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80" w:rsidRPr="00597275" w:rsidRDefault="00277B80" w:rsidP="00E674D9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5972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277B80" w:rsidRPr="0062051A" w:rsidRDefault="00277B80" w:rsidP="004947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51A">
        <w:rPr>
          <w:rFonts w:ascii="Times New Roman" w:hAnsi="Times New Roman"/>
          <w:sz w:val="28"/>
          <w:szCs w:val="28"/>
        </w:rPr>
        <w:t xml:space="preserve">об экспертизе постановления администрации </w:t>
      </w:r>
      <w:proofErr w:type="spellStart"/>
      <w:r w:rsidRPr="0062051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62051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9474D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49474D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49474D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49474D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49474D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9474D" w:rsidRPr="00043518">
        <w:rPr>
          <w:rFonts w:ascii="Times New Roman" w:hAnsi="Times New Roman"/>
          <w:sz w:val="28"/>
          <w:szCs w:val="28"/>
        </w:rPr>
        <w:t>»</w:t>
      </w:r>
    </w:p>
    <w:p w:rsidR="00277B80" w:rsidRPr="00597275" w:rsidRDefault="00277B80" w:rsidP="00372020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4D9">
        <w:rPr>
          <w:rFonts w:ascii="Times New Roman" w:hAnsi="Times New Roman"/>
          <w:sz w:val="28"/>
          <w:szCs w:val="28"/>
        </w:rPr>
        <w:t xml:space="preserve">Организационно-правовое управление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07.09.2016г. №503 (далее - Порядок), а также Планом проведения экспертизы нормативных правовых актов органов местного самоуправления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="00372020">
        <w:rPr>
          <w:rFonts w:ascii="Times New Roman" w:hAnsi="Times New Roman"/>
          <w:sz w:val="28"/>
          <w:szCs w:val="28"/>
        </w:rPr>
        <w:t>3</w:t>
      </w:r>
      <w:proofErr w:type="gramEnd"/>
      <w:r w:rsidRPr="00E674D9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372020">
        <w:rPr>
          <w:rFonts w:ascii="Times New Roman" w:hAnsi="Times New Roman"/>
          <w:sz w:val="28"/>
          <w:szCs w:val="28"/>
        </w:rPr>
        <w:t>12</w:t>
      </w:r>
      <w:r w:rsidRPr="00E674D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372020">
        <w:rPr>
          <w:rFonts w:ascii="Times New Roman" w:hAnsi="Times New Roman"/>
          <w:sz w:val="28"/>
          <w:szCs w:val="28"/>
        </w:rPr>
        <w:t>2</w:t>
      </w:r>
      <w:r w:rsidRPr="00E674D9">
        <w:rPr>
          <w:rFonts w:ascii="Times New Roman" w:hAnsi="Times New Roman"/>
          <w:sz w:val="28"/>
          <w:szCs w:val="28"/>
        </w:rPr>
        <w:t>г. №</w:t>
      </w:r>
      <w:r w:rsidR="00372020">
        <w:rPr>
          <w:rFonts w:ascii="Times New Roman" w:hAnsi="Times New Roman"/>
          <w:sz w:val="28"/>
          <w:szCs w:val="28"/>
        </w:rPr>
        <w:t>69</w:t>
      </w:r>
      <w:r w:rsidRPr="00E674D9">
        <w:rPr>
          <w:rFonts w:ascii="Times New Roman" w:hAnsi="Times New Roman"/>
          <w:sz w:val="28"/>
          <w:szCs w:val="28"/>
        </w:rPr>
        <w:t xml:space="preserve">-р  (далее - План), провело  </w:t>
      </w:r>
      <w:r w:rsidRPr="00597275">
        <w:rPr>
          <w:rFonts w:ascii="Times New Roman" w:hAnsi="Times New Roman"/>
          <w:sz w:val="28"/>
          <w:szCs w:val="28"/>
        </w:rPr>
        <w:t xml:space="preserve">экспертизу постановления администрации </w:t>
      </w:r>
      <w:proofErr w:type="spellStart"/>
      <w:r w:rsidRPr="00597275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5972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9474D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49474D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49474D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49474D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49474D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9474D" w:rsidRPr="00043518">
        <w:rPr>
          <w:rFonts w:ascii="Times New Roman" w:hAnsi="Times New Roman"/>
          <w:sz w:val="28"/>
          <w:szCs w:val="28"/>
        </w:rPr>
        <w:t>»</w:t>
      </w:r>
      <w:r w:rsidR="00372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7275">
        <w:rPr>
          <w:rFonts w:ascii="Times New Roman" w:hAnsi="Times New Roman"/>
          <w:sz w:val="28"/>
          <w:szCs w:val="28"/>
        </w:rPr>
        <w:t>(далее также - Правовой акт).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674D9">
        <w:rPr>
          <w:rFonts w:ascii="Times New Roman" w:hAnsi="Times New Roman"/>
          <w:sz w:val="28"/>
          <w:szCs w:val="28"/>
        </w:rPr>
        <w:t>Разработчиком Правового</w:t>
      </w:r>
      <w:r w:rsidRPr="00EF3EEA">
        <w:rPr>
          <w:rFonts w:ascii="Times New Roman" w:hAnsi="Times New Roman"/>
          <w:sz w:val="28"/>
          <w:szCs w:val="28"/>
        </w:rPr>
        <w:t xml:space="preserve"> акта являл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9658DA">
        <w:rPr>
          <w:rFonts w:ascii="Times New Roman" w:hAnsi="Times New Roman"/>
          <w:b/>
        </w:rPr>
        <w:t xml:space="preserve"> </w:t>
      </w:r>
      <w:r w:rsidRPr="009658DA">
        <w:rPr>
          <w:rFonts w:ascii="Times New Roman" w:hAnsi="Times New Roman"/>
          <w:sz w:val="28"/>
          <w:szCs w:val="28"/>
        </w:rPr>
        <w:t xml:space="preserve">строительства, архитектуры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658DA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t>управления строительства</w:t>
      </w:r>
      <w:r w:rsidRPr="009658DA">
        <w:rPr>
          <w:rFonts w:ascii="Times New Roman" w:hAnsi="Times New Roman"/>
          <w:sz w:val="28"/>
          <w:szCs w:val="28"/>
        </w:rPr>
        <w:t>, архитектуры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8DA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и дорожного хозяйства </w:t>
      </w:r>
      <w:r w:rsidRPr="009658D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9658DA">
        <w:rPr>
          <w:rFonts w:ascii="Times New Roman" w:hAnsi="Times New Roman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77B80" w:rsidRPr="000F364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9658DA">
        <w:rPr>
          <w:rFonts w:ascii="Times New Roman" w:hAnsi="Times New Roman"/>
          <w:color w:val="000000"/>
          <w:sz w:val="28"/>
          <w:szCs w:val="28"/>
        </w:rPr>
        <w:t>В соответствии с Планом эксп</w:t>
      </w:r>
      <w:r>
        <w:rPr>
          <w:rFonts w:ascii="Times New Roman" w:hAnsi="Times New Roman"/>
          <w:color w:val="000000"/>
          <w:sz w:val="28"/>
          <w:szCs w:val="28"/>
        </w:rPr>
        <w:t>ертиза п</w:t>
      </w:r>
      <w:r w:rsidRPr="009658DA">
        <w:rPr>
          <w:rFonts w:ascii="Times New Roman" w:hAnsi="Times New Roman"/>
          <w:color w:val="000000"/>
          <w:sz w:val="28"/>
          <w:szCs w:val="28"/>
        </w:rPr>
        <w:t>равового акта проводится с «</w:t>
      </w:r>
      <w:r w:rsidR="0049474D">
        <w:rPr>
          <w:rFonts w:ascii="Times New Roman" w:hAnsi="Times New Roman"/>
          <w:color w:val="000000"/>
          <w:sz w:val="28"/>
          <w:szCs w:val="28"/>
        </w:rPr>
        <w:t>14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474D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49474D">
        <w:rPr>
          <w:rFonts w:ascii="Times New Roman" w:hAnsi="Times New Roman"/>
          <w:color w:val="000000"/>
          <w:sz w:val="28"/>
          <w:szCs w:val="28"/>
        </w:rPr>
        <w:t>14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474D">
        <w:rPr>
          <w:rFonts w:ascii="Times New Roman" w:hAnsi="Times New Roman"/>
          <w:color w:val="000000"/>
          <w:sz w:val="28"/>
          <w:szCs w:val="28"/>
        </w:rPr>
        <w:t>мая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Извещение об экспертизе Правового акта размещено на официальном сайте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 «</w:t>
      </w:r>
      <w:r w:rsidR="0049474D">
        <w:rPr>
          <w:rFonts w:ascii="Times New Roman" w:hAnsi="Times New Roman"/>
          <w:color w:val="000000"/>
          <w:sz w:val="28"/>
          <w:szCs w:val="28"/>
        </w:rPr>
        <w:t>4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474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EF3EEA">
        <w:rPr>
          <w:rFonts w:ascii="Times New Roman" w:hAnsi="Times New Roman"/>
          <w:color w:val="000000"/>
          <w:sz w:val="28"/>
          <w:szCs w:val="28"/>
        </w:rPr>
        <w:t>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проведены публичные консультации по Правовому акту </w:t>
      </w:r>
      <w:r w:rsidRPr="009658DA">
        <w:rPr>
          <w:rFonts w:ascii="Times New Roman" w:hAnsi="Times New Roman"/>
          <w:color w:val="000000"/>
          <w:sz w:val="28"/>
          <w:szCs w:val="28"/>
        </w:rPr>
        <w:t>с «</w:t>
      </w:r>
      <w:r w:rsidR="00372020">
        <w:rPr>
          <w:rFonts w:ascii="Times New Roman" w:hAnsi="Times New Roman"/>
          <w:color w:val="000000"/>
          <w:sz w:val="28"/>
          <w:szCs w:val="28"/>
        </w:rPr>
        <w:t>0</w:t>
      </w:r>
      <w:r w:rsidR="0049474D">
        <w:rPr>
          <w:rFonts w:ascii="Times New Roman" w:hAnsi="Times New Roman"/>
          <w:color w:val="000000"/>
          <w:sz w:val="28"/>
          <w:szCs w:val="28"/>
        </w:rPr>
        <w:t>5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474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1</w:t>
      </w:r>
      <w:r w:rsidR="0049474D">
        <w:rPr>
          <w:rFonts w:ascii="Times New Roman" w:hAnsi="Times New Roman"/>
          <w:color w:val="000000"/>
          <w:sz w:val="28"/>
          <w:szCs w:val="28"/>
        </w:rPr>
        <w:t>8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474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3EEA">
        <w:rPr>
          <w:rFonts w:ascii="Times New Roman" w:hAnsi="Times New Roman"/>
          <w:color w:val="000000"/>
          <w:sz w:val="28"/>
          <w:szCs w:val="28"/>
        </w:rPr>
        <w:t>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Результаты публичных консультаций по Правовому акту отражены в справке о результатах </w:t>
      </w:r>
      <w:r w:rsidRPr="009658DA">
        <w:rPr>
          <w:rFonts w:ascii="Times New Roman" w:hAnsi="Times New Roman"/>
          <w:color w:val="000000"/>
          <w:sz w:val="28"/>
          <w:szCs w:val="28"/>
        </w:rPr>
        <w:t>публичных консультаций по Правовому акту.</w:t>
      </w:r>
    </w:p>
    <w:p w:rsidR="00277B80" w:rsidRPr="009658DA" w:rsidRDefault="00277B80" w:rsidP="00597275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9658DA">
        <w:rPr>
          <w:rFonts w:ascii="Times New Roman" w:hAnsi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277B80" w:rsidRPr="002A4F6F" w:rsidRDefault="00277B80" w:rsidP="0049474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9658DA">
        <w:rPr>
          <w:rFonts w:ascii="Times New Roman" w:hAnsi="Times New Roman"/>
          <w:sz w:val="28"/>
          <w:szCs w:val="28"/>
        </w:rPr>
        <w:t xml:space="preserve">1. Постановление 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9474D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49474D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49474D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49474D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49474D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49474D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9474D" w:rsidRPr="00043518">
        <w:rPr>
          <w:rFonts w:ascii="Times New Roman" w:hAnsi="Times New Roman"/>
          <w:sz w:val="28"/>
          <w:szCs w:val="28"/>
        </w:rPr>
        <w:t>»</w:t>
      </w:r>
      <w:r w:rsidR="0049474D">
        <w:rPr>
          <w:rFonts w:ascii="Times New Roman" w:hAnsi="Times New Roman"/>
          <w:sz w:val="28"/>
          <w:szCs w:val="28"/>
        </w:rPr>
        <w:t xml:space="preserve"> </w:t>
      </w:r>
      <w:r w:rsidRPr="0062051A">
        <w:rPr>
          <w:rFonts w:ascii="Times New Roman" w:hAnsi="Times New Roman"/>
          <w:bCs/>
          <w:sz w:val="28"/>
          <w:szCs w:val="28"/>
        </w:rPr>
        <w:t xml:space="preserve">разработано в соответствии с </w:t>
      </w:r>
      <w:r w:rsidR="0049474D">
        <w:rPr>
          <w:rFonts w:ascii="Times New Roman" w:hAnsi="Times New Roman"/>
          <w:bCs/>
          <w:sz w:val="28"/>
          <w:szCs w:val="28"/>
        </w:rPr>
        <w:t xml:space="preserve">законодательством </w:t>
      </w:r>
      <w:r w:rsidRPr="0062051A">
        <w:rPr>
          <w:rFonts w:ascii="Times New Roman" w:hAnsi="Times New Roman"/>
          <w:sz w:val="28"/>
          <w:szCs w:val="28"/>
        </w:rPr>
        <w:t>Российской Феде</w:t>
      </w:r>
      <w:r w:rsidRPr="002A4F6F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>.</w:t>
      </w:r>
    </w:p>
    <w:p w:rsidR="00277B80" w:rsidRPr="00FD13E1" w:rsidRDefault="00277B80" w:rsidP="00597275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DF6841">
        <w:rPr>
          <w:rFonts w:ascii="Times New Roman" w:hAnsi="Times New Roman"/>
          <w:bCs/>
          <w:sz w:val="28"/>
          <w:szCs w:val="28"/>
        </w:rPr>
        <w:t xml:space="preserve">Правовой акт принят органом местного самоуправления </w:t>
      </w:r>
      <w:proofErr w:type="spellStart"/>
      <w:r w:rsidRPr="00DF6841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DF6841">
        <w:rPr>
          <w:rFonts w:ascii="Times New Roman" w:hAnsi="Times New Roman"/>
          <w:bCs/>
          <w:sz w:val="28"/>
          <w:szCs w:val="28"/>
        </w:rPr>
        <w:t xml:space="preserve"> муниципального ра</w:t>
      </w:r>
      <w:r w:rsidRPr="000368B7">
        <w:rPr>
          <w:rFonts w:ascii="Times New Roman" w:hAnsi="Times New Roman"/>
          <w:bCs/>
          <w:sz w:val="28"/>
          <w:szCs w:val="28"/>
        </w:rPr>
        <w:t>йона в пределах его компетенции</w:t>
      </w:r>
      <w:r w:rsidRPr="00EF3E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7B80" w:rsidRPr="00EF3EEA" w:rsidRDefault="00277B80" w:rsidP="00597275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ab/>
        <w:t xml:space="preserve">2. Правовой акт официально опубликован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бюллетени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и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277B80" w:rsidRPr="00EF3EEA" w:rsidRDefault="00277B80" w:rsidP="0059727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  <w:t>На момент подготовки настоящего заключения Правово</w:t>
      </w:r>
      <w:r>
        <w:rPr>
          <w:rFonts w:ascii="Times New Roman" w:hAnsi="Times New Roman"/>
          <w:bCs/>
          <w:sz w:val="28"/>
          <w:szCs w:val="28"/>
        </w:rPr>
        <w:t xml:space="preserve">й акт действует в редакции от </w:t>
      </w:r>
      <w:r w:rsidR="00372020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2020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  202</w:t>
      </w:r>
      <w:r w:rsidR="00372020">
        <w:rPr>
          <w:rFonts w:ascii="Times New Roman" w:hAnsi="Times New Roman"/>
          <w:bCs/>
          <w:sz w:val="28"/>
          <w:szCs w:val="28"/>
        </w:rPr>
        <w:t>2</w:t>
      </w:r>
      <w:r w:rsidRPr="00EF3EEA">
        <w:rPr>
          <w:rFonts w:ascii="Times New Roman" w:hAnsi="Times New Roman"/>
          <w:bCs/>
          <w:sz w:val="28"/>
          <w:szCs w:val="28"/>
        </w:rPr>
        <w:t xml:space="preserve"> года. </w:t>
      </w:r>
    </w:p>
    <w:p w:rsidR="00277B80" w:rsidRPr="00372020" w:rsidRDefault="00277B80" w:rsidP="00597275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 xml:space="preserve">Таким образом, требования к порядку опубликования и вступления в силу </w:t>
      </w:r>
      <w:r w:rsidRPr="00372020">
        <w:rPr>
          <w:rFonts w:ascii="Times New Roman" w:hAnsi="Times New Roman"/>
          <w:sz w:val="28"/>
          <w:szCs w:val="28"/>
        </w:rPr>
        <w:t>Правового акта соблюдены.</w:t>
      </w:r>
    </w:p>
    <w:p w:rsidR="00277B80" w:rsidRPr="00372020" w:rsidRDefault="00277B80" w:rsidP="0059727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20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2020">
        <w:rPr>
          <w:rFonts w:ascii="Times New Roman" w:hAnsi="Times New Roman" w:cs="Times New Roman"/>
          <w:sz w:val="28"/>
          <w:szCs w:val="28"/>
        </w:rPr>
        <w:t xml:space="preserve">3. Правовой акт разработан в целях  определения порядка принятия  решения  </w:t>
      </w:r>
      <w:r w:rsidR="00372020" w:rsidRPr="00372020">
        <w:rPr>
          <w:rFonts w:ascii="Times New Roman" w:hAnsi="Times New Roman" w:cs="Times New Roman"/>
          <w:sz w:val="28"/>
          <w:szCs w:val="28"/>
        </w:rPr>
        <w:t xml:space="preserve">о </w:t>
      </w:r>
      <w:r w:rsidR="004947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proofErr w:type="spellStart"/>
      <w:r w:rsidR="0049474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4947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2020" w:rsidRPr="00372020">
        <w:rPr>
          <w:rFonts w:ascii="Times New Roman" w:hAnsi="Times New Roman" w:cs="Times New Roman"/>
          <w:sz w:val="28"/>
          <w:szCs w:val="28"/>
        </w:rPr>
        <w:t>.</w:t>
      </w:r>
    </w:p>
    <w:p w:rsidR="00277B80" w:rsidRPr="003649C8" w:rsidRDefault="00277B80" w:rsidP="00597275">
      <w:pPr>
        <w:pStyle w:val="20"/>
        <w:shd w:val="clear" w:color="auto" w:fill="auto"/>
        <w:spacing w:before="0"/>
      </w:pPr>
      <w:r w:rsidRPr="0062051A">
        <w:rPr>
          <w:color w:val="000000"/>
        </w:rPr>
        <w:tab/>
        <w:t>4. От участников пуб</w:t>
      </w:r>
      <w:r w:rsidRPr="003649C8">
        <w:rPr>
          <w:color w:val="000000"/>
        </w:rPr>
        <w:t>личных консультаций каких-либо замечаний и предложений по Правовому акту не поступило.</w:t>
      </w:r>
    </w:p>
    <w:p w:rsidR="00277B80" w:rsidRDefault="00277B80" w:rsidP="00597275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72707B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  <w:r w:rsidRPr="0072707B">
        <w:rPr>
          <w:rFonts w:ascii="Times New Roman" w:hAnsi="Times New Roman"/>
          <w:bCs/>
          <w:sz w:val="28"/>
          <w:szCs w:val="28"/>
        </w:rPr>
        <w:t>правового управления</w:t>
      </w:r>
    </w:p>
    <w:p w:rsidR="00277B80" w:rsidRPr="0072707B" w:rsidRDefault="00277B80" w:rsidP="0059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Т.Н. Ларина                               </w:t>
      </w:r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77B80" w:rsidRDefault="00277B80" w:rsidP="00597275">
      <w:pPr>
        <w:jc w:val="both"/>
      </w:pPr>
    </w:p>
    <w:sectPr w:rsidR="00277B80" w:rsidSect="00FD1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EA"/>
    <w:rsid w:val="000368B7"/>
    <w:rsid w:val="00047A71"/>
    <w:rsid w:val="00053102"/>
    <w:rsid w:val="000778AC"/>
    <w:rsid w:val="00091415"/>
    <w:rsid w:val="0009791A"/>
    <w:rsid w:val="000C7295"/>
    <w:rsid w:val="000F364A"/>
    <w:rsid w:val="00134B43"/>
    <w:rsid w:val="001D0B4A"/>
    <w:rsid w:val="001E077E"/>
    <w:rsid w:val="0021201B"/>
    <w:rsid w:val="00244324"/>
    <w:rsid w:val="00277B80"/>
    <w:rsid w:val="00285C44"/>
    <w:rsid w:val="002A26E4"/>
    <w:rsid w:val="002A4F6F"/>
    <w:rsid w:val="00362F2E"/>
    <w:rsid w:val="003649C8"/>
    <w:rsid w:val="00372020"/>
    <w:rsid w:val="003B1A48"/>
    <w:rsid w:val="003B3760"/>
    <w:rsid w:val="0045015E"/>
    <w:rsid w:val="0049474D"/>
    <w:rsid w:val="00597275"/>
    <w:rsid w:val="005D17C8"/>
    <w:rsid w:val="0062051A"/>
    <w:rsid w:val="0062063B"/>
    <w:rsid w:val="00634B4B"/>
    <w:rsid w:val="006C4491"/>
    <w:rsid w:val="00721B58"/>
    <w:rsid w:val="007255CA"/>
    <w:rsid w:val="0072707B"/>
    <w:rsid w:val="00754916"/>
    <w:rsid w:val="00826E69"/>
    <w:rsid w:val="00843B0D"/>
    <w:rsid w:val="00850E29"/>
    <w:rsid w:val="00872A9D"/>
    <w:rsid w:val="008E24D0"/>
    <w:rsid w:val="008F5C41"/>
    <w:rsid w:val="00913A0C"/>
    <w:rsid w:val="00920CB3"/>
    <w:rsid w:val="00943FF3"/>
    <w:rsid w:val="0095798B"/>
    <w:rsid w:val="00961AAA"/>
    <w:rsid w:val="009658DA"/>
    <w:rsid w:val="009814CE"/>
    <w:rsid w:val="00983E98"/>
    <w:rsid w:val="009913BE"/>
    <w:rsid w:val="009D4D43"/>
    <w:rsid w:val="00A46B6E"/>
    <w:rsid w:val="00A6753E"/>
    <w:rsid w:val="00AA3B63"/>
    <w:rsid w:val="00AD5D16"/>
    <w:rsid w:val="00B06C7F"/>
    <w:rsid w:val="00B20916"/>
    <w:rsid w:val="00B901FA"/>
    <w:rsid w:val="00C05679"/>
    <w:rsid w:val="00C44B5F"/>
    <w:rsid w:val="00C77669"/>
    <w:rsid w:val="00CB3C50"/>
    <w:rsid w:val="00CE519A"/>
    <w:rsid w:val="00D3064D"/>
    <w:rsid w:val="00D84DF4"/>
    <w:rsid w:val="00DB6066"/>
    <w:rsid w:val="00DF6841"/>
    <w:rsid w:val="00E674D9"/>
    <w:rsid w:val="00E73853"/>
    <w:rsid w:val="00E77928"/>
    <w:rsid w:val="00EA0D48"/>
    <w:rsid w:val="00EF3EEA"/>
    <w:rsid w:val="00F76591"/>
    <w:rsid w:val="00F80889"/>
    <w:rsid w:val="00FD13E1"/>
    <w:rsid w:val="00FD2954"/>
    <w:rsid w:val="00FD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68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8B7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519A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0368B7"/>
    <w:rPr>
      <w:color w:val="106BBE"/>
    </w:rPr>
  </w:style>
  <w:style w:type="paragraph" w:styleId="HTML">
    <w:name w:val="HTML Preformatted"/>
    <w:basedOn w:val="a"/>
    <w:link w:val="HTML0"/>
    <w:uiPriority w:val="99"/>
    <w:rsid w:val="00A4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01F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2022-06-17T07:01:00Z</cp:lastPrinted>
  <dcterms:created xsi:type="dcterms:W3CDTF">2017-01-26T12:39:00Z</dcterms:created>
  <dcterms:modified xsi:type="dcterms:W3CDTF">2023-12-01T13:36:00Z</dcterms:modified>
</cp:coreProperties>
</file>