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1E0EE0" w:rsidRDefault="00C90CCB" w:rsidP="005965C7">
      <w:pPr>
        <w:ind w:left="-360"/>
        <w:jc w:val="center"/>
        <w:rPr>
          <w:b/>
        </w:rPr>
      </w:pPr>
      <w:r>
        <w:rPr>
          <w:b/>
        </w:rPr>
        <w:t>Четверг</w:t>
      </w:r>
      <w:r w:rsidR="00E456B1">
        <w:rPr>
          <w:b/>
        </w:rPr>
        <w:t>,</w:t>
      </w:r>
      <w:r w:rsidR="0071264B" w:rsidRPr="002C4CB7">
        <w:rPr>
          <w:b/>
        </w:rPr>
        <w:t xml:space="preserve"> </w:t>
      </w:r>
      <w:r>
        <w:rPr>
          <w:b/>
        </w:rPr>
        <w:t>25</w:t>
      </w:r>
      <w:r w:rsidR="00380FE9">
        <w:rPr>
          <w:b/>
        </w:rPr>
        <w:t xml:space="preserve"> июля </w:t>
      </w:r>
      <w:r w:rsidR="00E456B1">
        <w:rPr>
          <w:b/>
        </w:rPr>
        <w:t>2024</w:t>
      </w:r>
      <w:r w:rsidR="005965C7" w:rsidRPr="002C4CB7">
        <w:rPr>
          <w:b/>
        </w:rPr>
        <w:t xml:space="preserve"> года № </w:t>
      </w:r>
      <w:r w:rsidR="003B221B">
        <w:rPr>
          <w:b/>
        </w:rPr>
        <w:t>10</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Pr="003B221B" w:rsidRDefault="003B221B" w:rsidP="00724271">
            <w:pPr>
              <w:pStyle w:val="a6"/>
              <w:numPr>
                <w:ilvl w:val="0"/>
                <w:numId w:val="1"/>
              </w:numPr>
              <w:jc w:val="both"/>
            </w:pPr>
            <w:proofErr w:type="gramStart"/>
            <w:r>
              <w:t>Постановление</w:t>
            </w:r>
            <w:r w:rsidR="000225F5">
              <w:t xml:space="preserve"> </w:t>
            </w:r>
            <w:r w:rsidR="0015472F" w:rsidRPr="002C4CB7">
              <w:t xml:space="preserve"> администрации Инсарск</w:t>
            </w:r>
            <w:r w:rsidR="00000E40" w:rsidRPr="002C4CB7">
              <w:t>ого муниципально</w:t>
            </w:r>
            <w:r w:rsidR="005E0B5F" w:rsidRPr="002C4CB7">
              <w:t xml:space="preserve">го района  от </w:t>
            </w:r>
            <w:r w:rsidR="00A66DA7">
              <w:t xml:space="preserve"> </w:t>
            </w:r>
            <w:r>
              <w:t>18.06</w:t>
            </w:r>
            <w:r w:rsidR="004C7435">
              <w:t xml:space="preserve">.2024г. </w:t>
            </w:r>
            <w:r w:rsidR="00606143" w:rsidRPr="002C4CB7">
              <w:t>№</w:t>
            </w:r>
            <w:r w:rsidR="00A77DD9" w:rsidRPr="002C4CB7">
              <w:t xml:space="preserve"> </w:t>
            </w:r>
            <w:r>
              <w:t>202</w:t>
            </w:r>
            <w:r w:rsidR="004C7435">
              <w:t xml:space="preserve"> </w:t>
            </w:r>
            <w:r w:rsidR="003569CC" w:rsidRPr="002C4CB7">
              <w:t xml:space="preserve"> </w:t>
            </w:r>
            <w:r w:rsidR="003569CC" w:rsidRPr="0038413E">
              <w:t>«</w:t>
            </w:r>
            <w:r w:rsidRPr="003B221B">
              <w:rPr>
                <w:rFonts w:cs="Times New Roman CYR"/>
              </w:rPr>
              <w:t>О внесении изменений в постановление администрации Инсарского муниципального района от 20.08.2019 г.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Pr>
                <w:rFonts w:cs="Times New Roman CYR"/>
              </w:rPr>
              <w:t>;</w:t>
            </w:r>
            <w:proofErr w:type="gramEnd"/>
          </w:p>
          <w:p w:rsidR="003B221B" w:rsidRPr="002E4053" w:rsidRDefault="002E4053" w:rsidP="00724271">
            <w:pPr>
              <w:pStyle w:val="a6"/>
              <w:numPr>
                <w:ilvl w:val="0"/>
                <w:numId w:val="1"/>
              </w:numPr>
              <w:jc w:val="both"/>
            </w:pPr>
            <w:r>
              <w:t xml:space="preserve">Постановление </w:t>
            </w:r>
            <w:r w:rsidRPr="002C4CB7">
              <w:t xml:space="preserve"> администрации Инсарского муниципально</w:t>
            </w:r>
            <w:r>
              <w:t>го района от 28.06.2024 г. №210 «</w:t>
            </w:r>
            <w:r w:rsidRPr="002E4053">
              <w:rPr>
                <w:rFonts w:cs="Times New Roman CYR"/>
              </w:rPr>
              <w:t>О внесении изменений в постановление администрации Инсарского муниципального района от 05.11.2015 г. №538 «О комиссии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w:t>
            </w:r>
            <w:r>
              <w:rPr>
                <w:rFonts w:cs="Times New Roman CYR"/>
              </w:rPr>
              <w:t>;</w:t>
            </w:r>
          </w:p>
          <w:p w:rsidR="002E4053" w:rsidRDefault="002E4053" w:rsidP="00724271">
            <w:pPr>
              <w:pStyle w:val="a6"/>
              <w:numPr>
                <w:ilvl w:val="0"/>
                <w:numId w:val="1"/>
              </w:numPr>
              <w:jc w:val="both"/>
            </w:pPr>
            <w:r>
              <w:t xml:space="preserve">Постановление </w:t>
            </w:r>
            <w:r w:rsidRPr="002C4CB7">
              <w:t xml:space="preserve"> администрации Инсарского муниципально</w:t>
            </w:r>
            <w:r>
              <w:t>го района от 28.06.2024 г.</w:t>
            </w:r>
          </w:p>
          <w:p w:rsidR="002E4053" w:rsidRDefault="002E4053" w:rsidP="00724271">
            <w:pPr>
              <w:pStyle w:val="a6"/>
              <w:ind w:left="1070"/>
              <w:jc w:val="both"/>
              <w:rPr>
                <w:rFonts w:cs="Times New Roman CYR"/>
              </w:rPr>
            </w:pPr>
            <w:r>
              <w:t>№211 «</w:t>
            </w:r>
            <w:r w:rsidRPr="002E4053">
              <w:rPr>
                <w:rFonts w:cs="Times New Roman CYR"/>
              </w:rPr>
              <w:t>О внесении изменений в постановление администрации Инсарского муниципального района от 21.01.2016 г. №19 «О комиссии по увековечению памяти выдающихся людей Инсарского муниципального района»</w:t>
            </w:r>
            <w:r>
              <w:rPr>
                <w:rFonts w:cs="Times New Roman CYR"/>
              </w:rPr>
              <w:t>;</w:t>
            </w:r>
          </w:p>
          <w:p w:rsidR="002E4053" w:rsidRDefault="002E4053" w:rsidP="00724271">
            <w:pPr>
              <w:pStyle w:val="a6"/>
              <w:numPr>
                <w:ilvl w:val="0"/>
                <w:numId w:val="1"/>
              </w:numPr>
              <w:jc w:val="both"/>
            </w:pPr>
            <w:r>
              <w:t xml:space="preserve">Постановление </w:t>
            </w:r>
            <w:r w:rsidRPr="002C4CB7">
              <w:t xml:space="preserve"> администрации Инсарского муниципально</w:t>
            </w:r>
            <w:r>
              <w:t>го района от 28.06.2024 г.</w:t>
            </w:r>
          </w:p>
          <w:p w:rsidR="002E4053" w:rsidRDefault="002E4053" w:rsidP="00724271">
            <w:pPr>
              <w:pStyle w:val="a6"/>
              <w:ind w:left="1070"/>
              <w:jc w:val="both"/>
              <w:rPr>
                <w:rFonts w:cs="Times New Roman CYR"/>
              </w:rPr>
            </w:pPr>
            <w:r>
              <w:t>№ 212 «</w:t>
            </w:r>
            <w:r w:rsidRPr="002E4053">
              <w:rPr>
                <w:rFonts w:cs="Times New Roman CYR"/>
              </w:rPr>
              <w:t>О внесении изменений в постановление администрации Инсарского муниципального района от 26.03.2020 г. № 98 «О Межведомственной комиссии Инсарского муниципального района по развитию рынка труда и снижению теневой занятости»</w:t>
            </w:r>
            <w:r>
              <w:rPr>
                <w:rFonts w:cs="Times New Roman CYR"/>
              </w:rPr>
              <w:t>;</w:t>
            </w:r>
          </w:p>
          <w:p w:rsidR="00873695" w:rsidRDefault="00873695" w:rsidP="00724271">
            <w:pPr>
              <w:pStyle w:val="a6"/>
              <w:numPr>
                <w:ilvl w:val="0"/>
                <w:numId w:val="1"/>
              </w:numPr>
              <w:jc w:val="both"/>
            </w:pPr>
            <w:r>
              <w:t xml:space="preserve">Постановление </w:t>
            </w:r>
            <w:r w:rsidRPr="002C4CB7">
              <w:t xml:space="preserve"> администрации Инсарского муниципально</w:t>
            </w:r>
            <w:r>
              <w:t>го района от 28.06.2024 г.</w:t>
            </w:r>
          </w:p>
          <w:p w:rsidR="002E4053" w:rsidRDefault="00873695" w:rsidP="00724271">
            <w:pPr>
              <w:pStyle w:val="a6"/>
              <w:ind w:left="1070"/>
              <w:jc w:val="both"/>
              <w:rPr>
                <w:rFonts w:cs="Times New Roman CYR"/>
              </w:rPr>
            </w:pPr>
            <w:r>
              <w:rPr>
                <w:rFonts w:cs="Times New Roman CYR"/>
              </w:rPr>
              <w:t>№213 «</w:t>
            </w:r>
            <w:r w:rsidRPr="00873695">
              <w:rPr>
                <w:rFonts w:cs="Times New Roman CYR"/>
              </w:rPr>
              <w:t>О внесении изменений в постановление администрации Инсрского муниципального района от 21.03.2023 г. №95 «Положение о порядке расходования средств резервного фонда администрации Инсарского муниципального района Республики Мордовия»</w:t>
            </w:r>
            <w:r>
              <w:rPr>
                <w:rFonts w:cs="Times New Roman CYR"/>
              </w:rPr>
              <w:t>;</w:t>
            </w:r>
          </w:p>
          <w:p w:rsidR="00873695" w:rsidRPr="00724271" w:rsidRDefault="00873695" w:rsidP="00724271">
            <w:pPr>
              <w:pStyle w:val="a6"/>
              <w:numPr>
                <w:ilvl w:val="0"/>
                <w:numId w:val="1"/>
              </w:numPr>
              <w:jc w:val="both"/>
              <w:rPr>
                <w:rFonts w:cs="Times New Roman CYR"/>
              </w:rPr>
            </w:pPr>
            <w:r>
              <w:t xml:space="preserve">Постановление </w:t>
            </w:r>
            <w:r w:rsidRPr="002C4CB7">
              <w:t xml:space="preserve"> администрации Инсарского муниципально</w:t>
            </w:r>
            <w:r w:rsidR="00724271">
              <w:t xml:space="preserve">го района от 01.07.2024 г. №214 «О </w:t>
            </w:r>
            <w:r w:rsidRPr="00873695">
              <w:t>внесении изменений в постановление                                                       администрации Инсарского муницип</w:t>
            </w:r>
            <w:r>
              <w:t xml:space="preserve">ального </w:t>
            </w:r>
            <w:r w:rsidRPr="00873695">
              <w:t>района   от  14.03.2016г. №128 «О подразделении по профилактике коррупционных и иных правонарушений  на муниципальной службе в администрации Инсарского муниципального  района»</w:t>
            </w:r>
            <w:r>
              <w:t>;</w:t>
            </w:r>
          </w:p>
          <w:p w:rsidR="00873695" w:rsidRDefault="00873695" w:rsidP="00724271">
            <w:pPr>
              <w:pStyle w:val="a6"/>
              <w:numPr>
                <w:ilvl w:val="0"/>
                <w:numId w:val="1"/>
              </w:numPr>
              <w:jc w:val="both"/>
              <w:rPr>
                <w:rFonts w:cs="Times New Roman CYR"/>
              </w:rPr>
            </w:pPr>
            <w:r w:rsidRPr="00873695">
              <w:rPr>
                <w:rFonts w:cs="Times New Roman CYR"/>
              </w:rPr>
              <w:t>Постановление  администрации Инсарского муниципального района от 01.07.2024 г.</w:t>
            </w:r>
          </w:p>
          <w:p w:rsidR="00873695" w:rsidRDefault="00873695" w:rsidP="00724271">
            <w:pPr>
              <w:ind w:left="1134"/>
              <w:jc w:val="both"/>
              <w:rPr>
                <w:rFonts w:cs="Times New Roman CYR"/>
              </w:rPr>
            </w:pPr>
            <w:r>
              <w:rPr>
                <w:rFonts w:cs="Times New Roman CYR"/>
              </w:rPr>
              <w:t>№ 215 «</w:t>
            </w:r>
            <w:r w:rsidRPr="00873695">
              <w:rPr>
                <w:rFonts w:cs="Times New Roman CYR"/>
              </w:rPr>
              <w:t>О внесении изменений  в постано</w:t>
            </w:r>
            <w:r>
              <w:rPr>
                <w:rFonts w:cs="Times New Roman CYR"/>
              </w:rPr>
              <w:t xml:space="preserve">вление  </w:t>
            </w:r>
            <w:r w:rsidRPr="00873695">
              <w:rPr>
                <w:rFonts w:cs="Times New Roman CYR"/>
              </w:rPr>
              <w:t>администрации Инсарского</w:t>
            </w:r>
            <w:r w:rsidR="001B47DB">
              <w:rPr>
                <w:rFonts w:cs="Times New Roman CYR"/>
              </w:rPr>
              <w:t xml:space="preserve"> </w:t>
            </w:r>
            <w:r w:rsidR="00724271">
              <w:rPr>
                <w:rFonts w:cs="Times New Roman CYR"/>
              </w:rPr>
              <w:t xml:space="preserve">                                                                                                                      </w:t>
            </w:r>
            <w:r w:rsidR="001B47DB">
              <w:rPr>
                <w:rFonts w:cs="Times New Roman CYR"/>
              </w:rPr>
              <w:t>муниципального района от 01.03.2024 г. №86 «О ко</w:t>
            </w:r>
            <w:r w:rsidR="003B559B">
              <w:rPr>
                <w:rFonts w:cs="Times New Roman CYR"/>
              </w:rPr>
              <w:t>миссии по соблюдению</w:t>
            </w:r>
            <w:r w:rsidR="00724271">
              <w:rPr>
                <w:rFonts w:cs="Times New Roman CYR"/>
              </w:rPr>
              <w:t xml:space="preserve"> </w:t>
            </w:r>
            <w:r w:rsidR="003B559B">
              <w:rPr>
                <w:rFonts w:cs="Times New Roman CYR"/>
              </w:rPr>
              <w:t>требований</w:t>
            </w:r>
            <w:r w:rsidR="00724271">
              <w:rPr>
                <w:rFonts w:cs="Times New Roman CYR"/>
              </w:rPr>
              <w:t xml:space="preserve"> к </w:t>
            </w:r>
            <w:r w:rsidRPr="00873695">
              <w:rPr>
                <w:rFonts w:cs="Times New Roman CYR"/>
              </w:rPr>
              <w:t>служебному поведению мун</w:t>
            </w:r>
            <w:r w:rsidR="00724271">
              <w:rPr>
                <w:rFonts w:cs="Times New Roman CYR"/>
              </w:rPr>
              <w:t xml:space="preserve">иципальных служащих в Инсарском </w:t>
            </w:r>
            <w:r w:rsidRPr="00873695">
              <w:rPr>
                <w:rFonts w:cs="Times New Roman CYR"/>
              </w:rPr>
              <w:t>муниципальном районе и урегулированию конфликта интересов»</w:t>
            </w:r>
            <w:r>
              <w:rPr>
                <w:rFonts w:cs="Times New Roman CYR"/>
              </w:rPr>
              <w:t>;</w:t>
            </w:r>
          </w:p>
          <w:p w:rsidR="00250DB7" w:rsidRPr="00250DB7" w:rsidRDefault="00250DB7" w:rsidP="00724271">
            <w:pPr>
              <w:pStyle w:val="a6"/>
              <w:numPr>
                <w:ilvl w:val="0"/>
                <w:numId w:val="1"/>
              </w:numPr>
              <w:jc w:val="both"/>
              <w:rPr>
                <w:rFonts w:cs="Times New Roman CYR"/>
              </w:rPr>
            </w:pPr>
            <w:r w:rsidRPr="00250DB7">
              <w:rPr>
                <w:rFonts w:cs="Times New Roman CYR"/>
              </w:rPr>
              <w:t>Постановление  администрации Инсарского муниципального района от 01.07.2024 г.</w:t>
            </w:r>
          </w:p>
          <w:p w:rsidR="003B559B" w:rsidRDefault="00250DB7" w:rsidP="00724271">
            <w:pPr>
              <w:jc w:val="both"/>
              <w:rPr>
                <w:rFonts w:cs="Times New Roman CYR"/>
              </w:rPr>
            </w:pPr>
            <w:r>
              <w:rPr>
                <w:rFonts w:cs="Times New Roman CYR"/>
              </w:rPr>
              <w:t xml:space="preserve">                  № 216 «</w:t>
            </w:r>
            <w:r w:rsidRPr="00250DB7">
              <w:rPr>
                <w:rFonts w:cs="Times New Roman CYR"/>
              </w:rPr>
              <w:t>О внесении изменений в п</w:t>
            </w:r>
            <w:r>
              <w:rPr>
                <w:rFonts w:cs="Times New Roman CYR"/>
              </w:rPr>
              <w:t>остановление  администрации Инсарского</w:t>
            </w:r>
          </w:p>
          <w:p w:rsidR="003B559B" w:rsidRDefault="00724271" w:rsidP="00724271">
            <w:pPr>
              <w:jc w:val="both"/>
              <w:rPr>
                <w:rFonts w:cs="Times New Roman CYR"/>
              </w:rPr>
            </w:pPr>
            <w:r>
              <w:rPr>
                <w:rFonts w:cs="Times New Roman CYR"/>
              </w:rPr>
              <w:t xml:space="preserve">                  </w:t>
            </w:r>
            <w:r w:rsidR="003B559B">
              <w:rPr>
                <w:rFonts w:cs="Times New Roman CYR"/>
              </w:rPr>
              <w:t>муниципального района  от 01.06.2015 г. №240 «Об утверждении Положения о</w:t>
            </w:r>
          </w:p>
          <w:p w:rsidR="003B559B" w:rsidRDefault="003B559B" w:rsidP="00724271">
            <w:pPr>
              <w:jc w:val="both"/>
              <w:rPr>
                <w:rFonts w:cs="Times New Roman CYR"/>
              </w:rPr>
            </w:pPr>
            <w:r>
              <w:rPr>
                <w:rFonts w:cs="Times New Roman CYR"/>
              </w:rPr>
              <w:t xml:space="preserve">                  Комиссии по противодействию коррупции в администрации Инсарского </w:t>
            </w:r>
          </w:p>
          <w:p w:rsidR="003B559B" w:rsidRDefault="003B559B" w:rsidP="00724271">
            <w:pPr>
              <w:jc w:val="both"/>
              <w:rPr>
                <w:rFonts w:cs="Times New Roman CYR"/>
              </w:rPr>
            </w:pPr>
            <w:r>
              <w:rPr>
                <w:rFonts w:cs="Times New Roman CYR"/>
              </w:rPr>
              <w:t xml:space="preserve">                  муниципального района»;                                </w:t>
            </w:r>
          </w:p>
          <w:p w:rsidR="00250DB7" w:rsidRDefault="003B559B" w:rsidP="00724271">
            <w:pPr>
              <w:jc w:val="both"/>
              <w:rPr>
                <w:rFonts w:cs="Times New Roman CYR"/>
              </w:rPr>
            </w:pPr>
            <w:r>
              <w:rPr>
                <w:rFonts w:cs="Times New Roman CYR"/>
              </w:rPr>
              <w:t xml:space="preserve">   </w:t>
            </w:r>
            <w:r w:rsidR="00250DB7">
              <w:rPr>
                <w:rFonts w:cs="Times New Roman CYR"/>
              </w:rPr>
              <w:t xml:space="preserve">                                                                                                                                                                                                                                </w:t>
            </w:r>
            <w:r>
              <w:rPr>
                <w:rFonts w:cs="Times New Roman CYR"/>
              </w:rPr>
              <w:t xml:space="preserve">  </w:t>
            </w:r>
            <w:r w:rsidR="00250DB7" w:rsidRPr="00250DB7">
              <w:rPr>
                <w:rFonts w:cs="Times New Roman CYR"/>
              </w:rPr>
              <w:t xml:space="preserve"> </w:t>
            </w:r>
          </w:p>
          <w:p w:rsidR="00C6683C" w:rsidRDefault="00C6683C" w:rsidP="00724271">
            <w:pPr>
              <w:jc w:val="both"/>
              <w:rPr>
                <w:rFonts w:cs="Times New Roman CYR"/>
              </w:rPr>
            </w:pPr>
          </w:p>
          <w:p w:rsidR="00C6683C" w:rsidRDefault="00C6683C" w:rsidP="00724271">
            <w:pPr>
              <w:jc w:val="both"/>
              <w:rPr>
                <w:rFonts w:cs="Times New Roman CYR"/>
              </w:rPr>
            </w:pPr>
          </w:p>
          <w:p w:rsidR="00C6683C" w:rsidRDefault="00C6683C" w:rsidP="00724271">
            <w:pPr>
              <w:pStyle w:val="a6"/>
              <w:numPr>
                <w:ilvl w:val="0"/>
                <w:numId w:val="1"/>
              </w:numPr>
              <w:jc w:val="both"/>
              <w:rPr>
                <w:rFonts w:cs="Times New Roman CYR"/>
              </w:rPr>
            </w:pPr>
            <w:r w:rsidRPr="00250DB7">
              <w:rPr>
                <w:rFonts w:cs="Times New Roman CYR"/>
              </w:rPr>
              <w:t>Постановление  администрации Инсарского муниципального района от 01.07.2024 г</w:t>
            </w:r>
            <w:r>
              <w:rPr>
                <w:rFonts w:cs="Times New Roman CYR"/>
              </w:rPr>
              <w:t>.</w:t>
            </w:r>
          </w:p>
          <w:p w:rsidR="00C6683C" w:rsidRDefault="00C6683C" w:rsidP="00724271">
            <w:pPr>
              <w:pStyle w:val="a6"/>
              <w:ind w:left="1070"/>
              <w:jc w:val="both"/>
              <w:rPr>
                <w:rFonts w:cs="Times New Roman CYR"/>
              </w:rPr>
            </w:pPr>
            <w:r>
              <w:rPr>
                <w:rFonts w:cs="Times New Roman CYR"/>
              </w:rPr>
              <w:t>№ 218 «</w:t>
            </w:r>
            <w:r w:rsidRPr="00C6683C">
              <w:rPr>
                <w:rFonts w:cs="Times New Roman CYR"/>
              </w:rPr>
              <w:t>О внесении изменений в постановление администрации Инсарского муниципального района от 09.06.2022 года № 193  «О комиссии по обследованию пасек и отбору павших пчел на территории Инсарского муниципального района»</w:t>
            </w:r>
            <w:r>
              <w:rPr>
                <w:rFonts w:cs="Times New Roman CYR"/>
              </w:rPr>
              <w:t>;</w:t>
            </w:r>
          </w:p>
          <w:p w:rsidR="008270E0" w:rsidRPr="008270E0" w:rsidRDefault="008270E0" w:rsidP="00724271">
            <w:pPr>
              <w:pStyle w:val="a6"/>
              <w:numPr>
                <w:ilvl w:val="0"/>
                <w:numId w:val="1"/>
              </w:numPr>
              <w:jc w:val="both"/>
              <w:rPr>
                <w:rFonts w:cs="Times New Roman CYR"/>
              </w:rPr>
            </w:pPr>
            <w:r w:rsidRPr="008270E0">
              <w:rPr>
                <w:rFonts w:cs="Times New Roman CYR"/>
              </w:rPr>
              <w:t>Постановление  администрации Инсарского муниципального района от 01.07.2024 г.</w:t>
            </w:r>
          </w:p>
          <w:p w:rsidR="008270E0" w:rsidRDefault="008270E0" w:rsidP="00724271">
            <w:pPr>
              <w:pStyle w:val="a6"/>
              <w:ind w:left="1070"/>
              <w:jc w:val="both"/>
              <w:rPr>
                <w:rFonts w:cs="Times New Roman CYR"/>
              </w:rPr>
            </w:pPr>
            <w:r>
              <w:rPr>
                <w:rFonts w:cs="Times New Roman CYR"/>
              </w:rPr>
              <w:t>№ 220 «</w:t>
            </w:r>
            <w:r w:rsidRPr="008270E0">
              <w:rPr>
                <w:rFonts w:cs="Times New Roman CYR"/>
              </w:rPr>
              <w:t>Об утверждении муниципальной программы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2024-2026 годы</w:t>
            </w:r>
            <w:r>
              <w:rPr>
                <w:rFonts w:cs="Times New Roman CYR"/>
              </w:rPr>
              <w:t>»;</w:t>
            </w:r>
          </w:p>
          <w:p w:rsidR="008270E0" w:rsidRDefault="008270E0" w:rsidP="00724271">
            <w:pPr>
              <w:pStyle w:val="a6"/>
              <w:numPr>
                <w:ilvl w:val="0"/>
                <w:numId w:val="1"/>
              </w:numPr>
              <w:jc w:val="both"/>
              <w:rPr>
                <w:rFonts w:cs="Times New Roman CYR"/>
              </w:rPr>
            </w:pPr>
            <w:r w:rsidRPr="008270E0">
              <w:rPr>
                <w:rFonts w:cs="Times New Roman CYR"/>
              </w:rPr>
              <w:t>Постановление  администрации Инсарского муниципального района от</w:t>
            </w:r>
            <w:r>
              <w:rPr>
                <w:rFonts w:cs="Times New Roman CYR"/>
              </w:rPr>
              <w:t xml:space="preserve"> 02.07.2024 г. № 221 «</w:t>
            </w:r>
            <w:r w:rsidRPr="008270E0">
              <w:rPr>
                <w:rFonts w:cs="Times New Roman CYR"/>
              </w:rPr>
              <w:t>О внесении изменений в постановление администрации Инсарского муниципально</w:t>
            </w:r>
            <w:r>
              <w:rPr>
                <w:rFonts w:cs="Times New Roman CYR"/>
              </w:rPr>
              <w:t>го района от 26.05.2021 г. №177 «</w:t>
            </w:r>
            <w:r w:rsidRPr="008270E0">
              <w:rPr>
                <w:rFonts w:cs="Times New Roman CYR"/>
              </w:rPr>
              <w:t>О проведении мероприятий по организации срочного захоронения трупов в условиях военного времени и крупномасштабных чрезвычайных ситуациях на территории Инсарского муниципального района</w:t>
            </w:r>
            <w:r>
              <w:rPr>
                <w:rFonts w:cs="Times New Roman CYR"/>
              </w:rPr>
              <w:t>»;</w:t>
            </w:r>
          </w:p>
          <w:p w:rsidR="008270E0" w:rsidRDefault="008270E0" w:rsidP="00724271">
            <w:pPr>
              <w:pStyle w:val="a6"/>
              <w:numPr>
                <w:ilvl w:val="0"/>
                <w:numId w:val="1"/>
              </w:numPr>
              <w:jc w:val="both"/>
              <w:rPr>
                <w:rFonts w:cs="Times New Roman CYR"/>
              </w:rPr>
            </w:pPr>
            <w:r w:rsidRPr="008270E0">
              <w:rPr>
                <w:rFonts w:cs="Times New Roman CYR"/>
              </w:rPr>
              <w:t>Постановление  администрации Инсарского муниципального района от 02.07.2024 г.</w:t>
            </w:r>
          </w:p>
          <w:p w:rsidR="008270E0" w:rsidRDefault="008270E0" w:rsidP="00724271">
            <w:pPr>
              <w:pStyle w:val="a6"/>
              <w:ind w:left="1070"/>
              <w:jc w:val="both"/>
              <w:rPr>
                <w:rFonts w:cs="Times New Roman CYR"/>
              </w:rPr>
            </w:pPr>
            <w:r>
              <w:rPr>
                <w:rFonts w:cs="Times New Roman CYR"/>
              </w:rPr>
              <w:t>№ 222 «</w:t>
            </w:r>
            <w:r w:rsidRPr="008270E0">
              <w:rPr>
                <w:rFonts w:cs="Times New Roman CYR"/>
              </w:rPr>
              <w:t xml:space="preserve">О внесении изменений в постановление администрации Инсарского муниципального района от 07.03.2019 г. №76 </w:t>
            </w:r>
            <w:r>
              <w:rPr>
                <w:rFonts w:cs="Times New Roman CYR"/>
              </w:rPr>
              <w:t>«</w:t>
            </w:r>
            <w:r w:rsidRPr="008270E0">
              <w:rPr>
                <w:rFonts w:cs="Times New Roman CYR"/>
              </w:rPr>
              <w:t>О Комиссии по предупреждению и ликвидации чрезвычайных ситуаций и обеспечению пожарной безопасности</w:t>
            </w:r>
            <w:r>
              <w:rPr>
                <w:rFonts w:cs="Times New Roman CYR"/>
              </w:rPr>
              <w:t>»;</w:t>
            </w:r>
          </w:p>
          <w:p w:rsidR="008270E0" w:rsidRDefault="008270E0" w:rsidP="00724271">
            <w:pPr>
              <w:pStyle w:val="a6"/>
              <w:numPr>
                <w:ilvl w:val="0"/>
                <w:numId w:val="1"/>
              </w:numPr>
              <w:jc w:val="both"/>
              <w:rPr>
                <w:rFonts w:cs="Times New Roman CYR"/>
              </w:rPr>
            </w:pPr>
            <w:r w:rsidRPr="008270E0">
              <w:rPr>
                <w:rFonts w:cs="Times New Roman CYR"/>
              </w:rPr>
              <w:t>Постановление  администрации Инсарского муниципального района от</w:t>
            </w:r>
            <w:r>
              <w:rPr>
                <w:rFonts w:cs="Times New Roman CYR"/>
              </w:rPr>
              <w:t xml:space="preserve"> 04.07.2024 г.</w:t>
            </w:r>
          </w:p>
          <w:p w:rsidR="008270E0" w:rsidRDefault="008270E0" w:rsidP="00724271">
            <w:pPr>
              <w:pStyle w:val="a6"/>
              <w:ind w:left="1070"/>
              <w:jc w:val="both"/>
              <w:rPr>
                <w:rFonts w:cs="Times New Roman CYR"/>
              </w:rPr>
            </w:pPr>
            <w:r>
              <w:rPr>
                <w:rFonts w:cs="Times New Roman CYR"/>
              </w:rPr>
              <w:t>№ 227 «</w:t>
            </w:r>
            <w:r w:rsidR="00C51C93" w:rsidRPr="00C51C93">
              <w:rPr>
                <w:rFonts w:cs="Times New Roman CYR"/>
              </w:rPr>
              <w:t>О внесении изменений в постановление администрации Инсарского муниципального района от 13.12.2022 г. №484 «О межведомственной антинаркотической комиссии Инсарского муниципального района РМ»</w:t>
            </w:r>
            <w:r w:rsidR="00C51C93">
              <w:rPr>
                <w:rFonts w:cs="Times New Roman CYR"/>
              </w:rPr>
              <w:t>;</w:t>
            </w:r>
          </w:p>
          <w:p w:rsidR="00C51C93" w:rsidRPr="00C51C93" w:rsidRDefault="00C51C93" w:rsidP="00724271">
            <w:pPr>
              <w:pStyle w:val="a6"/>
              <w:numPr>
                <w:ilvl w:val="0"/>
                <w:numId w:val="1"/>
              </w:numPr>
              <w:jc w:val="both"/>
              <w:rPr>
                <w:rFonts w:cs="Times New Roman CYR"/>
              </w:rPr>
            </w:pPr>
            <w:r w:rsidRPr="00C51C93">
              <w:rPr>
                <w:rFonts w:cs="Times New Roman CYR"/>
              </w:rPr>
              <w:t>Постановление  администрации Инсарского муниципального района от 04.07.2024 г.</w:t>
            </w:r>
          </w:p>
          <w:p w:rsidR="00C51C93" w:rsidRDefault="00C51C93" w:rsidP="00724271">
            <w:pPr>
              <w:pStyle w:val="a6"/>
              <w:ind w:left="1070"/>
              <w:jc w:val="both"/>
              <w:rPr>
                <w:rFonts w:cs="Times New Roman CYR"/>
              </w:rPr>
            </w:pPr>
            <w:r>
              <w:rPr>
                <w:rFonts w:cs="Times New Roman CYR"/>
              </w:rPr>
              <w:t>№ 228 «</w:t>
            </w:r>
            <w:r w:rsidRPr="00C51C93">
              <w:rPr>
                <w:rFonts w:cs="Times New Roman CYR"/>
              </w:rPr>
              <w:t xml:space="preserve">О внесении изменений в постановление администрации Инсарского муниципального района от 11.04.2012 г. №444 </w:t>
            </w:r>
            <w:r>
              <w:rPr>
                <w:rFonts w:cs="Times New Roman CYR"/>
              </w:rPr>
              <w:t>«</w:t>
            </w:r>
            <w:r w:rsidRPr="00C51C93">
              <w:rPr>
                <w:rFonts w:cs="Times New Roman CYR"/>
              </w:rPr>
              <w:t>О комиссии по делам несовершеннолетних и защите их прав Инсарского муниципального района</w:t>
            </w:r>
            <w:r>
              <w:rPr>
                <w:rFonts w:cs="Times New Roman CYR"/>
              </w:rPr>
              <w:t>»;</w:t>
            </w:r>
          </w:p>
          <w:p w:rsidR="00C51C93" w:rsidRDefault="00C51C93" w:rsidP="00724271">
            <w:pPr>
              <w:pStyle w:val="a6"/>
              <w:numPr>
                <w:ilvl w:val="0"/>
                <w:numId w:val="1"/>
              </w:numPr>
              <w:jc w:val="both"/>
              <w:rPr>
                <w:rFonts w:cs="Times New Roman CYR"/>
              </w:rPr>
            </w:pPr>
            <w:r w:rsidRPr="00C51C93">
              <w:rPr>
                <w:rFonts w:cs="Times New Roman CYR"/>
              </w:rPr>
              <w:t>Постановление  администрации Инсарского муниципального района от</w:t>
            </w:r>
            <w:r>
              <w:rPr>
                <w:rFonts w:cs="Times New Roman CYR"/>
              </w:rPr>
              <w:t xml:space="preserve"> 08.07.2024 г.</w:t>
            </w:r>
          </w:p>
          <w:p w:rsidR="00C51C93" w:rsidRDefault="00C51C93" w:rsidP="00724271">
            <w:pPr>
              <w:pStyle w:val="a6"/>
              <w:ind w:left="1070"/>
              <w:jc w:val="both"/>
              <w:rPr>
                <w:rFonts w:cs="Times New Roman CYR"/>
              </w:rPr>
            </w:pPr>
            <w:r>
              <w:rPr>
                <w:rFonts w:cs="Times New Roman CYR"/>
              </w:rPr>
              <w:t>№ 231 «</w:t>
            </w:r>
            <w:r w:rsidRPr="00C51C93">
              <w:rPr>
                <w:rFonts w:cs="Times New Roman CYR"/>
              </w:rPr>
              <w:t>Об установлении публичного сервитута в целях эксплуатации линейного объекта системы газоснабжения местного значения "газопровод высокого давления от газопровода высокого давления на Челмодеевский Майдан до д. Кульмеж (ГСГО)" в отношении земель и земельных участков</w:t>
            </w:r>
            <w:r>
              <w:rPr>
                <w:rFonts w:cs="Times New Roman CYR"/>
              </w:rPr>
              <w:t>»;</w:t>
            </w:r>
          </w:p>
          <w:p w:rsidR="00C51C93" w:rsidRDefault="00C51C93" w:rsidP="00724271">
            <w:pPr>
              <w:pStyle w:val="a6"/>
              <w:numPr>
                <w:ilvl w:val="0"/>
                <w:numId w:val="1"/>
              </w:numPr>
              <w:jc w:val="both"/>
              <w:rPr>
                <w:rFonts w:cs="Times New Roman CYR"/>
              </w:rPr>
            </w:pPr>
            <w:r w:rsidRPr="00C51C93">
              <w:rPr>
                <w:rFonts w:cs="Times New Roman CYR"/>
              </w:rPr>
              <w:t>Постановление  администрации Инсарского муниципального района от</w:t>
            </w:r>
            <w:r>
              <w:rPr>
                <w:rFonts w:cs="Times New Roman CYR"/>
              </w:rPr>
              <w:t xml:space="preserve"> 11.07.2024 г.</w:t>
            </w:r>
          </w:p>
          <w:p w:rsidR="009B5524" w:rsidRDefault="009B5524" w:rsidP="00724271">
            <w:pPr>
              <w:pStyle w:val="a6"/>
              <w:ind w:left="1070"/>
              <w:jc w:val="both"/>
              <w:rPr>
                <w:rFonts w:cs="Times New Roman CYR"/>
              </w:rPr>
            </w:pPr>
            <w:r>
              <w:rPr>
                <w:rFonts w:cs="Times New Roman CYR"/>
              </w:rPr>
              <w:t>№ 237 «</w:t>
            </w:r>
            <w:r w:rsidRPr="009B5524">
              <w:rPr>
                <w:rFonts w:cs="Times New Roman CYR"/>
              </w:rPr>
              <w:t xml:space="preserve">Об установлении </w:t>
            </w:r>
            <w:proofErr w:type="gramStart"/>
            <w:r w:rsidRPr="009B5524">
              <w:rPr>
                <w:rFonts w:cs="Times New Roman CYR"/>
              </w:rPr>
              <w:t>границ контролируемой зоны государственной информационной системы обеспечения градостроительной деятельности</w:t>
            </w:r>
            <w:proofErr w:type="gramEnd"/>
            <w:r w:rsidRPr="009B5524">
              <w:rPr>
                <w:rFonts w:cs="Times New Roman CYR"/>
              </w:rPr>
              <w:t xml:space="preserve"> РМ в Инсарском муниципальном районе РМ</w:t>
            </w:r>
            <w:r w:rsidR="00380FE9">
              <w:rPr>
                <w:rFonts w:cs="Times New Roman CYR"/>
              </w:rPr>
              <w:t>»;</w:t>
            </w:r>
          </w:p>
          <w:p w:rsidR="00380FE9" w:rsidRDefault="00380FE9" w:rsidP="00724271">
            <w:pPr>
              <w:pStyle w:val="a6"/>
              <w:numPr>
                <w:ilvl w:val="0"/>
                <w:numId w:val="1"/>
              </w:numPr>
              <w:jc w:val="both"/>
              <w:rPr>
                <w:rFonts w:cs="Times New Roman CYR"/>
              </w:rPr>
            </w:pPr>
            <w:r w:rsidRPr="00C51C93">
              <w:rPr>
                <w:rFonts w:cs="Times New Roman CYR"/>
              </w:rPr>
              <w:t>Постановление  администрации Инсарского муниципального района от</w:t>
            </w:r>
            <w:r>
              <w:rPr>
                <w:rFonts w:cs="Times New Roman CYR"/>
              </w:rPr>
              <w:t xml:space="preserve"> 24.07.2024г.</w:t>
            </w:r>
          </w:p>
          <w:p w:rsidR="00380FE9" w:rsidRDefault="00380FE9" w:rsidP="00724271">
            <w:pPr>
              <w:pStyle w:val="a6"/>
              <w:ind w:left="1070"/>
              <w:jc w:val="both"/>
              <w:rPr>
                <w:rFonts w:cs="Times New Roman CYR"/>
              </w:rPr>
            </w:pPr>
            <w:r>
              <w:rPr>
                <w:rFonts w:cs="Times New Roman CYR"/>
              </w:rPr>
              <w:t xml:space="preserve">№ 249 « </w:t>
            </w:r>
            <w:r w:rsidRPr="00380FE9">
              <w:rPr>
                <w:rFonts w:cs="Times New Roman CYR"/>
              </w:rPr>
              <w:t xml:space="preserve">Об установлении публичного сервитута в целях эксплуатации линейного объекта системы </w:t>
            </w:r>
            <w:r>
              <w:rPr>
                <w:rFonts w:cs="Times New Roman CYR"/>
              </w:rPr>
              <w:t xml:space="preserve">газоснабжения местного значения </w:t>
            </w:r>
            <w:r w:rsidRPr="00380FE9">
              <w:rPr>
                <w:rFonts w:cs="Times New Roman CYR"/>
              </w:rPr>
              <w:t>«Газопровод низкого давления» расположенный по адресу</w:t>
            </w:r>
            <w:proofErr w:type="gramStart"/>
            <w:r w:rsidRPr="00380FE9">
              <w:rPr>
                <w:rFonts w:cs="Times New Roman CYR"/>
              </w:rPr>
              <w:t>:Р</w:t>
            </w:r>
            <w:proofErr w:type="gramEnd"/>
            <w:r w:rsidRPr="00380FE9">
              <w:rPr>
                <w:rFonts w:cs="Times New Roman CYR"/>
              </w:rPr>
              <w:t>еспублика Мордовия, Инсарский район, с. Челмодеевский Майдан в отношении земель и земельных участков</w:t>
            </w:r>
            <w:r w:rsidR="00021B42">
              <w:rPr>
                <w:rFonts w:cs="Times New Roman CYR"/>
              </w:rPr>
              <w:t>;</w:t>
            </w:r>
          </w:p>
          <w:p w:rsidR="00021B42" w:rsidRDefault="006F177E" w:rsidP="00724271">
            <w:pPr>
              <w:pStyle w:val="a6"/>
              <w:numPr>
                <w:ilvl w:val="0"/>
                <w:numId w:val="1"/>
              </w:numPr>
              <w:jc w:val="both"/>
              <w:rPr>
                <w:rFonts w:cs="Times New Roman CYR"/>
              </w:rPr>
            </w:pPr>
            <w:r w:rsidRPr="006F177E">
              <w:rPr>
                <w:rFonts w:cs="Times New Roman CYR"/>
              </w:rPr>
              <w:t>Постановление  администрации Инсарского муниципального района от</w:t>
            </w:r>
            <w:r>
              <w:rPr>
                <w:rFonts w:cs="Times New Roman CYR"/>
              </w:rPr>
              <w:t xml:space="preserve"> 25.07.2024 г.</w:t>
            </w:r>
          </w:p>
          <w:p w:rsidR="006F177E" w:rsidRDefault="00724271" w:rsidP="00724271">
            <w:pPr>
              <w:ind w:left="1134"/>
              <w:jc w:val="both"/>
              <w:rPr>
                <w:rFonts w:cs="Times New Roman CYR"/>
              </w:rPr>
            </w:pPr>
            <w:r>
              <w:rPr>
                <w:rFonts w:cs="Times New Roman CYR"/>
              </w:rPr>
              <w:t>№ 250 «</w:t>
            </w:r>
            <w:r w:rsidR="006F177E" w:rsidRPr="006F177E">
              <w:rPr>
                <w:rFonts w:cs="Times New Roman CYR"/>
              </w:rPr>
              <w:t xml:space="preserve">О внесении изменений в постановление администрации Инсарского </w:t>
            </w:r>
            <w:r w:rsidR="006F177E">
              <w:rPr>
                <w:rFonts w:cs="Times New Roman CYR"/>
              </w:rPr>
              <w:t xml:space="preserve">                                                                                                                                                                                                                                                                                                                                     </w:t>
            </w:r>
            <w:r w:rsidR="006F177E" w:rsidRPr="006F177E">
              <w:rPr>
                <w:rFonts w:cs="Times New Roman CYR"/>
              </w:rPr>
              <w:t xml:space="preserve">муниципального района   от 13.09.2022г. №311 «О комиссии поступлению и выбытию активов  администрации Инсарского муниципального района в целях подготовки </w:t>
            </w:r>
            <w:proofErr w:type="gramStart"/>
            <w:r w:rsidR="006F177E" w:rsidRPr="006F177E">
              <w:rPr>
                <w:rFonts w:cs="Times New Roman CYR"/>
              </w:rPr>
              <w:t>решений</w:t>
            </w:r>
            <w:proofErr w:type="gramEnd"/>
            <w:r w:rsidR="006F177E" w:rsidRPr="006F177E">
              <w:rPr>
                <w:rFonts w:cs="Times New Roman CYR"/>
              </w:rPr>
              <w:t xml:space="preserve"> о списании начисленных и неуплаченных сумм неустоек (штрафов, пеней) по муниципальным контрактам Инсарского муниципального района»</w:t>
            </w:r>
            <w:r w:rsidR="006F177E">
              <w:rPr>
                <w:rFonts w:cs="Times New Roman CYR"/>
              </w:rPr>
              <w:t>;</w:t>
            </w:r>
          </w:p>
          <w:p w:rsidR="00724271" w:rsidRDefault="00724271" w:rsidP="00724271">
            <w:pPr>
              <w:ind w:left="1134"/>
              <w:jc w:val="both"/>
              <w:rPr>
                <w:rFonts w:cs="Times New Roman CYR"/>
              </w:rPr>
            </w:pPr>
          </w:p>
          <w:p w:rsidR="00724271" w:rsidRDefault="00724271" w:rsidP="00724271">
            <w:pPr>
              <w:ind w:left="1134"/>
              <w:jc w:val="both"/>
              <w:rPr>
                <w:rFonts w:cs="Times New Roman CYR"/>
              </w:rPr>
            </w:pPr>
          </w:p>
          <w:p w:rsidR="006F177E" w:rsidRDefault="006F177E" w:rsidP="00724271">
            <w:pPr>
              <w:pStyle w:val="a6"/>
              <w:numPr>
                <w:ilvl w:val="0"/>
                <w:numId w:val="1"/>
              </w:numPr>
              <w:ind w:left="1134"/>
              <w:jc w:val="both"/>
              <w:rPr>
                <w:rFonts w:cs="Times New Roman CYR"/>
              </w:rPr>
            </w:pPr>
            <w:r w:rsidRPr="006F177E">
              <w:rPr>
                <w:rFonts w:cs="Times New Roman CYR"/>
              </w:rPr>
              <w:lastRenderedPageBreak/>
              <w:t>Постановление  администрации Инсарского муници</w:t>
            </w:r>
            <w:r w:rsidR="00724271">
              <w:rPr>
                <w:rFonts w:cs="Times New Roman CYR"/>
              </w:rPr>
              <w:t>пального района от 25.07.2024 г</w:t>
            </w:r>
            <w:bookmarkStart w:id="0" w:name="_GoBack"/>
            <w:bookmarkEnd w:id="0"/>
          </w:p>
          <w:p w:rsidR="006F177E" w:rsidRPr="006F177E" w:rsidRDefault="00724271" w:rsidP="00724271">
            <w:pPr>
              <w:pStyle w:val="a6"/>
              <w:ind w:left="1070"/>
              <w:jc w:val="both"/>
              <w:rPr>
                <w:rFonts w:cs="Times New Roman CYR"/>
              </w:rPr>
            </w:pPr>
            <w:r>
              <w:rPr>
                <w:rFonts w:cs="Times New Roman CYR"/>
              </w:rPr>
              <w:t>№ 251 «</w:t>
            </w:r>
            <w:proofErr w:type="gramStart"/>
            <w:r w:rsidR="006F177E" w:rsidRPr="006F177E">
              <w:rPr>
                <w:rFonts w:cs="Times New Roman CYR"/>
              </w:rPr>
              <w:t>О</w:t>
            </w:r>
            <w:proofErr w:type="gramEnd"/>
            <w:r w:rsidR="006F177E" w:rsidRPr="006F177E">
              <w:rPr>
                <w:rFonts w:cs="Times New Roman CYR"/>
              </w:rPr>
              <w:t xml:space="preserve">  утверждении отчета о</w:t>
            </w:r>
            <w:r w:rsidR="006F177E">
              <w:rPr>
                <w:rFonts w:cs="Times New Roman CYR"/>
              </w:rPr>
              <w:t xml:space="preserve">б исполнении бюджета Инсарского                                                                                                                                                                                                                                                                                                 </w:t>
            </w:r>
            <w:r w:rsidR="006F177E" w:rsidRPr="006F177E">
              <w:rPr>
                <w:rFonts w:cs="Times New Roman CYR"/>
              </w:rPr>
              <w:t>муниципального района Республики Мордовия за 1 полугодие 2024 года и отчета о</w:t>
            </w:r>
          </w:p>
          <w:p w:rsidR="006F177E" w:rsidRPr="006F177E" w:rsidRDefault="006F177E" w:rsidP="00724271">
            <w:pPr>
              <w:pStyle w:val="a6"/>
              <w:ind w:left="1070"/>
              <w:jc w:val="both"/>
              <w:rPr>
                <w:rFonts w:cs="Times New Roman CYR"/>
              </w:rPr>
            </w:pPr>
            <w:proofErr w:type="gramStart"/>
            <w:r w:rsidRPr="006F177E">
              <w:rPr>
                <w:rFonts w:cs="Times New Roman CYR"/>
              </w:rPr>
              <w:t>расходовании</w:t>
            </w:r>
            <w:proofErr w:type="gramEnd"/>
            <w:r w:rsidRPr="006F177E">
              <w:rPr>
                <w:rFonts w:cs="Times New Roman CYR"/>
              </w:rPr>
              <w:t xml:space="preserve"> средств резервного фонда</w:t>
            </w:r>
            <w:r>
              <w:rPr>
                <w:rFonts w:cs="Times New Roman CYR"/>
              </w:rPr>
              <w:t>».</w:t>
            </w:r>
          </w:p>
          <w:p w:rsidR="006F177E" w:rsidRPr="006F177E" w:rsidRDefault="006F177E" w:rsidP="00724271">
            <w:pPr>
              <w:jc w:val="both"/>
              <w:rPr>
                <w:rFonts w:cs="Times New Roman CYR"/>
              </w:rPr>
            </w:pPr>
          </w:p>
          <w:p w:rsidR="006F177E" w:rsidRPr="00380FE9" w:rsidRDefault="006F177E" w:rsidP="006F177E">
            <w:pPr>
              <w:pStyle w:val="a6"/>
              <w:ind w:left="1070"/>
              <w:jc w:val="both"/>
              <w:rPr>
                <w:rFonts w:cs="Times New Roman CYR"/>
              </w:rPr>
            </w:pPr>
          </w:p>
          <w:p w:rsidR="00250DB7" w:rsidRPr="00250DB7" w:rsidRDefault="00250DB7" w:rsidP="001B47DB">
            <w:pPr>
              <w:jc w:val="both"/>
              <w:rPr>
                <w:rFonts w:cs="Times New Roman CYR"/>
              </w:rPr>
            </w:pPr>
          </w:p>
          <w:p w:rsidR="00873695" w:rsidRPr="00873695" w:rsidRDefault="00873695" w:rsidP="00250DB7">
            <w:pPr>
              <w:pStyle w:val="a6"/>
              <w:ind w:left="1070"/>
              <w:rPr>
                <w:rFonts w:cs="Times New Roman CYR"/>
              </w:rPr>
            </w:pPr>
          </w:p>
          <w:p w:rsidR="00873695" w:rsidRPr="00873695" w:rsidRDefault="00873695" w:rsidP="00873695">
            <w:pPr>
              <w:rPr>
                <w:rFonts w:cs="Times New Roman CYR"/>
              </w:rPr>
            </w:pPr>
          </w:p>
          <w:p w:rsidR="00873695" w:rsidRDefault="00873695" w:rsidP="00873695">
            <w:pPr>
              <w:pStyle w:val="a6"/>
              <w:ind w:left="1070"/>
              <w:jc w:val="both"/>
              <w:rPr>
                <w:rFonts w:cs="Times New Roman CYR"/>
              </w:rPr>
            </w:pPr>
          </w:p>
          <w:p w:rsidR="002E4053" w:rsidRPr="002E4053" w:rsidRDefault="002E4053" w:rsidP="002E4053">
            <w:pPr>
              <w:jc w:val="both"/>
              <w:rPr>
                <w:rFonts w:cs="Times New Roman CYR"/>
              </w:rPr>
            </w:pPr>
            <w:r>
              <w:rPr>
                <w:rFonts w:cs="Times New Roman CYR"/>
              </w:rPr>
              <w:t xml:space="preserve">     </w:t>
            </w:r>
          </w:p>
          <w:p w:rsidR="00380FE9" w:rsidRDefault="00380FE9" w:rsidP="00CA3D62">
            <w:pPr>
              <w:jc w:val="both"/>
            </w:pPr>
          </w:p>
          <w:p w:rsidR="00380FE9" w:rsidRDefault="00380FE9" w:rsidP="00CA3D62">
            <w:pPr>
              <w:jc w:val="both"/>
            </w:pPr>
          </w:p>
          <w:p w:rsidR="00380FE9" w:rsidRDefault="00380FE9" w:rsidP="00CA3D62">
            <w:pPr>
              <w:jc w:val="both"/>
            </w:pPr>
          </w:p>
          <w:p w:rsidR="00380FE9" w:rsidRPr="00530884" w:rsidRDefault="00380FE9" w:rsidP="00CA3D62">
            <w:pPr>
              <w:jc w:val="both"/>
              <w:rPr>
                <w:rFonts w:cs="Times New Roman CYR"/>
              </w:rPr>
            </w:pPr>
          </w:p>
        </w:tc>
      </w:tr>
    </w:tbl>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021B42" w:rsidRDefault="00021B42" w:rsidP="00380FE9">
      <w:pPr>
        <w:jc w:val="center"/>
        <w:rPr>
          <w:b/>
        </w:rPr>
      </w:pPr>
    </w:p>
    <w:p w:rsidR="003B221B" w:rsidRPr="003B221B" w:rsidRDefault="003B221B" w:rsidP="00380FE9">
      <w:pPr>
        <w:jc w:val="center"/>
        <w:rPr>
          <w:b/>
        </w:rPr>
      </w:pPr>
      <w:r w:rsidRPr="003B221B">
        <w:rPr>
          <w:b/>
        </w:rPr>
        <w:lastRenderedPageBreak/>
        <w:t>АДМИНИСТРАЦИЯ</w:t>
      </w:r>
    </w:p>
    <w:p w:rsidR="003B221B" w:rsidRPr="003B221B" w:rsidRDefault="003B221B" w:rsidP="00380FE9">
      <w:pPr>
        <w:jc w:val="center"/>
        <w:rPr>
          <w:b/>
        </w:rPr>
      </w:pPr>
      <w:r w:rsidRPr="003B221B">
        <w:rPr>
          <w:b/>
        </w:rPr>
        <w:t>ИНСАРСКОГО  МУНИЦИПАЛЬНОГО РАЙОНА</w:t>
      </w:r>
    </w:p>
    <w:p w:rsidR="003B221B" w:rsidRPr="003B221B" w:rsidRDefault="003B221B" w:rsidP="00380FE9">
      <w:pPr>
        <w:jc w:val="center"/>
        <w:rPr>
          <w:b/>
        </w:rPr>
      </w:pPr>
      <w:r w:rsidRPr="003B221B">
        <w:rPr>
          <w:b/>
        </w:rPr>
        <w:t>РЕСПУБЛИКИ МОРДОВИЯ</w:t>
      </w:r>
    </w:p>
    <w:p w:rsidR="003B221B" w:rsidRPr="003B221B" w:rsidRDefault="003B221B" w:rsidP="00380FE9">
      <w:pPr>
        <w:jc w:val="center"/>
      </w:pPr>
    </w:p>
    <w:p w:rsidR="003B221B" w:rsidRPr="003B221B" w:rsidRDefault="003B221B" w:rsidP="00380FE9">
      <w:pPr>
        <w:jc w:val="center"/>
        <w:rPr>
          <w:b/>
        </w:rPr>
      </w:pPr>
      <w:proofErr w:type="gramStart"/>
      <w:r w:rsidRPr="003B221B">
        <w:rPr>
          <w:b/>
        </w:rPr>
        <w:t>П</w:t>
      </w:r>
      <w:proofErr w:type="gramEnd"/>
      <w:r w:rsidRPr="003B221B">
        <w:rPr>
          <w:b/>
        </w:rPr>
        <w:t xml:space="preserve"> О С Т А Н О В Л Е Н И Е</w:t>
      </w:r>
    </w:p>
    <w:p w:rsidR="003B221B" w:rsidRPr="003B221B" w:rsidRDefault="003B221B" w:rsidP="00C6683C">
      <w:pPr>
        <w:jc w:val="center"/>
      </w:pPr>
      <w:r w:rsidRPr="003B221B">
        <w:t>г. Инсар</w:t>
      </w:r>
    </w:p>
    <w:p w:rsidR="003B221B" w:rsidRPr="003B221B" w:rsidRDefault="003B221B" w:rsidP="003B221B">
      <w:pPr>
        <w:rPr>
          <w:b/>
        </w:rPr>
      </w:pPr>
    </w:p>
    <w:p w:rsidR="003B221B" w:rsidRPr="003B221B" w:rsidRDefault="003B221B" w:rsidP="003B221B">
      <w:pPr>
        <w:tabs>
          <w:tab w:val="left" w:pos="864"/>
          <w:tab w:val="left" w:pos="7884"/>
        </w:tabs>
        <w:rPr>
          <w:b/>
          <w:color w:val="FFFFFF"/>
          <w:u w:val="single"/>
        </w:rPr>
      </w:pPr>
      <w:r w:rsidRPr="003B221B">
        <w:rPr>
          <w:b/>
        </w:rPr>
        <w:t xml:space="preserve">    </w:t>
      </w:r>
      <w:r w:rsidRPr="003B221B">
        <w:rPr>
          <w:b/>
        </w:rPr>
        <w:tab/>
      </w:r>
      <w:r w:rsidRPr="003B221B">
        <w:rPr>
          <w:b/>
          <w:color w:val="FFFFFF"/>
          <w:u w:val="single"/>
        </w:rPr>
        <w:t>от 12.12.2018 г.</w:t>
      </w:r>
    </w:p>
    <w:p w:rsidR="003B221B" w:rsidRPr="003B221B" w:rsidRDefault="003B221B" w:rsidP="003B221B">
      <w:pPr>
        <w:tabs>
          <w:tab w:val="left" w:pos="864"/>
          <w:tab w:val="left" w:pos="7884"/>
        </w:tabs>
        <w:rPr>
          <w:b/>
        </w:rPr>
      </w:pPr>
      <w:r w:rsidRPr="003B221B">
        <w:rPr>
          <w:b/>
          <w:u w:val="single"/>
        </w:rPr>
        <w:t>от 18 июня 2024 г.</w:t>
      </w:r>
      <w:r w:rsidRPr="003B221B">
        <w:rPr>
          <w:b/>
        </w:rPr>
        <w:t xml:space="preserve">                                                                                          </w:t>
      </w:r>
      <w:r>
        <w:rPr>
          <w:b/>
        </w:rPr>
        <w:t xml:space="preserve">                        </w:t>
      </w:r>
      <w:r w:rsidRPr="003B221B">
        <w:rPr>
          <w:b/>
        </w:rPr>
        <w:t xml:space="preserve">      № 202</w:t>
      </w:r>
    </w:p>
    <w:p w:rsidR="003B221B" w:rsidRPr="003B221B" w:rsidRDefault="003B221B" w:rsidP="003B221B">
      <w:pPr>
        <w:tabs>
          <w:tab w:val="left" w:pos="864"/>
          <w:tab w:val="left" w:pos="7884"/>
        </w:tabs>
        <w:rPr>
          <w:b/>
          <w:color w:val="000000"/>
          <w:u w:val="single"/>
        </w:rPr>
      </w:pPr>
    </w:p>
    <w:p w:rsidR="003B221B" w:rsidRPr="003B221B" w:rsidRDefault="003B221B" w:rsidP="003B221B">
      <w:pPr>
        <w:tabs>
          <w:tab w:val="left" w:pos="864"/>
          <w:tab w:val="left" w:pos="7884"/>
        </w:tabs>
        <w:rPr>
          <w:b/>
          <w:color w:val="FFFFFF"/>
          <w:u w:val="single"/>
        </w:rPr>
      </w:pPr>
      <w:r w:rsidRPr="003B221B">
        <w:rPr>
          <w:b/>
          <w:color w:val="FFFFFF"/>
        </w:rPr>
        <w:tab/>
        <w:t>№ 462</w:t>
      </w:r>
      <w:r w:rsidRPr="003B221B">
        <w:rPr>
          <w:color w:val="FFFFFF"/>
        </w:rPr>
        <w:t xml:space="preserve">                                              №  ______</w:t>
      </w:r>
    </w:p>
    <w:p w:rsidR="003B221B" w:rsidRPr="003B221B" w:rsidRDefault="003B221B" w:rsidP="003B221B">
      <w:r w:rsidRPr="003B221B">
        <w:t xml:space="preserve">О  внесении изменений в постановление </w:t>
      </w:r>
    </w:p>
    <w:p w:rsidR="003B221B" w:rsidRPr="003B221B" w:rsidRDefault="003B221B" w:rsidP="003B221B">
      <w:r w:rsidRPr="003B221B">
        <w:t xml:space="preserve">администрации Инсарского </w:t>
      </w:r>
      <w:proofErr w:type="gramStart"/>
      <w:r w:rsidRPr="003B221B">
        <w:t>муниципального</w:t>
      </w:r>
      <w:proofErr w:type="gramEnd"/>
    </w:p>
    <w:p w:rsidR="003B221B" w:rsidRPr="003B221B" w:rsidRDefault="003B221B" w:rsidP="003B221B">
      <w:r w:rsidRPr="003B221B">
        <w:t>района от 20.08.2019 г.  № 233</w:t>
      </w:r>
    </w:p>
    <w:p w:rsidR="003B221B" w:rsidRPr="003B221B" w:rsidRDefault="003B221B" w:rsidP="003B221B">
      <w:pPr>
        <w:jc w:val="both"/>
      </w:pPr>
    </w:p>
    <w:p w:rsidR="003B221B" w:rsidRPr="003B221B" w:rsidRDefault="003B221B" w:rsidP="003B221B">
      <w:pPr>
        <w:jc w:val="both"/>
      </w:pPr>
      <w:r w:rsidRPr="003B221B">
        <w:tab/>
        <w:t>В связи с кадровыми изменениями и на основании Устава Инсарского муниципального района, администрация Инсарского муниципального района Республики Мордовия</w:t>
      </w:r>
    </w:p>
    <w:p w:rsidR="003B221B" w:rsidRPr="003B221B" w:rsidRDefault="003B221B" w:rsidP="003B221B">
      <w:pPr>
        <w:jc w:val="both"/>
      </w:pPr>
    </w:p>
    <w:p w:rsidR="003B221B" w:rsidRPr="003B221B" w:rsidRDefault="003B221B" w:rsidP="003B221B">
      <w:pPr>
        <w:jc w:val="center"/>
        <w:outlineLvl w:val="0"/>
      </w:pPr>
      <w:proofErr w:type="gramStart"/>
      <w:r w:rsidRPr="003B221B">
        <w:t>П</w:t>
      </w:r>
      <w:proofErr w:type="gramEnd"/>
      <w:r w:rsidRPr="003B221B">
        <w:t xml:space="preserve"> О С Т А Н О В Л Я Е Т:</w:t>
      </w:r>
    </w:p>
    <w:p w:rsidR="003B221B" w:rsidRPr="003B221B" w:rsidRDefault="003B221B" w:rsidP="003B221B">
      <w:pPr>
        <w:jc w:val="both"/>
      </w:pPr>
      <w:r w:rsidRPr="003B221B">
        <w:t xml:space="preserve">             1.  Внести в постановление администрации Инсарского муниципального района Республики Мордовия от 20.08. 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следующие изменения:</w:t>
      </w:r>
    </w:p>
    <w:p w:rsidR="003B221B" w:rsidRPr="003B221B" w:rsidRDefault="003B221B" w:rsidP="003B221B">
      <w:pPr>
        <w:jc w:val="both"/>
      </w:pPr>
      <w:r w:rsidRPr="003B221B">
        <w:t xml:space="preserve">        приложение №2 к постановлению изложить в новой редакции, согласно приложению.</w:t>
      </w:r>
    </w:p>
    <w:p w:rsidR="003B221B" w:rsidRPr="003B221B" w:rsidRDefault="003B221B" w:rsidP="003B221B">
      <w:pPr>
        <w:jc w:val="both"/>
      </w:pPr>
      <w:r w:rsidRPr="003B221B">
        <w:t xml:space="preserve">        2. </w:t>
      </w:r>
      <w:proofErr w:type="gramStart"/>
      <w:r w:rsidRPr="003B221B">
        <w:t>Контроль  за</w:t>
      </w:r>
      <w:proofErr w:type="gramEnd"/>
      <w:r w:rsidRPr="003B221B">
        <w:t xml:space="preserve">   исполнением   настоящего   постановления  возложить   на  Синичкина А.П.- заместителя главы,  начальника Финансового управления   администрации Инсарского муниципального района.</w:t>
      </w:r>
    </w:p>
    <w:p w:rsidR="003B221B" w:rsidRPr="003B221B" w:rsidRDefault="003B221B" w:rsidP="003B221B">
      <w:pPr>
        <w:jc w:val="both"/>
      </w:pPr>
    </w:p>
    <w:p w:rsidR="003B221B" w:rsidRPr="003B221B" w:rsidRDefault="003B221B" w:rsidP="003B221B">
      <w:pPr>
        <w:jc w:val="both"/>
      </w:pPr>
    </w:p>
    <w:p w:rsidR="003B221B" w:rsidRPr="003B221B" w:rsidRDefault="003B221B" w:rsidP="003B221B">
      <w:pPr>
        <w:jc w:val="both"/>
      </w:pPr>
    </w:p>
    <w:p w:rsidR="003B221B" w:rsidRPr="003B221B" w:rsidRDefault="003B221B" w:rsidP="003B221B">
      <w:r w:rsidRPr="003B221B">
        <w:t xml:space="preserve">Глава  Инсарского </w:t>
      </w:r>
    </w:p>
    <w:p w:rsidR="003B221B" w:rsidRPr="003B221B" w:rsidRDefault="003B221B" w:rsidP="003B221B">
      <w:r w:rsidRPr="003B221B">
        <w:t xml:space="preserve">муниципального района                                                                          </w:t>
      </w:r>
      <w:r>
        <w:t xml:space="preserve">                        </w:t>
      </w:r>
      <w:r w:rsidRPr="003B221B">
        <w:t xml:space="preserve"> Х.Ш. Якуббаев</w:t>
      </w:r>
    </w:p>
    <w:p w:rsidR="003B221B" w:rsidRPr="003B221B" w:rsidRDefault="003B221B" w:rsidP="003B221B"/>
    <w:p w:rsidR="003B221B" w:rsidRPr="003B221B" w:rsidRDefault="003B221B" w:rsidP="003B221B">
      <w:pPr>
        <w:jc w:val="both"/>
        <w:rPr>
          <w:color w:val="000000"/>
        </w:rPr>
      </w:pPr>
    </w:p>
    <w:p w:rsidR="003B221B" w:rsidRPr="003B221B" w:rsidRDefault="003B221B" w:rsidP="003B221B">
      <w:pPr>
        <w:jc w:val="both"/>
        <w:outlineLvl w:val="0"/>
        <w:rPr>
          <w:color w:val="000000"/>
        </w:rPr>
      </w:pPr>
    </w:p>
    <w:p w:rsidR="003B221B" w:rsidRPr="003B221B" w:rsidRDefault="003B221B" w:rsidP="003B221B">
      <w:pPr>
        <w:outlineLvl w:val="0"/>
      </w:pPr>
    </w:p>
    <w:p w:rsidR="003B221B" w:rsidRPr="003B221B" w:rsidRDefault="003B221B" w:rsidP="003B221B">
      <w:pPr>
        <w:outlineLvl w:val="0"/>
      </w:pPr>
    </w:p>
    <w:p w:rsidR="003B221B" w:rsidRPr="003B221B" w:rsidRDefault="003B221B" w:rsidP="003B221B">
      <w:pPr>
        <w:outlineLvl w:val="0"/>
        <w:rPr>
          <w:b/>
        </w:rPr>
      </w:pPr>
    </w:p>
    <w:p w:rsidR="003B221B" w:rsidRPr="003B221B" w:rsidRDefault="003B221B" w:rsidP="003B221B">
      <w:pPr>
        <w:jc w:val="both"/>
      </w:pPr>
      <w:r w:rsidRPr="003B221B">
        <w:t xml:space="preserve">                                                                         </w:t>
      </w:r>
    </w:p>
    <w:p w:rsidR="003B221B" w:rsidRDefault="003B221B" w:rsidP="003B221B">
      <w:pPr>
        <w:jc w:val="both"/>
      </w:pPr>
    </w:p>
    <w:p w:rsidR="003B221B" w:rsidRDefault="003B221B" w:rsidP="003B221B">
      <w:pPr>
        <w:jc w:val="both"/>
      </w:pPr>
    </w:p>
    <w:p w:rsidR="003B221B" w:rsidRDefault="003B221B" w:rsidP="003B221B">
      <w:pPr>
        <w:jc w:val="both"/>
      </w:pPr>
    </w:p>
    <w:p w:rsidR="003B221B" w:rsidRDefault="003B221B" w:rsidP="003B221B">
      <w:pPr>
        <w:jc w:val="both"/>
      </w:pPr>
    </w:p>
    <w:p w:rsidR="003B221B" w:rsidRDefault="003B221B" w:rsidP="003B221B">
      <w:pPr>
        <w:jc w:val="both"/>
      </w:pPr>
    </w:p>
    <w:p w:rsidR="003B221B" w:rsidRDefault="003B221B" w:rsidP="003B221B">
      <w:pPr>
        <w:jc w:val="both"/>
      </w:pPr>
    </w:p>
    <w:p w:rsidR="003B221B" w:rsidRDefault="003B221B" w:rsidP="003B221B">
      <w:pPr>
        <w:jc w:val="both"/>
      </w:pPr>
    </w:p>
    <w:p w:rsidR="003B221B" w:rsidRDefault="003B221B" w:rsidP="003B221B">
      <w:pPr>
        <w:jc w:val="both"/>
      </w:pPr>
    </w:p>
    <w:p w:rsidR="003B221B" w:rsidRPr="003B221B" w:rsidRDefault="003B221B" w:rsidP="003B221B">
      <w:pPr>
        <w:jc w:val="both"/>
      </w:pPr>
    </w:p>
    <w:p w:rsidR="003B221B" w:rsidRPr="003B221B" w:rsidRDefault="003B221B" w:rsidP="003B221B">
      <w:pPr>
        <w:jc w:val="both"/>
      </w:pPr>
    </w:p>
    <w:p w:rsidR="003B221B" w:rsidRPr="003B221B" w:rsidRDefault="003B221B" w:rsidP="003B221B">
      <w:pPr>
        <w:jc w:val="both"/>
      </w:pPr>
    </w:p>
    <w:p w:rsidR="003B221B" w:rsidRPr="003B221B" w:rsidRDefault="003B221B" w:rsidP="003B221B">
      <w:pPr>
        <w:jc w:val="right"/>
      </w:pPr>
      <w:r w:rsidRPr="003B221B">
        <w:lastRenderedPageBreak/>
        <w:t xml:space="preserve">                                   Приложение</w:t>
      </w:r>
    </w:p>
    <w:p w:rsidR="003B221B" w:rsidRPr="003B221B" w:rsidRDefault="003B221B" w:rsidP="003B221B">
      <w:pPr>
        <w:jc w:val="right"/>
      </w:pPr>
      <w:r w:rsidRPr="003B221B">
        <w:t xml:space="preserve">                                                                            к постановлению администрации</w:t>
      </w:r>
    </w:p>
    <w:p w:rsidR="003B221B" w:rsidRPr="003B221B" w:rsidRDefault="003B221B" w:rsidP="003B221B">
      <w:pPr>
        <w:jc w:val="right"/>
      </w:pPr>
      <w:r w:rsidRPr="003B221B">
        <w:t xml:space="preserve">                                                                            Инсарского муниципального района</w:t>
      </w:r>
    </w:p>
    <w:p w:rsidR="003B221B" w:rsidRPr="003B221B" w:rsidRDefault="003B221B" w:rsidP="003B221B">
      <w:pPr>
        <w:jc w:val="right"/>
      </w:pPr>
      <w:r w:rsidRPr="003B221B">
        <w:rPr>
          <w:color w:val="FFFFFF"/>
        </w:rPr>
        <w:t xml:space="preserve">                                                                            </w:t>
      </w:r>
      <w:r w:rsidRPr="003B221B">
        <w:t xml:space="preserve">от 18.06.2024 г. №202    </w:t>
      </w:r>
    </w:p>
    <w:p w:rsidR="003B221B" w:rsidRPr="003B221B" w:rsidRDefault="003B221B" w:rsidP="003B221B">
      <w:pPr>
        <w:jc w:val="right"/>
        <w:rPr>
          <w:color w:val="FFFFFF"/>
        </w:rPr>
      </w:pPr>
    </w:p>
    <w:p w:rsidR="003B221B" w:rsidRPr="003B221B" w:rsidRDefault="003B221B" w:rsidP="003B221B">
      <w:pPr>
        <w:jc w:val="right"/>
      </w:pPr>
      <w:r w:rsidRPr="003B221B">
        <w:t xml:space="preserve">                                                                            Приложение № 2</w:t>
      </w:r>
    </w:p>
    <w:p w:rsidR="003B221B" w:rsidRPr="003B221B" w:rsidRDefault="003B221B" w:rsidP="003B221B">
      <w:pPr>
        <w:jc w:val="right"/>
      </w:pPr>
      <w:r w:rsidRPr="003B221B">
        <w:t xml:space="preserve">                                                                            к постановлению администрации</w:t>
      </w:r>
    </w:p>
    <w:p w:rsidR="003B221B" w:rsidRPr="003B221B" w:rsidRDefault="003B221B" w:rsidP="003B221B">
      <w:pPr>
        <w:jc w:val="right"/>
      </w:pPr>
      <w:r w:rsidRPr="003B221B">
        <w:t xml:space="preserve">                                                                            Инсарского муниципального района</w:t>
      </w:r>
    </w:p>
    <w:p w:rsidR="003B221B" w:rsidRPr="003B221B" w:rsidRDefault="003B221B" w:rsidP="003B221B">
      <w:pPr>
        <w:jc w:val="right"/>
      </w:pPr>
      <w:r w:rsidRPr="003B221B">
        <w:t xml:space="preserve">                                                                            от 20.08.2019 г. № 233                                                                           </w:t>
      </w:r>
    </w:p>
    <w:p w:rsidR="003B221B" w:rsidRPr="003B221B" w:rsidRDefault="003B221B" w:rsidP="003B221B">
      <w:pPr>
        <w:jc w:val="both"/>
      </w:pPr>
      <w:r w:rsidRPr="003B221B">
        <w:t xml:space="preserve">                                                                        </w:t>
      </w:r>
    </w:p>
    <w:p w:rsidR="003B221B" w:rsidRPr="003B221B" w:rsidRDefault="003B221B" w:rsidP="003B221B"/>
    <w:p w:rsidR="003B221B" w:rsidRPr="003B221B" w:rsidRDefault="003B221B" w:rsidP="003B221B">
      <w:pPr>
        <w:pStyle w:val="16"/>
        <w:rPr>
          <w:rFonts w:ascii="Times New Roman" w:hAnsi="Times New Roman"/>
          <w:color w:val="auto"/>
          <w:sz w:val="24"/>
          <w:szCs w:val="24"/>
        </w:rPr>
      </w:pPr>
      <w:r w:rsidRPr="003B221B">
        <w:rPr>
          <w:rFonts w:ascii="Times New Roman" w:hAnsi="Times New Roman"/>
          <w:color w:val="auto"/>
          <w:sz w:val="24"/>
          <w:szCs w:val="24"/>
        </w:rPr>
        <w:t>Состав</w:t>
      </w:r>
      <w:r w:rsidRPr="003B221B">
        <w:rPr>
          <w:rFonts w:ascii="Times New Roman" w:hAnsi="Times New Roman"/>
          <w:color w:val="auto"/>
          <w:sz w:val="24"/>
          <w:szCs w:val="24"/>
        </w:rPr>
        <w:br/>
        <w:t>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3B221B" w:rsidRPr="003B221B" w:rsidRDefault="003B221B" w:rsidP="003B221B"/>
    <w:p w:rsidR="003B221B" w:rsidRPr="003B221B" w:rsidRDefault="003B221B" w:rsidP="003B221B">
      <w:pPr>
        <w:ind w:firstLine="708"/>
        <w:jc w:val="both"/>
        <w:rPr>
          <w:rFonts w:eastAsia="Arial Unicode MS"/>
        </w:rPr>
      </w:pPr>
      <w:r w:rsidRPr="003B221B">
        <w:t>1. Синичкин А.П.- заместитель главы,  начальник Финансового управления   администрации Инсарского муниципального района, председатель комиссии;</w:t>
      </w:r>
    </w:p>
    <w:p w:rsidR="003B221B" w:rsidRPr="003B221B" w:rsidRDefault="003B221B" w:rsidP="003B221B">
      <w:pPr>
        <w:ind w:firstLine="708"/>
        <w:jc w:val="both"/>
      </w:pPr>
      <w:r w:rsidRPr="003B221B">
        <w:t>2.Петрунина О.А. – и.о.  начальника экономического управления администрации Инсарского муниципального района, заместитель председателя комиссии;</w:t>
      </w:r>
    </w:p>
    <w:p w:rsidR="003B221B" w:rsidRPr="003B221B" w:rsidRDefault="003B221B" w:rsidP="003B221B">
      <w:pPr>
        <w:ind w:firstLine="708"/>
        <w:jc w:val="both"/>
      </w:pPr>
      <w:r w:rsidRPr="003B221B">
        <w:t>3. Урсова О.А. – 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3B221B" w:rsidRPr="003B221B" w:rsidRDefault="003B221B" w:rsidP="003B221B">
      <w:pPr>
        <w:jc w:val="center"/>
      </w:pPr>
      <w:r w:rsidRPr="003B221B">
        <w:t>Члены комиссии:</w:t>
      </w:r>
    </w:p>
    <w:p w:rsidR="003B221B" w:rsidRPr="003B221B" w:rsidRDefault="003B221B" w:rsidP="003B221B">
      <w:pPr>
        <w:ind w:firstLine="708"/>
        <w:jc w:val="both"/>
      </w:pPr>
      <w:r w:rsidRPr="003B221B">
        <w:t>4.Ларина Т.Н. - начальник организационно-правового управления администрации Инсарского муниципального района;</w:t>
      </w:r>
    </w:p>
    <w:p w:rsidR="003B221B" w:rsidRPr="003B221B" w:rsidRDefault="003B221B" w:rsidP="003B221B">
      <w:pPr>
        <w:ind w:firstLine="708"/>
        <w:jc w:val="both"/>
      </w:pPr>
      <w:r w:rsidRPr="003B221B">
        <w:t>5.Акимов А.В.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3B221B" w:rsidRPr="003B221B" w:rsidRDefault="003B221B" w:rsidP="003B221B">
      <w:pPr>
        <w:ind w:firstLine="708"/>
        <w:jc w:val="both"/>
      </w:pPr>
      <w:r w:rsidRPr="003B221B">
        <w:t>6.Нищева Н.В. - главный специалист отдела доходов Финансового управления администрации Инсарского муниципального района;</w:t>
      </w:r>
    </w:p>
    <w:p w:rsidR="003B221B" w:rsidRPr="003B221B" w:rsidRDefault="003B221B" w:rsidP="003B221B">
      <w:pPr>
        <w:ind w:firstLine="708"/>
        <w:jc w:val="both"/>
      </w:pPr>
      <w:r w:rsidRPr="003B221B">
        <w:t>7.Главы сельских поселений Инсарского муниципального района (по согласованию).</w:t>
      </w:r>
    </w:p>
    <w:p w:rsidR="003B221B" w:rsidRPr="003B221B" w:rsidRDefault="003B221B" w:rsidP="003B221B">
      <w:pPr>
        <w:ind w:firstLine="708"/>
        <w:jc w:val="both"/>
      </w:pPr>
      <w:r w:rsidRPr="003B221B">
        <w:t>Главы сельских поселений принимают участие в заседании Комиссии по организации и проведению аукционов по продаже земельных участков или на право заключения договоров аренды земельных участков в качестве ее членов только при организац</w:t>
      </w:r>
      <w:proofErr w:type="gramStart"/>
      <w:r w:rsidRPr="003B221B">
        <w:t>ии ау</w:t>
      </w:r>
      <w:proofErr w:type="gramEnd"/>
      <w:r w:rsidRPr="003B221B">
        <w:t>кционов по продаже земельных участков или права аренды земельных участков, расположенных в границах таких поселений.</w:t>
      </w:r>
    </w:p>
    <w:p w:rsidR="003B221B" w:rsidRPr="003B221B" w:rsidRDefault="003B221B" w:rsidP="003B221B">
      <w:pPr>
        <w:jc w:val="both"/>
      </w:pPr>
    </w:p>
    <w:p w:rsidR="003B221B" w:rsidRPr="003B221B" w:rsidRDefault="003B221B" w:rsidP="003B221B">
      <w:pPr>
        <w:jc w:val="both"/>
      </w:pPr>
    </w:p>
    <w:p w:rsidR="003B221B" w:rsidRPr="003B221B" w:rsidRDefault="003B221B" w:rsidP="003B221B">
      <w:pPr>
        <w:jc w:val="both"/>
      </w:pPr>
    </w:p>
    <w:p w:rsidR="003B221B" w:rsidRPr="003B221B" w:rsidRDefault="003B221B" w:rsidP="003B221B">
      <w:pPr>
        <w:rPr>
          <w:b/>
        </w:rPr>
      </w:pPr>
    </w:p>
    <w:p w:rsidR="00111E18" w:rsidRPr="003B221B" w:rsidRDefault="00111E18" w:rsidP="00791DEA">
      <w:pPr>
        <w:jc w:val="center"/>
        <w:rPr>
          <w:b/>
        </w:rPr>
      </w:pPr>
    </w:p>
    <w:p w:rsidR="00111E18" w:rsidRPr="003B221B" w:rsidRDefault="00111E18" w:rsidP="00791DEA">
      <w:pPr>
        <w:jc w:val="center"/>
        <w:rPr>
          <w:b/>
        </w:rPr>
      </w:pPr>
    </w:p>
    <w:p w:rsidR="00111E18" w:rsidRPr="003B221B" w:rsidRDefault="00111E18" w:rsidP="00791DEA">
      <w:pPr>
        <w:jc w:val="center"/>
        <w:rPr>
          <w:b/>
        </w:rPr>
      </w:pPr>
    </w:p>
    <w:p w:rsidR="00111E18" w:rsidRPr="003B221B" w:rsidRDefault="00111E18" w:rsidP="00791DEA">
      <w:pPr>
        <w:jc w:val="center"/>
        <w:rPr>
          <w:b/>
        </w:rPr>
      </w:pPr>
    </w:p>
    <w:p w:rsidR="00111E18" w:rsidRPr="003B221B" w:rsidRDefault="00111E18" w:rsidP="00791DEA">
      <w:pPr>
        <w:jc w:val="center"/>
        <w:rPr>
          <w:b/>
        </w:rPr>
      </w:pPr>
    </w:p>
    <w:p w:rsidR="00111E18" w:rsidRPr="003B221B" w:rsidRDefault="00111E18" w:rsidP="00791DEA">
      <w:pPr>
        <w:jc w:val="center"/>
        <w:rPr>
          <w:b/>
        </w:rPr>
      </w:pPr>
    </w:p>
    <w:p w:rsidR="00111E18" w:rsidRPr="003B221B" w:rsidRDefault="00111E18" w:rsidP="00791DEA">
      <w:pPr>
        <w:jc w:val="center"/>
        <w:rPr>
          <w:b/>
        </w:rPr>
      </w:pPr>
    </w:p>
    <w:p w:rsidR="001944B7" w:rsidRDefault="001944B7" w:rsidP="001C463E">
      <w:pPr>
        <w:pStyle w:val="1b"/>
        <w:shd w:val="clear" w:color="auto" w:fill="auto"/>
        <w:tabs>
          <w:tab w:val="left" w:pos="941"/>
        </w:tabs>
        <w:ind w:firstLine="0"/>
        <w:jc w:val="both"/>
        <w:rPr>
          <w:rFonts w:ascii="Times New Roman" w:hAnsi="Times New Roman" w:cs="Times New Roman"/>
          <w:sz w:val="24"/>
          <w:szCs w:val="24"/>
        </w:rPr>
      </w:pPr>
    </w:p>
    <w:p w:rsidR="002E4053" w:rsidRDefault="002E4053" w:rsidP="001C463E">
      <w:pPr>
        <w:pStyle w:val="1b"/>
        <w:shd w:val="clear" w:color="auto" w:fill="auto"/>
        <w:tabs>
          <w:tab w:val="left" w:pos="941"/>
        </w:tabs>
        <w:ind w:firstLine="0"/>
        <w:jc w:val="both"/>
        <w:rPr>
          <w:rFonts w:ascii="Times New Roman" w:hAnsi="Times New Roman" w:cs="Times New Roman"/>
          <w:sz w:val="24"/>
          <w:szCs w:val="24"/>
        </w:rPr>
      </w:pPr>
    </w:p>
    <w:p w:rsidR="002E4053" w:rsidRDefault="002E4053" w:rsidP="001C463E">
      <w:pPr>
        <w:pStyle w:val="1b"/>
        <w:shd w:val="clear" w:color="auto" w:fill="auto"/>
        <w:tabs>
          <w:tab w:val="left" w:pos="941"/>
        </w:tabs>
        <w:ind w:firstLine="0"/>
        <w:jc w:val="both"/>
        <w:rPr>
          <w:rFonts w:ascii="Times New Roman" w:hAnsi="Times New Roman" w:cs="Times New Roman"/>
          <w:sz w:val="24"/>
          <w:szCs w:val="24"/>
        </w:rPr>
      </w:pPr>
    </w:p>
    <w:p w:rsidR="002E4053" w:rsidRDefault="002E4053" w:rsidP="001C463E">
      <w:pPr>
        <w:pStyle w:val="1b"/>
        <w:shd w:val="clear" w:color="auto" w:fill="auto"/>
        <w:tabs>
          <w:tab w:val="left" w:pos="941"/>
        </w:tabs>
        <w:ind w:firstLine="0"/>
        <w:jc w:val="both"/>
        <w:rPr>
          <w:rFonts w:ascii="Times New Roman" w:hAnsi="Times New Roman" w:cs="Times New Roman"/>
          <w:sz w:val="24"/>
          <w:szCs w:val="24"/>
        </w:rPr>
      </w:pPr>
    </w:p>
    <w:p w:rsidR="002E4053" w:rsidRPr="003B221B" w:rsidRDefault="002E4053" w:rsidP="001C463E">
      <w:pPr>
        <w:pStyle w:val="1b"/>
        <w:shd w:val="clear" w:color="auto" w:fill="auto"/>
        <w:tabs>
          <w:tab w:val="left" w:pos="941"/>
        </w:tabs>
        <w:ind w:firstLine="0"/>
        <w:jc w:val="both"/>
        <w:rPr>
          <w:rFonts w:ascii="Times New Roman" w:hAnsi="Times New Roman" w:cs="Times New Roman"/>
          <w:sz w:val="24"/>
          <w:szCs w:val="24"/>
        </w:rPr>
      </w:pPr>
    </w:p>
    <w:p w:rsidR="002E4053" w:rsidRPr="002E4053" w:rsidRDefault="002E4053" w:rsidP="002E4053">
      <w:pPr>
        <w:jc w:val="center"/>
        <w:rPr>
          <w:b/>
        </w:rPr>
      </w:pPr>
      <w:r w:rsidRPr="002E4053">
        <w:rPr>
          <w:b/>
        </w:rPr>
        <w:t xml:space="preserve">АДМИНИСТРАЦИЯ  </w:t>
      </w:r>
    </w:p>
    <w:p w:rsidR="002E4053" w:rsidRPr="002E4053" w:rsidRDefault="002E4053" w:rsidP="002E4053">
      <w:pPr>
        <w:jc w:val="center"/>
        <w:rPr>
          <w:b/>
        </w:rPr>
      </w:pPr>
      <w:r w:rsidRPr="002E4053">
        <w:rPr>
          <w:b/>
        </w:rPr>
        <w:t>ИНСАРСКОГО  МУНИЦИПАЛЬНОГО РАЙОНА</w:t>
      </w:r>
    </w:p>
    <w:p w:rsidR="002E4053" w:rsidRPr="002E4053" w:rsidRDefault="002E4053" w:rsidP="002E4053">
      <w:pPr>
        <w:jc w:val="center"/>
        <w:rPr>
          <w:b/>
        </w:rPr>
      </w:pPr>
      <w:r w:rsidRPr="002E4053">
        <w:rPr>
          <w:b/>
        </w:rPr>
        <w:t>РЕСПУБЛИКИ МОРДОВИЯ</w:t>
      </w:r>
    </w:p>
    <w:p w:rsidR="002E4053" w:rsidRPr="002E4053" w:rsidRDefault="002E4053" w:rsidP="002E4053">
      <w:pPr>
        <w:jc w:val="center"/>
        <w:rPr>
          <w:b/>
        </w:rPr>
      </w:pPr>
    </w:p>
    <w:p w:rsidR="002E4053" w:rsidRPr="002E4053" w:rsidRDefault="002E4053" w:rsidP="002E4053">
      <w:pPr>
        <w:jc w:val="center"/>
        <w:rPr>
          <w:b/>
        </w:rPr>
      </w:pPr>
      <w:proofErr w:type="gramStart"/>
      <w:r w:rsidRPr="002E4053">
        <w:rPr>
          <w:b/>
        </w:rPr>
        <w:t>П</w:t>
      </w:r>
      <w:proofErr w:type="gramEnd"/>
      <w:r w:rsidRPr="002E4053">
        <w:rPr>
          <w:b/>
        </w:rPr>
        <w:t xml:space="preserve"> О С Т А Н О В Л Е Н И Е</w:t>
      </w:r>
    </w:p>
    <w:p w:rsidR="002E4053" w:rsidRPr="002E4053" w:rsidRDefault="002E4053" w:rsidP="002E4053">
      <w:pPr>
        <w:jc w:val="center"/>
        <w:rPr>
          <w:b/>
        </w:rPr>
      </w:pPr>
    </w:p>
    <w:p w:rsidR="002E4053" w:rsidRPr="002E4053" w:rsidRDefault="002E4053" w:rsidP="002E4053">
      <w:pPr>
        <w:jc w:val="center"/>
      </w:pPr>
      <w:r w:rsidRPr="002E4053">
        <w:t>г. Инсар</w:t>
      </w:r>
    </w:p>
    <w:p w:rsidR="002E4053" w:rsidRPr="002E4053" w:rsidRDefault="002E4053" w:rsidP="002E4053">
      <w:pPr>
        <w:rPr>
          <w:color w:val="FFFFFF"/>
        </w:rPr>
      </w:pPr>
    </w:p>
    <w:p w:rsidR="002E4053" w:rsidRPr="002E4053" w:rsidRDefault="002E4053" w:rsidP="002E4053">
      <w:pPr>
        <w:rPr>
          <w:color w:val="FFFFFF"/>
        </w:rPr>
      </w:pPr>
    </w:p>
    <w:p w:rsidR="002E4053" w:rsidRPr="002E4053" w:rsidRDefault="002E4053" w:rsidP="002E4053">
      <w:pPr>
        <w:rPr>
          <w:color w:val="000000" w:themeColor="text1"/>
        </w:rPr>
      </w:pPr>
      <w:r w:rsidRPr="002E4053">
        <w:rPr>
          <w:color w:val="000000" w:themeColor="text1"/>
        </w:rPr>
        <w:t xml:space="preserve">от 28 июня 2024 года                                                                                             </w:t>
      </w:r>
      <w:r>
        <w:rPr>
          <w:color w:val="000000" w:themeColor="text1"/>
        </w:rPr>
        <w:t xml:space="preserve">             </w:t>
      </w:r>
      <w:r w:rsidRPr="002E4053">
        <w:rPr>
          <w:color w:val="000000" w:themeColor="text1"/>
        </w:rPr>
        <w:t xml:space="preserve">  №210</w:t>
      </w:r>
    </w:p>
    <w:p w:rsidR="002E4053" w:rsidRPr="002E4053" w:rsidRDefault="002E4053" w:rsidP="002E4053">
      <w:pPr>
        <w:rPr>
          <w:color w:val="000000" w:themeColor="text1"/>
        </w:rPr>
      </w:pPr>
    </w:p>
    <w:p w:rsidR="00D06C90" w:rsidRDefault="002E4053" w:rsidP="002E4053">
      <w:pPr>
        <w:rPr>
          <w:rStyle w:val="a8"/>
          <w:color w:val="000000" w:themeColor="text1"/>
        </w:rPr>
      </w:pPr>
      <w:r w:rsidRPr="002E4053">
        <w:rPr>
          <w:color w:val="000000" w:themeColor="text1"/>
        </w:rPr>
        <w:fldChar w:fldCharType="begin"/>
      </w:r>
      <w:r w:rsidRPr="002E4053">
        <w:rPr>
          <w:color w:val="000000" w:themeColor="text1"/>
        </w:rPr>
        <w:instrText>HYPERLINK "garantF1://8877045.0"</w:instrText>
      </w:r>
      <w:r w:rsidRPr="002E4053">
        <w:rPr>
          <w:color w:val="000000" w:themeColor="text1"/>
        </w:rPr>
        <w:fldChar w:fldCharType="separate"/>
      </w:r>
      <w:r w:rsidRPr="002E4053">
        <w:rPr>
          <w:rStyle w:val="a8"/>
          <w:color w:val="000000" w:themeColor="text1"/>
        </w:rPr>
        <w:t>О внесении изменений в пост</w:t>
      </w:r>
      <w:r w:rsidR="00D06C90">
        <w:rPr>
          <w:rStyle w:val="a8"/>
          <w:color w:val="000000" w:themeColor="text1"/>
        </w:rPr>
        <w:t xml:space="preserve">ановление </w:t>
      </w:r>
    </w:p>
    <w:p w:rsidR="00D06C90" w:rsidRDefault="002E4053" w:rsidP="002E4053">
      <w:pPr>
        <w:rPr>
          <w:color w:val="000000" w:themeColor="text1"/>
        </w:rPr>
      </w:pPr>
      <w:r w:rsidRPr="002E4053">
        <w:rPr>
          <w:rStyle w:val="a8"/>
          <w:color w:val="000000" w:themeColor="text1"/>
        </w:rPr>
        <w:t>администрации Инсарского муници</w:t>
      </w:r>
      <w:r w:rsidR="00D06C90">
        <w:rPr>
          <w:rStyle w:val="a8"/>
          <w:color w:val="000000" w:themeColor="text1"/>
        </w:rPr>
        <w:t>пального</w:t>
      </w:r>
      <w:r w:rsidRPr="002E4053">
        <w:rPr>
          <w:rStyle w:val="a8"/>
          <w:color w:val="000000" w:themeColor="text1"/>
        </w:rPr>
        <w:t xml:space="preserve"> района</w:t>
      </w:r>
      <w:r w:rsidRPr="002E4053">
        <w:rPr>
          <w:color w:val="000000" w:themeColor="text1"/>
        </w:rPr>
        <w:t xml:space="preserve"> </w:t>
      </w:r>
    </w:p>
    <w:p w:rsidR="002E4053" w:rsidRPr="002E4053" w:rsidRDefault="002E4053" w:rsidP="002E4053">
      <w:pPr>
        <w:rPr>
          <w:color w:val="000000" w:themeColor="text1"/>
        </w:rPr>
      </w:pPr>
      <w:r w:rsidRPr="002E4053">
        <w:rPr>
          <w:color w:val="000000" w:themeColor="text1"/>
        </w:rPr>
        <w:t>от 05.11.2015г. №538</w:t>
      </w:r>
    </w:p>
    <w:p w:rsidR="002E4053" w:rsidRPr="002E4053" w:rsidRDefault="002E4053" w:rsidP="002E4053">
      <w:pPr>
        <w:rPr>
          <w:color w:val="000000" w:themeColor="text1"/>
        </w:rPr>
      </w:pPr>
      <w:r w:rsidRPr="002E4053">
        <w:rPr>
          <w:color w:val="000000" w:themeColor="text1"/>
        </w:rPr>
        <w:fldChar w:fldCharType="end"/>
      </w:r>
    </w:p>
    <w:p w:rsidR="002E4053" w:rsidRPr="002E4053" w:rsidRDefault="002E4053" w:rsidP="002E4053">
      <w:pPr>
        <w:jc w:val="both"/>
      </w:pPr>
      <w:r w:rsidRPr="002E4053">
        <w:t xml:space="preserve">            В целях приведения постановления в соответствие с действующим законодательством, на основании </w:t>
      </w:r>
      <w:hyperlink r:id="rId9" w:history="1">
        <w:r w:rsidRPr="002E4053">
          <w:rPr>
            <w:rStyle w:val="a8"/>
            <w:color w:val="auto"/>
          </w:rPr>
          <w:t>Устава</w:t>
        </w:r>
      </w:hyperlink>
      <w:r w:rsidRPr="002E4053">
        <w:t xml:space="preserve"> Инсарского муниципального района Администрация Инсарского муниципального района</w:t>
      </w:r>
    </w:p>
    <w:p w:rsidR="002E4053" w:rsidRPr="002E4053" w:rsidRDefault="002E4053" w:rsidP="002E4053">
      <w:pPr>
        <w:jc w:val="both"/>
      </w:pPr>
      <w:r w:rsidRPr="002E4053">
        <w:t xml:space="preserve">                                                         ПОСТАНОВЛЯЕТ:                                                                                                                                     </w:t>
      </w:r>
    </w:p>
    <w:p w:rsidR="002E4053" w:rsidRPr="002E4053" w:rsidRDefault="002E4053" w:rsidP="002E4053">
      <w:pPr>
        <w:jc w:val="both"/>
      </w:pPr>
      <w:r w:rsidRPr="002E4053">
        <w:t xml:space="preserve">       1. Внести в  постановление администрации Инсарского муниципального района от 05.11.2015г. №538 «О комиссии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  следующие изменения:</w:t>
      </w:r>
    </w:p>
    <w:p w:rsidR="002E4053" w:rsidRPr="002E4053" w:rsidRDefault="002E4053" w:rsidP="002E4053">
      <w:pPr>
        <w:jc w:val="both"/>
      </w:pPr>
      <w:r w:rsidRPr="002E4053">
        <w:t xml:space="preserve">          1) преамбулу постановления изложить в следующей редакции:</w:t>
      </w:r>
    </w:p>
    <w:p w:rsidR="002E4053" w:rsidRPr="002E4053" w:rsidRDefault="002E4053" w:rsidP="002E4053">
      <w:pPr>
        <w:jc w:val="both"/>
      </w:pPr>
      <w:r w:rsidRPr="002E4053">
        <w:t xml:space="preserve">         </w:t>
      </w:r>
      <w:proofErr w:type="gramStart"/>
      <w:r w:rsidRPr="002E4053">
        <w:t xml:space="preserve">«В  соответствии со </w:t>
      </w:r>
      <w:hyperlink r:id="rId10" w:history="1">
        <w:r w:rsidRPr="002E4053">
          <w:rPr>
            <w:rStyle w:val="a8"/>
            <w:color w:val="auto"/>
          </w:rPr>
          <w:t>статьей 30</w:t>
        </w:r>
      </w:hyperlink>
      <w:r w:rsidRPr="002E4053">
        <w:t xml:space="preserve">  Закона Республики Мордовия от 8 июня </w:t>
      </w:r>
      <w:smartTag w:uri="urn:schemas-microsoft-com:office:smarttags" w:element="metricconverter">
        <w:smartTagPr>
          <w:attr w:name="ProductID" w:val="1999 г"/>
        </w:smartTagPr>
        <w:r w:rsidRPr="002E4053">
          <w:t>1999 г</w:t>
        </w:r>
      </w:smartTag>
      <w:r w:rsidRPr="002E4053">
        <w:t xml:space="preserve">. №30-З «О муниципальной службе в Республике Мордовия»,   статьей  3  Закона Республики Мордовия </w:t>
      </w:r>
      <w:r w:rsidRPr="002E4053">
        <w:rPr>
          <w:shd w:val="clear" w:color="auto" w:fill="FFFFFF"/>
        </w:rPr>
        <w:t>от 15 июня 2010г. №47-З «О гарантиях осуществления полномочий депутата, члена</w:t>
      </w:r>
      <w:r w:rsidRPr="002E4053">
        <w:t xml:space="preserve"> </w:t>
      </w:r>
      <w:r w:rsidRPr="002E4053">
        <w:rPr>
          <w:shd w:val="clear" w:color="auto" w:fill="FFFFFF"/>
        </w:rPr>
        <w:t>выборного органа местного самоуправления, выборного</w:t>
      </w:r>
      <w:r w:rsidRPr="002E4053">
        <w:t xml:space="preserve"> </w:t>
      </w:r>
      <w:r w:rsidRPr="002E4053">
        <w:rPr>
          <w:shd w:val="clear" w:color="auto" w:fill="FFFFFF"/>
        </w:rPr>
        <w:t>должностного лица местного самоуправления в Республике Мордовия</w:t>
      </w:r>
      <w:r w:rsidRPr="002E4053">
        <w:t xml:space="preserve">»  и на основании </w:t>
      </w:r>
      <w:hyperlink r:id="rId11" w:history="1">
        <w:r w:rsidRPr="002E4053">
          <w:rPr>
            <w:rStyle w:val="a8"/>
            <w:color w:val="auto"/>
          </w:rPr>
          <w:t>решения</w:t>
        </w:r>
      </w:hyperlink>
      <w:r w:rsidRPr="002E4053">
        <w:t xml:space="preserve">  Совета депутатов Инсарского муниципального района от  22.12.2016г</w:t>
      </w:r>
      <w:proofErr w:type="gramEnd"/>
      <w:r w:rsidRPr="002E4053">
        <w:t>. №34 «</w:t>
      </w:r>
      <w:r w:rsidRPr="002E4053">
        <w:rPr>
          <w:bCs/>
        </w:rPr>
        <w:t xml:space="preserve">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 </w:t>
      </w:r>
      <w:r w:rsidRPr="002E4053">
        <w:rPr>
          <w:shd w:val="clear" w:color="auto" w:fill="FFFFFF"/>
        </w:rPr>
        <w:t xml:space="preserve">», </w:t>
      </w:r>
      <w:r w:rsidRPr="002E4053">
        <w:t>Администрация Инсарского муниципального района,</w:t>
      </w:r>
    </w:p>
    <w:p w:rsidR="002E4053" w:rsidRPr="002E4053" w:rsidRDefault="002E4053" w:rsidP="002E4053">
      <w:pPr>
        <w:jc w:val="both"/>
      </w:pPr>
      <w:r w:rsidRPr="002E4053">
        <w:t xml:space="preserve">                                                         ПОСТАНОВЛЯЕТ</w:t>
      </w:r>
      <w:proofErr w:type="gramStart"/>
      <w:r w:rsidRPr="002E4053">
        <w:t>:                                         »</w:t>
      </w:r>
      <w:proofErr w:type="gramEnd"/>
      <w:r w:rsidRPr="002E4053">
        <w:t xml:space="preserve">;                                                                                                                               </w:t>
      </w:r>
    </w:p>
    <w:p w:rsidR="002E4053" w:rsidRPr="002E4053" w:rsidRDefault="002E4053" w:rsidP="002E4053">
      <w:pPr>
        <w:ind w:firstLine="708"/>
        <w:jc w:val="both"/>
      </w:pPr>
      <w:r w:rsidRPr="002E4053">
        <w:t>2) приложение к постановлению изложить в новой  редакции, согласно приложению.</w:t>
      </w:r>
    </w:p>
    <w:p w:rsidR="002E4053" w:rsidRPr="002E4053" w:rsidRDefault="002E4053" w:rsidP="002E4053">
      <w:pPr>
        <w:pStyle w:val="a9"/>
        <w:ind w:right="-3"/>
        <w:jc w:val="both"/>
        <w:rPr>
          <w:rFonts w:ascii="Times New Roman" w:hAnsi="Times New Roman" w:cs="Times New Roman"/>
          <w:b w:val="0"/>
          <w:sz w:val="24"/>
          <w:szCs w:val="24"/>
        </w:rPr>
      </w:pPr>
      <w:r w:rsidRPr="002E4053">
        <w:rPr>
          <w:rFonts w:ascii="Times New Roman" w:hAnsi="Times New Roman" w:cs="Times New Roman"/>
          <w:b w:val="0"/>
          <w:sz w:val="24"/>
          <w:szCs w:val="24"/>
        </w:rPr>
        <w:t xml:space="preserve"> </w:t>
      </w:r>
      <w:r w:rsidRPr="002E4053">
        <w:rPr>
          <w:rFonts w:ascii="Times New Roman" w:hAnsi="Times New Roman" w:cs="Times New Roman"/>
          <w:b w:val="0"/>
          <w:sz w:val="24"/>
          <w:szCs w:val="24"/>
        </w:rPr>
        <w:tab/>
        <w:t>2.</w:t>
      </w:r>
      <w:r w:rsidRPr="002E4053">
        <w:rPr>
          <w:rFonts w:ascii="Times New Roman" w:hAnsi="Times New Roman" w:cs="Times New Roman"/>
          <w:sz w:val="24"/>
          <w:szCs w:val="24"/>
        </w:rPr>
        <w:t xml:space="preserve"> </w:t>
      </w:r>
      <w:proofErr w:type="gramStart"/>
      <w:r w:rsidRPr="002E4053">
        <w:rPr>
          <w:rFonts w:ascii="Times New Roman" w:hAnsi="Times New Roman" w:cs="Times New Roman"/>
          <w:b w:val="0"/>
          <w:sz w:val="24"/>
          <w:szCs w:val="24"/>
        </w:rPr>
        <w:t>Контроль за</w:t>
      </w:r>
      <w:proofErr w:type="gramEnd"/>
      <w:r w:rsidRPr="002E4053">
        <w:rPr>
          <w:rFonts w:ascii="Times New Roman" w:hAnsi="Times New Roman" w:cs="Times New Roman"/>
          <w:b w:val="0"/>
          <w:sz w:val="24"/>
          <w:szCs w:val="24"/>
        </w:rPr>
        <w:t xml:space="preserve"> исполнением настоящего постановления возложить на Акишина С.В. – и.о. первого заместителя главы  Инсарского муниципального района.</w:t>
      </w:r>
    </w:p>
    <w:p w:rsidR="002E4053" w:rsidRPr="002E4053" w:rsidRDefault="002E4053" w:rsidP="002E4053">
      <w:pPr>
        <w:ind w:firstLine="708"/>
        <w:jc w:val="both"/>
      </w:pPr>
    </w:p>
    <w:p w:rsidR="002E4053" w:rsidRDefault="002E4053" w:rsidP="002E4053">
      <w:pPr>
        <w:ind w:firstLine="708"/>
        <w:jc w:val="both"/>
      </w:pPr>
    </w:p>
    <w:p w:rsidR="002E4053" w:rsidRPr="002E4053" w:rsidRDefault="002E4053" w:rsidP="002E4053">
      <w:pPr>
        <w:ind w:firstLine="708"/>
        <w:jc w:val="both"/>
      </w:pPr>
    </w:p>
    <w:p w:rsidR="002E4053" w:rsidRPr="002E4053" w:rsidRDefault="002E4053" w:rsidP="002E4053">
      <w:pPr>
        <w:pStyle w:val="a9"/>
        <w:ind w:right="-3"/>
        <w:jc w:val="both"/>
        <w:rPr>
          <w:rFonts w:ascii="Times New Roman" w:hAnsi="Times New Roman" w:cs="Times New Roman"/>
          <w:b w:val="0"/>
          <w:sz w:val="24"/>
          <w:szCs w:val="24"/>
        </w:rPr>
      </w:pPr>
      <w:r w:rsidRPr="002E4053">
        <w:rPr>
          <w:rFonts w:ascii="Times New Roman" w:hAnsi="Times New Roman" w:cs="Times New Roman"/>
          <w:b w:val="0"/>
          <w:sz w:val="24"/>
          <w:szCs w:val="24"/>
        </w:rPr>
        <w:t xml:space="preserve">Глава Инсарского </w:t>
      </w:r>
    </w:p>
    <w:p w:rsidR="002E4053" w:rsidRPr="002E4053" w:rsidRDefault="002E4053" w:rsidP="002E4053">
      <w:pPr>
        <w:pStyle w:val="a9"/>
        <w:ind w:right="-3"/>
        <w:jc w:val="both"/>
        <w:rPr>
          <w:rFonts w:ascii="Times New Roman" w:hAnsi="Times New Roman" w:cs="Times New Roman"/>
          <w:b w:val="0"/>
          <w:sz w:val="24"/>
          <w:szCs w:val="24"/>
        </w:rPr>
      </w:pPr>
      <w:r w:rsidRPr="002E4053">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2E4053">
        <w:rPr>
          <w:rFonts w:ascii="Times New Roman" w:hAnsi="Times New Roman" w:cs="Times New Roman"/>
          <w:b w:val="0"/>
          <w:sz w:val="24"/>
          <w:szCs w:val="24"/>
        </w:rPr>
        <w:t xml:space="preserve"> Х.Ш. Якуббаев</w:t>
      </w:r>
    </w:p>
    <w:p w:rsidR="002E4053" w:rsidRPr="002E4053" w:rsidRDefault="002E4053" w:rsidP="002E4053">
      <w:pPr>
        <w:shd w:val="clear" w:color="auto" w:fill="FFFFFF"/>
      </w:pPr>
    </w:p>
    <w:p w:rsidR="002E4053" w:rsidRPr="002E4053" w:rsidRDefault="002E4053" w:rsidP="002E4053">
      <w:pPr>
        <w:shd w:val="clear" w:color="auto" w:fill="FFFFFF"/>
        <w:rPr>
          <w:color w:val="FFFFFF"/>
        </w:rPr>
      </w:pPr>
      <w:r w:rsidRPr="002E4053">
        <w:rPr>
          <w:color w:val="FFFFFF"/>
        </w:rPr>
        <w:t xml:space="preserve">Исполнитель                                                                                                   Согласовано                                                                               </w:t>
      </w: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Default="002E4053" w:rsidP="002E4053">
      <w:pPr>
        <w:jc w:val="center"/>
        <w:rPr>
          <w:b/>
        </w:rPr>
      </w:pPr>
    </w:p>
    <w:p w:rsidR="002E4053" w:rsidRPr="002E4053" w:rsidRDefault="002E4053" w:rsidP="002E4053">
      <w:pPr>
        <w:jc w:val="center"/>
        <w:rPr>
          <w:b/>
        </w:rPr>
      </w:pPr>
    </w:p>
    <w:p w:rsidR="002E4053" w:rsidRPr="002E4053" w:rsidRDefault="002E4053" w:rsidP="002E4053">
      <w:pPr>
        <w:shd w:val="clear" w:color="auto" w:fill="FFFFFF"/>
        <w:jc w:val="right"/>
      </w:pPr>
      <w:r w:rsidRPr="002E4053">
        <w:rPr>
          <w:color w:val="FFFFFF"/>
        </w:rPr>
        <w:t>№588</w:t>
      </w:r>
      <w:r w:rsidRPr="002E4053">
        <w:t xml:space="preserve"> </w:t>
      </w:r>
      <w:r w:rsidRPr="002E4053">
        <w:tab/>
      </w:r>
      <w:r w:rsidRPr="002E4053">
        <w:tab/>
      </w:r>
      <w:r w:rsidRPr="002E4053">
        <w:tab/>
      </w:r>
      <w:r w:rsidRPr="002E4053">
        <w:tab/>
      </w:r>
      <w:r w:rsidRPr="002E4053">
        <w:tab/>
      </w:r>
      <w:r w:rsidRPr="002E4053">
        <w:tab/>
      </w:r>
      <w:r w:rsidRPr="002E4053">
        <w:tab/>
      </w:r>
      <w:r w:rsidRPr="002E4053">
        <w:tab/>
        <w:t xml:space="preserve">        Приложение </w:t>
      </w:r>
    </w:p>
    <w:p w:rsidR="002E4053" w:rsidRPr="002E4053" w:rsidRDefault="002E4053" w:rsidP="002E4053">
      <w:pPr>
        <w:shd w:val="clear" w:color="auto" w:fill="FFFFFF"/>
        <w:jc w:val="right"/>
      </w:pPr>
      <w:r w:rsidRPr="002E4053">
        <w:tab/>
      </w:r>
      <w:r w:rsidRPr="002E4053">
        <w:tab/>
      </w:r>
      <w:r w:rsidRPr="002E4053">
        <w:tab/>
      </w:r>
      <w:r w:rsidRPr="002E4053">
        <w:tab/>
      </w:r>
      <w:r w:rsidRPr="002E4053">
        <w:tab/>
      </w:r>
      <w:r w:rsidRPr="002E4053">
        <w:tab/>
      </w:r>
      <w:r w:rsidRPr="002E4053">
        <w:tab/>
      </w:r>
      <w:r w:rsidRPr="002E4053">
        <w:tab/>
        <w:t>к постановлению администрации</w:t>
      </w:r>
    </w:p>
    <w:p w:rsidR="002E4053" w:rsidRPr="002E4053" w:rsidRDefault="002E4053" w:rsidP="002E4053">
      <w:pPr>
        <w:shd w:val="clear" w:color="auto" w:fill="FFFFFF"/>
        <w:jc w:val="right"/>
      </w:pPr>
      <w:r w:rsidRPr="002E4053">
        <w:tab/>
      </w:r>
      <w:r w:rsidRPr="002E4053">
        <w:tab/>
      </w:r>
      <w:r w:rsidRPr="002E4053">
        <w:tab/>
      </w:r>
      <w:r w:rsidRPr="002E4053">
        <w:tab/>
      </w:r>
      <w:r w:rsidRPr="002E4053">
        <w:tab/>
      </w:r>
      <w:r w:rsidRPr="002E4053">
        <w:tab/>
      </w:r>
      <w:r w:rsidRPr="002E4053">
        <w:tab/>
      </w:r>
      <w:r w:rsidRPr="002E4053">
        <w:tab/>
        <w:t>Инсарского муниципального района</w:t>
      </w:r>
    </w:p>
    <w:p w:rsidR="002E4053" w:rsidRPr="002E4053" w:rsidRDefault="002E4053" w:rsidP="002E4053">
      <w:pPr>
        <w:jc w:val="right"/>
        <w:rPr>
          <w:b/>
        </w:rPr>
      </w:pPr>
      <w:r w:rsidRPr="002E4053">
        <w:tab/>
      </w:r>
      <w:r w:rsidRPr="002E4053">
        <w:tab/>
      </w:r>
      <w:r w:rsidRPr="002E4053">
        <w:tab/>
        <w:t xml:space="preserve">                                         </w:t>
      </w:r>
      <w:r>
        <w:t xml:space="preserve">                   </w:t>
      </w:r>
      <w:r w:rsidRPr="002E4053">
        <w:t xml:space="preserve"> </w:t>
      </w:r>
      <w:r w:rsidR="00D06C90">
        <w:t xml:space="preserve">                    </w:t>
      </w:r>
      <w:r w:rsidRPr="002E4053">
        <w:t xml:space="preserve">от     28 июня 2024 года №210     </w:t>
      </w:r>
      <w:r w:rsidRPr="002E4053">
        <w:tab/>
        <w:t xml:space="preserve">                               </w:t>
      </w:r>
    </w:p>
    <w:p w:rsidR="002E4053" w:rsidRPr="002E4053" w:rsidRDefault="002E4053" w:rsidP="002E4053">
      <w:pPr>
        <w:jc w:val="center"/>
        <w:rPr>
          <w:b/>
        </w:rPr>
      </w:pPr>
    </w:p>
    <w:p w:rsidR="002E4053" w:rsidRPr="002E4053" w:rsidRDefault="002E4053" w:rsidP="002E4053">
      <w:pPr>
        <w:jc w:val="center"/>
      </w:pPr>
    </w:p>
    <w:p w:rsidR="002E4053" w:rsidRPr="002E4053" w:rsidRDefault="002E4053" w:rsidP="002E4053">
      <w:pPr>
        <w:pStyle w:val="16"/>
        <w:rPr>
          <w:rFonts w:ascii="Times New Roman" w:hAnsi="Times New Roman"/>
          <w:b w:val="0"/>
          <w:color w:val="auto"/>
          <w:sz w:val="24"/>
          <w:szCs w:val="24"/>
        </w:rPr>
      </w:pPr>
      <w:r w:rsidRPr="002E4053">
        <w:rPr>
          <w:rFonts w:ascii="Times New Roman" w:hAnsi="Times New Roman"/>
          <w:b w:val="0"/>
          <w:color w:val="auto"/>
          <w:sz w:val="24"/>
          <w:szCs w:val="24"/>
        </w:rPr>
        <w:t>Состав</w:t>
      </w:r>
      <w:r w:rsidRPr="002E4053">
        <w:rPr>
          <w:rFonts w:ascii="Times New Roman" w:hAnsi="Times New Roman"/>
          <w:b w:val="0"/>
          <w:color w:val="auto"/>
          <w:sz w:val="24"/>
          <w:szCs w:val="24"/>
        </w:rPr>
        <w:br/>
        <w:t>комиссии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Инсарского муниципального района</w:t>
      </w:r>
    </w:p>
    <w:p w:rsidR="002E4053" w:rsidRPr="002E4053" w:rsidRDefault="002E4053" w:rsidP="002E4053"/>
    <w:p w:rsidR="002E4053" w:rsidRPr="002E4053" w:rsidRDefault="002E4053" w:rsidP="002E4053">
      <w:pPr>
        <w:jc w:val="both"/>
      </w:pPr>
      <w:r w:rsidRPr="002E4053">
        <w:tab/>
        <w:t>1. Акишин С.В. – и.о.  первого  заместителя главы Инсарского муниципального района, председатель комиссии;</w:t>
      </w:r>
    </w:p>
    <w:p w:rsidR="002E4053" w:rsidRPr="002E4053" w:rsidRDefault="002E4053" w:rsidP="002E4053">
      <w:pPr>
        <w:jc w:val="both"/>
      </w:pPr>
      <w:r w:rsidRPr="002E4053">
        <w:tab/>
        <w:t>2. Синичкин А.П. - заместитель главы, начальник Финансового управления администрации Инсарского муниципального района, заместитель председателя комиссии;</w:t>
      </w:r>
    </w:p>
    <w:p w:rsidR="002E4053" w:rsidRPr="002E4053" w:rsidRDefault="002E4053" w:rsidP="002E4053">
      <w:pPr>
        <w:jc w:val="both"/>
      </w:pPr>
      <w:r w:rsidRPr="002E4053">
        <w:tab/>
        <w:t>3. Ларина Т.Н. - начальник организационно-правового управления администрации Инсарского муниципального района, секретарь комиссии;</w:t>
      </w:r>
    </w:p>
    <w:p w:rsidR="002E4053" w:rsidRPr="002E4053" w:rsidRDefault="002E4053" w:rsidP="002E4053">
      <w:pPr>
        <w:pStyle w:val="16"/>
        <w:jc w:val="both"/>
        <w:rPr>
          <w:rFonts w:ascii="Times New Roman" w:hAnsi="Times New Roman"/>
          <w:b w:val="0"/>
          <w:color w:val="auto"/>
          <w:sz w:val="24"/>
          <w:szCs w:val="24"/>
        </w:rPr>
      </w:pPr>
      <w:r w:rsidRPr="002E4053">
        <w:rPr>
          <w:rFonts w:ascii="Times New Roman" w:hAnsi="Times New Roman"/>
          <w:b w:val="0"/>
          <w:color w:val="auto"/>
          <w:sz w:val="24"/>
          <w:szCs w:val="24"/>
        </w:rPr>
        <w:t xml:space="preserve">                                                                Члены комиссии:</w:t>
      </w:r>
    </w:p>
    <w:p w:rsidR="002E4053" w:rsidRPr="002E4053" w:rsidRDefault="002E4053" w:rsidP="002E4053">
      <w:pPr>
        <w:jc w:val="both"/>
      </w:pPr>
      <w:r w:rsidRPr="002E4053">
        <w:tab/>
        <w:t xml:space="preserve">4. </w:t>
      </w:r>
      <w:r w:rsidRPr="002E4053">
        <w:rPr>
          <w:color w:val="000000"/>
          <w:spacing w:val="-7"/>
        </w:rPr>
        <w:t>Акимов А.В.-</w:t>
      </w:r>
      <w:r w:rsidRPr="002E4053">
        <w:t xml:space="preserve">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E4053" w:rsidRPr="002E4053" w:rsidRDefault="002E4053" w:rsidP="002E4053">
      <w:pPr>
        <w:jc w:val="both"/>
      </w:pPr>
      <w:r w:rsidRPr="002E4053">
        <w:tab/>
        <w:t>5. Ломакина А.А. – начальник отдела бухгалтерии, главный бухгалтер администрации Инсарского муниципального района.</w:t>
      </w:r>
    </w:p>
    <w:p w:rsidR="002E4053" w:rsidRPr="002E4053" w:rsidRDefault="002E4053" w:rsidP="002E4053"/>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 w:rsidR="002E4053" w:rsidRPr="002E4053" w:rsidRDefault="002E4053" w:rsidP="002E4053"/>
    <w:p w:rsidR="00111E18" w:rsidRDefault="00111E18"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9B5524">
      <w:pPr>
        <w:pStyle w:val="1b"/>
        <w:shd w:val="clear" w:color="auto" w:fill="auto"/>
        <w:tabs>
          <w:tab w:val="left" w:pos="941"/>
        </w:tabs>
        <w:ind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Pr="002E4053" w:rsidRDefault="002E4053" w:rsidP="002E4053">
      <w:pPr>
        <w:jc w:val="center"/>
        <w:rPr>
          <w:b/>
        </w:rPr>
      </w:pPr>
      <w:r w:rsidRPr="002E4053">
        <w:rPr>
          <w:b/>
        </w:rPr>
        <w:t xml:space="preserve">АДМИНИСТРАЦИЯ  </w:t>
      </w:r>
    </w:p>
    <w:p w:rsidR="002E4053" w:rsidRPr="002E4053" w:rsidRDefault="002E4053" w:rsidP="002E4053">
      <w:pPr>
        <w:jc w:val="center"/>
        <w:rPr>
          <w:b/>
        </w:rPr>
      </w:pPr>
      <w:r w:rsidRPr="002E4053">
        <w:rPr>
          <w:b/>
        </w:rPr>
        <w:lastRenderedPageBreak/>
        <w:t>ИНСАРСКОГО  МУНИЦИПАЛЬНОГО РАЙОНА</w:t>
      </w:r>
    </w:p>
    <w:p w:rsidR="002E4053" w:rsidRPr="002E4053" w:rsidRDefault="002E4053" w:rsidP="002E4053">
      <w:pPr>
        <w:jc w:val="center"/>
        <w:rPr>
          <w:b/>
        </w:rPr>
      </w:pPr>
      <w:r w:rsidRPr="002E4053">
        <w:rPr>
          <w:b/>
        </w:rPr>
        <w:t>РЕСПУБЛИКИ МОРДОВИЯ</w:t>
      </w:r>
    </w:p>
    <w:p w:rsidR="002E4053" w:rsidRPr="002E4053" w:rsidRDefault="002E4053" w:rsidP="002E4053">
      <w:pPr>
        <w:jc w:val="center"/>
        <w:rPr>
          <w:b/>
        </w:rPr>
      </w:pPr>
    </w:p>
    <w:p w:rsidR="002E4053" w:rsidRPr="002E4053" w:rsidRDefault="002E4053" w:rsidP="002E4053">
      <w:pPr>
        <w:jc w:val="center"/>
        <w:rPr>
          <w:b/>
        </w:rPr>
      </w:pPr>
      <w:proofErr w:type="gramStart"/>
      <w:r w:rsidRPr="002E4053">
        <w:rPr>
          <w:b/>
        </w:rPr>
        <w:t>П</w:t>
      </w:r>
      <w:proofErr w:type="gramEnd"/>
      <w:r w:rsidRPr="002E4053">
        <w:rPr>
          <w:b/>
        </w:rPr>
        <w:t xml:space="preserve"> О С Т А Н О В Л Е Н И Е</w:t>
      </w:r>
    </w:p>
    <w:p w:rsidR="002E4053" w:rsidRPr="002E4053" w:rsidRDefault="002E4053" w:rsidP="002E4053">
      <w:pPr>
        <w:jc w:val="center"/>
        <w:rPr>
          <w:b/>
        </w:rPr>
      </w:pPr>
    </w:p>
    <w:p w:rsidR="002E4053" w:rsidRDefault="002E4053" w:rsidP="002E4053">
      <w:pPr>
        <w:jc w:val="center"/>
      </w:pPr>
      <w:r w:rsidRPr="002E4053">
        <w:t>г. Инсар</w:t>
      </w:r>
    </w:p>
    <w:p w:rsidR="00D06C90" w:rsidRPr="002E4053" w:rsidRDefault="00D06C90" w:rsidP="002E4053">
      <w:pPr>
        <w:jc w:val="center"/>
      </w:pPr>
    </w:p>
    <w:p w:rsidR="002E4053" w:rsidRPr="002E4053" w:rsidRDefault="002E4053" w:rsidP="002E4053">
      <w:pPr>
        <w:jc w:val="center"/>
      </w:pPr>
    </w:p>
    <w:p w:rsidR="002E4053" w:rsidRDefault="002E4053" w:rsidP="002E4053">
      <w:r w:rsidRPr="002E4053">
        <w:t xml:space="preserve">от 28 июня 2024 года                                                                                           </w:t>
      </w:r>
      <w:r>
        <w:t xml:space="preserve">                </w:t>
      </w:r>
      <w:r w:rsidRPr="002E4053">
        <w:t xml:space="preserve">    №211</w:t>
      </w:r>
    </w:p>
    <w:p w:rsidR="002E4053" w:rsidRPr="002E4053" w:rsidRDefault="002E4053" w:rsidP="002E4053"/>
    <w:p w:rsidR="002E4053" w:rsidRPr="002E4053" w:rsidRDefault="002E4053" w:rsidP="002E4053">
      <w:pPr>
        <w:jc w:val="center"/>
      </w:pPr>
    </w:p>
    <w:p w:rsidR="00D06C90" w:rsidRDefault="0033744E" w:rsidP="00D06C90">
      <w:pPr>
        <w:pStyle w:val="16"/>
        <w:spacing w:before="0"/>
        <w:jc w:val="left"/>
        <w:rPr>
          <w:rStyle w:val="a8"/>
          <w:rFonts w:ascii="Times New Roman" w:hAnsi="Times New Roman"/>
          <w:b w:val="0"/>
          <w:color w:val="auto"/>
          <w:sz w:val="24"/>
          <w:szCs w:val="24"/>
        </w:rPr>
      </w:pPr>
      <w:r>
        <w:fldChar w:fldCharType="begin"/>
      </w:r>
      <w:r>
        <w:instrText xml:space="preserve"> HYPERLINK "garantF1://8877045.0" </w:instrText>
      </w:r>
      <w:r>
        <w:fldChar w:fldCharType="separate"/>
      </w:r>
      <w:r w:rsidR="002E4053" w:rsidRPr="002E4053">
        <w:rPr>
          <w:rStyle w:val="a8"/>
          <w:rFonts w:ascii="Times New Roman" w:hAnsi="Times New Roman"/>
          <w:b w:val="0"/>
          <w:color w:val="auto"/>
          <w:sz w:val="24"/>
          <w:szCs w:val="24"/>
        </w:rPr>
        <w:t>О внесении изменений в пос</w:t>
      </w:r>
      <w:r w:rsidR="00D06C90">
        <w:rPr>
          <w:rStyle w:val="a8"/>
          <w:rFonts w:ascii="Times New Roman" w:hAnsi="Times New Roman"/>
          <w:b w:val="0"/>
          <w:color w:val="auto"/>
          <w:sz w:val="24"/>
          <w:szCs w:val="24"/>
        </w:rPr>
        <w:t xml:space="preserve">тановление </w:t>
      </w:r>
      <w:r w:rsidR="002E4053" w:rsidRPr="002E4053">
        <w:rPr>
          <w:rStyle w:val="a8"/>
          <w:rFonts w:ascii="Times New Roman" w:hAnsi="Times New Roman"/>
          <w:b w:val="0"/>
          <w:color w:val="auto"/>
          <w:sz w:val="24"/>
          <w:szCs w:val="24"/>
        </w:rPr>
        <w:t xml:space="preserve"> </w:t>
      </w:r>
      <w:r w:rsidR="00D06C90">
        <w:rPr>
          <w:rStyle w:val="a8"/>
          <w:rFonts w:ascii="Times New Roman" w:hAnsi="Times New Roman"/>
          <w:b w:val="0"/>
          <w:color w:val="auto"/>
          <w:sz w:val="24"/>
          <w:szCs w:val="24"/>
        </w:rPr>
        <w:t xml:space="preserve"> </w:t>
      </w:r>
    </w:p>
    <w:p w:rsidR="00D06C90" w:rsidRDefault="002E4053" w:rsidP="00D06C90">
      <w:pPr>
        <w:pStyle w:val="16"/>
        <w:spacing w:before="0"/>
        <w:jc w:val="left"/>
        <w:rPr>
          <w:rStyle w:val="a8"/>
          <w:rFonts w:ascii="Times New Roman" w:hAnsi="Times New Roman"/>
          <w:b w:val="0"/>
          <w:color w:val="auto"/>
          <w:sz w:val="24"/>
          <w:szCs w:val="24"/>
        </w:rPr>
      </w:pPr>
      <w:r w:rsidRPr="002E4053">
        <w:rPr>
          <w:rStyle w:val="a8"/>
          <w:rFonts w:ascii="Times New Roman" w:hAnsi="Times New Roman"/>
          <w:b w:val="0"/>
          <w:color w:val="auto"/>
          <w:sz w:val="24"/>
          <w:szCs w:val="24"/>
        </w:rPr>
        <w:t>администрации Инсарского муницип</w:t>
      </w:r>
      <w:r w:rsidR="00D06C90">
        <w:rPr>
          <w:rStyle w:val="a8"/>
          <w:rFonts w:ascii="Times New Roman" w:hAnsi="Times New Roman"/>
          <w:b w:val="0"/>
          <w:color w:val="auto"/>
          <w:sz w:val="24"/>
          <w:szCs w:val="24"/>
        </w:rPr>
        <w:t xml:space="preserve">ального </w:t>
      </w:r>
      <w:r w:rsidRPr="002E4053">
        <w:rPr>
          <w:rStyle w:val="a8"/>
          <w:rFonts w:ascii="Times New Roman" w:hAnsi="Times New Roman"/>
          <w:b w:val="0"/>
          <w:color w:val="auto"/>
          <w:sz w:val="24"/>
          <w:szCs w:val="24"/>
        </w:rPr>
        <w:t xml:space="preserve"> района  </w:t>
      </w:r>
      <w:r w:rsidR="00D06C90">
        <w:rPr>
          <w:rStyle w:val="a8"/>
          <w:rFonts w:ascii="Times New Roman" w:hAnsi="Times New Roman"/>
          <w:b w:val="0"/>
          <w:color w:val="auto"/>
          <w:sz w:val="24"/>
          <w:szCs w:val="24"/>
        </w:rPr>
        <w:t xml:space="preserve"> </w:t>
      </w:r>
    </w:p>
    <w:p w:rsidR="002E4053" w:rsidRDefault="002E4053" w:rsidP="00D06C90">
      <w:pPr>
        <w:pStyle w:val="16"/>
        <w:spacing w:before="0"/>
        <w:jc w:val="left"/>
        <w:rPr>
          <w:rFonts w:ascii="Times New Roman" w:hAnsi="Times New Roman"/>
          <w:b w:val="0"/>
          <w:color w:val="auto"/>
          <w:sz w:val="24"/>
          <w:szCs w:val="24"/>
        </w:rPr>
      </w:pPr>
      <w:r w:rsidRPr="002E4053">
        <w:rPr>
          <w:rStyle w:val="a8"/>
          <w:rFonts w:ascii="Times New Roman" w:hAnsi="Times New Roman"/>
          <w:b w:val="0"/>
          <w:color w:val="auto"/>
          <w:sz w:val="24"/>
          <w:szCs w:val="24"/>
        </w:rPr>
        <w:t>от</w:t>
      </w:r>
      <w:r w:rsidRPr="002E4053">
        <w:rPr>
          <w:rStyle w:val="a8"/>
          <w:rFonts w:ascii="Times New Roman" w:hAnsi="Times New Roman"/>
          <w:color w:val="auto"/>
          <w:sz w:val="24"/>
          <w:szCs w:val="24"/>
        </w:rPr>
        <w:t xml:space="preserve"> </w:t>
      </w:r>
      <w:r w:rsidRPr="002E4053">
        <w:rPr>
          <w:rFonts w:ascii="Times New Roman" w:hAnsi="Times New Roman"/>
          <w:b w:val="0"/>
          <w:color w:val="auto"/>
          <w:sz w:val="24"/>
          <w:szCs w:val="24"/>
        </w:rPr>
        <w:t>21.01.2016 года  №19</w:t>
      </w:r>
      <w:r w:rsidR="0033744E">
        <w:rPr>
          <w:rFonts w:ascii="Times New Roman" w:hAnsi="Times New Roman"/>
          <w:b w:val="0"/>
          <w:color w:val="auto"/>
          <w:sz w:val="24"/>
          <w:szCs w:val="24"/>
        </w:rPr>
        <w:fldChar w:fldCharType="end"/>
      </w:r>
    </w:p>
    <w:p w:rsidR="002E4053" w:rsidRPr="002E4053" w:rsidRDefault="002E4053" w:rsidP="002E4053"/>
    <w:p w:rsidR="002E4053" w:rsidRPr="002E4053" w:rsidRDefault="002E4053" w:rsidP="002E4053">
      <w:pPr>
        <w:pStyle w:val="16"/>
        <w:jc w:val="left"/>
        <w:rPr>
          <w:rFonts w:ascii="Times New Roman" w:hAnsi="Times New Roman"/>
          <w:sz w:val="24"/>
          <w:szCs w:val="24"/>
        </w:rPr>
      </w:pPr>
    </w:p>
    <w:p w:rsidR="002E4053" w:rsidRPr="002E4053" w:rsidRDefault="002E4053" w:rsidP="002E4053">
      <w:pPr>
        <w:jc w:val="both"/>
      </w:pPr>
      <w:r w:rsidRPr="002E4053">
        <w:t xml:space="preserve">            В целях приведения постановления в соответствие с действующим законодательством, на основании </w:t>
      </w:r>
      <w:hyperlink r:id="rId12" w:history="1">
        <w:r w:rsidRPr="002E4053">
          <w:rPr>
            <w:rStyle w:val="a8"/>
            <w:color w:val="000000"/>
          </w:rPr>
          <w:t>Устава</w:t>
        </w:r>
      </w:hyperlink>
      <w:r w:rsidRPr="002E4053">
        <w:t xml:space="preserve"> Инсарского муниципального района, Администрация Инсарского муниципального района,</w:t>
      </w:r>
    </w:p>
    <w:p w:rsidR="002E4053" w:rsidRPr="002E4053" w:rsidRDefault="002E4053" w:rsidP="002E4053">
      <w:pPr>
        <w:jc w:val="both"/>
      </w:pPr>
      <w:r w:rsidRPr="002E4053">
        <w:t xml:space="preserve">                                                         ПОСТАНОВЛЯЕТ:                                                                                         </w:t>
      </w:r>
    </w:p>
    <w:p w:rsidR="002E4053" w:rsidRPr="002E4053" w:rsidRDefault="002E4053" w:rsidP="002E4053">
      <w:pPr>
        <w:jc w:val="both"/>
      </w:pPr>
      <w:r w:rsidRPr="002E4053">
        <w:tab/>
        <w:t>1. Внести в  постановление администрации Инсарского муниципального района  от  21.01.2016 года  №19 «О     комиссии по  увековечению памяти выдающихся людей Инсарского муниципального района» следующие изменения:</w:t>
      </w:r>
    </w:p>
    <w:p w:rsidR="002E4053" w:rsidRPr="002E4053" w:rsidRDefault="002E4053" w:rsidP="002E4053">
      <w:pPr>
        <w:jc w:val="both"/>
      </w:pPr>
      <w:r w:rsidRPr="002E4053">
        <w:tab/>
        <w:t xml:space="preserve"> приложение  №2   к постановлению изложить в новой  редакции, согласно приложению.</w:t>
      </w:r>
    </w:p>
    <w:p w:rsidR="002E4053" w:rsidRPr="002E4053" w:rsidRDefault="002E4053" w:rsidP="002E4053">
      <w:pPr>
        <w:jc w:val="both"/>
      </w:pPr>
      <w:r w:rsidRPr="002E4053">
        <w:t xml:space="preserve">          2. </w:t>
      </w:r>
      <w:proofErr w:type="gramStart"/>
      <w:r w:rsidRPr="002E4053">
        <w:t>Контроль за</w:t>
      </w:r>
      <w:proofErr w:type="gramEnd"/>
      <w:r w:rsidRPr="002E4053">
        <w:t xml:space="preserve"> исполнением настоящего постановления возложить на  </w:t>
      </w:r>
      <w:r w:rsidRPr="002E4053">
        <w:rPr>
          <w:color w:val="000000"/>
        </w:rPr>
        <w:t>Акишина С.В.-  и.о. первого заместителя  главы Инсарского   муниципального  района</w:t>
      </w:r>
      <w:r w:rsidRPr="002E4053">
        <w:t>.</w:t>
      </w:r>
    </w:p>
    <w:p w:rsidR="002E4053" w:rsidRPr="002E4053" w:rsidRDefault="002E4053" w:rsidP="002E4053">
      <w:pPr>
        <w:ind w:firstLine="708"/>
        <w:jc w:val="both"/>
      </w:pPr>
    </w:p>
    <w:p w:rsidR="002E4053" w:rsidRPr="002E4053" w:rsidRDefault="002E4053" w:rsidP="002E4053">
      <w:pPr>
        <w:shd w:val="clear" w:color="auto" w:fill="FFFFFF"/>
        <w:rPr>
          <w:color w:val="FFFFFF"/>
        </w:rPr>
      </w:pPr>
    </w:p>
    <w:p w:rsidR="002E4053" w:rsidRPr="002E4053" w:rsidRDefault="002E4053" w:rsidP="002E4053">
      <w:pPr>
        <w:shd w:val="clear" w:color="auto" w:fill="FFFFFF"/>
        <w:rPr>
          <w:color w:val="FFFFFF"/>
        </w:rPr>
      </w:pPr>
      <w:r w:rsidRPr="002E4053">
        <w:rPr>
          <w:color w:val="FFFFFF"/>
        </w:rPr>
        <w:t xml:space="preserve">и                                                                                                   </w:t>
      </w:r>
    </w:p>
    <w:p w:rsidR="002E4053" w:rsidRPr="002E4053" w:rsidRDefault="002E4053" w:rsidP="002E4053">
      <w:pPr>
        <w:jc w:val="both"/>
      </w:pPr>
      <w:r w:rsidRPr="002E4053">
        <w:t xml:space="preserve">Глава Инсарского </w:t>
      </w:r>
    </w:p>
    <w:p w:rsidR="002E4053" w:rsidRPr="002E4053" w:rsidRDefault="002E4053" w:rsidP="002E4053">
      <w:r w:rsidRPr="002E4053">
        <w:t xml:space="preserve">муниципального района                                                                            </w:t>
      </w:r>
      <w:r>
        <w:t xml:space="preserve">                      </w:t>
      </w:r>
      <w:r w:rsidRPr="002E4053">
        <w:t xml:space="preserve"> Х.Ш. Якуббаев</w:t>
      </w:r>
    </w:p>
    <w:p w:rsidR="002E4053" w:rsidRPr="002E4053" w:rsidRDefault="002E4053" w:rsidP="002E4053"/>
    <w:p w:rsidR="002E4053" w:rsidRPr="002E4053" w:rsidRDefault="002E4053" w:rsidP="002E4053">
      <w:pPr>
        <w:pStyle w:val="ab"/>
        <w:suppressAutoHyphens/>
        <w:overflowPunct w:val="0"/>
        <w:ind w:left="0"/>
        <w:rPr>
          <w:sz w:val="24"/>
          <w:szCs w:val="24"/>
        </w:rPr>
      </w:pPr>
    </w:p>
    <w:p w:rsidR="002E4053" w:rsidRPr="002E4053" w:rsidRDefault="002E4053" w:rsidP="002E4053">
      <w:pPr>
        <w:shd w:val="clear" w:color="auto" w:fill="FFFFFF"/>
        <w:rPr>
          <w:color w:val="FFFFFF"/>
        </w:rPr>
      </w:pPr>
    </w:p>
    <w:p w:rsidR="002E4053" w:rsidRPr="002E4053" w:rsidRDefault="002E4053" w:rsidP="002E4053">
      <w:pPr>
        <w:shd w:val="clear" w:color="auto" w:fill="FFFFFF"/>
        <w:tabs>
          <w:tab w:val="left" w:pos="8040"/>
        </w:tabs>
        <w:rPr>
          <w:color w:val="FFFFFF"/>
        </w:rPr>
      </w:pPr>
      <w:r w:rsidRPr="002E4053">
        <w:rPr>
          <w:color w:val="FFFFFF"/>
        </w:rPr>
        <w:t>Исполнитель</w:t>
      </w:r>
    </w:p>
    <w:p w:rsidR="002E4053" w:rsidRPr="002E4053" w:rsidRDefault="002E4053" w:rsidP="002E4053">
      <w:pPr>
        <w:shd w:val="clear" w:color="auto" w:fill="FFFFFF"/>
        <w:tabs>
          <w:tab w:val="left" w:pos="8040"/>
        </w:tabs>
        <w:rPr>
          <w:color w:val="FFFFFF"/>
        </w:rPr>
      </w:pPr>
      <w:r w:rsidRPr="002E4053">
        <w:rPr>
          <w:color w:val="FFFFFF"/>
        </w:rPr>
        <w:t>Т.Н. Ларина</w:t>
      </w:r>
    </w:p>
    <w:p w:rsidR="002E4053" w:rsidRPr="002E4053" w:rsidRDefault="002E4053" w:rsidP="002E4053">
      <w:pPr>
        <w:shd w:val="clear" w:color="auto" w:fill="FFFFFF"/>
        <w:tabs>
          <w:tab w:val="left" w:pos="8040"/>
        </w:tabs>
        <w:rPr>
          <w:color w:val="FFFFFF"/>
        </w:rPr>
      </w:pPr>
      <w:r w:rsidRPr="002E4053">
        <w:rPr>
          <w:color w:val="FFFFFF"/>
        </w:rPr>
        <w:t xml:space="preserve">Согласовано                                                                                  </w:t>
      </w:r>
      <w:r w:rsidRPr="002E4053">
        <w:rPr>
          <w:color w:val="FFFFFF"/>
        </w:rPr>
        <w:tab/>
        <w:t xml:space="preserve">      </w:t>
      </w:r>
    </w:p>
    <w:p w:rsidR="002E4053" w:rsidRPr="002E4053" w:rsidRDefault="002E4053" w:rsidP="002E4053">
      <w:pPr>
        <w:shd w:val="clear" w:color="auto" w:fill="FFFFFF"/>
        <w:rPr>
          <w:color w:val="FFFFFF"/>
        </w:rPr>
      </w:pPr>
      <w:r w:rsidRPr="002E4053">
        <w:rPr>
          <w:color w:val="FFFFFF"/>
        </w:rPr>
        <w:t>С.В. Ак</w:t>
      </w:r>
    </w:p>
    <w:p w:rsidR="002E4053" w:rsidRPr="002E4053" w:rsidRDefault="002E4053" w:rsidP="002E4053">
      <w:pPr>
        <w:shd w:val="clear" w:color="auto" w:fill="FFFFFF"/>
      </w:pPr>
    </w:p>
    <w:p w:rsidR="002E4053" w:rsidRPr="002E4053" w:rsidRDefault="002E4053" w:rsidP="002E4053">
      <w:pPr>
        <w:shd w:val="clear" w:color="auto" w:fill="FFFFFF"/>
      </w:pPr>
    </w:p>
    <w:p w:rsidR="002E4053" w:rsidRPr="002E4053" w:rsidRDefault="002E4053" w:rsidP="002E4053">
      <w:pPr>
        <w:jc w:val="both"/>
      </w:pPr>
    </w:p>
    <w:p w:rsidR="002E4053" w:rsidRPr="002E4053" w:rsidRDefault="002E4053" w:rsidP="002E4053">
      <w:pPr>
        <w:shd w:val="clear" w:color="auto" w:fill="FFFFFF"/>
      </w:pPr>
    </w:p>
    <w:p w:rsidR="002E4053" w:rsidRPr="002E4053" w:rsidRDefault="002E4053" w:rsidP="002E4053">
      <w:pPr>
        <w:shd w:val="clear" w:color="auto" w:fill="FFFFFF"/>
      </w:pPr>
    </w:p>
    <w:p w:rsidR="002E4053" w:rsidRDefault="002E4053" w:rsidP="002E4053">
      <w:pPr>
        <w:shd w:val="clear" w:color="auto" w:fill="FFFFFF"/>
      </w:pPr>
    </w:p>
    <w:p w:rsidR="009B5524" w:rsidRDefault="009B5524" w:rsidP="002E4053">
      <w:pPr>
        <w:shd w:val="clear" w:color="auto" w:fill="FFFFFF"/>
      </w:pPr>
    </w:p>
    <w:p w:rsidR="002E4053" w:rsidRPr="002E4053" w:rsidRDefault="002E4053" w:rsidP="002E4053">
      <w:pPr>
        <w:shd w:val="clear" w:color="auto" w:fill="FFFFFF"/>
      </w:pPr>
    </w:p>
    <w:p w:rsidR="002E4053" w:rsidRPr="002E4053" w:rsidRDefault="002E4053" w:rsidP="002E4053">
      <w:pPr>
        <w:shd w:val="clear" w:color="auto" w:fill="FFFFFF"/>
      </w:pPr>
    </w:p>
    <w:p w:rsidR="002E4053" w:rsidRPr="002E4053" w:rsidRDefault="002E4053" w:rsidP="002E4053">
      <w:pPr>
        <w:shd w:val="clear" w:color="auto" w:fill="FFFFFF"/>
      </w:pPr>
    </w:p>
    <w:p w:rsidR="002E4053" w:rsidRPr="002E4053" w:rsidRDefault="002E4053" w:rsidP="002E4053">
      <w:pPr>
        <w:ind w:left="5400" w:hanging="5580"/>
        <w:jc w:val="right"/>
      </w:pPr>
      <w:r w:rsidRPr="002E4053">
        <w:t xml:space="preserve"> </w:t>
      </w:r>
      <w:r w:rsidRPr="002E4053">
        <w:tab/>
      </w:r>
      <w:r w:rsidRPr="002E4053">
        <w:tab/>
        <w:t xml:space="preserve">            Приложение   </w:t>
      </w:r>
    </w:p>
    <w:p w:rsidR="002E4053" w:rsidRPr="002E4053" w:rsidRDefault="002E4053" w:rsidP="002E4053">
      <w:pPr>
        <w:ind w:left="5400" w:hanging="5580"/>
        <w:jc w:val="right"/>
      </w:pPr>
      <w:r w:rsidRPr="002E4053">
        <w:lastRenderedPageBreak/>
        <w:tab/>
        <w:t>к  постановлению администрации Инсарского   муниципального  района</w:t>
      </w:r>
    </w:p>
    <w:p w:rsidR="002E4053" w:rsidRPr="002E4053" w:rsidRDefault="002E4053" w:rsidP="002E4053">
      <w:pPr>
        <w:jc w:val="right"/>
      </w:pPr>
      <w:r w:rsidRPr="002E4053">
        <w:t xml:space="preserve">                                                                              от 28 июня 2024 года №211</w:t>
      </w:r>
    </w:p>
    <w:p w:rsidR="002E4053" w:rsidRPr="002E4053" w:rsidRDefault="002E4053" w:rsidP="002E4053">
      <w:pPr>
        <w:jc w:val="right"/>
      </w:pPr>
    </w:p>
    <w:p w:rsidR="002E4053" w:rsidRPr="002E4053" w:rsidRDefault="002E4053" w:rsidP="002E4053">
      <w:pPr>
        <w:jc w:val="right"/>
      </w:pPr>
      <w:r w:rsidRPr="002E4053">
        <w:tab/>
      </w:r>
      <w:r w:rsidRPr="002E4053">
        <w:tab/>
      </w:r>
      <w:r w:rsidRPr="002E4053">
        <w:tab/>
        <w:t xml:space="preserve">                                                              Приложение   №2</w:t>
      </w:r>
    </w:p>
    <w:p w:rsidR="002E4053" w:rsidRPr="002E4053" w:rsidRDefault="002E4053" w:rsidP="002E4053">
      <w:pPr>
        <w:ind w:left="5400" w:hanging="5580"/>
        <w:jc w:val="right"/>
      </w:pPr>
      <w:r w:rsidRPr="002E4053">
        <w:tab/>
        <w:t>к  постановлению администрации Инсарского   муниципального  района</w:t>
      </w:r>
    </w:p>
    <w:p w:rsidR="002E4053" w:rsidRPr="002E4053" w:rsidRDefault="002E4053" w:rsidP="002E4053">
      <w:pPr>
        <w:jc w:val="right"/>
      </w:pPr>
      <w:r w:rsidRPr="002E4053">
        <w:tab/>
      </w:r>
      <w:r w:rsidRPr="002E4053">
        <w:tab/>
      </w:r>
      <w:r w:rsidRPr="002E4053">
        <w:tab/>
      </w:r>
      <w:r w:rsidRPr="002E4053">
        <w:tab/>
      </w:r>
      <w:r w:rsidRPr="002E4053">
        <w:tab/>
      </w:r>
      <w:r w:rsidRPr="002E4053">
        <w:tab/>
      </w:r>
      <w:r w:rsidRPr="002E4053">
        <w:tab/>
        <w:t xml:space="preserve">      от 21.01.2016г. №19</w:t>
      </w: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b/>
        </w:rPr>
      </w:pPr>
    </w:p>
    <w:p w:rsidR="002E4053" w:rsidRPr="002E4053" w:rsidRDefault="002E4053" w:rsidP="002E4053">
      <w:pPr>
        <w:jc w:val="center"/>
        <w:rPr>
          <w:rStyle w:val="apple-converted-space"/>
        </w:rPr>
      </w:pPr>
      <w:r w:rsidRPr="002E4053">
        <w:t>Состав</w:t>
      </w:r>
      <w:r w:rsidRPr="002E4053">
        <w:rPr>
          <w:rStyle w:val="apple-converted-space"/>
        </w:rPr>
        <w:t> </w:t>
      </w:r>
    </w:p>
    <w:p w:rsidR="002E4053" w:rsidRPr="002E4053" w:rsidRDefault="002E4053" w:rsidP="002E4053">
      <w:pPr>
        <w:jc w:val="center"/>
        <w:rPr>
          <w:b/>
        </w:rPr>
      </w:pPr>
      <w:r w:rsidRPr="002E4053">
        <w:t>комиссии по  увековечению  памяти выдающихся людей Инсарского  муниципального района</w:t>
      </w:r>
    </w:p>
    <w:p w:rsidR="002E4053" w:rsidRPr="002E4053" w:rsidRDefault="002E4053" w:rsidP="002E4053">
      <w:pPr>
        <w:jc w:val="center"/>
        <w:rPr>
          <w:b/>
        </w:rPr>
      </w:pPr>
    </w:p>
    <w:p w:rsidR="002E4053" w:rsidRPr="002E4053" w:rsidRDefault="002E4053" w:rsidP="00F411E5">
      <w:pPr>
        <w:pStyle w:val="212"/>
        <w:numPr>
          <w:ilvl w:val="0"/>
          <w:numId w:val="8"/>
        </w:numPr>
        <w:shd w:val="clear" w:color="auto" w:fill="auto"/>
        <w:tabs>
          <w:tab w:val="num" w:pos="0"/>
          <w:tab w:val="left" w:pos="758"/>
        </w:tabs>
        <w:spacing w:before="0" w:after="0" w:line="240" w:lineRule="auto"/>
        <w:ind w:left="0" w:firstLine="360"/>
        <w:jc w:val="both"/>
        <w:rPr>
          <w:rStyle w:val="23"/>
          <w:color w:val="000000"/>
          <w:sz w:val="24"/>
          <w:szCs w:val="24"/>
        </w:rPr>
      </w:pPr>
      <w:r w:rsidRPr="002E4053">
        <w:rPr>
          <w:sz w:val="24"/>
          <w:szCs w:val="24"/>
        </w:rPr>
        <w:t xml:space="preserve">Якуббаев Х.Ш. - глава Инсарского муниципального района, </w:t>
      </w:r>
      <w:r w:rsidRPr="002E4053">
        <w:rPr>
          <w:rStyle w:val="23"/>
          <w:color w:val="000000"/>
          <w:sz w:val="24"/>
          <w:szCs w:val="24"/>
        </w:rPr>
        <w:t xml:space="preserve"> председатель комиссии;</w:t>
      </w:r>
    </w:p>
    <w:p w:rsidR="002E4053" w:rsidRPr="002E4053" w:rsidRDefault="002E4053" w:rsidP="00F411E5">
      <w:pPr>
        <w:pStyle w:val="212"/>
        <w:numPr>
          <w:ilvl w:val="0"/>
          <w:numId w:val="8"/>
        </w:numPr>
        <w:shd w:val="clear" w:color="auto" w:fill="auto"/>
        <w:tabs>
          <w:tab w:val="num" w:pos="0"/>
          <w:tab w:val="left" w:pos="758"/>
        </w:tabs>
        <w:spacing w:before="0" w:after="0" w:line="240" w:lineRule="auto"/>
        <w:ind w:left="0" w:firstLine="360"/>
        <w:jc w:val="both"/>
        <w:rPr>
          <w:rStyle w:val="23"/>
          <w:sz w:val="24"/>
          <w:szCs w:val="24"/>
        </w:rPr>
      </w:pPr>
      <w:r w:rsidRPr="002E4053">
        <w:rPr>
          <w:rStyle w:val="23"/>
          <w:color w:val="000000"/>
          <w:sz w:val="24"/>
          <w:szCs w:val="24"/>
        </w:rPr>
        <w:t xml:space="preserve">Долотказин Р.В. </w:t>
      </w:r>
      <w:r w:rsidRPr="002E4053">
        <w:rPr>
          <w:color w:val="000000"/>
          <w:sz w:val="24"/>
          <w:szCs w:val="24"/>
        </w:rPr>
        <w:t xml:space="preserve">– заместитель главы, </w:t>
      </w:r>
      <w:r w:rsidRPr="002E4053">
        <w:rPr>
          <w:rStyle w:val="23"/>
          <w:color w:val="000000"/>
          <w:sz w:val="24"/>
          <w:szCs w:val="24"/>
        </w:rPr>
        <w:t>начальник управления по социальной работе администрации Инсарского муниципального района, заместитель председателя комиссии;</w:t>
      </w:r>
    </w:p>
    <w:p w:rsidR="002E4053" w:rsidRPr="002E4053" w:rsidRDefault="002E4053" w:rsidP="002E4053">
      <w:pPr>
        <w:jc w:val="both"/>
        <w:rPr>
          <w:color w:val="000000"/>
        </w:rPr>
      </w:pPr>
      <w:r w:rsidRPr="002E4053">
        <w:rPr>
          <w:rStyle w:val="23"/>
          <w:color w:val="000000"/>
          <w:sz w:val="24"/>
          <w:szCs w:val="24"/>
        </w:rPr>
        <w:t xml:space="preserve">    3.    Мартынов   </w:t>
      </w:r>
      <w:r w:rsidRPr="002E4053">
        <w:rPr>
          <w:color w:val="000000"/>
        </w:rPr>
        <w:t>Н.С.-  заместитель начальника управления, заведующий отделом культуры и туризма  управления по социальной работе администрации Инсарского   муниципального  района, секретарь комиссии;</w:t>
      </w:r>
    </w:p>
    <w:p w:rsidR="002E4053" w:rsidRPr="002E4053" w:rsidRDefault="002E4053" w:rsidP="002E4053">
      <w:pPr>
        <w:pStyle w:val="212"/>
        <w:shd w:val="clear" w:color="auto" w:fill="auto"/>
        <w:tabs>
          <w:tab w:val="left" w:pos="758"/>
        </w:tabs>
        <w:spacing w:before="0" w:after="0" w:line="240" w:lineRule="auto"/>
        <w:rPr>
          <w:rStyle w:val="23"/>
          <w:color w:val="000000"/>
          <w:sz w:val="24"/>
          <w:szCs w:val="24"/>
        </w:rPr>
      </w:pPr>
      <w:r w:rsidRPr="002E4053">
        <w:rPr>
          <w:rStyle w:val="23"/>
          <w:color w:val="000000"/>
          <w:sz w:val="24"/>
          <w:szCs w:val="24"/>
        </w:rPr>
        <w:t>Члены комиссии:</w:t>
      </w:r>
    </w:p>
    <w:p w:rsidR="002E4053" w:rsidRPr="002E4053" w:rsidRDefault="002E4053" w:rsidP="00F411E5">
      <w:pPr>
        <w:pStyle w:val="212"/>
        <w:numPr>
          <w:ilvl w:val="0"/>
          <w:numId w:val="8"/>
        </w:numPr>
        <w:shd w:val="clear" w:color="auto" w:fill="auto"/>
        <w:tabs>
          <w:tab w:val="num" w:pos="0"/>
          <w:tab w:val="left" w:pos="493"/>
        </w:tabs>
        <w:spacing w:before="0" w:after="0" w:line="240" w:lineRule="auto"/>
        <w:ind w:left="0" w:firstLine="360"/>
        <w:jc w:val="both"/>
        <w:rPr>
          <w:sz w:val="24"/>
          <w:szCs w:val="24"/>
        </w:rPr>
      </w:pPr>
      <w:r w:rsidRPr="002E4053">
        <w:rPr>
          <w:sz w:val="24"/>
          <w:szCs w:val="24"/>
        </w:rPr>
        <w:t>Акимов  А.В.-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2E4053" w:rsidRPr="002E4053" w:rsidRDefault="002E4053" w:rsidP="00F411E5">
      <w:pPr>
        <w:pStyle w:val="212"/>
        <w:numPr>
          <w:ilvl w:val="0"/>
          <w:numId w:val="8"/>
        </w:numPr>
        <w:shd w:val="clear" w:color="auto" w:fill="auto"/>
        <w:tabs>
          <w:tab w:val="num" w:pos="0"/>
          <w:tab w:val="left" w:pos="493"/>
        </w:tabs>
        <w:spacing w:before="0" w:after="0" w:line="240" w:lineRule="auto"/>
        <w:ind w:left="0" w:firstLine="360"/>
        <w:jc w:val="both"/>
        <w:rPr>
          <w:sz w:val="24"/>
          <w:szCs w:val="24"/>
        </w:rPr>
      </w:pPr>
      <w:r w:rsidRPr="002E4053">
        <w:rPr>
          <w:sz w:val="24"/>
          <w:szCs w:val="24"/>
        </w:rPr>
        <w:t xml:space="preserve">Акишин С.В.- и.о. </w:t>
      </w:r>
      <w:r w:rsidRPr="002E4053">
        <w:rPr>
          <w:rStyle w:val="23"/>
          <w:color w:val="000000"/>
          <w:sz w:val="24"/>
          <w:szCs w:val="24"/>
        </w:rPr>
        <w:t>первого заместителя главы Инсарского муниципального  района</w:t>
      </w:r>
      <w:r w:rsidRPr="002E4053">
        <w:rPr>
          <w:sz w:val="24"/>
          <w:szCs w:val="24"/>
        </w:rPr>
        <w:t>;</w:t>
      </w:r>
    </w:p>
    <w:p w:rsidR="002E4053" w:rsidRPr="002E4053" w:rsidRDefault="002E4053" w:rsidP="00F411E5">
      <w:pPr>
        <w:pStyle w:val="212"/>
        <w:numPr>
          <w:ilvl w:val="0"/>
          <w:numId w:val="8"/>
        </w:numPr>
        <w:shd w:val="clear" w:color="auto" w:fill="auto"/>
        <w:tabs>
          <w:tab w:val="num" w:pos="0"/>
          <w:tab w:val="left" w:pos="493"/>
        </w:tabs>
        <w:spacing w:before="0" w:after="0" w:line="240" w:lineRule="auto"/>
        <w:ind w:left="0" w:firstLine="360"/>
        <w:jc w:val="both"/>
        <w:rPr>
          <w:rStyle w:val="23"/>
          <w:sz w:val="24"/>
          <w:szCs w:val="24"/>
        </w:rPr>
      </w:pPr>
      <w:r w:rsidRPr="002E4053">
        <w:rPr>
          <w:sz w:val="24"/>
          <w:szCs w:val="24"/>
        </w:rPr>
        <w:t xml:space="preserve">Анисимова С.В.- директор ГКУ «Социальная защита населения по Инсарскому району» </w:t>
      </w:r>
      <w:proofErr w:type="gramStart"/>
      <w:r w:rsidRPr="002E4053">
        <w:rPr>
          <w:sz w:val="24"/>
          <w:szCs w:val="24"/>
        </w:rPr>
        <w:t xml:space="preserve">( </w:t>
      </w:r>
      <w:proofErr w:type="gramEnd"/>
      <w:r w:rsidRPr="002E4053">
        <w:rPr>
          <w:sz w:val="24"/>
          <w:szCs w:val="24"/>
        </w:rPr>
        <w:t>по согласованию);</w:t>
      </w:r>
    </w:p>
    <w:p w:rsidR="002E4053" w:rsidRPr="002E4053" w:rsidRDefault="002E4053" w:rsidP="00F411E5">
      <w:pPr>
        <w:pStyle w:val="212"/>
        <w:numPr>
          <w:ilvl w:val="0"/>
          <w:numId w:val="8"/>
        </w:numPr>
        <w:shd w:val="clear" w:color="auto" w:fill="auto"/>
        <w:tabs>
          <w:tab w:val="num" w:pos="0"/>
          <w:tab w:val="left" w:pos="782"/>
        </w:tabs>
        <w:spacing w:before="0" w:after="0" w:line="240" w:lineRule="auto"/>
        <w:ind w:left="0" w:firstLine="360"/>
        <w:jc w:val="both"/>
        <w:rPr>
          <w:sz w:val="24"/>
          <w:szCs w:val="24"/>
          <w:shd w:val="clear" w:color="auto" w:fill="FFFFFF"/>
        </w:rPr>
      </w:pPr>
      <w:r w:rsidRPr="002E4053">
        <w:rPr>
          <w:sz w:val="24"/>
          <w:szCs w:val="24"/>
        </w:rPr>
        <w:t>Зорина И.М.- главный редактор АНО «Редакция районной газеты «Инсарский вестник» (по согласованию);</w:t>
      </w:r>
    </w:p>
    <w:p w:rsidR="002E4053" w:rsidRPr="002E4053" w:rsidRDefault="002E4053" w:rsidP="00F411E5">
      <w:pPr>
        <w:pStyle w:val="212"/>
        <w:numPr>
          <w:ilvl w:val="0"/>
          <w:numId w:val="8"/>
        </w:numPr>
        <w:tabs>
          <w:tab w:val="num" w:pos="0"/>
          <w:tab w:val="left" w:pos="782"/>
        </w:tabs>
        <w:spacing w:before="0" w:after="0" w:line="240" w:lineRule="auto"/>
        <w:ind w:left="0" w:firstLine="360"/>
        <w:jc w:val="both"/>
        <w:rPr>
          <w:sz w:val="24"/>
          <w:szCs w:val="24"/>
        </w:rPr>
      </w:pPr>
      <w:r w:rsidRPr="002E4053">
        <w:rPr>
          <w:sz w:val="24"/>
          <w:szCs w:val="24"/>
        </w:rPr>
        <w:t xml:space="preserve"> </w:t>
      </w:r>
      <w:r w:rsidRPr="002E4053">
        <w:rPr>
          <w:rStyle w:val="23"/>
          <w:sz w:val="24"/>
          <w:szCs w:val="24"/>
        </w:rPr>
        <w:t xml:space="preserve">Матвеева У.С.-  </w:t>
      </w:r>
      <w:r w:rsidRPr="002E4053">
        <w:rPr>
          <w:sz w:val="24"/>
          <w:szCs w:val="24"/>
        </w:rPr>
        <w:t xml:space="preserve">социальный координатор  филиала Государственного фонда поддержки участников специальной военной операции  «Защитники отечества» по Республике Мордовия в Инсарском муниципальном районе </w:t>
      </w:r>
      <w:proofErr w:type="gramStart"/>
      <w:r w:rsidRPr="002E4053">
        <w:rPr>
          <w:sz w:val="24"/>
          <w:szCs w:val="24"/>
        </w:rPr>
        <w:t xml:space="preserve">( </w:t>
      </w:r>
      <w:proofErr w:type="gramEnd"/>
      <w:r w:rsidRPr="002E4053">
        <w:rPr>
          <w:sz w:val="24"/>
          <w:szCs w:val="24"/>
        </w:rPr>
        <w:t>по согласованию);</w:t>
      </w:r>
    </w:p>
    <w:p w:rsidR="002E4053" w:rsidRPr="002E4053" w:rsidRDefault="002E4053" w:rsidP="00F411E5">
      <w:pPr>
        <w:pStyle w:val="212"/>
        <w:numPr>
          <w:ilvl w:val="0"/>
          <w:numId w:val="8"/>
        </w:numPr>
        <w:shd w:val="clear" w:color="auto" w:fill="auto"/>
        <w:tabs>
          <w:tab w:val="clear" w:pos="644"/>
          <w:tab w:val="left" w:pos="0"/>
        </w:tabs>
        <w:spacing w:before="0" w:after="0" w:line="240" w:lineRule="auto"/>
        <w:ind w:left="0" w:firstLine="426"/>
        <w:jc w:val="both"/>
        <w:rPr>
          <w:sz w:val="24"/>
          <w:szCs w:val="24"/>
        </w:rPr>
      </w:pPr>
      <w:r w:rsidRPr="002E4053">
        <w:rPr>
          <w:sz w:val="24"/>
          <w:szCs w:val="24"/>
        </w:rPr>
        <w:t>Синичкин А.П.- заместитель  главы</w:t>
      </w:r>
      <w:proofErr w:type="gramStart"/>
      <w:r w:rsidRPr="002E4053">
        <w:rPr>
          <w:sz w:val="24"/>
          <w:szCs w:val="24"/>
        </w:rPr>
        <w:t xml:space="preserve">  ,</w:t>
      </w:r>
      <w:proofErr w:type="gramEnd"/>
      <w:r w:rsidRPr="002E4053">
        <w:rPr>
          <w:sz w:val="24"/>
          <w:szCs w:val="24"/>
        </w:rPr>
        <w:t xml:space="preserve"> начальник  Финансового  управления  администрации  Инсарского  муниципального  района;</w:t>
      </w:r>
    </w:p>
    <w:p w:rsidR="002E4053" w:rsidRPr="002E4053" w:rsidRDefault="002E4053" w:rsidP="00F411E5">
      <w:pPr>
        <w:pStyle w:val="212"/>
        <w:numPr>
          <w:ilvl w:val="0"/>
          <w:numId w:val="8"/>
        </w:numPr>
        <w:shd w:val="clear" w:color="auto" w:fill="auto"/>
        <w:tabs>
          <w:tab w:val="left" w:pos="782"/>
        </w:tabs>
        <w:spacing w:before="0" w:after="0" w:line="240" w:lineRule="auto"/>
        <w:ind w:left="0" w:firstLine="360"/>
        <w:jc w:val="both"/>
        <w:rPr>
          <w:sz w:val="24"/>
          <w:szCs w:val="24"/>
        </w:rPr>
      </w:pPr>
      <w:r w:rsidRPr="002E4053">
        <w:rPr>
          <w:sz w:val="24"/>
          <w:szCs w:val="24"/>
        </w:rPr>
        <w:t xml:space="preserve"> Главы поселений Инсарского муниципального района (по согласованию). </w:t>
      </w:r>
    </w:p>
    <w:p w:rsidR="002E4053" w:rsidRPr="002E4053" w:rsidRDefault="002E4053" w:rsidP="002E4053">
      <w:pPr>
        <w:rPr>
          <w:b/>
        </w:rPr>
      </w:pPr>
    </w:p>
    <w:p w:rsidR="002E4053" w:rsidRPr="002E4053" w:rsidRDefault="002E4053" w:rsidP="002E4053">
      <w:pPr>
        <w:rPr>
          <w:b/>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D06C90" w:rsidRDefault="00D06C90" w:rsidP="00111E18">
      <w:pPr>
        <w:pStyle w:val="1b"/>
        <w:shd w:val="clear" w:color="auto" w:fill="auto"/>
        <w:tabs>
          <w:tab w:val="left" w:pos="941"/>
        </w:tabs>
        <w:ind w:left="640" w:firstLine="0"/>
        <w:jc w:val="both"/>
        <w:rPr>
          <w:rFonts w:ascii="Times New Roman" w:hAnsi="Times New Roman" w:cs="Times New Roman"/>
          <w:sz w:val="24"/>
          <w:szCs w:val="24"/>
        </w:rPr>
      </w:pPr>
    </w:p>
    <w:p w:rsidR="00D06C90" w:rsidRDefault="00D06C90"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Default="002E4053" w:rsidP="00242C89">
      <w:pPr>
        <w:pStyle w:val="1b"/>
        <w:shd w:val="clear" w:color="auto" w:fill="auto"/>
        <w:tabs>
          <w:tab w:val="left" w:pos="941"/>
        </w:tabs>
        <w:ind w:firstLine="0"/>
        <w:jc w:val="both"/>
        <w:rPr>
          <w:rFonts w:ascii="Times New Roman" w:hAnsi="Times New Roman" w:cs="Times New Roman"/>
          <w:sz w:val="24"/>
          <w:szCs w:val="24"/>
        </w:rPr>
      </w:pPr>
    </w:p>
    <w:p w:rsidR="00242C89" w:rsidRDefault="00242C89" w:rsidP="00242C89">
      <w:pPr>
        <w:pStyle w:val="1b"/>
        <w:shd w:val="clear" w:color="auto" w:fill="auto"/>
        <w:tabs>
          <w:tab w:val="left" w:pos="941"/>
        </w:tabs>
        <w:ind w:firstLine="0"/>
        <w:jc w:val="both"/>
        <w:rPr>
          <w:rFonts w:ascii="Times New Roman" w:hAnsi="Times New Roman" w:cs="Times New Roman"/>
          <w:sz w:val="24"/>
          <w:szCs w:val="24"/>
        </w:rPr>
      </w:pP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2E4053" w:rsidRPr="002E4053" w:rsidRDefault="002E4053" w:rsidP="002E4053">
      <w:pPr>
        <w:widowControl w:val="0"/>
        <w:spacing w:line="254" w:lineRule="auto"/>
        <w:jc w:val="center"/>
        <w:rPr>
          <w:lang w:bidi="ru-RU"/>
        </w:rPr>
      </w:pPr>
      <w:r w:rsidRPr="002E4053">
        <w:rPr>
          <w:b/>
          <w:bCs/>
          <w:lang w:bidi="ru-RU"/>
        </w:rPr>
        <w:t>АДМИНИСТРАЦИЯ</w:t>
      </w:r>
    </w:p>
    <w:p w:rsidR="002E4053" w:rsidRPr="002E4053" w:rsidRDefault="002E4053" w:rsidP="002E4053">
      <w:pPr>
        <w:widowControl w:val="0"/>
        <w:spacing w:after="320" w:line="254" w:lineRule="auto"/>
        <w:jc w:val="center"/>
        <w:rPr>
          <w:lang w:bidi="ru-RU"/>
        </w:rPr>
      </w:pPr>
      <w:r w:rsidRPr="002E4053">
        <w:rPr>
          <w:b/>
          <w:bCs/>
          <w:lang w:bidi="ru-RU"/>
        </w:rPr>
        <w:lastRenderedPageBreak/>
        <w:t>ИНСАРСКОГО МУНИЦИПАЛЬНОГО РАЙОНА</w:t>
      </w:r>
      <w:r w:rsidRPr="002E4053">
        <w:rPr>
          <w:b/>
          <w:bCs/>
          <w:lang w:bidi="ru-RU"/>
        </w:rPr>
        <w:br/>
        <w:t>РЕСПУБЛИКИ МОРДОВИЯ</w:t>
      </w:r>
    </w:p>
    <w:p w:rsidR="002E4053" w:rsidRPr="002E4053" w:rsidRDefault="002E4053" w:rsidP="002E4053">
      <w:pPr>
        <w:keepNext/>
        <w:keepLines/>
        <w:widowControl w:val="0"/>
        <w:spacing w:after="320"/>
        <w:jc w:val="center"/>
        <w:outlineLvl w:val="0"/>
        <w:rPr>
          <w:b/>
          <w:bCs/>
          <w:lang w:bidi="ru-RU"/>
        </w:rPr>
      </w:pPr>
      <w:bookmarkStart w:id="1" w:name="bookmark0"/>
      <w:bookmarkStart w:id="2" w:name="bookmark1"/>
      <w:r w:rsidRPr="002E4053">
        <w:rPr>
          <w:b/>
          <w:bCs/>
          <w:lang w:bidi="ru-RU"/>
        </w:rPr>
        <w:t>ПОСТАНОВЛЕНИЕ</w:t>
      </w:r>
      <w:bookmarkEnd w:id="1"/>
      <w:bookmarkEnd w:id="2"/>
    </w:p>
    <w:p w:rsidR="002E4053" w:rsidRPr="002E4053" w:rsidRDefault="002E4053" w:rsidP="002E4053">
      <w:pPr>
        <w:widowControl w:val="0"/>
        <w:spacing w:after="960"/>
        <w:jc w:val="center"/>
        <w:rPr>
          <w:lang w:bidi="ru-RU"/>
        </w:rPr>
      </w:pPr>
      <w:r w:rsidRPr="002E4053">
        <w:rPr>
          <w:lang w:bidi="ru-RU"/>
        </w:rPr>
        <w:t>г. Инсар</w:t>
      </w:r>
    </w:p>
    <w:p w:rsidR="002E4053" w:rsidRPr="002E4053" w:rsidRDefault="002A7691" w:rsidP="002E4053">
      <w:pPr>
        <w:keepNext/>
        <w:keepLines/>
        <w:widowControl w:val="0"/>
        <w:spacing w:after="320"/>
        <w:outlineLvl w:val="1"/>
        <w:rPr>
          <w:b/>
          <w:bCs/>
          <w:lang w:bidi="ru-RU"/>
        </w:rPr>
      </w:pPr>
      <w:r>
        <w:rPr>
          <w:noProof/>
        </w:rPr>
        <w:pict>
          <v:shapetype id="_x0000_t202" coordsize="21600,21600" o:spt="202" path="m,l,21600r21600,l21600,xe">
            <v:stroke joinstyle="miter"/>
            <v:path gradientshapeok="t" o:connecttype="rect"/>
          </v:shapetype>
          <v:shape id="Shape 1" o:spid="_x0000_s1029" type="#_x0000_t202" style="position:absolute;margin-left:534.05pt;margin-top:1pt;width:43.2pt;height:20.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" filled="f" stroked="f">
            <v:textbox inset="0,0,0,0">
              <w:txbxContent>
                <w:p w:rsidR="009B5524" w:rsidRDefault="009B5524" w:rsidP="002E4053">
                  <w:pPr>
                    <w:pStyle w:val="24"/>
                    <w:shd w:val="clear" w:color="auto" w:fill="auto"/>
                  </w:pPr>
                  <w:r>
                    <w:t>№212</w:t>
                  </w:r>
                </w:p>
              </w:txbxContent>
            </v:textbox>
            <w10:wrap type="square" side="left" anchorx="page"/>
          </v:shape>
        </w:pict>
      </w:r>
      <w:bookmarkStart w:id="3" w:name="bookmark2"/>
      <w:bookmarkStart w:id="4" w:name="bookmark3"/>
      <w:r w:rsidR="002E4053" w:rsidRPr="002E4053">
        <w:rPr>
          <w:b/>
          <w:bCs/>
          <w:lang w:bidi="ru-RU"/>
        </w:rPr>
        <w:t>от 28 июня 2024 года</w:t>
      </w:r>
      <w:bookmarkEnd w:id="3"/>
      <w:bookmarkEnd w:id="4"/>
      <w:r w:rsidR="002E4053">
        <w:rPr>
          <w:b/>
          <w:bCs/>
          <w:lang w:bidi="ru-RU"/>
        </w:rPr>
        <w:t xml:space="preserve">                                                                                                          № 212 </w:t>
      </w:r>
    </w:p>
    <w:p w:rsidR="002E4053" w:rsidRPr="002E4053" w:rsidRDefault="002E4053" w:rsidP="002E4053">
      <w:pPr>
        <w:widowControl w:val="0"/>
        <w:rPr>
          <w:lang w:bidi="ru-RU"/>
        </w:rPr>
      </w:pPr>
      <w:r w:rsidRPr="002E4053">
        <w:rPr>
          <w:lang w:bidi="ru-RU"/>
        </w:rPr>
        <w:t xml:space="preserve">О внесении изменений </w:t>
      </w:r>
      <w:proofErr w:type="gramStart"/>
      <w:r w:rsidRPr="002E4053">
        <w:rPr>
          <w:lang w:bidi="ru-RU"/>
        </w:rPr>
        <w:t>в</w:t>
      </w:r>
      <w:proofErr w:type="gramEnd"/>
    </w:p>
    <w:p w:rsidR="002E4053" w:rsidRPr="002E4053" w:rsidRDefault="00D06C90" w:rsidP="002E4053">
      <w:pPr>
        <w:widowControl w:val="0"/>
        <w:tabs>
          <w:tab w:val="left" w:pos="2669"/>
        </w:tabs>
        <w:spacing w:line="259" w:lineRule="auto"/>
        <w:rPr>
          <w:lang w:bidi="ru-RU"/>
        </w:rPr>
      </w:pPr>
      <w:r>
        <w:rPr>
          <w:lang w:bidi="ru-RU"/>
        </w:rPr>
        <w:t xml:space="preserve">постановление </w:t>
      </w:r>
      <w:r w:rsidR="002E4053" w:rsidRPr="002E4053">
        <w:rPr>
          <w:lang w:bidi="ru-RU"/>
        </w:rPr>
        <w:t>администрации</w:t>
      </w:r>
    </w:p>
    <w:p w:rsidR="002E4053" w:rsidRPr="002E4053" w:rsidRDefault="002E4053" w:rsidP="002E4053">
      <w:pPr>
        <w:widowControl w:val="0"/>
        <w:spacing w:line="259" w:lineRule="auto"/>
        <w:rPr>
          <w:lang w:bidi="ru-RU"/>
        </w:rPr>
      </w:pPr>
      <w:r w:rsidRPr="002E4053">
        <w:rPr>
          <w:lang w:bidi="ru-RU"/>
        </w:rPr>
        <w:t xml:space="preserve">Инсарского муниципального района </w:t>
      </w:r>
    </w:p>
    <w:p w:rsidR="002E4053" w:rsidRPr="002E4053" w:rsidRDefault="002E4053" w:rsidP="002E4053">
      <w:pPr>
        <w:widowControl w:val="0"/>
        <w:spacing w:line="259" w:lineRule="auto"/>
        <w:rPr>
          <w:lang w:bidi="ru-RU"/>
        </w:rPr>
      </w:pPr>
      <w:r w:rsidRPr="002E4053">
        <w:rPr>
          <w:lang w:bidi="ru-RU"/>
        </w:rPr>
        <w:t>от 26.03.2020 г. №98</w:t>
      </w:r>
    </w:p>
    <w:p w:rsidR="002E4053" w:rsidRPr="002E4053" w:rsidRDefault="002E4053" w:rsidP="002E4053">
      <w:pPr>
        <w:widowControl w:val="0"/>
        <w:spacing w:after="320" w:line="259" w:lineRule="auto"/>
        <w:rPr>
          <w:lang w:bidi="ru-RU"/>
        </w:rPr>
      </w:pPr>
    </w:p>
    <w:p w:rsidR="002E4053" w:rsidRPr="002E4053" w:rsidRDefault="002E4053" w:rsidP="002E4053">
      <w:pPr>
        <w:widowControl w:val="0"/>
        <w:spacing w:after="320" w:line="259" w:lineRule="auto"/>
        <w:ind w:firstLine="740"/>
        <w:jc w:val="both"/>
        <w:rPr>
          <w:lang w:bidi="ru-RU"/>
        </w:rPr>
      </w:pPr>
      <w:r w:rsidRPr="002E4053">
        <w:rPr>
          <w:lang w:bidi="ru-RU"/>
        </w:rPr>
        <w:t>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w:t>
      </w:r>
    </w:p>
    <w:p w:rsidR="002E4053" w:rsidRPr="002E4053" w:rsidRDefault="002E4053" w:rsidP="002E4053">
      <w:pPr>
        <w:widowControl w:val="0"/>
        <w:spacing w:after="320"/>
        <w:jc w:val="center"/>
        <w:rPr>
          <w:lang w:bidi="ru-RU"/>
        </w:rPr>
      </w:pPr>
      <w:r w:rsidRPr="002E4053">
        <w:rPr>
          <w:lang w:bidi="ru-RU"/>
        </w:rPr>
        <w:t>ПОСТАНОВЛЯЕТ:</w:t>
      </w:r>
    </w:p>
    <w:p w:rsidR="002E4053" w:rsidRPr="002E4053" w:rsidRDefault="002E4053" w:rsidP="00F411E5">
      <w:pPr>
        <w:widowControl w:val="0"/>
        <w:numPr>
          <w:ilvl w:val="0"/>
          <w:numId w:val="9"/>
        </w:numPr>
        <w:tabs>
          <w:tab w:val="left" w:pos="1098"/>
        </w:tabs>
        <w:spacing w:line="257" w:lineRule="auto"/>
        <w:ind w:firstLine="740"/>
        <w:jc w:val="both"/>
        <w:rPr>
          <w:lang w:bidi="ru-RU"/>
        </w:rPr>
      </w:pPr>
      <w:r w:rsidRPr="002E4053">
        <w:rPr>
          <w:lang w:bidi="ru-RU"/>
        </w:rPr>
        <w:t xml:space="preserve">Внести в постановление администрации Инсарского муниципального района от 26.03.2020 </w:t>
      </w:r>
      <w:r w:rsidRPr="002E4053">
        <w:rPr>
          <w:color w:val="1F2025"/>
          <w:lang w:bidi="ru-RU"/>
        </w:rPr>
        <w:t xml:space="preserve">г. </w:t>
      </w:r>
      <w:r w:rsidRPr="002E4053">
        <w:rPr>
          <w:lang w:bidi="ru-RU"/>
        </w:rPr>
        <w:t>№98 «О Межведомственной комиссии Инсарского муниципального района по развитию рынка труда и снижению теневой занятости» следующие изменения:</w:t>
      </w:r>
    </w:p>
    <w:p w:rsidR="002E4053" w:rsidRPr="002E4053" w:rsidRDefault="002E4053" w:rsidP="00242C89">
      <w:pPr>
        <w:widowControl w:val="0"/>
        <w:spacing w:line="257" w:lineRule="auto"/>
        <w:ind w:firstLine="740"/>
        <w:jc w:val="both"/>
        <w:rPr>
          <w:lang w:bidi="ru-RU"/>
        </w:rPr>
      </w:pPr>
      <w:r w:rsidRPr="002E4053">
        <w:rPr>
          <w:lang w:bidi="ru-RU"/>
        </w:rPr>
        <w:t>приложение №2 к постановлению изложить в новой редакции, согласно приложению.</w:t>
      </w:r>
    </w:p>
    <w:p w:rsidR="002E4053" w:rsidRDefault="002E4053" w:rsidP="00F411E5">
      <w:pPr>
        <w:widowControl w:val="0"/>
        <w:numPr>
          <w:ilvl w:val="0"/>
          <w:numId w:val="9"/>
        </w:numPr>
        <w:tabs>
          <w:tab w:val="left" w:pos="1093"/>
        </w:tabs>
        <w:spacing w:after="320" w:line="257" w:lineRule="auto"/>
        <w:ind w:firstLine="740"/>
        <w:jc w:val="both"/>
        <w:rPr>
          <w:lang w:bidi="ru-RU"/>
        </w:rPr>
      </w:pPr>
      <w:proofErr w:type="gramStart"/>
      <w:r w:rsidRPr="002E4053">
        <w:rPr>
          <w:lang w:bidi="ru-RU"/>
        </w:rPr>
        <w:t>Контроль за</w:t>
      </w:r>
      <w:proofErr w:type="gramEnd"/>
      <w:r w:rsidRPr="002E4053">
        <w:rPr>
          <w:lang w:bidi="ru-RU"/>
        </w:rPr>
        <w:t xml:space="preserve"> исполнением настоящего постановления возложить на Р.В. Долотказина </w:t>
      </w:r>
      <w:r w:rsidRPr="002E4053">
        <w:rPr>
          <w:color w:val="1F2025"/>
          <w:lang w:bidi="ru-RU"/>
        </w:rPr>
        <w:t xml:space="preserve">- </w:t>
      </w:r>
      <w:r w:rsidRPr="002E4053">
        <w:rPr>
          <w:lang w:bidi="ru-RU"/>
        </w:rPr>
        <w:t>заместителя главы, начальника управления по социальной работе администрации Инсарского муниципального района.</w:t>
      </w:r>
    </w:p>
    <w:p w:rsidR="00242C89" w:rsidRPr="002E4053" w:rsidRDefault="00242C89" w:rsidP="00242C89">
      <w:pPr>
        <w:widowControl w:val="0"/>
        <w:tabs>
          <w:tab w:val="left" w:pos="1093"/>
        </w:tabs>
        <w:spacing w:after="320" w:line="257" w:lineRule="auto"/>
        <w:ind w:left="740"/>
        <w:jc w:val="both"/>
        <w:rPr>
          <w:lang w:bidi="ru-RU"/>
        </w:rPr>
      </w:pPr>
    </w:p>
    <w:p w:rsidR="00242C89" w:rsidRDefault="002E4053" w:rsidP="00242C89">
      <w:pPr>
        <w:widowControl w:val="0"/>
        <w:spacing w:line="262" w:lineRule="auto"/>
        <w:rPr>
          <w:lang w:bidi="ru-RU"/>
        </w:rPr>
      </w:pPr>
      <w:r w:rsidRPr="002E4053">
        <w:rPr>
          <w:lang w:bidi="ru-RU"/>
        </w:rPr>
        <w:t xml:space="preserve">Глава </w:t>
      </w:r>
      <w:r w:rsidR="00242C89">
        <w:rPr>
          <w:lang w:bidi="ru-RU"/>
        </w:rPr>
        <w:t xml:space="preserve">Инсарского </w:t>
      </w:r>
    </w:p>
    <w:p w:rsidR="002E4053" w:rsidRPr="002E4053" w:rsidRDefault="00242C89" w:rsidP="00242C89">
      <w:pPr>
        <w:widowControl w:val="0"/>
        <w:spacing w:line="262" w:lineRule="auto"/>
        <w:rPr>
          <w:lang w:bidi="ru-RU"/>
        </w:rPr>
      </w:pPr>
      <w:r>
        <w:rPr>
          <w:lang w:bidi="ru-RU"/>
        </w:rPr>
        <w:t>муниципального района                                                                                             Х.Ш. Якуббаев</w:t>
      </w:r>
      <w:r w:rsidR="002E4053" w:rsidRPr="002E4053">
        <w:rPr>
          <w:lang w:bidi="ru-RU"/>
        </w:rPr>
        <w:br w:type="page"/>
      </w:r>
    </w:p>
    <w:p w:rsidR="002E4053" w:rsidRPr="002E4053" w:rsidRDefault="002E4053" w:rsidP="002E4053">
      <w:pPr>
        <w:keepNext/>
        <w:keepLines/>
        <w:widowControl w:val="0"/>
        <w:spacing w:line="259" w:lineRule="auto"/>
        <w:jc w:val="right"/>
        <w:outlineLvl w:val="2"/>
        <w:rPr>
          <w:bCs/>
          <w:lang w:bidi="ru-RU"/>
        </w:rPr>
      </w:pPr>
      <w:bookmarkStart w:id="5" w:name="bookmark4"/>
      <w:bookmarkStart w:id="6" w:name="bookmark5"/>
      <w:r w:rsidRPr="002E4053">
        <w:rPr>
          <w:bCs/>
          <w:lang w:bidi="ru-RU"/>
        </w:rPr>
        <w:lastRenderedPageBreak/>
        <w:t xml:space="preserve">Приложение </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к постановлению администрации</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Инсарского муниципального района</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от 28 июня 2024 г. № 212</w:t>
      </w:r>
    </w:p>
    <w:p w:rsidR="002E4053" w:rsidRPr="002E4053" w:rsidRDefault="002E4053" w:rsidP="002E4053">
      <w:pPr>
        <w:keepNext/>
        <w:keepLines/>
        <w:widowControl w:val="0"/>
        <w:spacing w:line="259" w:lineRule="auto"/>
        <w:jc w:val="right"/>
        <w:outlineLvl w:val="2"/>
        <w:rPr>
          <w:b/>
          <w:bCs/>
          <w:lang w:bidi="ru-RU"/>
        </w:rPr>
      </w:pPr>
    </w:p>
    <w:p w:rsidR="002E4053" w:rsidRPr="002E4053" w:rsidRDefault="002E4053" w:rsidP="002E4053">
      <w:pPr>
        <w:keepNext/>
        <w:keepLines/>
        <w:widowControl w:val="0"/>
        <w:spacing w:line="259" w:lineRule="auto"/>
        <w:jc w:val="right"/>
        <w:outlineLvl w:val="2"/>
        <w:rPr>
          <w:b/>
          <w:bCs/>
          <w:lang w:bidi="ru-RU"/>
        </w:rPr>
      </w:pPr>
    </w:p>
    <w:p w:rsidR="002E4053" w:rsidRPr="002E4053" w:rsidRDefault="002E4053" w:rsidP="002E4053">
      <w:pPr>
        <w:keepNext/>
        <w:keepLines/>
        <w:widowControl w:val="0"/>
        <w:spacing w:line="259" w:lineRule="auto"/>
        <w:jc w:val="right"/>
        <w:outlineLvl w:val="2"/>
        <w:rPr>
          <w:bCs/>
          <w:lang w:bidi="ru-RU"/>
        </w:rPr>
      </w:pPr>
      <w:r w:rsidRPr="002E4053">
        <w:rPr>
          <w:bCs/>
          <w:lang w:bidi="ru-RU"/>
        </w:rPr>
        <w:t>Приложение №2</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к постановлению администрации</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Инсарского муниципального района</w:t>
      </w:r>
    </w:p>
    <w:p w:rsidR="002E4053" w:rsidRPr="002E4053" w:rsidRDefault="002E4053" w:rsidP="002E4053">
      <w:pPr>
        <w:keepNext/>
        <w:keepLines/>
        <w:widowControl w:val="0"/>
        <w:spacing w:line="259" w:lineRule="auto"/>
        <w:jc w:val="right"/>
        <w:outlineLvl w:val="2"/>
        <w:rPr>
          <w:bCs/>
          <w:lang w:bidi="ru-RU"/>
        </w:rPr>
      </w:pPr>
      <w:r w:rsidRPr="002E4053">
        <w:rPr>
          <w:bCs/>
          <w:lang w:bidi="ru-RU"/>
        </w:rPr>
        <w:t>от 26.03.2020 г. №98</w:t>
      </w:r>
    </w:p>
    <w:p w:rsidR="002E4053" w:rsidRPr="002E4053" w:rsidRDefault="002E4053" w:rsidP="002E4053">
      <w:pPr>
        <w:keepNext/>
        <w:keepLines/>
        <w:widowControl w:val="0"/>
        <w:spacing w:line="259" w:lineRule="auto"/>
        <w:outlineLvl w:val="2"/>
        <w:rPr>
          <w:b/>
          <w:bCs/>
          <w:lang w:bidi="ru-RU"/>
        </w:rPr>
      </w:pPr>
    </w:p>
    <w:p w:rsidR="002E4053" w:rsidRPr="002E4053" w:rsidRDefault="002E4053" w:rsidP="002E4053">
      <w:pPr>
        <w:keepNext/>
        <w:keepLines/>
        <w:widowControl w:val="0"/>
        <w:spacing w:line="259" w:lineRule="auto"/>
        <w:jc w:val="center"/>
        <w:outlineLvl w:val="2"/>
        <w:rPr>
          <w:b/>
          <w:bCs/>
          <w:lang w:bidi="ru-RU"/>
        </w:rPr>
      </w:pPr>
      <w:r w:rsidRPr="002E4053">
        <w:rPr>
          <w:b/>
          <w:bCs/>
          <w:lang w:bidi="ru-RU"/>
        </w:rPr>
        <w:t>Состав</w:t>
      </w:r>
      <w:bookmarkEnd w:id="5"/>
      <w:bookmarkEnd w:id="6"/>
    </w:p>
    <w:p w:rsidR="002E4053" w:rsidRPr="002E4053" w:rsidRDefault="002E4053" w:rsidP="002E4053">
      <w:pPr>
        <w:keepNext/>
        <w:keepLines/>
        <w:widowControl w:val="0"/>
        <w:spacing w:after="300" w:line="259" w:lineRule="auto"/>
        <w:jc w:val="center"/>
        <w:outlineLvl w:val="2"/>
        <w:rPr>
          <w:b/>
          <w:bCs/>
          <w:lang w:bidi="ru-RU"/>
        </w:rPr>
      </w:pPr>
      <w:bookmarkStart w:id="7" w:name="bookmark6"/>
      <w:bookmarkStart w:id="8" w:name="bookmark7"/>
      <w:r w:rsidRPr="002E4053">
        <w:rPr>
          <w:b/>
          <w:bCs/>
          <w:lang w:bidi="ru-RU"/>
        </w:rPr>
        <w:t>Межведомственной комиссии Инсарского муниципального района по</w:t>
      </w:r>
      <w:r w:rsidRPr="002E4053">
        <w:rPr>
          <w:b/>
          <w:bCs/>
          <w:lang w:bidi="ru-RU"/>
        </w:rPr>
        <w:br/>
        <w:t>развитию рынка труда и снижению теневой занятости</w:t>
      </w:r>
      <w:bookmarkEnd w:id="7"/>
      <w:bookmarkEnd w:id="8"/>
    </w:p>
    <w:p w:rsidR="002E4053" w:rsidRPr="002E4053" w:rsidRDefault="002E4053" w:rsidP="00F411E5">
      <w:pPr>
        <w:widowControl w:val="0"/>
        <w:numPr>
          <w:ilvl w:val="0"/>
          <w:numId w:val="10"/>
        </w:numPr>
        <w:tabs>
          <w:tab w:val="left" w:pos="381"/>
        </w:tabs>
        <w:spacing w:line="269" w:lineRule="auto"/>
        <w:jc w:val="both"/>
        <w:rPr>
          <w:lang w:bidi="ru-RU"/>
        </w:rPr>
      </w:pPr>
      <w:r w:rsidRPr="002E4053">
        <w:rPr>
          <w:lang w:bidi="ru-RU"/>
        </w:rPr>
        <w:t xml:space="preserve">Якуббаев Х.Ш. </w:t>
      </w:r>
      <w:r w:rsidRPr="002E4053">
        <w:rPr>
          <w:color w:val="1F2025"/>
          <w:lang w:bidi="ru-RU"/>
        </w:rPr>
        <w:t xml:space="preserve">- </w:t>
      </w:r>
      <w:r w:rsidRPr="002E4053">
        <w:rPr>
          <w:lang w:bidi="ru-RU"/>
        </w:rPr>
        <w:t>глава Инсарского муниципального района, председатель комиссии;</w:t>
      </w:r>
    </w:p>
    <w:p w:rsidR="002E4053" w:rsidRPr="002E4053" w:rsidRDefault="002E4053" w:rsidP="00F411E5">
      <w:pPr>
        <w:widowControl w:val="0"/>
        <w:numPr>
          <w:ilvl w:val="0"/>
          <w:numId w:val="10"/>
        </w:numPr>
        <w:tabs>
          <w:tab w:val="left" w:pos="381"/>
        </w:tabs>
        <w:spacing w:line="266" w:lineRule="auto"/>
        <w:jc w:val="both"/>
        <w:rPr>
          <w:lang w:bidi="ru-RU"/>
        </w:rPr>
      </w:pPr>
      <w:r w:rsidRPr="002E4053">
        <w:rPr>
          <w:lang w:bidi="ru-RU"/>
        </w:rPr>
        <w:t>Долотказин Р.В. - заместитель главы, начальник управления по социальной работе администрации Инсарского муниципального района, заместитель председателя комиссии;</w:t>
      </w:r>
    </w:p>
    <w:p w:rsidR="002E4053" w:rsidRPr="002E4053" w:rsidRDefault="002E4053" w:rsidP="00F411E5">
      <w:pPr>
        <w:widowControl w:val="0"/>
        <w:numPr>
          <w:ilvl w:val="0"/>
          <w:numId w:val="10"/>
        </w:numPr>
        <w:tabs>
          <w:tab w:val="left" w:pos="381"/>
        </w:tabs>
        <w:spacing w:after="300" w:line="266" w:lineRule="auto"/>
        <w:jc w:val="both"/>
        <w:rPr>
          <w:lang w:bidi="ru-RU"/>
        </w:rPr>
      </w:pPr>
      <w:r w:rsidRPr="002E4053">
        <w:rPr>
          <w:lang w:bidi="ru-RU"/>
        </w:rPr>
        <w:t xml:space="preserve">Королева К.А. </w:t>
      </w:r>
      <w:r w:rsidRPr="002E4053">
        <w:rPr>
          <w:color w:val="828282"/>
          <w:lang w:bidi="ru-RU"/>
        </w:rPr>
        <w:t xml:space="preserve">- </w:t>
      </w:r>
      <w:r w:rsidRPr="002E4053">
        <w:rPr>
          <w:lang w:bidi="ru-RU"/>
        </w:rPr>
        <w:t>консультант отдела мониторинга, анализа и прогнозирования экономического управления администрации Инсарского муниципального района, секретарь комиссии;</w:t>
      </w:r>
    </w:p>
    <w:p w:rsidR="002E4053" w:rsidRPr="002E4053" w:rsidRDefault="002E4053" w:rsidP="002E4053">
      <w:pPr>
        <w:widowControl w:val="0"/>
        <w:spacing w:after="300"/>
        <w:jc w:val="center"/>
        <w:rPr>
          <w:lang w:bidi="ru-RU"/>
        </w:rPr>
      </w:pPr>
      <w:r w:rsidRPr="002E4053">
        <w:rPr>
          <w:lang w:bidi="ru-RU"/>
        </w:rPr>
        <w:t>Члены комиссии:</w:t>
      </w:r>
    </w:p>
    <w:p w:rsidR="002E4053" w:rsidRPr="002E4053" w:rsidRDefault="002E4053" w:rsidP="00F411E5">
      <w:pPr>
        <w:widowControl w:val="0"/>
        <w:numPr>
          <w:ilvl w:val="0"/>
          <w:numId w:val="10"/>
        </w:numPr>
        <w:tabs>
          <w:tab w:val="left" w:pos="381"/>
        </w:tabs>
        <w:spacing w:line="264" w:lineRule="auto"/>
        <w:jc w:val="both"/>
        <w:rPr>
          <w:lang w:bidi="ru-RU"/>
        </w:rPr>
      </w:pPr>
      <w:r w:rsidRPr="002E4053">
        <w:rPr>
          <w:lang w:bidi="ru-RU"/>
        </w:rPr>
        <w:t xml:space="preserve">Петрунина О.А. </w:t>
      </w:r>
      <w:r w:rsidRPr="002E4053">
        <w:rPr>
          <w:color w:val="373C5F"/>
          <w:lang w:bidi="ru-RU"/>
        </w:rPr>
        <w:t xml:space="preserve">- </w:t>
      </w:r>
      <w:r w:rsidRPr="002E4053">
        <w:rPr>
          <w:lang w:bidi="ru-RU"/>
        </w:rPr>
        <w:t>и.о. начальника экономического управления администрации Инсарского муниципального района;</w:t>
      </w:r>
    </w:p>
    <w:p w:rsidR="002E4053" w:rsidRPr="002E4053" w:rsidRDefault="002E4053" w:rsidP="00F411E5">
      <w:pPr>
        <w:widowControl w:val="0"/>
        <w:numPr>
          <w:ilvl w:val="0"/>
          <w:numId w:val="10"/>
        </w:numPr>
        <w:tabs>
          <w:tab w:val="left" w:pos="385"/>
        </w:tabs>
        <w:spacing w:line="264" w:lineRule="auto"/>
        <w:jc w:val="both"/>
        <w:rPr>
          <w:lang w:bidi="ru-RU"/>
        </w:rPr>
      </w:pPr>
      <w:r w:rsidRPr="002E4053">
        <w:rPr>
          <w:lang w:bidi="ru-RU"/>
        </w:rPr>
        <w:t xml:space="preserve">Ларина Т.Н. </w:t>
      </w:r>
      <w:r w:rsidRPr="002E4053">
        <w:rPr>
          <w:color w:val="373C5F"/>
          <w:lang w:bidi="ru-RU"/>
        </w:rPr>
        <w:t xml:space="preserve">- </w:t>
      </w:r>
      <w:r w:rsidRPr="002E4053">
        <w:rPr>
          <w:lang w:bidi="ru-RU"/>
        </w:rPr>
        <w:t>начальник организационно-правового управления администрации Инсарского муниципального района;</w:t>
      </w:r>
    </w:p>
    <w:p w:rsidR="002E4053" w:rsidRPr="002E4053" w:rsidRDefault="002E4053" w:rsidP="00F411E5">
      <w:pPr>
        <w:widowControl w:val="0"/>
        <w:numPr>
          <w:ilvl w:val="0"/>
          <w:numId w:val="10"/>
        </w:numPr>
        <w:tabs>
          <w:tab w:val="left" w:pos="381"/>
        </w:tabs>
        <w:spacing w:line="264" w:lineRule="auto"/>
        <w:jc w:val="both"/>
        <w:rPr>
          <w:lang w:bidi="ru-RU"/>
        </w:rPr>
      </w:pPr>
      <w:r w:rsidRPr="002E4053">
        <w:rPr>
          <w:lang w:bidi="ru-RU"/>
        </w:rPr>
        <w:t>Новикова А.Ю. - и.о. начальника отдела контрольно-аналитической работы администрации Инсарского муниципального района;</w:t>
      </w:r>
    </w:p>
    <w:p w:rsidR="002E4053" w:rsidRPr="002E4053" w:rsidRDefault="002E4053" w:rsidP="00F411E5">
      <w:pPr>
        <w:widowControl w:val="0"/>
        <w:numPr>
          <w:ilvl w:val="0"/>
          <w:numId w:val="10"/>
        </w:numPr>
        <w:tabs>
          <w:tab w:val="left" w:pos="385"/>
        </w:tabs>
        <w:spacing w:line="264" w:lineRule="auto"/>
        <w:jc w:val="both"/>
        <w:rPr>
          <w:lang w:bidi="ru-RU"/>
        </w:rPr>
      </w:pPr>
      <w:r w:rsidRPr="002E4053">
        <w:rPr>
          <w:lang w:bidi="ru-RU"/>
        </w:rPr>
        <w:t>Нищева Н.В. - главный специалист отдела доходов Финансового управления администрации Инсарского муниципального района (по согласованию);</w:t>
      </w:r>
    </w:p>
    <w:p w:rsidR="002E4053" w:rsidRPr="002E4053" w:rsidRDefault="002E4053" w:rsidP="00F411E5">
      <w:pPr>
        <w:widowControl w:val="0"/>
        <w:numPr>
          <w:ilvl w:val="0"/>
          <w:numId w:val="10"/>
        </w:numPr>
        <w:tabs>
          <w:tab w:val="left" w:pos="385"/>
        </w:tabs>
        <w:spacing w:line="264" w:lineRule="auto"/>
        <w:jc w:val="both"/>
        <w:rPr>
          <w:lang w:bidi="ru-RU"/>
        </w:rPr>
      </w:pPr>
      <w:r w:rsidRPr="002E4053">
        <w:rPr>
          <w:lang w:bidi="ru-RU"/>
        </w:rPr>
        <w:t>Анисимова С.В. - директор ГКУ «Соцзащита населения по Инсарскому району РМ (межрайонная)» (по согласованию);</w:t>
      </w:r>
    </w:p>
    <w:p w:rsidR="002E4053" w:rsidRPr="002E4053" w:rsidRDefault="002E4053" w:rsidP="00F411E5">
      <w:pPr>
        <w:widowControl w:val="0"/>
        <w:numPr>
          <w:ilvl w:val="0"/>
          <w:numId w:val="10"/>
        </w:numPr>
        <w:tabs>
          <w:tab w:val="left" w:pos="381"/>
        </w:tabs>
        <w:spacing w:after="300" w:line="264" w:lineRule="auto"/>
        <w:jc w:val="both"/>
        <w:rPr>
          <w:lang w:bidi="ru-RU"/>
        </w:rPr>
      </w:pPr>
      <w:r w:rsidRPr="002E4053">
        <w:rPr>
          <w:lang w:bidi="ru-RU"/>
        </w:rPr>
        <w:t>Тимарина А.А. - начальник Территориального отдела содействия занятости населения по Инсарскому району ГКУ РМ «ЦЗН Республики Мордовия» (по согласованию).</w:t>
      </w:r>
    </w:p>
    <w:p w:rsidR="002E4053" w:rsidRDefault="002E4053"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Pr="00C6683C" w:rsidRDefault="00C6683C" w:rsidP="00C6683C">
      <w:pPr>
        <w:pStyle w:val="1b"/>
        <w:jc w:val="center"/>
        <w:rPr>
          <w:rFonts w:ascii="Times New Roman" w:hAnsi="Times New Roman" w:cs="Times New Roman"/>
          <w:b/>
          <w:sz w:val="24"/>
          <w:szCs w:val="24"/>
        </w:rPr>
      </w:pPr>
      <w:r w:rsidRPr="00C6683C">
        <w:rPr>
          <w:rFonts w:ascii="Times New Roman" w:hAnsi="Times New Roman" w:cs="Times New Roman"/>
          <w:b/>
          <w:sz w:val="24"/>
          <w:szCs w:val="24"/>
        </w:rPr>
        <w:lastRenderedPageBreak/>
        <w:t>АДМИНИСТРАЦИЯ</w:t>
      </w:r>
    </w:p>
    <w:p w:rsidR="00C6683C" w:rsidRPr="00C6683C" w:rsidRDefault="00C6683C" w:rsidP="00C6683C">
      <w:pPr>
        <w:pStyle w:val="1b"/>
        <w:jc w:val="center"/>
        <w:rPr>
          <w:rFonts w:ascii="Times New Roman" w:hAnsi="Times New Roman" w:cs="Times New Roman"/>
          <w:b/>
          <w:sz w:val="24"/>
          <w:szCs w:val="24"/>
        </w:rPr>
      </w:pPr>
      <w:r w:rsidRPr="00C6683C">
        <w:rPr>
          <w:rFonts w:ascii="Times New Roman" w:hAnsi="Times New Roman" w:cs="Times New Roman"/>
          <w:b/>
          <w:sz w:val="24"/>
          <w:szCs w:val="24"/>
        </w:rPr>
        <w:t>ИНСАРСКОГО МУНИЦИПАЛЬНОГО РАЙОНА</w:t>
      </w:r>
    </w:p>
    <w:p w:rsidR="00C6683C" w:rsidRPr="00C6683C" w:rsidRDefault="00C6683C" w:rsidP="00C6683C">
      <w:pPr>
        <w:pStyle w:val="1b"/>
        <w:jc w:val="center"/>
        <w:rPr>
          <w:rFonts w:ascii="Times New Roman" w:hAnsi="Times New Roman" w:cs="Times New Roman"/>
          <w:b/>
          <w:sz w:val="24"/>
          <w:szCs w:val="24"/>
        </w:rPr>
      </w:pPr>
      <w:r w:rsidRPr="00C6683C">
        <w:rPr>
          <w:rFonts w:ascii="Times New Roman" w:hAnsi="Times New Roman" w:cs="Times New Roman"/>
          <w:b/>
          <w:sz w:val="24"/>
          <w:szCs w:val="24"/>
        </w:rPr>
        <w:t>РЕСПУБЛИКИ МОРДОВИЯ</w:t>
      </w:r>
    </w:p>
    <w:p w:rsidR="00C6683C" w:rsidRDefault="00C6683C" w:rsidP="00C6683C">
      <w:pPr>
        <w:pStyle w:val="1b"/>
        <w:jc w:val="center"/>
        <w:rPr>
          <w:rFonts w:ascii="Times New Roman" w:hAnsi="Times New Roman" w:cs="Times New Roman"/>
          <w:b/>
          <w:sz w:val="24"/>
          <w:szCs w:val="24"/>
        </w:rPr>
      </w:pPr>
      <w:r w:rsidRPr="00C6683C">
        <w:rPr>
          <w:rFonts w:ascii="Times New Roman" w:hAnsi="Times New Roman" w:cs="Times New Roman"/>
          <w:b/>
          <w:sz w:val="24"/>
          <w:szCs w:val="24"/>
        </w:rPr>
        <w:t>ПОСТАНОВЛЕНИЕ</w:t>
      </w:r>
    </w:p>
    <w:p w:rsidR="00C6683C" w:rsidRPr="00C6683C" w:rsidRDefault="00C6683C" w:rsidP="00C6683C">
      <w:pPr>
        <w:pStyle w:val="1b"/>
        <w:jc w:val="center"/>
        <w:rPr>
          <w:rFonts w:ascii="Times New Roman" w:hAnsi="Times New Roman" w:cs="Times New Roman"/>
          <w:b/>
          <w:sz w:val="24"/>
          <w:szCs w:val="24"/>
        </w:rPr>
      </w:pPr>
    </w:p>
    <w:p w:rsidR="00C6683C" w:rsidRPr="00C6683C" w:rsidRDefault="00C6683C" w:rsidP="00C6683C">
      <w:pPr>
        <w:pStyle w:val="1b"/>
        <w:shd w:val="clear" w:color="auto" w:fill="auto"/>
        <w:spacing w:after="420"/>
        <w:jc w:val="center"/>
        <w:rPr>
          <w:rFonts w:ascii="Times New Roman" w:hAnsi="Times New Roman" w:cs="Times New Roman"/>
          <w:sz w:val="24"/>
          <w:szCs w:val="24"/>
        </w:rPr>
      </w:pPr>
      <w:r w:rsidRPr="00C6683C">
        <w:rPr>
          <w:rFonts w:ascii="Times New Roman" w:hAnsi="Times New Roman" w:cs="Times New Roman"/>
          <w:sz w:val="24"/>
          <w:szCs w:val="24"/>
        </w:rPr>
        <w:t>г. Инсар</w:t>
      </w:r>
    </w:p>
    <w:p w:rsidR="00C6683C" w:rsidRDefault="00C6683C" w:rsidP="00C6683C">
      <w:pPr>
        <w:pStyle w:val="1b"/>
        <w:shd w:val="clear" w:color="auto" w:fill="auto"/>
        <w:spacing w:after="420"/>
        <w:rPr>
          <w:rFonts w:ascii="Times New Roman" w:hAnsi="Times New Roman" w:cs="Times New Roman"/>
          <w:sz w:val="24"/>
          <w:szCs w:val="24"/>
        </w:rPr>
      </w:pPr>
    </w:p>
    <w:p w:rsidR="00C6683C" w:rsidRPr="00C6683C" w:rsidRDefault="00C6683C" w:rsidP="00C6683C">
      <w:pPr>
        <w:pStyle w:val="1b"/>
        <w:shd w:val="clear" w:color="auto" w:fill="auto"/>
        <w:spacing w:after="420"/>
        <w:rPr>
          <w:rFonts w:ascii="Times New Roman" w:hAnsi="Times New Roman" w:cs="Times New Roman"/>
          <w:sz w:val="24"/>
          <w:szCs w:val="24"/>
        </w:rPr>
      </w:pPr>
      <w:r w:rsidRPr="00C6683C">
        <w:rPr>
          <w:rFonts w:ascii="Times New Roman" w:hAnsi="Times New Roman" w:cs="Times New Roman"/>
          <w:sz w:val="24"/>
          <w:szCs w:val="24"/>
        </w:rPr>
        <w:t>от 28 июня 2024 года</w:t>
      </w:r>
      <w:r>
        <w:rPr>
          <w:rFonts w:ascii="Times New Roman" w:hAnsi="Times New Roman" w:cs="Times New Roman"/>
          <w:sz w:val="24"/>
          <w:szCs w:val="24"/>
        </w:rPr>
        <w:t xml:space="preserve">                                                                                                       №213</w:t>
      </w:r>
    </w:p>
    <w:p w:rsidR="00C6683C" w:rsidRPr="00C6683C" w:rsidRDefault="00C6683C" w:rsidP="00C6683C">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О внесении изменений</w:t>
      </w:r>
    </w:p>
    <w:p w:rsidR="00C6683C" w:rsidRPr="00C6683C" w:rsidRDefault="00C6683C" w:rsidP="00C6683C">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в постановление администрации</w:t>
      </w:r>
    </w:p>
    <w:p w:rsidR="00D06C90" w:rsidRDefault="00C6683C" w:rsidP="00D06C90">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Инсарского муниципального района</w:t>
      </w:r>
    </w:p>
    <w:p w:rsidR="00C6683C" w:rsidRDefault="00C6683C" w:rsidP="00D06C90">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от 21.03.2023 г. №95</w:t>
      </w:r>
    </w:p>
    <w:p w:rsidR="00D06C90" w:rsidRDefault="00D06C90" w:rsidP="00D06C90">
      <w:pPr>
        <w:pStyle w:val="1b"/>
        <w:shd w:val="clear" w:color="auto" w:fill="auto"/>
        <w:rPr>
          <w:rFonts w:ascii="Times New Roman" w:hAnsi="Times New Roman" w:cs="Times New Roman"/>
          <w:sz w:val="24"/>
          <w:szCs w:val="24"/>
        </w:rPr>
      </w:pPr>
    </w:p>
    <w:p w:rsidR="00D06C90" w:rsidRPr="00C6683C" w:rsidRDefault="00D06C90" w:rsidP="00D06C90">
      <w:pPr>
        <w:pStyle w:val="1b"/>
        <w:shd w:val="clear" w:color="auto" w:fill="auto"/>
        <w:rPr>
          <w:rFonts w:ascii="Times New Roman" w:hAnsi="Times New Roman" w:cs="Times New Roman"/>
          <w:sz w:val="24"/>
          <w:szCs w:val="24"/>
        </w:rPr>
      </w:pPr>
    </w:p>
    <w:p w:rsidR="00C6683C" w:rsidRPr="00C6683C" w:rsidRDefault="00C6683C" w:rsidP="00C6683C">
      <w:pPr>
        <w:pStyle w:val="1b"/>
        <w:shd w:val="clear" w:color="auto" w:fill="auto"/>
        <w:ind w:firstLine="840"/>
        <w:jc w:val="both"/>
        <w:rPr>
          <w:rFonts w:ascii="Times New Roman" w:hAnsi="Times New Roman" w:cs="Times New Roman"/>
          <w:sz w:val="24"/>
          <w:szCs w:val="24"/>
        </w:rPr>
      </w:pPr>
      <w:r w:rsidRPr="00C6683C">
        <w:rPr>
          <w:rFonts w:ascii="Times New Roman" w:hAnsi="Times New Roman" w:cs="Times New Roman"/>
          <w:sz w:val="24"/>
          <w:szCs w:val="24"/>
        </w:rPr>
        <w:t>В соответствии со статьей 81 Бюджетного кодекса Российской Федерации администрация Инсарского муниципального района</w:t>
      </w:r>
    </w:p>
    <w:p w:rsidR="00C6683C" w:rsidRPr="00C6683C" w:rsidRDefault="00C6683C" w:rsidP="00C6683C">
      <w:pPr>
        <w:pStyle w:val="1b"/>
        <w:shd w:val="clear" w:color="auto" w:fill="auto"/>
        <w:jc w:val="center"/>
        <w:rPr>
          <w:rFonts w:ascii="Times New Roman" w:hAnsi="Times New Roman" w:cs="Times New Roman"/>
          <w:sz w:val="24"/>
          <w:szCs w:val="24"/>
        </w:rPr>
      </w:pPr>
      <w:r w:rsidRPr="00C6683C">
        <w:rPr>
          <w:rFonts w:ascii="Times New Roman" w:hAnsi="Times New Roman" w:cs="Times New Roman"/>
          <w:sz w:val="24"/>
          <w:szCs w:val="24"/>
        </w:rPr>
        <w:t>ПОСТАНОВЛЯЕТ:</w:t>
      </w:r>
    </w:p>
    <w:p w:rsidR="00C6683C" w:rsidRPr="00C6683C" w:rsidRDefault="00C6683C" w:rsidP="00C6683C">
      <w:pPr>
        <w:pStyle w:val="1b"/>
        <w:shd w:val="clear" w:color="auto" w:fill="auto"/>
        <w:ind w:firstLine="460"/>
        <w:jc w:val="both"/>
        <w:rPr>
          <w:rFonts w:ascii="Times New Roman" w:hAnsi="Times New Roman" w:cs="Times New Roman"/>
          <w:sz w:val="24"/>
          <w:szCs w:val="24"/>
        </w:rPr>
      </w:pPr>
      <w:r w:rsidRPr="00C6683C">
        <w:rPr>
          <w:rFonts w:ascii="Times New Roman" w:hAnsi="Times New Roman" w:cs="Times New Roman"/>
          <w:sz w:val="24"/>
          <w:szCs w:val="24"/>
        </w:rPr>
        <w:t>1. Внести в постановление администрации Инсарского муниципального района от 21.03.2023 г. № 95 «Положение о порядке расходования средств резервного фонда администрации Инсарского муниципального района Республики Мордовия» следующие изменения:</w:t>
      </w:r>
    </w:p>
    <w:p w:rsidR="00C6683C" w:rsidRPr="00C6683C" w:rsidRDefault="00C6683C" w:rsidP="00C6683C">
      <w:pPr>
        <w:pStyle w:val="1b"/>
        <w:shd w:val="clear" w:color="auto" w:fill="auto"/>
        <w:ind w:firstLine="180"/>
        <w:jc w:val="both"/>
        <w:rPr>
          <w:rFonts w:ascii="Times New Roman" w:hAnsi="Times New Roman" w:cs="Times New Roman"/>
          <w:sz w:val="24"/>
          <w:szCs w:val="24"/>
        </w:rPr>
      </w:pPr>
      <w:r w:rsidRPr="00C6683C">
        <w:rPr>
          <w:rFonts w:ascii="Times New Roman" w:hAnsi="Times New Roman" w:cs="Times New Roman"/>
          <w:sz w:val="24"/>
          <w:szCs w:val="24"/>
        </w:rPr>
        <w:t>1) пункт 5 Положения изложить в следующей редакции:</w:t>
      </w:r>
    </w:p>
    <w:p w:rsidR="00C6683C" w:rsidRPr="00C6683C" w:rsidRDefault="00C6683C" w:rsidP="00C6683C">
      <w:pPr>
        <w:pStyle w:val="1b"/>
        <w:shd w:val="clear" w:color="auto" w:fill="auto"/>
        <w:ind w:firstLine="440"/>
        <w:jc w:val="both"/>
        <w:rPr>
          <w:rFonts w:ascii="Times New Roman" w:hAnsi="Times New Roman" w:cs="Times New Roman"/>
          <w:sz w:val="24"/>
          <w:szCs w:val="24"/>
        </w:rPr>
      </w:pPr>
      <w:r w:rsidRPr="00C6683C">
        <w:rPr>
          <w:rFonts w:ascii="Times New Roman" w:hAnsi="Times New Roman" w:cs="Times New Roman"/>
          <w:sz w:val="24"/>
          <w:szCs w:val="24"/>
        </w:rPr>
        <w:t xml:space="preserve">«5. Выплата материальной помощи, предусмотренной </w:t>
      </w:r>
      <w:r w:rsidRPr="00C6683C">
        <w:rPr>
          <w:rFonts w:ascii="Times New Roman" w:hAnsi="Times New Roman" w:cs="Times New Roman"/>
          <w:sz w:val="24"/>
          <w:szCs w:val="24"/>
          <w:u w:val="single"/>
        </w:rPr>
        <w:t>пунктом 2.1</w:t>
      </w:r>
      <w:r w:rsidRPr="00C6683C">
        <w:rPr>
          <w:rFonts w:ascii="Times New Roman" w:hAnsi="Times New Roman" w:cs="Times New Roman"/>
          <w:sz w:val="24"/>
          <w:szCs w:val="24"/>
        </w:rPr>
        <w:t xml:space="preserve"> настоящего</w:t>
      </w:r>
    </w:p>
    <w:p w:rsidR="00C6683C" w:rsidRPr="00C6683C" w:rsidRDefault="00C6683C" w:rsidP="00C6683C">
      <w:pPr>
        <w:pStyle w:val="1b"/>
        <w:shd w:val="clear" w:color="auto" w:fill="auto"/>
        <w:jc w:val="both"/>
        <w:rPr>
          <w:rFonts w:ascii="Times New Roman" w:hAnsi="Times New Roman" w:cs="Times New Roman"/>
          <w:sz w:val="24"/>
          <w:szCs w:val="24"/>
        </w:rPr>
      </w:pPr>
      <w:proofErr w:type="gramStart"/>
      <w:r w:rsidRPr="00C6683C">
        <w:rPr>
          <w:rFonts w:ascii="Times New Roman" w:hAnsi="Times New Roman" w:cs="Times New Roman"/>
          <w:sz w:val="24"/>
          <w:szCs w:val="24"/>
        </w:rPr>
        <w:t>Положения, осуществляется однократно на лицевой счет, открытый в кредитных организациях, одному из близких родственников погибшего (умерше</w:t>
      </w:r>
      <w:r w:rsidRPr="00C6683C">
        <w:rPr>
          <w:rFonts w:ascii="Times New Roman" w:hAnsi="Times New Roman" w:cs="Times New Roman"/>
          <w:color w:val="2A2D30"/>
          <w:sz w:val="24"/>
          <w:szCs w:val="24"/>
        </w:rPr>
        <w:t>го</w:t>
      </w:r>
      <w:r w:rsidRPr="00C6683C">
        <w:rPr>
          <w:rFonts w:ascii="Times New Roman" w:hAnsi="Times New Roman" w:cs="Times New Roman"/>
          <w:sz w:val="24"/>
          <w:szCs w:val="24"/>
        </w:rPr>
        <w:t>) гражданина (супруг, супруга, дети, родители, усыновители, усыновленные, полнородные и неполнородные братья и сестра, дедушка, бабушка), а при их отсутствии одному из следующих родственников погибшего (умершего) гражданина (племянницы и племянники, братья и сестра родителей, двоюродные братья и сестра) или иному лицу, фактически организовавшему похороны.».</w:t>
      </w:r>
      <w:proofErr w:type="gramEnd"/>
    </w:p>
    <w:p w:rsidR="00C6683C" w:rsidRDefault="00C6683C" w:rsidP="00C6683C">
      <w:pPr>
        <w:pStyle w:val="1b"/>
        <w:shd w:val="clear" w:color="auto" w:fill="auto"/>
        <w:spacing w:after="640"/>
        <w:ind w:firstLine="460"/>
        <w:jc w:val="both"/>
        <w:rPr>
          <w:rFonts w:ascii="Times New Roman" w:hAnsi="Times New Roman" w:cs="Times New Roman"/>
          <w:sz w:val="24"/>
          <w:szCs w:val="24"/>
        </w:rPr>
      </w:pPr>
      <w:r w:rsidRPr="00C6683C">
        <w:rPr>
          <w:rFonts w:ascii="Times New Roman" w:hAnsi="Times New Roman" w:cs="Times New Roman"/>
          <w:sz w:val="24"/>
          <w:szCs w:val="24"/>
        </w:rPr>
        <w:t xml:space="preserve">2. </w:t>
      </w:r>
      <w:proofErr w:type="gramStart"/>
      <w:r w:rsidRPr="00C6683C">
        <w:rPr>
          <w:rFonts w:ascii="Times New Roman" w:hAnsi="Times New Roman" w:cs="Times New Roman"/>
          <w:sz w:val="24"/>
          <w:szCs w:val="24"/>
        </w:rPr>
        <w:t>Контроль за</w:t>
      </w:r>
      <w:proofErr w:type="gramEnd"/>
      <w:r w:rsidRPr="00C6683C">
        <w:rPr>
          <w:rFonts w:ascii="Times New Roman" w:hAnsi="Times New Roman" w:cs="Times New Roman"/>
          <w:sz w:val="24"/>
          <w:szCs w:val="24"/>
        </w:rPr>
        <w:t xml:space="preserve"> исполнением настоящего постановления возложить па Синичкина А. П. - заместителя главы, начальника Финансового управления  администрации Инсарского муниципального района.</w:t>
      </w:r>
    </w:p>
    <w:p w:rsidR="00D06C90" w:rsidRPr="00C6683C" w:rsidRDefault="00D06C90" w:rsidP="00C6683C">
      <w:pPr>
        <w:pStyle w:val="1b"/>
        <w:shd w:val="clear" w:color="auto" w:fill="auto"/>
        <w:spacing w:after="640"/>
        <w:ind w:firstLine="460"/>
        <w:jc w:val="both"/>
        <w:rPr>
          <w:rFonts w:ascii="Times New Roman" w:hAnsi="Times New Roman" w:cs="Times New Roman"/>
          <w:sz w:val="24"/>
          <w:szCs w:val="24"/>
        </w:rPr>
      </w:pPr>
    </w:p>
    <w:p w:rsidR="00C6683C" w:rsidRPr="00C6683C" w:rsidRDefault="00C6683C" w:rsidP="00C6683C">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Глава Инсарского</w:t>
      </w:r>
    </w:p>
    <w:p w:rsidR="00C6683C" w:rsidRPr="00C6683C" w:rsidRDefault="00C6683C" w:rsidP="00C6683C">
      <w:pPr>
        <w:pStyle w:val="1b"/>
        <w:shd w:val="clear" w:color="auto" w:fill="auto"/>
        <w:rPr>
          <w:rFonts w:ascii="Times New Roman" w:hAnsi="Times New Roman" w:cs="Times New Roman"/>
          <w:sz w:val="24"/>
          <w:szCs w:val="24"/>
        </w:rPr>
      </w:pPr>
      <w:r w:rsidRPr="00C6683C">
        <w:rPr>
          <w:rFonts w:ascii="Times New Roman" w:hAnsi="Times New Roman" w:cs="Times New Roman"/>
          <w:sz w:val="24"/>
          <w:szCs w:val="24"/>
        </w:rPr>
        <w:t xml:space="preserve">муниципального района                                                                          </w:t>
      </w:r>
      <w:r w:rsidR="00D06C90">
        <w:rPr>
          <w:rFonts w:ascii="Times New Roman" w:hAnsi="Times New Roman" w:cs="Times New Roman"/>
          <w:sz w:val="24"/>
          <w:szCs w:val="24"/>
        </w:rPr>
        <w:t xml:space="preserve">               </w:t>
      </w:r>
      <w:r w:rsidRPr="00C6683C">
        <w:rPr>
          <w:rFonts w:ascii="Times New Roman" w:hAnsi="Times New Roman" w:cs="Times New Roman"/>
          <w:sz w:val="24"/>
          <w:szCs w:val="24"/>
        </w:rPr>
        <w:t>Х.Ш. Якуббаев</w:t>
      </w: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D06C90">
      <w:pPr>
        <w:pStyle w:val="1b"/>
        <w:shd w:val="clear" w:color="auto" w:fill="auto"/>
        <w:tabs>
          <w:tab w:val="left" w:pos="941"/>
        </w:tabs>
        <w:ind w:firstLine="0"/>
        <w:jc w:val="both"/>
        <w:rPr>
          <w:rFonts w:ascii="Times New Roman" w:hAnsi="Times New Roman" w:cs="Times New Roman"/>
          <w:sz w:val="24"/>
          <w:szCs w:val="24"/>
        </w:rPr>
      </w:pPr>
    </w:p>
    <w:p w:rsidR="00C6683C" w:rsidRPr="00C6683C" w:rsidRDefault="00C6683C" w:rsidP="00C6683C">
      <w:pPr>
        <w:jc w:val="center"/>
        <w:rPr>
          <w:b/>
        </w:rPr>
      </w:pPr>
      <w:r w:rsidRPr="00C6683C">
        <w:rPr>
          <w:b/>
        </w:rPr>
        <w:lastRenderedPageBreak/>
        <w:t xml:space="preserve">АДМИНИСТРАЦИЯ  </w:t>
      </w:r>
    </w:p>
    <w:p w:rsidR="00C6683C" w:rsidRPr="00C6683C" w:rsidRDefault="00C6683C" w:rsidP="00C6683C">
      <w:pPr>
        <w:jc w:val="center"/>
        <w:rPr>
          <w:b/>
        </w:rPr>
      </w:pPr>
      <w:r w:rsidRPr="00C6683C">
        <w:rPr>
          <w:b/>
        </w:rPr>
        <w:t>ИНСАРСКОГО  МУНИЦИПАЛЬНОГО РАЙОНА</w:t>
      </w:r>
    </w:p>
    <w:p w:rsidR="00C6683C" w:rsidRPr="00C6683C" w:rsidRDefault="00C6683C" w:rsidP="00C6683C">
      <w:pPr>
        <w:jc w:val="center"/>
        <w:rPr>
          <w:b/>
        </w:rPr>
      </w:pPr>
      <w:r w:rsidRPr="00C6683C">
        <w:rPr>
          <w:b/>
        </w:rPr>
        <w:t>РЕСПУБЛИКИ МОРДОВИЯ</w:t>
      </w:r>
    </w:p>
    <w:p w:rsidR="00C6683C" w:rsidRPr="00C6683C" w:rsidRDefault="00C6683C" w:rsidP="00C6683C">
      <w:pPr>
        <w:jc w:val="center"/>
        <w:rPr>
          <w:b/>
        </w:rPr>
      </w:pPr>
    </w:p>
    <w:p w:rsidR="00C6683C" w:rsidRPr="00C6683C" w:rsidRDefault="00C6683C" w:rsidP="00C6683C">
      <w:pPr>
        <w:jc w:val="center"/>
        <w:rPr>
          <w:b/>
        </w:rPr>
      </w:pPr>
      <w:proofErr w:type="gramStart"/>
      <w:r w:rsidRPr="00C6683C">
        <w:rPr>
          <w:b/>
        </w:rPr>
        <w:t>П</w:t>
      </w:r>
      <w:proofErr w:type="gramEnd"/>
      <w:r w:rsidRPr="00C6683C">
        <w:rPr>
          <w:b/>
        </w:rPr>
        <w:t xml:space="preserve"> О С Т А Н О В Л Е Н И Е</w:t>
      </w:r>
    </w:p>
    <w:p w:rsidR="00C6683C" w:rsidRPr="00C6683C" w:rsidRDefault="00C6683C" w:rsidP="00C6683C">
      <w:pPr>
        <w:jc w:val="center"/>
        <w:rPr>
          <w:b/>
        </w:rPr>
      </w:pPr>
    </w:p>
    <w:p w:rsidR="00C6683C" w:rsidRPr="00C6683C" w:rsidRDefault="00C6683C" w:rsidP="00C6683C">
      <w:pPr>
        <w:jc w:val="center"/>
      </w:pPr>
      <w:r w:rsidRPr="00C6683C">
        <w:t>г. Инсар</w:t>
      </w:r>
    </w:p>
    <w:p w:rsidR="00C6683C" w:rsidRPr="00C6683C" w:rsidRDefault="00C6683C" w:rsidP="00C6683C">
      <w:pPr>
        <w:rPr>
          <w:color w:val="FFFFFF"/>
        </w:rPr>
      </w:pPr>
    </w:p>
    <w:p w:rsidR="00C6683C" w:rsidRPr="00C6683C" w:rsidRDefault="00C6683C" w:rsidP="00C6683C">
      <w:pPr>
        <w:rPr>
          <w:color w:val="FFFFFF"/>
        </w:rPr>
      </w:pPr>
    </w:p>
    <w:p w:rsidR="00C6683C" w:rsidRPr="00C6683C" w:rsidRDefault="00C6683C" w:rsidP="00C6683C">
      <w:r w:rsidRPr="00C6683C">
        <w:t xml:space="preserve">от  1 июля  2024 года                                                                                             </w:t>
      </w:r>
      <w:r>
        <w:t xml:space="preserve">                   </w:t>
      </w:r>
      <w:r w:rsidRPr="00C6683C">
        <w:t xml:space="preserve">  №214</w:t>
      </w:r>
    </w:p>
    <w:p w:rsidR="00C6683C" w:rsidRPr="00C6683C" w:rsidRDefault="00C6683C" w:rsidP="00C6683C">
      <w:pPr>
        <w:jc w:val="center"/>
      </w:pPr>
    </w:p>
    <w:p w:rsidR="00C6683C" w:rsidRPr="00C6683C" w:rsidRDefault="00C6683C" w:rsidP="00C6683C">
      <w:pPr>
        <w:rPr>
          <w:color w:val="000000" w:themeColor="text1"/>
        </w:rPr>
      </w:pPr>
    </w:p>
    <w:p w:rsidR="00D06C90" w:rsidRDefault="00C6683C" w:rsidP="00C6683C">
      <w:pPr>
        <w:rPr>
          <w:rStyle w:val="a8"/>
          <w:color w:val="000000" w:themeColor="text1"/>
        </w:rPr>
      </w:pPr>
      <w:r w:rsidRPr="00C6683C">
        <w:rPr>
          <w:color w:val="000000" w:themeColor="text1"/>
        </w:rPr>
        <w:fldChar w:fldCharType="begin"/>
      </w:r>
      <w:r w:rsidRPr="00C6683C">
        <w:rPr>
          <w:color w:val="000000" w:themeColor="text1"/>
        </w:rPr>
        <w:instrText>HYPERLINK "garantF1://8877045.0"</w:instrText>
      </w:r>
      <w:r w:rsidRPr="00C6683C">
        <w:rPr>
          <w:color w:val="000000" w:themeColor="text1"/>
        </w:rPr>
        <w:fldChar w:fldCharType="separate"/>
      </w:r>
      <w:r w:rsidRPr="00C6683C">
        <w:rPr>
          <w:rStyle w:val="a8"/>
          <w:color w:val="000000" w:themeColor="text1"/>
        </w:rPr>
        <w:t>О внесении изменений в пос</w:t>
      </w:r>
      <w:r w:rsidR="00D06C90">
        <w:rPr>
          <w:rStyle w:val="a8"/>
          <w:color w:val="000000" w:themeColor="text1"/>
        </w:rPr>
        <w:t xml:space="preserve">тановление  </w:t>
      </w:r>
    </w:p>
    <w:p w:rsidR="00D06C90" w:rsidRDefault="00C6683C" w:rsidP="00C6683C">
      <w:pPr>
        <w:rPr>
          <w:color w:val="000000" w:themeColor="text1"/>
        </w:rPr>
      </w:pPr>
      <w:r w:rsidRPr="00C6683C">
        <w:rPr>
          <w:rStyle w:val="a8"/>
          <w:color w:val="000000" w:themeColor="text1"/>
        </w:rPr>
        <w:t>администрации Инсарского муницип</w:t>
      </w:r>
      <w:r w:rsidR="00D06C90">
        <w:rPr>
          <w:rStyle w:val="a8"/>
          <w:color w:val="000000" w:themeColor="text1"/>
        </w:rPr>
        <w:t xml:space="preserve">ального   </w:t>
      </w:r>
      <w:r w:rsidRPr="00C6683C">
        <w:rPr>
          <w:rStyle w:val="a8"/>
          <w:color w:val="000000" w:themeColor="text1"/>
        </w:rPr>
        <w:t>района</w:t>
      </w:r>
      <w:r w:rsidRPr="00C6683C">
        <w:rPr>
          <w:color w:val="000000" w:themeColor="text1"/>
        </w:rPr>
        <w:t xml:space="preserve"> </w:t>
      </w:r>
      <w:r w:rsidR="00D06C90">
        <w:rPr>
          <w:color w:val="000000" w:themeColor="text1"/>
        </w:rPr>
        <w:t xml:space="preserve"> </w:t>
      </w:r>
    </w:p>
    <w:p w:rsidR="00C6683C" w:rsidRPr="00C6683C" w:rsidRDefault="00C6683C" w:rsidP="00C6683C">
      <w:pPr>
        <w:rPr>
          <w:color w:val="000000" w:themeColor="text1"/>
        </w:rPr>
      </w:pPr>
      <w:r w:rsidRPr="00C6683C">
        <w:rPr>
          <w:color w:val="000000" w:themeColor="text1"/>
        </w:rPr>
        <w:t>от  14.03.2016г. №128</w:t>
      </w:r>
    </w:p>
    <w:p w:rsidR="00C6683C" w:rsidRPr="00C6683C" w:rsidRDefault="00C6683C" w:rsidP="00C6683C">
      <w:pPr>
        <w:pStyle w:val="16"/>
        <w:jc w:val="left"/>
        <w:rPr>
          <w:rFonts w:ascii="Times New Roman" w:hAnsi="Times New Roman"/>
          <w:sz w:val="24"/>
          <w:szCs w:val="24"/>
        </w:rPr>
      </w:pPr>
      <w:r w:rsidRPr="00C6683C">
        <w:rPr>
          <w:rFonts w:ascii="Times New Roman" w:hAnsi="Times New Roman"/>
          <w:color w:val="000000" w:themeColor="text1"/>
          <w:sz w:val="24"/>
          <w:szCs w:val="24"/>
        </w:rPr>
        <w:fldChar w:fldCharType="end"/>
      </w:r>
    </w:p>
    <w:p w:rsidR="00C6683C" w:rsidRPr="00C6683C" w:rsidRDefault="00C6683C" w:rsidP="00C6683C">
      <w:pPr>
        <w:jc w:val="both"/>
      </w:pPr>
      <w:r w:rsidRPr="00C6683C">
        <w:t xml:space="preserve">            В целях приведения постановления в соответствие с действующим законодательством, на основании </w:t>
      </w:r>
      <w:hyperlink r:id="rId13" w:history="1">
        <w:r w:rsidRPr="00C6683C">
          <w:rPr>
            <w:rStyle w:val="a8"/>
          </w:rPr>
          <w:t>Устава</w:t>
        </w:r>
      </w:hyperlink>
      <w:r w:rsidRPr="00C6683C">
        <w:t xml:space="preserve"> Инсарского муниципального района, Администрация Инсарского муниципального района,</w:t>
      </w:r>
    </w:p>
    <w:p w:rsidR="00C6683C" w:rsidRPr="00C6683C" w:rsidRDefault="00C6683C" w:rsidP="00C6683C">
      <w:pPr>
        <w:jc w:val="both"/>
      </w:pPr>
      <w:r w:rsidRPr="00C6683C">
        <w:t xml:space="preserve">                                                         ПОСТАНОВЛЯЕТ:                                                                                                                                     </w:t>
      </w:r>
    </w:p>
    <w:p w:rsidR="00C6683C" w:rsidRPr="00C6683C" w:rsidRDefault="00C6683C" w:rsidP="00C6683C">
      <w:pPr>
        <w:jc w:val="both"/>
      </w:pPr>
      <w:r w:rsidRPr="00C6683C">
        <w:t xml:space="preserve">          1. Внести в  постановление администрации Инсарского муниципального района от  14.03.2016г. №128  «О подразделении по профилактике коррупционных и иных правонарушений  на муниципальной службе в администрации Инсарского муниципального  района»  следующие изменения:</w:t>
      </w:r>
    </w:p>
    <w:p w:rsidR="00C6683C" w:rsidRPr="00C6683C" w:rsidRDefault="00C6683C" w:rsidP="00C6683C">
      <w:pPr>
        <w:ind w:firstLine="708"/>
        <w:jc w:val="both"/>
      </w:pPr>
      <w:r w:rsidRPr="00C6683C">
        <w:t>приложение №1 к постановлению изложить в новой редакции, согласно приложению.</w:t>
      </w: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  </w:t>
      </w:r>
      <w:r w:rsidRPr="00C6683C">
        <w:rPr>
          <w:rFonts w:ascii="Times New Roman" w:hAnsi="Times New Roman" w:cs="Times New Roman"/>
          <w:b w:val="0"/>
          <w:sz w:val="24"/>
          <w:szCs w:val="24"/>
        </w:rPr>
        <w:tab/>
        <w:t>2.</w:t>
      </w:r>
      <w:r w:rsidRPr="00C6683C">
        <w:rPr>
          <w:rFonts w:ascii="Times New Roman" w:hAnsi="Times New Roman" w:cs="Times New Roman"/>
          <w:sz w:val="24"/>
          <w:szCs w:val="24"/>
        </w:rPr>
        <w:t xml:space="preserve"> </w:t>
      </w:r>
      <w:proofErr w:type="gramStart"/>
      <w:r w:rsidRPr="00C6683C">
        <w:rPr>
          <w:rFonts w:ascii="Times New Roman" w:hAnsi="Times New Roman" w:cs="Times New Roman"/>
          <w:b w:val="0"/>
          <w:sz w:val="24"/>
          <w:szCs w:val="24"/>
        </w:rPr>
        <w:t>Контроль за</w:t>
      </w:r>
      <w:proofErr w:type="gramEnd"/>
      <w:r w:rsidRPr="00C6683C">
        <w:rPr>
          <w:rFonts w:ascii="Times New Roman" w:hAnsi="Times New Roman" w:cs="Times New Roman"/>
          <w:b w:val="0"/>
          <w:sz w:val="24"/>
          <w:szCs w:val="24"/>
        </w:rPr>
        <w:t xml:space="preserve"> исполнением настоящего постановления возложить на Акишина С.В. – и.о. первого заместителя главы  Инсарского муниципального района.</w:t>
      </w:r>
    </w:p>
    <w:p w:rsidR="00C6683C" w:rsidRPr="00C6683C" w:rsidRDefault="00C6683C" w:rsidP="00C6683C">
      <w:pPr>
        <w:ind w:firstLine="708"/>
        <w:jc w:val="both"/>
      </w:pPr>
    </w:p>
    <w:p w:rsidR="00C6683C" w:rsidRPr="00C6683C" w:rsidRDefault="00C6683C" w:rsidP="00C6683C">
      <w:pPr>
        <w:pStyle w:val="a9"/>
        <w:ind w:right="-3"/>
        <w:jc w:val="both"/>
        <w:rPr>
          <w:rFonts w:ascii="Times New Roman" w:hAnsi="Times New Roman" w:cs="Times New Roman"/>
          <w:b w:val="0"/>
          <w:sz w:val="24"/>
          <w:szCs w:val="24"/>
        </w:rPr>
      </w:pPr>
    </w:p>
    <w:p w:rsidR="00C6683C" w:rsidRPr="00C6683C" w:rsidRDefault="00C6683C" w:rsidP="00C6683C">
      <w:pPr>
        <w:pStyle w:val="a9"/>
        <w:ind w:right="-3"/>
        <w:jc w:val="both"/>
        <w:rPr>
          <w:rFonts w:ascii="Times New Roman" w:hAnsi="Times New Roman" w:cs="Times New Roman"/>
          <w:b w:val="0"/>
          <w:sz w:val="24"/>
          <w:szCs w:val="24"/>
        </w:rPr>
      </w:pP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Глава Инсарского </w:t>
      </w: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C6683C">
        <w:rPr>
          <w:rFonts w:ascii="Times New Roman" w:hAnsi="Times New Roman" w:cs="Times New Roman"/>
          <w:b w:val="0"/>
          <w:sz w:val="24"/>
          <w:szCs w:val="24"/>
        </w:rPr>
        <w:t xml:space="preserve"> Х.Ш. Якуббаев</w:t>
      </w:r>
    </w:p>
    <w:p w:rsidR="00C6683C" w:rsidRPr="00C6683C" w:rsidRDefault="00C6683C" w:rsidP="00C6683C">
      <w:pPr>
        <w:shd w:val="clear" w:color="auto" w:fill="FFFFFF"/>
      </w:pPr>
      <w:r w:rsidRPr="00C6683C">
        <w:t xml:space="preserve">                                                                                            </w:t>
      </w:r>
    </w:p>
    <w:p w:rsidR="00C6683C" w:rsidRPr="00C6683C" w:rsidRDefault="00C6683C" w:rsidP="00C6683C">
      <w:pPr>
        <w:jc w:val="both"/>
        <w:rPr>
          <w:b/>
          <w:color w:val="000000" w:themeColor="text1"/>
        </w:rPr>
      </w:pPr>
    </w:p>
    <w:p w:rsidR="00C6683C" w:rsidRPr="00C6683C" w:rsidRDefault="00C6683C" w:rsidP="00C6683C">
      <w:pPr>
        <w:pStyle w:val="a9"/>
        <w:ind w:right="-3"/>
        <w:jc w:val="both"/>
        <w:rPr>
          <w:rFonts w:ascii="Times New Roman" w:hAnsi="Times New Roman" w:cs="Times New Roman"/>
          <w:b w:val="0"/>
          <w:color w:val="000000" w:themeColor="text1"/>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Pr="00C6683C" w:rsidRDefault="00C6683C" w:rsidP="00C6683C">
      <w:pPr>
        <w:ind w:firstLine="708"/>
        <w:jc w:val="both"/>
      </w:pPr>
    </w:p>
    <w:p w:rsidR="00C6683C" w:rsidRPr="00C6683C" w:rsidRDefault="00C6683C" w:rsidP="00C6683C">
      <w:pPr>
        <w:shd w:val="clear" w:color="auto" w:fill="FFFFFF"/>
        <w:jc w:val="right"/>
      </w:pPr>
      <w:r w:rsidRPr="00C6683C">
        <w:rPr>
          <w:b/>
        </w:rPr>
        <w:tab/>
      </w:r>
      <w:r w:rsidRPr="00C6683C">
        <w:rPr>
          <w:b/>
        </w:rPr>
        <w:tab/>
      </w:r>
      <w:r w:rsidRPr="00C6683C">
        <w:rPr>
          <w:b/>
        </w:rPr>
        <w:tab/>
      </w:r>
      <w:r w:rsidRPr="00C6683C">
        <w:rPr>
          <w:b/>
        </w:rPr>
        <w:tab/>
      </w:r>
      <w:r w:rsidRPr="00C6683C">
        <w:rPr>
          <w:b/>
        </w:rPr>
        <w:tab/>
      </w:r>
      <w:r w:rsidRPr="00C6683C">
        <w:rPr>
          <w:b/>
        </w:rPr>
        <w:tab/>
      </w:r>
      <w:r w:rsidRPr="00C6683C">
        <w:rPr>
          <w:b/>
        </w:rPr>
        <w:tab/>
        <w:t xml:space="preserve">                   </w:t>
      </w:r>
      <w:r w:rsidRPr="00C6683C">
        <w:t xml:space="preserve">Приложение </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к постановлению администрации</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Инсарского муниципального района</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от 1 июля 2024года  №214</w:t>
      </w:r>
    </w:p>
    <w:p w:rsidR="00C6683C" w:rsidRPr="00C6683C" w:rsidRDefault="00C6683C" w:rsidP="00C6683C">
      <w:pPr>
        <w:shd w:val="clear" w:color="auto" w:fill="FFFFFF"/>
        <w:jc w:val="right"/>
      </w:pP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r>
      <w:r w:rsidRPr="00C6683C">
        <w:tab/>
        <w:t xml:space="preserve">   Приложение №1</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к постановлению администрации</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Инсарского муниципального района</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 xml:space="preserve">от   </w:t>
      </w:r>
      <w:r w:rsidRPr="00C6683C">
        <w:rPr>
          <w:rStyle w:val="23"/>
          <w:sz w:val="24"/>
          <w:szCs w:val="24"/>
        </w:rPr>
        <w:t>14.03.2016г.  №</w:t>
      </w:r>
      <w:r w:rsidRPr="00C6683C">
        <w:t xml:space="preserve"> 128</w:t>
      </w:r>
    </w:p>
    <w:p w:rsidR="00C6683C" w:rsidRPr="00C6683C" w:rsidRDefault="00C6683C" w:rsidP="00C6683C">
      <w:pPr>
        <w:jc w:val="center"/>
        <w:rPr>
          <w:b/>
        </w:rPr>
      </w:pPr>
    </w:p>
    <w:p w:rsidR="00C6683C" w:rsidRPr="00C6683C" w:rsidRDefault="00C6683C" w:rsidP="00C6683C">
      <w:pPr>
        <w:ind w:firstLine="708"/>
        <w:jc w:val="both"/>
      </w:pPr>
    </w:p>
    <w:p w:rsidR="00C6683C" w:rsidRPr="00C6683C" w:rsidRDefault="00C6683C" w:rsidP="00C6683C">
      <w:pPr>
        <w:ind w:firstLine="708"/>
        <w:jc w:val="both"/>
      </w:pPr>
    </w:p>
    <w:p w:rsidR="00C6683C" w:rsidRPr="00C6683C" w:rsidRDefault="00C6683C" w:rsidP="00C6683C">
      <w:pPr>
        <w:ind w:firstLine="708"/>
        <w:jc w:val="both"/>
      </w:pPr>
    </w:p>
    <w:p w:rsidR="00C6683C" w:rsidRPr="00C6683C" w:rsidRDefault="00C6683C" w:rsidP="00C6683C">
      <w:pPr>
        <w:jc w:val="center"/>
        <w:rPr>
          <w:b/>
        </w:rPr>
      </w:pPr>
      <w:r w:rsidRPr="00C6683C">
        <w:rPr>
          <w:b/>
        </w:rPr>
        <w:t>Состав  подразделения по профилактике коррупционных и иных правонарушений на муниципальной службе в администрации Инсарского  муниципального района</w:t>
      </w:r>
    </w:p>
    <w:p w:rsidR="00C6683C" w:rsidRPr="00C6683C" w:rsidRDefault="00C6683C" w:rsidP="00C6683C">
      <w:pPr>
        <w:jc w:val="center"/>
        <w:rPr>
          <w:b/>
        </w:rPr>
      </w:pPr>
    </w:p>
    <w:p w:rsidR="00C6683C" w:rsidRPr="00C6683C" w:rsidRDefault="00C6683C" w:rsidP="00C6683C">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
        <w:gridCol w:w="2669"/>
        <w:gridCol w:w="3292"/>
        <w:gridCol w:w="3348"/>
      </w:tblGrid>
      <w:tr w:rsidR="00C6683C" w:rsidRPr="00C6683C" w:rsidTr="009B5524">
        <w:tc>
          <w:tcPr>
            <w:tcW w:w="914" w:type="dxa"/>
            <w:tcBorders>
              <w:top w:val="single" w:sz="4" w:space="0" w:color="auto"/>
              <w:bottom w:val="single" w:sz="4" w:space="0" w:color="auto"/>
              <w:right w:val="single" w:sz="4" w:space="0" w:color="auto"/>
            </w:tcBorders>
          </w:tcPr>
          <w:p w:rsidR="00C6683C" w:rsidRPr="00C6683C" w:rsidRDefault="00C6683C" w:rsidP="009B5524">
            <w:pPr>
              <w:pStyle w:val="af6"/>
              <w:jc w:val="center"/>
              <w:rPr>
                <w:rFonts w:ascii="Times New Roman" w:hAnsi="Times New Roman"/>
              </w:rPr>
            </w:pPr>
            <w:r w:rsidRPr="00C6683C">
              <w:rPr>
                <w:rFonts w:ascii="Times New Roman" w:hAnsi="Times New Roman"/>
              </w:rPr>
              <w:t>№</w:t>
            </w:r>
          </w:p>
          <w:p w:rsidR="00C6683C" w:rsidRPr="00C6683C" w:rsidRDefault="00C6683C" w:rsidP="009B5524">
            <w:pPr>
              <w:pStyle w:val="af6"/>
              <w:jc w:val="center"/>
              <w:rPr>
                <w:rFonts w:ascii="Times New Roman" w:hAnsi="Times New Roman"/>
              </w:rPr>
            </w:pPr>
            <w:proofErr w:type="gramStart"/>
            <w:r w:rsidRPr="00C6683C">
              <w:rPr>
                <w:rFonts w:ascii="Times New Roman" w:hAnsi="Times New Roman"/>
              </w:rPr>
              <w:t>п</w:t>
            </w:r>
            <w:proofErr w:type="gramEnd"/>
            <w:r w:rsidRPr="00C6683C">
              <w:rPr>
                <w:rFonts w:ascii="Times New Roman" w:hAnsi="Times New Roman"/>
              </w:rPr>
              <w:t>/п</w:t>
            </w:r>
          </w:p>
        </w:tc>
        <w:tc>
          <w:tcPr>
            <w:tcW w:w="2669"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Фамилия, имя, отчество</w:t>
            </w:r>
          </w:p>
        </w:tc>
        <w:tc>
          <w:tcPr>
            <w:tcW w:w="3292"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Должность по основному месту работы</w:t>
            </w:r>
          </w:p>
        </w:tc>
        <w:tc>
          <w:tcPr>
            <w:tcW w:w="3348" w:type="dxa"/>
            <w:tcBorders>
              <w:top w:val="single" w:sz="4" w:space="0" w:color="auto"/>
              <w:left w:val="single" w:sz="4" w:space="0" w:color="auto"/>
              <w:bottom w:val="single" w:sz="4" w:space="0" w:color="auto"/>
            </w:tcBorders>
          </w:tcPr>
          <w:p w:rsidR="00C6683C" w:rsidRPr="00C6683C" w:rsidRDefault="00C6683C" w:rsidP="009B5524">
            <w:pPr>
              <w:pStyle w:val="af6"/>
              <w:jc w:val="left"/>
              <w:rPr>
                <w:rFonts w:ascii="Times New Roman" w:hAnsi="Times New Roman"/>
              </w:rPr>
            </w:pPr>
            <w:r w:rsidRPr="00C6683C">
              <w:rPr>
                <w:rFonts w:ascii="Times New Roman" w:hAnsi="Times New Roman"/>
              </w:rPr>
              <w:t>Должность в Подразделении</w:t>
            </w:r>
          </w:p>
        </w:tc>
      </w:tr>
      <w:tr w:rsidR="00C6683C" w:rsidRPr="00C6683C" w:rsidTr="009B5524">
        <w:tc>
          <w:tcPr>
            <w:tcW w:w="914" w:type="dxa"/>
            <w:tcBorders>
              <w:top w:val="single" w:sz="4" w:space="0" w:color="auto"/>
              <w:bottom w:val="single" w:sz="4" w:space="0" w:color="auto"/>
              <w:right w:val="single" w:sz="4" w:space="0" w:color="auto"/>
            </w:tcBorders>
          </w:tcPr>
          <w:p w:rsidR="00C6683C" w:rsidRPr="00C6683C" w:rsidRDefault="00C6683C" w:rsidP="009B5524">
            <w:pPr>
              <w:pStyle w:val="af6"/>
              <w:jc w:val="center"/>
              <w:rPr>
                <w:rFonts w:ascii="Times New Roman" w:hAnsi="Times New Roman"/>
              </w:rPr>
            </w:pPr>
            <w:r w:rsidRPr="00C6683C">
              <w:rPr>
                <w:rFonts w:ascii="Times New Roman" w:hAnsi="Times New Roman"/>
              </w:rPr>
              <w:t>1.</w:t>
            </w:r>
          </w:p>
        </w:tc>
        <w:tc>
          <w:tcPr>
            <w:tcW w:w="2669"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Акишин Сергей Викторович</w:t>
            </w:r>
          </w:p>
        </w:tc>
        <w:tc>
          <w:tcPr>
            <w:tcW w:w="3292"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И.о</w:t>
            </w:r>
            <w:proofErr w:type="gramStart"/>
            <w:r w:rsidRPr="00C6683C">
              <w:rPr>
                <w:rFonts w:ascii="Times New Roman" w:hAnsi="Times New Roman"/>
              </w:rPr>
              <w:t>.п</w:t>
            </w:r>
            <w:proofErr w:type="gramEnd"/>
            <w:r w:rsidRPr="00C6683C">
              <w:rPr>
                <w:rFonts w:ascii="Times New Roman" w:hAnsi="Times New Roman"/>
              </w:rPr>
              <w:t>ервого заместителя главы  Инсарского муниципального района</w:t>
            </w:r>
          </w:p>
        </w:tc>
        <w:tc>
          <w:tcPr>
            <w:tcW w:w="3348" w:type="dxa"/>
            <w:tcBorders>
              <w:top w:val="single" w:sz="4" w:space="0" w:color="auto"/>
              <w:left w:val="single" w:sz="4" w:space="0" w:color="auto"/>
              <w:bottom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руководитель Подразделения</w:t>
            </w:r>
          </w:p>
        </w:tc>
      </w:tr>
      <w:tr w:rsidR="00C6683C" w:rsidRPr="00C6683C" w:rsidTr="009B5524">
        <w:tc>
          <w:tcPr>
            <w:tcW w:w="914" w:type="dxa"/>
            <w:tcBorders>
              <w:top w:val="single" w:sz="4" w:space="0" w:color="auto"/>
              <w:bottom w:val="single" w:sz="4" w:space="0" w:color="auto"/>
              <w:right w:val="single" w:sz="4" w:space="0" w:color="auto"/>
            </w:tcBorders>
          </w:tcPr>
          <w:p w:rsidR="00C6683C" w:rsidRPr="00C6683C" w:rsidRDefault="00C6683C" w:rsidP="009B5524">
            <w:pPr>
              <w:pStyle w:val="af6"/>
              <w:jc w:val="center"/>
              <w:rPr>
                <w:rFonts w:ascii="Times New Roman" w:hAnsi="Times New Roman"/>
              </w:rPr>
            </w:pPr>
            <w:r w:rsidRPr="00C6683C">
              <w:rPr>
                <w:rFonts w:ascii="Times New Roman" w:hAnsi="Times New Roman"/>
              </w:rPr>
              <w:t>2.</w:t>
            </w:r>
          </w:p>
        </w:tc>
        <w:tc>
          <w:tcPr>
            <w:tcW w:w="2669"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Ларина Татьяна Николаевна</w:t>
            </w:r>
          </w:p>
        </w:tc>
        <w:tc>
          <w:tcPr>
            <w:tcW w:w="3292"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начальник организационно-правового управления администрации Инсарского муниципального района</w:t>
            </w:r>
          </w:p>
        </w:tc>
        <w:tc>
          <w:tcPr>
            <w:tcW w:w="3348" w:type="dxa"/>
            <w:tcBorders>
              <w:top w:val="single" w:sz="4" w:space="0" w:color="auto"/>
              <w:left w:val="single" w:sz="4" w:space="0" w:color="auto"/>
              <w:bottom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заместитель руководителя Подразделения</w:t>
            </w:r>
          </w:p>
        </w:tc>
      </w:tr>
      <w:tr w:rsidR="00C6683C" w:rsidRPr="00C6683C" w:rsidTr="009B5524">
        <w:tc>
          <w:tcPr>
            <w:tcW w:w="914" w:type="dxa"/>
            <w:tcBorders>
              <w:top w:val="single" w:sz="4" w:space="0" w:color="auto"/>
              <w:bottom w:val="single" w:sz="4" w:space="0" w:color="auto"/>
              <w:right w:val="single" w:sz="4" w:space="0" w:color="auto"/>
            </w:tcBorders>
          </w:tcPr>
          <w:p w:rsidR="00C6683C" w:rsidRPr="00C6683C" w:rsidRDefault="00C6683C" w:rsidP="009B5524">
            <w:pPr>
              <w:pStyle w:val="af6"/>
              <w:jc w:val="center"/>
              <w:rPr>
                <w:rFonts w:ascii="Times New Roman" w:hAnsi="Times New Roman"/>
              </w:rPr>
            </w:pPr>
            <w:r w:rsidRPr="00C6683C">
              <w:rPr>
                <w:rFonts w:ascii="Times New Roman" w:hAnsi="Times New Roman"/>
              </w:rPr>
              <w:t>3.</w:t>
            </w:r>
          </w:p>
        </w:tc>
        <w:tc>
          <w:tcPr>
            <w:tcW w:w="2669"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 xml:space="preserve">Ладанова  Наталья Сергеевна  </w:t>
            </w:r>
          </w:p>
        </w:tc>
        <w:tc>
          <w:tcPr>
            <w:tcW w:w="3292" w:type="dxa"/>
            <w:tcBorders>
              <w:top w:val="single" w:sz="4" w:space="0" w:color="auto"/>
              <w:left w:val="single" w:sz="4" w:space="0" w:color="auto"/>
              <w:bottom w:val="single" w:sz="4" w:space="0" w:color="auto"/>
              <w:right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заведующая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w:t>
            </w:r>
          </w:p>
        </w:tc>
        <w:tc>
          <w:tcPr>
            <w:tcW w:w="3348" w:type="dxa"/>
            <w:tcBorders>
              <w:top w:val="single" w:sz="4" w:space="0" w:color="auto"/>
              <w:left w:val="single" w:sz="4" w:space="0" w:color="auto"/>
              <w:bottom w:val="single" w:sz="4" w:space="0" w:color="auto"/>
            </w:tcBorders>
          </w:tcPr>
          <w:p w:rsidR="00C6683C" w:rsidRPr="00C6683C" w:rsidRDefault="00C6683C" w:rsidP="009B5524">
            <w:pPr>
              <w:pStyle w:val="af6"/>
              <w:rPr>
                <w:rFonts w:ascii="Times New Roman" w:hAnsi="Times New Roman"/>
              </w:rPr>
            </w:pPr>
            <w:r w:rsidRPr="00C6683C">
              <w:rPr>
                <w:rFonts w:ascii="Times New Roman" w:hAnsi="Times New Roman"/>
              </w:rPr>
              <w:t>Секретарь</w:t>
            </w:r>
          </w:p>
          <w:p w:rsidR="00C6683C" w:rsidRPr="00C6683C" w:rsidRDefault="00C6683C" w:rsidP="009B5524">
            <w:pPr>
              <w:pStyle w:val="af6"/>
              <w:rPr>
                <w:rFonts w:ascii="Times New Roman" w:hAnsi="Times New Roman"/>
              </w:rPr>
            </w:pPr>
            <w:r w:rsidRPr="00C6683C">
              <w:rPr>
                <w:rFonts w:ascii="Times New Roman" w:hAnsi="Times New Roman"/>
              </w:rPr>
              <w:t>Подразделения</w:t>
            </w:r>
          </w:p>
        </w:tc>
      </w:tr>
    </w:tbl>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pStyle w:val="a9"/>
        <w:ind w:right="-3"/>
        <w:jc w:val="both"/>
        <w:rPr>
          <w:rFonts w:ascii="Times New Roman" w:hAnsi="Times New Roman" w:cs="Times New Roman"/>
          <w:b w:val="0"/>
          <w:color w:val="FFFFFF"/>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Pr="00C6683C" w:rsidRDefault="00C6683C" w:rsidP="00C6683C">
      <w:pPr>
        <w:jc w:val="center"/>
        <w:rPr>
          <w:b/>
        </w:rPr>
      </w:pPr>
      <w:r w:rsidRPr="00C6683C">
        <w:rPr>
          <w:b/>
        </w:rPr>
        <w:t xml:space="preserve">АДМИНИСТРАЦИЯ  </w:t>
      </w:r>
    </w:p>
    <w:p w:rsidR="00C6683C" w:rsidRPr="00C6683C" w:rsidRDefault="00C6683C" w:rsidP="00C6683C">
      <w:pPr>
        <w:jc w:val="center"/>
        <w:rPr>
          <w:b/>
        </w:rPr>
      </w:pPr>
      <w:r w:rsidRPr="00C6683C">
        <w:rPr>
          <w:b/>
        </w:rPr>
        <w:t>ИНСАРСКОГО  МУНИЦИПАЛЬНОГО РАЙОНА</w:t>
      </w:r>
    </w:p>
    <w:p w:rsidR="00C6683C" w:rsidRPr="00C6683C" w:rsidRDefault="00C6683C" w:rsidP="00C6683C">
      <w:pPr>
        <w:jc w:val="center"/>
        <w:rPr>
          <w:b/>
        </w:rPr>
      </w:pPr>
      <w:r w:rsidRPr="00C6683C">
        <w:rPr>
          <w:b/>
        </w:rPr>
        <w:t>РЕСПУБЛИКИ МОРДОВИЯ</w:t>
      </w:r>
    </w:p>
    <w:p w:rsidR="00C6683C" w:rsidRPr="00C6683C" w:rsidRDefault="00C6683C" w:rsidP="00C6683C">
      <w:pPr>
        <w:jc w:val="center"/>
        <w:rPr>
          <w:b/>
        </w:rPr>
      </w:pPr>
    </w:p>
    <w:p w:rsidR="00C6683C" w:rsidRPr="00C6683C" w:rsidRDefault="00C6683C" w:rsidP="00C6683C">
      <w:pPr>
        <w:jc w:val="center"/>
        <w:rPr>
          <w:b/>
        </w:rPr>
      </w:pPr>
      <w:proofErr w:type="gramStart"/>
      <w:r w:rsidRPr="00C6683C">
        <w:rPr>
          <w:b/>
        </w:rPr>
        <w:t>П</w:t>
      </w:r>
      <w:proofErr w:type="gramEnd"/>
      <w:r w:rsidRPr="00C6683C">
        <w:rPr>
          <w:b/>
        </w:rPr>
        <w:t xml:space="preserve"> О С Т А Н О В Л Е Н И Е</w:t>
      </w:r>
    </w:p>
    <w:p w:rsidR="00C6683C" w:rsidRPr="00C6683C" w:rsidRDefault="00C6683C" w:rsidP="00C6683C">
      <w:pPr>
        <w:jc w:val="center"/>
        <w:rPr>
          <w:b/>
        </w:rPr>
      </w:pPr>
    </w:p>
    <w:p w:rsidR="00C6683C" w:rsidRPr="00C6683C" w:rsidRDefault="00C6683C" w:rsidP="00C6683C">
      <w:pPr>
        <w:jc w:val="center"/>
      </w:pPr>
      <w:r w:rsidRPr="00C6683C">
        <w:t>г. Инсар</w:t>
      </w:r>
    </w:p>
    <w:p w:rsidR="00C6683C" w:rsidRPr="00C6683C" w:rsidRDefault="00C6683C" w:rsidP="00C6683C">
      <w:pPr>
        <w:jc w:val="center"/>
      </w:pPr>
    </w:p>
    <w:p w:rsidR="00C6683C" w:rsidRPr="00C6683C" w:rsidRDefault="00C6683C" w:rsidP="00C6683C">
      <w:pPr>
        <w:jc w:val="center"/>
        <w:rPr>
          <w:b/>
        </w:rPr>
      </w:pPr>
    </w:p>
    <w:p w:rsidR="00C6683C" w:rsidRPr="00C6683C" w:rsidRDefault="00C6683C" w:rsidP="00C6683C">
      <w:r w:rsidRPr="00C6683C">
        <w:t xml:space="preserve">от  1 июля 2024 года                                                                                           </w:t>
      </w:r>
      <w:r w:rsidR="001B47DB">
        <w:t xml:space="preserve">                  </w:t>
      </w:r>
      <w:r w:rsidRPr="00C6683C">
        <w:t xml:space="preserve">    №215</w:t>
      </w:r>
    </w:p>
    <w:p w:rsidR="00C6683C" w:rsidRPr="00C6683C" w:rsidRDefault="00C6683C" w:rsidP="00C6683C">
      <w:pPr>
        <w:jc w:val="center"/>
      </w:pPr>
    </w:p>
    <w:p w:rsidR="00C6683C" w:rsidRPr="00C6683C" w:rsidRDefault="00C6683C" w:rsidP="00C6683C">
      <w:pPr>
        <w:jc w:val="center"/>
        <w:rPr>
          <w:b/>
          <w:color w:val="000000" w:themeColor="text1"/>
        </w:rPr>
      </w:pPr>
    </w:p>
    <w:p w:rsidR="00D06C90" w:rsidRDefault="00C6683C" w:rsidP="00C6683C">
      <w:pPr>
        <w:rPr>
          <w:rStyle w:val="a8"/>
          <w:color w:val="000000" w:themeColor="text1"/>
        </w:rPr>
      </w:pPr>
      <w:r w:rsidRPr="00C6683C">
        <w:rPr>
          <w:color w:val="000000" w:themeColor="text1"/>
        </w:rPr>
        <w:fldChar w:fldCharType="begin"/>
      </w:r>
      <w:r w:rsidRPr="00C6683C">
        <w:rPr>
          <w:color w:val="000000" w:themeColor="text1"/>
        </w:rPr>
        <w:instrText>HYPERLINK "garantF1://8877045.0"</w:instrText>
      </w:r>
      <w:r w:rsidRPr="00C6683C">
        <w:rPr>
          <w:color w:val="000000" w:themeColor="text1"/>
        </w:rPr>
        <w:fldChar w:fldCharType="separate"/>
      </w:r>
      <w:r w:rsidRPr="00C6683C">
        <w:rPr>
          <w:rStyle w:val="a8"/>
          <w:color w:val="000000" w:themeColor="text1"/>
        </w:rPr>
        <w:t>О внесении изменений  в пост</w:t>
      </w:r>
      <w:r w:rsidR="00D06C90">
        <w:rPr>
          <w:rStyle w:val="a8"/>
          <w:color w:val="000000" w:themeColor="text1"/>
        </w:rPr>
        <w:t xml:space="preserve">ановление   </w:t>
      </w:r>
    </w:p>
    <w:p w:rsidR="00D06C90" w:rsidRDefault="00C6683C" w:rsidP="00C6683C">
      <w:pPr>
        <w:rPr>
          <w:color w:val="000000" w:themeColor="text1"/>
        </w:rPr>
      </w:pPr>
      <w:r w:rsidRPr="00C6683C">
        <w:rPr>
          <w:rStyle w:val="a8"/>
          <w:color w:val="000000" w:themeColor="text1"/>
        </w:rPr>
        <w:t>администрации Инсарского муници</w:t>
      </w:r>
      <w:r w:rsidR="00D06C90">
        <w:rPr>
          <w:rStyle w:val="a8"/>
          <w:color w:val="000000" w:themeColor="text1"/>
        </w:rPr>
        <w:t xml:space="preserve">пального   </w:t>
      </w:r>
      <w:r w:rsidRPr="00C6683C">
        <w:rPr>
          <w:rStyle w:val="a8"/>
          <w:color w:val="000000" w:themeColor="text1"/>
        </w:rPr>
        <w:t xml:space="preserve"> района</w:t>
      </w:r>
      <w:r w:rsidRPr="00C6683C">
        <w:rPr>
          <w:color w:val="000000" w:themeColor="text1"/>
        </w:rPr>
        <w:t xml:space="preserve"> </w:t>
      </w:r>
      <w:r w:rsidR="00D06C90">
        <w:rPr>
          <w:color w:val="000000" w:themeColor="text1"/>
        </w:rPr>
        <w:t xml:space="preserve"> </w:t>
      </w:r>
    </w:p>
    <w:p w:rsidR="00C6683C" w:rsidRPr="00C6683C" w:rsidRDefault="00C6683C" w:rsidP="00C6683C">
      <w:pPr>
        <w:rPr>
          <w:color w:val="000000" w:themeColor="text1"/>
        </w:rPr>
      </w:pPr>
      <w:r w:rsidRPr="00C6683C">
        <w:rPr>
          <w:color w:val="000000" w:themeColor="text1"/>
        </w:rPr>
        <w:t>от  01.03.2024г.  №86</w:t>
      </w:r>
    </w:p>
    <w:p w:rsidR="00C6683C" w:rsidRPr="00C6683C" w:rsidRDefault="00C6683C" w:rsidP="00C6683C">
      <w:pPr>
        <w:pStyle w:val="16"/>
        <w:jc w:val="left"/>
        <w:rPr>
          <w:rFonts w:ascii="Times New Roman" w:hAnsi="Times New Roman"/>
          <w:color w:val="000000" w:themeColor="text1"/>
          <w:sz w:val="24"/>
          <w:szCs w:val="24"/>
        </w:rPr>
      </w:pPr>
      <w:r w:rsidRPr="00C6683C">
        <w:rPr>
          <w:rFonts w:ascii="Times New Roman" w:hAnsi="Times New Roman"/>
          <w:color w:val="000000" w:themeColor="text1"/>
          <w:sz w:val="24"/>
          <w:szCs w:val="24"/>
        </w:rPr>
        <w:fldChar w:fldCharType="end"/>
      </w:r>
    </w:p>
    <w:p w:rsidR="00C6683C" w:rsidRPr="00C6683C" w:rsidRDefault="00C6683C" w:rsidP="00C6683C">
      <w:pPr>
        <w:jc w:val="both"/>
      </w:pPr>
      <w:r w:rsidRPr="00C6683C">
        <w:t xml:space="preserve">            В целях приведения постановления в соответствие с действующим законодательством, на основании </w:t>
      </w:r>
      <w:hyperlink r:id="rId14" w:history="1">
        <w:r w:rsidRPr="00D06C90">
          <w:rPr>
            <w:rStyle w:val="a8"/>
            <w:color w:val="auto"/>
          </w:rPr>
          <w:t>Устава</w:t>
        </w:r>
      </w:hyperlink>
      <w:r w:rsidRPr="00C6683C">
        <w:t xml:space="preserve"> Инсарского муниципального района</w:t>
      </w:r>
      <w:r w:rsidRPr="00C6683C">
        <w:rPr>
          <w:color w:val="22272F"/>
          <w:shd w:val="clear" w:color="auto" w:fill="FFFFFF"/>
        </w:rPr>
        <w:t xml:space="preserve">, </w:t>
      </w:r>
      <w:r w:rsidRPr="00C6683C">
        <w:t>Администрация Инсарского муниципального района</w:t>
      </w:r>
    </w:p>
    <w:p w:rsidR="00C6683C" w:rsidRPr="00C6683C" w:rsidRDefault="00C6683C" w:rsidP="00C6683C">
      <w:pPr>
        <w:jc w:val="both"/>
      </w:pPr>
      <w:r w:rsidRPr="00C6683C">
        <w:t xml:space="preserve">                                                         ПОСТАНОВЛЯЕТ:                                                                                                                                     </w:t>
      </w:r>
    </w:p>
    <w:p w:rsidR="00C6683C" w:rsidRPr="00C6683C" w:rsidRDefault="00C6683C" w:rsidP="00C6683C">
      <w:pPr>
        <w:ind w:firstLine="708"/>
        <w:jc w:val="both"/>
      </w:pPr>
      <w:r w:rsidRPr="00C6683C">
        <w:t>1. Внести в  постановление администрации Инсарского муниципального района от  01.03.2024г. №86 «О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 следующие изменения:</w:t>
      </w:r>
    </w:p>
    <w:p w:rsidR="00C6683C" w:rsidRPr="00C6683C" w:rsidRDefault="00C6683C" w:rsidP="00C6683C">
      <w:pPr>
        <w:ind w:firstLine="708"/>
        <w:jc w:val="both"/>
      </w:pPr>
      <w:r w:rsidRPr="00C6683C">
        <w:t xml:space="preserve">      приложение №1 к  постановлению изложить в новой  редакции, согласно приложению.</w:t>
      </w:r>
    </w:p>
    <w:p w:rsidR="00C6683C" w:rsidRPr="00C6683C" w:rsidRDefault="00C6683C" w:rsidP="00C6683C">
      <w:pPr>
        <w:pStyle w:val="a9"/>
        <w:ind w:right="-3"/>
        <w:jc w:val="both"/>
        <w:rPr>
          <w:rFonts w:ascii="Times New Roman" w:hAnsi="Times New Roman" w:cs="Times New Roman"/>
          <w:b w:val="0"/>
          <w:sz w:val="24"/>
          <w:szCs w:val="24"/>
        </w:rPr>
      </w:pPr>
      <w:r w:rsidRPr="00C6683C">
        <w:rPr>
          <w:b w:val="0"/>
          <w:sz w:val="24"/>
          <w:szCs w:val="24"/>
        </w:rPr>
        <w:tab/>
      </w:r>
      <w:r w:rsidRPr="00C6683C">
        <w:rPr>
          <w:rFonts w:ascii="Times New Roman" w:hAnsi="Times New Roman" w:cs="Times New Roman"/>
          <w:b w:val="0"/>
          <w:sz w:val="24"/>
          <w:szCs w:val="24"/>
        </w:rPr>
        <w:t>2.</w:t>
      </w:r>
      <w:r w:rsidRPr="00C6683C">
        <w:rPr>
          <w:sz w:val="24"/>
          <w:szCs w:val="24"/>
        </w:rPr>
        <w:t xml:space="preserve"> </w:t>
      </w:r>
      <w:proofErr w:type="gramStart"/>
      <w:r w:rsidRPr="00C6683C">
        <w:rPr>
          <w:rFonts w:ascii="Times New Roman" w:hAnsi="Times New Roman" w:cs="Times New Roman"/>
          <w:b w:val="0"/>
          <w:sz w:val="24"/>
          <w:szCs w:val="24"/>
        </w:rPr>
        <w:t>Контроль за</w:t>
      </w:r>
      <w:proofErr w:type="gramEnd"/>
      <w:r w:rsidRPr="00C6683C">
        <w:rPr>
          <w:rFonts w:ascii="Times New Roman" w:hAnsi="Times New Roman" w:cs="Times New Roman"/>
          <w:b w:val="0"/>
          <w:sz w:val="24"/>
          <w:szCs w:val="24"/>
        </w:rPr>
        <w:t xml:space="preserve"> исполнением настоящего постановления возложить на Акишина С.В. – и.о. первого заместителя главы  Инсарского муниципального района.</w:t>
      </w:r>
    </w:p>
    <w:p w:rsidR="00C6683C" w:rsidRPr="00C6683C" w:rsidRDefault="00C6683C" w:rsidP="00C6683C">
      <w:pPr>
        <w:ind w:firstLine="708"/>
        <w:jc w:val="both"/>
      </w:pPr>
    </w:p>
    <w:p w:rsidR="00C6683C" w:rsidRPr="00C6683C" w:rsidRDefault="00C6683C" w:rsidP="00C6683C">
      <w:pPr>
        <w:ind w:firstLine="708"/>
        <w:jc w:val="both"/>
      </w:pPr>
    </w:p>
    <w:p w:rsidR="00C6683C" w:rsidRPr="00C6683C" w:rsidRDefault="00C6683C" w:rsidP="00C6683C">
      <w:pPr>
        <w:pStyle w:val="a9"/>
        <w:ind w:right="-3"/>
        <w:jc w:val="both"/>
        <w:rPr>
          <w:rFonts w:ascii="Times New Roman" w:hAnsi="Times New Roman" w:cs="Times New Roman"/>
          <w:b w:val="0"/>
          <w:sz w:val="24"/>
          <w:szCs w:val="24"/>
        </w:rPr>
      </w:pP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Глава Инсарского </w:t>
      </w: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C6683C">
        <w:rPr>
          <w:rFonts w:ascii="Times New Roman" w:hAnsi="Times New Roman" w:cs="Times New Roman"/>
          <w:b w:val="0"/>
          <w:sz w:val="24"/>
          <w:szCs w:val="24"/>
        </w:rPr>
        <w:t xml:space="preserve">  Х.Ш. Якуббаев</w:t>
      </w:r>
    </w:p>
    <w:p w:rsidR="00C6683C" w:rsidRPr="00C6683C" w:rsidRDefault="00C6683C" w:rsidP="00C6683C">
      <w:pPr>
        <w:shd w:val="clear" w:color="auto" w:fill="FFFFFF"/>
      </w:pPr>
      <w:r w:rsidRPr="00C6683C">
        <w:t xml:space="preserve">                                                                                            </w:t>
      </w: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ind w:left="5400" w:hanging="5580"/>
      </w:pPr>
    </w:p>
    <w:p w:rsidR="00C6683C" w:rsidRP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Default="00C6683C" w:rsidP="00C6683C">
      <w:pPr>
        <w:ind w:left="5400" w:hanging="5580"/>
      </w:pPr>
    </w:p>
    <w:p w:rsidR="00C6683C" w:rsidRPr="00C6683C" w:rsidRDefault="00C6683C" w:rsidP="00C6683C">
      <w:pPr>
        <w:ind w:left="5400" w:hanging="5580"/>
      </w:pPr>
    </w:p>
    <w:p w:rsidR="00C6683C" w:rsidRPr="00C6683C" w:rsidRDefault="00C6683C" w:rsidP="00C6683C">
      <w:pPr>
        <w:ind w:left="5400" w:hanging="5580"/>
      </w:pPr>
    </w:p>
    <w:p w:rsidR="00C6683C" w:rsidRPr="00C6683C" w:rsidRDefault="00C6683C" w:rsidP="00C6683C">
      <w:pPr>
        <w:ind w:left="5400" w:hanging="5580"/>
      </w:pPr>
    </w:p>
    <w:p w:rsidR="00C6683C" w:rsidRPr="00C6683C" w:rsidRDefault="00C6683C" w:rsidP="00C6683C">
      <w:pPr>
        <w:ind w:left="5400" w:hanging="5580"/>
        <w:jc w:val="right"/>
      </w:pPr>
      <w:r w:rsidRPr="00C6683C">
        <w:t xml:space="preserve">                                                                                                    Приложение</w:t>
      </w:r>
    </w:p>
    <w:p w:rsidR="00C6683C" w:rsidRPr="00C6683C" w:rsidRDefault="00C6683C" w:rsidP="00C6683C">
      <w:pPr>
        <w:ind w:left="5400" w:hanging="5580"/>
        <w:jc w:val="right"/>
      </w:pPr>
      <w:r w:rsidRPr="00C6683C">
        <w:tab/>
        <w:t xml:space="preserve"> к  постановлению администрации Инсарского   муниципального  района</w:t>
      </w:r>
    </w:p>
    <w:p w:rsidR="00C6683C" w:rsidRPr="00C6683C" w:rsidRDefault="00C6683C" w:rsidP="00C6683C">
      <w:pPr>
        <w:jc w:val="right"/>
      </w:pPr>
      <w:r w:rsidRPr="00C6683C">
        <w:t xml:space="preserve">                                                                             от 1 июля 2024 года №215</w:t>
      </w:r>
    </w:p>
    <w:p w:rsidR="00C6683C" w:rsidRPr="00C6683C" w:rsidRDefault="00C6683C" w:rsidP="00C6683C">
      <w:pPr>
        <w:jc w:val="right"/>
      </w:pPr>
    </w:p>
    <w:p w:rsidR="00C6683C" w:rsidRPr="00C6683C" w:rsidRDefault="00C6683C" w:rsidP="00C6683C">
      <w:pPr>
        <w:jc w:val="right"/>
      </w:pPr>
      <w:r w:rsidRPr="00C6683C">
        <w:t xml:space="preserve">                                                                                                    Приложение   №1</w:t>
      </w:r>
    </w:p>
    <w:p w:rsidR="00C6683C" w:rsidRPr="00C6683C" w:rsidRDefault="00C6683C" w:rsidP="00C6683C">
      <w:pPr>
        <w:ind w:left="5400" w:hanging="5580"/>
        <w:jc w:val="right"/>
      </w:pPr>
      <w:r w:rsidRPr="00C6683C">
        <w:tab/>
        <w:t>к  постановлению администрации Инсарского   муниципального  района</w:t>
      </w:r>
    </w:p>
    <w:p w:rsidR="00C6683C" w:rsidRPr="00C6683C" w:rsidRDefault="00C6683C" w:rsidP="00C6683C">
      <w:pPr>
        <w:jc w:val="right"/>
      </w:pPr>
      <w:r w:rsidRPr="00C6683C">
        <w:t xml:space="preserve">                                                                             от  01.03. 2024г. №86</w:t>
      </w:r>
    </w:p>
    <w:p w:rsidR="00C6683C" w:rsidRPr="00C6683C" w:rsidRDefault="00C6683C" w:rsidP="00C6683C">
      <w:pPr>
        <w:jc w:val="center"/>
        <w:rPr>
          <w:b/>
        </w:rPr>
      </w:pPr>
    </w:p>
    <w:p w:rsidR="00C6683C" w:rsidRPr="00C6683C" w:rsidRDefault="00C6683C" w:rsidP="00C6683C"/>
    <w:p w:rsidR="00C6683C" w:rsidRPr="00C6683C" w:rsidRDefault="00C6683C" w:rsidP="00C6683C">
      <w:pPr>
        <w:jc w:val="center"/>
      </w:pPr>
    </w:p>
    <w:p w:rsidR="00C6683C" w:rsidRPr="00C6683C" w:rsidRDefault="00C6683C" w:rsidP="00C6683C">
      <w:pPr>
        <w:jc w:val="center"/>
      </w:pPr>
      <w:r w:rsidRPr="00C6683C">
        <w:t>Состав</w:t>
      </w:r>
    </w:p>
    <w:p w:rsidR="00C6683C" w:rsidRPr="00C6683C" w:rsidRDefault="00C6683C" w:rsidP="00C6683C">
      <w:pPr>
        <w:jc w:val="center"/>
        <w:rPr>
          <w:bCs/>
        </w:rPr>
      </w:pPr>
      <w:r w:rsidRPr="00C6683C">
        <w:rPr>
          <w:bCs/>
        </w:rPr>
        <w:t>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C6683C" w:rsidRPr="00C6683C" w:rsidRDefault="00C6683C" w:rsidP="00C6683C">
      <w:pPr>
        <w:jc w:val="center"/>
        <w:rPr>
          <w:bCs/>
        </w:rPr>
      </w:pPr>
    </w:p>
    <w:p w:rsidR="00C6683C" w:rsidRPr="00C6683C" w:rsidRDefault="00C6683C" w:rsidP="00C6683C">
      <w:pPr>
        <w:jc w:val="center"/>
      </w:pPr>
    </w:p>
    <w:p w:rsidR="00C6683C" w:rsidRPr="00C6683C" w:rsidRDefault="00C6683C" w:rsidP="00C6683C">
      <w:pPr>
        <w:pStyle w:val="afd"/>
        <w:ind w:firstLine="708"/>
        <w:rPr>
          <w:rFonts w:ascii="Times New Roman" w:hAnsi="Times New Roman" w:cs="Times New Roman"/>
          <w:noProof/>
        </w:rPr>
      </w:pPr>
      <w:r w:rsidRPr="00C6683C">
        <w:rPr>
          <w:rFonts w:ascii="Times New Roman" w:hAnsi="Times New Roman" w:cs="Times New Roman"/>
        </w:rPr>
        <w:t>1.</w:t>
      </w:r>
      <w:r w:rsidRPr="00C6683C">
        <w:rPr>
          <w:rFonts w:ascii="Times New Roman" w:hAnsi="Times New Roman" w:cs="Times New Roman"/>
          <w:color w:val="000000"/>
        </w:rPr>
        <w:t xml:space="preserve"> Акишин С.В.- и.о. первого </w:t>
      </w:r>
      <w:r w:rsidRPr="00C6683C">
        <w:rPr>
          <w:rFonts w:ascii="Times New Roman" w:hAnsi="Times New Roman" w:cs="Times New Roman"/>
        </w:rPr>
        <w:t xml:space="preserve">заместителя главы  </w:t>
      </w:r>
      <w:r w:rsidRPr="00C6683C">
        <w:rPr>
          <w:rFonts w:ascii="Times New Roman" w:hAnsi="Times New Roman" w:cs="Times New Roman"/>
          <w:color w:val="000000"/>
        </w:rPr>
        <w:t xml:space="preserve">Инсарского  муниципального  района,  </w:t>
      </w:r>
      <w:r w:rsidRPr="00C6683C">
        <w:rPr>
          <w:rFonts w:ascii="Times New Roman" w:hAnsi="Times New Roman" w:cs="Times New Roman"/>
          <w:noProof/>
        </w:rPr>
        <w:t>председатель  комиссии;</w:t>
      </w:r>
    </w:p>
    <w:p w:rsidR="00C6683C" w:rsidRPr="00C6683C" w:rsidRDefault="00C6683C" w:rsidP="00C6683C">
      <w:pPr>
        <w:pStyle w:val="afd"/>
        <w:ind w:firstLine="708"/>
        <w:rPr>
          <w:rFonts w:ascii="Times New Roman" w:hAnsi="Times New Roman" w:cs="Times New Roman"/>
          <w:noProof/>
        </w:rPr>
      </w:pPr>
      <w:r w:rsidRPr="00C6683C">
        <w:rPr>
          <w:rFonts w:ascii="Times New Roman" w:hAnsi="Times New Roman" w:cs="Times New Roman"/>
        </w:rPr>
        <w:t xml:space="preserve">2. </w:t>
      </w:r>
      <w:r w:rsidRPr="00C6683C">
        <w:rPr>
          <w:rFonts w:ascii="Times New Roman" w:hAnsi="Times New Roman" w:cs="Times New Roman"/>
          <w:color w:val="000000"/>
          <w:spacing w:val="-7"/>
        </w:rPr>
        <w:t>Акимов А.В.-</w:t>
      </w:r>
      <w:r w:rsidRPr="00C6683C">
        <w:rPr>
          <w:rFonts w:ascii="Times New Roman" w:hAnsi="Times New Roman" w:cs="Times New Roman"/>
        </w:rPr>
        <w:t xml:space="preserve"> заместитель главы, начальник управления строительства, архитектуры, ЖКХ и дорожного хозяйства администрации Инсарского муниципального района, заместитель </w:t>
      </w:r>
      <w:r w:rsidRPr="00C6683C">
        <w:rPr>
          <w:rFonts w:ascii="Times New Roman" w:hAnsi="Times New Roman" w:cs="Times New Roman"/>
          <w:noProof/>
        </w:rPr>
        <w:t>председателя  комиссии;</w:t>
      </w:r>
    </w:p>
    <w:p w:rsidR="00C6683C" w:rsidRPr="00C6683C" w:rsidRDefault="00C6683C" w:rsidP="00C6683C">
      <w:pPr>
        <w:pStyle w:val="afd"/>
        <w:ind w:firstLine="708"/>
        <w:rPr>
          <w:rFonts w:ascii="Times New Roman" w:hAnsi="Times New Roman" w:cs="Times New Roman"/>
        </w:rPr>
      </w:pPr>
      <w:r w:rsidRPr="00C6683C">
        <w:rPr>
          <w:rFonts w:ascii="Times New Roman" w:hAnsi="Times New Roman" w:cs="Times New Roman"/>
        </w:rPr>
        <w:t>3. Ларина Т.Н.-  начальник  организационн</w:t>
      </w:r>
      <w:proofErr w:type="gramStart"/>
      <w:r w:rsidRPr="00C6683C">
        <w:rPr>
          <w:rFonts w:ascii="Times New Roman" w:hAnsi="Times New Roman" w:cs="Times New Roman"/>
        </w:rPr>
        <w:t>о-</w:t>
      </w:r>
      <w:proofErr w:type="gramEnd"/>
      <w:r w:rsidRPr="00C6683C">
        <w:rPr>
          <w:rFonts w:ascii="Times New Roman" w:hAnsi="Times New Roman" w:cs="Times New Roman"/>
        </w:rPr>
        <w:t xml:space="preserve"> правового  управления  администрации  Инсарского  муниципального  района, секретарь  комиссии;</w:t>
      </w:r>
    </w:p>
    <w:p w:rsidR="00C6683C" w:rsidRPr="00C6683C" w:rsidRDefault="00C6683C" w:rsidP="00C6683C">
      <w:pPr>
        <w:rPr>
          <w:color w:val="000000"/>
        </w:rPr>
      </w:pPr>
      <w:r w:rsidRPr="00C6683C">
        <w:rPr>
          <w:color w:val="000000"/>
        </w:rPr>
        <w:t xml:space="preserve">                                             Члены  комиссии:</w:t>
      </w:r>
    </w:p>
    <w:p w:rsidR="00C6683C" w:rsidRPr="00C6683C" w:rsidRDefault="00C6683C" w:rsidP="00C6683C">
      <w:pPr>
        <w:ind w:firstLine="708"/>
        <w:jc w:val="both"/>
        <w:rPr>
          <w:color w:val="000000"/>
        </w:rPr>
      </w:pPr>
      <w:r w:rsidRPr="00C6683C">
        <w:rPr>
          <w:color w:val="000000"/>
          <w:spacing w:val="-7"/>
        </w:rPr>
        <w:t xml:space="preserve">4. Бакулина Л.И.- </w:t>
      </w:r>
      <w:r w:rsidRPr="00C6683C">
        <w:t>заведующая  отделом  архива  администрации Инсарского муниципального района, председатель  профсоюзного комитета  администрации  Инсарского  муниципального  района;</w:t>
      </w:r>
    </w:p>
    <w:p w:rsidR="00C6683C" w:rsidRPr="00C6683C" w:rsidRDefault="00C6683C" w:rsidP="00C6683C">
      <w:pPr>
        <w:ind w:firstLine="708"/>
        <w:jc w:val="both"/>
      </w:pPr>
      <w:r w:rsidRPr="00C6683C">
        <w:rPr>
          <w:color w:val="000000"/>
        </w:rPr>
        <w:t xml:space="preserve">5. </w:t>
      </w:r>
      <w:r w:rsidRPr="00C6683C">
        <w:t>Гулькина Елена Владимировна - директор МБОУ «Инсарская средняя общеобразовательная школы № 1»;</w:t>
      </w:r>
    </w:p>
    <w:p w:rsidR="00C6683C" w:rsidRPr="00C6683C" w:rsidRDefault="00C6683C" w:rsidP="00C6683C">
      <w:pPr>
        <w:pStyle w:val="212"/>
        <w:shd w:val="clear" w:color="auto" w:fill="auto"/>
        <w:tabs>
          <w:tab w:val="left" w:pos="782"/>
        </w:tabs>
        <w:spacing w:before="0" w:after="0" w:line="240" w:lineRule="auto"/>
        <w:jc w:val="both"/>
        <w:rPr>
          <w:rStyle w:val="23"/>
          <w:color w:val="000000"/>
          <w:sz w:val="24"/>
          <w:szCs w:val="24"/>
        </w:rPr>
      </w:pPr>
      <w:r w:rsidRPr="00C6683C">
        <w:rPr>
          <w:sz w:val="24"/>
          <w:szCs w:val="24"/>
        </w:rPr>
        <w:tab/>
        <w:t xml:space="preserve">6. </w:t>
      </w:r>
      <w:r w:rsidRPr="00C6683C">
        <w:rPr>
          <w:rStyle w:val="23"/>
          <w:color w:val="000000"/>
          <w:sz w:val="24"/>
          <w:szCs w:val="24"/>
        </w:rPr>
        <w:t xml:space="preserve">Долотказин Р.В. </w:t>
      </w:r>
      <w:r w:rsidRPr="00C6683C">
        <w:rPr>
          <w:color w:val="000000"/>
          <w:sz w:val="24"/>
          <w:szCs w:val="24"/>
        </w:rPr>
        <w:t xml:space="preserve">– заместитель  главы, </w:t>
      </w:r>
      <w:r w:rsidRPr="00C6683C">
        <w:rPr>
          <w:rStyle w:val="23"/>
          <w:color w:val="000000"/>
          <w:sz w:val="24"/>
          <w:szCs w:val="24"/>
        </w:rPr>
        <w:t>начальник  управления по социальной работе администрации Инсарского муниципального района;</w:t>
      </w:r>
    </w:p>
    <w:p w:rsidR="00C6683C" w:rsidRPr="00C6683C" w:rsidRDefault="00C6683C" w:rsidP="00C6683C">
      <w:pPr>
        <w:ind w:firstLine="708"/>
        <w:jc w:val="both"/>
      </w:pPr>
      <w:r w:rsidRPr="00C6683C">
        <w:t>7. Ладанова Н.С. -</w:t>
      </w:r>
      <w:r w:rsidRPr="00C6683C">
        <w:rPr>
          <w:b/>
        </w:rPr>
        <w:t xml:space="preserve"> </w:t>
      </w:r>
      <w:r w:rsidRPr="00C6683C">
        <w:t>заведующая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w:t>
      </w:r>
    </w:p>
    <w:p w:rsidR="00C6683C" w:rsidRPr="00C6683C" w:rsidRDefault="00C6683C" w:rsidP="00C6683C">
      <w:pPr>
        <w:ind w:firstLine="708"/>
        <w:jc w:val="both"/>
      </w:pPr>
      <w:r w:rsidRPr="00C6683C">
        <w:t>8.Мензуллова И.С.- консультант отдела по профилактике коррупционных правонарушений, мониторинга и методического обеспечения  Управления Главы Республики Мордовия по профилактике коррупционных и иных  правонарушений (по  согласованию);</w:t>
      </w:r>
    </w:p>
    <w:p w:rsidR="00C6683C" w:rsidRPr="00C6683C" w:rsidRDefault="00C6683C" w:rsidP="00C6683C">
      <w:pPr>
        <w:ind w:firstLine="708"/>
      </w:pPr>
      <w:r w:rsidRPr="00C6683C">
        <w:t>9. Радаев А.В.-  председатель  Совета  депутатов  Инсарского  муниципального  района (по  согласованию);</w:t>
      </w:r>
    </w:p>
    <w:p w:rsidR="00C6683C" w:rsidRPr="00C6683C" w:rsidRDefault="00C6683C" w:rsidP="00C6683C">
      <w:pPr>
        <w:ind w:firstLine="708"/>
        <w:jc w:val="both"/>
      </w:pPr>
      <w:r w:rsidRPr="00C6683C">
        <w:t xml:space="preserve">10. Петрунина О.А.- и.о. начальника  экономического  управления </w:t>
      </w:r>
      <w:r w:rsidRPr="00C6683C">
        <w:rPr>
          <w:noProof/>
        </w:rPr>
        <w:t>администрации  Инсарского  муниципального  района;</w:t>
      </w:r>
    </w:p>
    <w:p w:rsidR="00C6683C" w:rsidRPr="00C6683C" w:rsidRDefault="00C6683C" w:rsidP="00C6683C">
      <w:pPr>
        <w:ind w:right="-3" w:firstLine="708"/>
        <w:rPr>
          <w:color w:val="000000"/>
        </w:rPr>
      </w:pPr>
      <w:r w:rsidRPr="00C6683C">
        <w:t xml:space="preserve">11. </w:t>
      </w:r>
      <w:r w:rsidRPr="00C6683C">
        <w:rPr>
          <w:color w:val="000000"/>
        </w:rPr>
        <w:t>Синичкин А.П.- заместитель  главы, начальник  Финансового  управления  администрации  Инсарского  муниципального  района.</w:t>
      </w:r>
    </w:p>
    <w:p w:rsidR="00C6683C" w:rsidRPr="00C6683C" w:rsidRDefault="00C6683C" w:rsidP="00C6683C">
      <w:pPr>
        <w:jc w:val="center"/>
        <w:rPr>
          <w:b/>
        </w:rPr>
      </w:pPr>
    </w:p>
    <w:p w:rsidR="00C6683C" w:rsidRPr="00C6683C" w:rsidRDefault="00C6683C" w:rsidP="00C6683C"/>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C6683C" w:rsidRPr="00C6683C" w:rsidRDefault="00C6683C" w:rsidP="00C6683C">
      <w:pPr>
        <w:jc w:val="center"/>
        <w:rPr>
          <w:b/>
        </w:rPr>
      </w:pPr>
      <w:r w:rsidRPr="00C6683C">
        <w:rPr>
          <w:b/>
        </w:rPr>
        <w:t xml:space="preserve">АДМИНИСТРАЦИЯ  </w:t>
      </w:r>
    </w:p>
    <w:p w:rsidR="00C6683C" w:rsidRPr="00C6683C" w:rsidRDefault="00C6683C" w:rsidP="00C6683C">
      <w:pPr>
        <w:jc w:val="center"/>
        <w:rPr>
          <w:b/>
        </w:rPr>
      </w:pPr>
      <w:r w:rsidRPr="00C6683C">
        <w:rPr>
          <w:b/>
        </w:rPr>
        <w:t>ИНСАРСКОГО  МУНИЦИПАЛЬНОГО РАЙОНА</w:t>
      </w:r>
    </w:p>
    <w:p w:rsidR="00C6683C" w:rsidRPr="00C6683C" w:rsidRDefault="00C6683C" w:rsidP="00C6683C">
      <w:pPr>
        <w:jc w:val="center"/>
        <w:rPr>
          <w:b/>
        </w:rPr>
      </w:pPr>
      <w:r w:rsidRPr="00C6683C">
        <w:rPr>
          <w:b/>
        </w:rPr>
        <w:t>РЕСПУБЛИКИ МОРДОВИЯ</w:t>
      </w:r>
    </w:p>
    <w:p w:rsidR="00C6683C" w:rsidRPr="00C6683C" w:rsidRDefault="00C6683C" w:rsidP="00C6683C">
      <w:pPr>
        <w:jc w:val="center"/>
        <w:rPr>
          <w:b/>
        </w:rPr>
      </w:pPr>
    </w:p>
    <w:p w:rsidR="00C6683C" w:rsidRPr="00C6683C" w:rsidRDefault="00C6683C" w:rsidP="00C6683C">
      <w:pPr>
        <w:jc w:val="center"/>
        <w:rPr>
          <w:b/>
        </w:rPr>
      </w:pPr>
      <w:proofErr w:type="gramStart"/>
      <w:r w:rsidRPr="00C6683C">
        <w:rPr>
          <w:b/>
        </w:rPr>
        <w:t>П</w:t>
      </w:r>
      <w:proofErr w:type="gramEnd"/>
      <w:r w:rsidRPr="00C6683C">
        <w:rPr>
          <w:b/>
        </w:rPr>
        <w:t xml:space="preserve"> О С Т А Н О В Л Е Н И Е</w:t>
      </w:r>
    </w:p>
    <w:p w:rsidR="00C6683C" w:rsidRPr="00C6683C" w:rsidRDefault="00C6683C" w:rsidP="00C6683C">
      <w:pPr>
        <w:jc w:val="center"/>
        <w:rPr>
          <w:b/>
        </w:rPr>
      </w:pPr>
    </w:p>
    <w:p w:rsidR="00C6683C" w:rsidRPr="00C6683C" w:rsidRDefault="00C6683C" w:rsidP="00C6683C">
      <w:pPr>
        <w:jc w:val="center"/>
      </w:pPr>
      <w:r w:rsidRPr="00C6683C">
        <w:t>г. Инсар</w:t>
      </w:r>
    </w:p>
    <w:p w:rsidR="00C6683C" w:rsidRPr="00C6683C" w:rsidRDefault="00C6683C" w:rsidP="00C6683C">
      <w:pPr>
        <w:rPr>
          <w:color w:val="FFFFFF"/>
        </w:rPr>
      </w:pPr>
    </w:p>
    <w:p w:rsidR="00C6683C" w:rsidRPr="00C6683C" w:rsidRDefault="00C6683C" w:rsidP="00C6683C">
      <w:pPr>
        <w:rPr>
          <w:color w:val="FFFFFF"/>
        </w:rPr>
      </w:pPr>
    </w:p>
    <w:p w:rsidR="00C6683C" w:rsidRPr="00C6683C" w:rsidRDefault="00C6683C" w:rsidP="00C6683C">
      <w:pPr>
        <w:rPr>
          <w:color w:val="FFFFFF"/>
        </w:rPr>
      </w:pPr>
    </w:p>
    <w:p w:rsidR="00C6683C" w:rsidRPr="00C6683C" w:rsidRDefault="00C6683C" w:rsidP="00C6683C">
      <w:r w:rsidRPr="00C6683C">
        <w:t xml:space="preserve">от 1 июля  2024 года                                                                                               </w:t>
      </w:r>
      <w:r w:rsidR="001B47DB">
        <w:t xml:space="preserve">               </w:t>
      </w:r>
      <w:r w:rsidRPr="00C6683C">
        <w:t>№216</w:t>
      </w:r>
    </w:p>
    <w:p w:rsidR="00C6683C" w:rsidRPr="00C6683C" w:rsidRDefault="00C6683C" w:rsidP="00C6683C">
      <w:pPr>
        <w:jc w:val="center"/>
      </w:pPr>
    </w:p>
    <w:p w:rsidR="00C6683C" w:rsidRPr="00C6683C" w:rsidRDefault="00C6683C" w:rsidP="00C6683C">
      <w:pPr>
        <w:rPr>
          <w:b/>
          <w:color w:val="000000" w:themeColor="text1"/>
        </w:rPr>
      </w:pPr>
    </w:p>
    <w:p w:rsidR="00D06C90" w:rsidRDefault="00C6683C" w:rsidP="00C6683C">
      <w:pPr>
        <w:rPr>
          <w:rStyle w:val="a8"/>
          <w:color w:val="000000" w:themeColor="text1"/>
        </w:rPr>
      </w:pPr>
      <w:r w:rsidRPr="00C6683C">
        <w:rPr>
          <w:color w:val="000000" w:themeColor="text1"/>
        </w:rPr>
        <w:fldChar w:fldCharType="begin"/>
      </w:r>
      <w:r w:rsidRPr="00C6683C">
        <w:rPr>
          <w:color w:val="000000" w:themeColor="text1"/>
        </w:rPr>
        <w:instrText>HYPERLINK "garantF1://8877045.0"</w:instrText>
      </w:r>
      <w:r w:rsidRPr="00C6683C">
        <w:rPr>
          <w:color w:val="000000" w:themeColor="text1"/>
        </w:rPr>
        <w:fldChar w:fldCharType="separate"/>
      </w:r>
      <w:r w:rsidRPr="00C6683C">
        <w:rPr>
          <w:rStyle w:val="a8"/>
          <w:color w:val="000000" w:themeColor="text1"/>
        </w:rPr>
        <w:t>О внесении изменений в пост</w:t>
      </w:r>
      <w:r w:rsidR="00D06C90">
        <w:rPr>
          <w:rStyle w:val="a8"/>
          <w:color w:val="000000" w:themeColor="text1"/>
        </w:rPr>
        <w:t xml:space="preserve">ановление  </w:t>
      </w:r>
    </w:p>
    <w:p w:rsidR="00D06C90" w:rsidRDefault="00C6683C" w:rsidP="00C6683C">
      <w:pPr>
        <w:rPr>
          <w:color w:val="000000" w:themeColor="text1"/>
        </w:rPr>
      </w:pPr>
      <w:r w:rsidRPr="00C6683C">
        <w:rPr>
          <w:rStyle w:val="a8"/>
          <w:color w:val="000000" w:themeColor="text1"/>
        </w:rPr>
        <w:t>администрации Инсарского муници</w:t>
      </w:r>
      <w:r w:rsidR="00D06C90">
        <w:rPr>
          <w:rStyle w:val="a8"/>
          <w:color w:val="000000" w:themeColor="text1"/>
        </w:rPr>
        <w:t xml:space="preserve">пального </w:t>
      </w:r>
      <w:r w:rsidRPr="00C6683C">
        <w:rPr>
          <w:rStyle w:val="a8"/>
          <w:color w:val="000000" w:themeColor="text1"/>
        </w:rPr>
        <w:t xml:space="preserve"> района</w:t>
      </w:r>
      <w:r w:rsidRPr="00C6683C">
        <w:rPr>
          <w:color w:val="000000" w:themeColor="text1"/>
        </w:rPr>
        <w:t xml:space="preserve">   </w:t>
      </w:r>
      <w:r w:rsidR="00D06C90">
        <w:rPr>
          <w:color w:val="000000" w:themeColor="text1"/>
        </w:rPr>
        <w:t xml:space="preserve"> </w:t>
      </w:r>
    </w:p>
    <w:p w:rsidR="00C6683C" w:rsidRPr="00C6683C" w:rsidRDefault="00C6683C" w:rsidP="00C6683C">
      <w:pPr>
        <w:rPr>
          <w:color w:val="000000" w:themeColor="text1"/>
        </w:rPr>
      </w:pPr>
      <w:r w:rsidRPr="00C6683C">
        <w:rPr>
          <w:color w:val="000000" w:themeColor="text1"/>
        </w:rPr>
        <w:t>от  01.06.2015г. №240</w:t>
      </w:r>
    </w:p>
    <w:p w:rsidR="00C6683C" w:rsidRPr="00C6683C" w:rsidRDefault="00C6683C" w:rsidP="00C6683C">
      <w:pPr>
        <w:pStyle w:val="16"/>
        <w:jc w:val="left"/>
        <w:rPr>
          <w:rFonts w:ascii="Times New Roman" w:hAnsi="Times New Roman"/>
          <w:color w:val="000000" w:themeColor="text1"/>
          <w:sz w:val="24"/>
          <w:szCs w:val="24"/>
        </w:rPr>
      </w:pPr>
      <w:r w:rsidRPr="00C6683C">
        <w:rPr>
          <w:rFonts w:ascii="Times New Roman" w:hAnsi="Times New Roman"/>
          <w:color w:val="000000" w:themeColor="text1"/>
          <w:sz w:val="24"/>
          <w:szCs w:val="24"/>
        </w:rPr>
        <w:fldChar w:fldCharType="end"/>
      </w:r>
    </w:p>
    <w:p w:rsidR="00C6683C" w:rsidRPr="00C6683C" w:rsidRDefault="00C6683C" w:rsidP="00C6683C">
      <w:pPr>
        <w:jc w:val="both"/>
      </w:pPr>
      <w:r w:rsidRPr="00C6683C">
        <w:t xml:space="preserve">            В целях приведения постановления в соответствие с действующим законодательством, на основании </w:t>
      </w:r>
      <w:hyperlink r:id="rId15" w:history="1">
        <w:r w:rsidRPr="00C6683C">
          <w:rPr>
            <w:rStyle w:val="a8"/>
            <w:color w:val="auto"/>
          </w:rPr>
          <w:t>Устава</w:t>
        </w:r>
      </w:hyperlink>
      <w:r w:rsidRPr="00C6683C">
        <w:t xml:space="preserve"> Инсарского муниципального района, Администрация Инсарского муниципального района,</w:t>
      </w:r>
    </w:p>
    <w:p w:rsidR="00C6683C" w:rsidRPr="00C6683C" w:rsidRDefault="00C6683C" w:rsidP="00C6683C">
      <w:pPr>
        <w:jc w:val="both"/>
      </w:pPr>
      <w:r w:rsidRPr="00C6683C">
        <w:t xml:space="preserve">                                                         ПОСТАНОВЛЯЕТ:                                                                                                                                     </w:t>
      </w:r>
    </w:p>
    <w:p w:rsidR="00C6683C" w:rsidRPr="00C6683C" w:rsidRDefault="00C6683C" w:rsidP="00C6683C">
      <w:pPr>
        <w:ind w:firstLine="708"/>
        <w:jc w:val="both"/>
      </w:pPr>
      <w:r w:rsidRPr="00C6683C">
        <w:t>1. Внести в  постановление администрации Инсарского муниципального района от 01.06.2015г. №240  «Об утверждении Положения о Комиссии по противодействию  коррупции в администрации  Инсарского муниципального района»  следующее изменение:</w:t>
      </w:r>
    </w:p>
    <w:p w:rsidR="00C6683C" w:rsidRPr="00C6683C" w:rsidRDefault="00C6683C" w:rsidP="00C6683C">
      <w:pPr>
        <w:ind w:firstLine="708"/>
        <w:jc w:val="both"/>
      </w:pPr>
      <w:r w:rsidRPr="00C6683C">
        <w:t>приложение №2 к постановлению изложить в новой  редакции, согласно приложению.</w:t>
      </w: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 </w:t>
      </w:r>
      <w:r w:rsidRPr="00C6683C">
        <w:rPr>
          <w:rFonts w:ascii="Times New Roman" w:hAnsi="Times New Roman" w:cs="Times New Roman"/>
          <w:b w:val="0"/>
          <w:sz w:val="24"/>
          <w:szCs w:val="24"/>
        </w:rPr>
        <w:tab/>
        <w:t>2.</w:t>
      </w:r>
      <w:r w:rsidRPr="00C6683C">
        <w:rPr>
          <w:rFonts w:ascii="Times New Roman" w:hAnsi="Times New Roman" w:cs="Times New Roman"/>
          <w:sz w:val="24"/>
          <w:szCs w:val="24"/>
        </w:rPr>
        <w:t xml:space="preserve"> </w:t>
      </w:r>
      <w:proofErr w:type="gramStart"/>
      <w:r w:rsidRPr="00C6683C">
        <w:rPr>
          <w:rFonts w:ascii="Times New Roman" w:hAnsi="Times New Roman" w:cs="Times New Roman"/>
          <w:b w:val="0"/>
          <w:sz w:val="24"/>
          <w:szCs w:val="24"/>
        </w:rPr>
        <w:t>Контроль за</w:t>
      </w:r>
      <w:proofErr w:type="gramEnd"/>
      <w:r w:rsidRPr="00C6683C">
        <w:rPr>
          <w:rFonts w:ascii="Times New Roman" w:hAnsi="Times New Roman" w:cs="Times New Roman"/>
          <w:b w:val="0"/>
          <w:sz w:val="24"/>
          <w:szCs w:val="24"/>
        </w:rPr>
        <w:t xml:space="preserve"> исполнением настоящего постановления возложить на Акишина С.В. – и.о. первого заместителя главы  Инсарского муниципального района.</w:t>
      </w:r>
    </w:p>
    <w:p w:rsidR="00C6683C" w:rsidRPr="00C6683C" w:rsidRDefault="00C6683C" w:rsidP="00C6683C">
      <w:pPr>
        <w:ind w:firstLine="708"/>
        <w:jc w:val="both"/>
      </w:pPr>
    </w:p>
    <w:p w:rsidR="00C6683C" w:rsidRPr="00C6683C" w:rsidRDefault="00C6683C" w:rsidP="00C6683C">
      <w:pPr>
        <w:pStyle w:val="a9"/>
        <w:ind w:right="-3"/>
        <w:jc w:val="both"/>
        <w:rPr>
          <w:rFonts w:ascii="Times New Roman" w:hAnsi="Times New Roman" w:cs="Times New Roman"/>
          <w:b w:val="0"/>
          <w:sz w:val="24"/>
          <w:szCs w:val="24"/>
        </w:rPr>
      </w:pPr>
    </w:p>
    <w:p w:rsidR="00C6683C" w:rsidRPr="00C6683C" w:rsidRDefault="00C6683C" w:rsidP="00C6683C">
      <w:pPr>
        <w:pStyle w:val="a9"/>
        <w:ind w:right="-3"/>
        <w:jc w:val="both"/>
        <w:rPr>
          <w:rFonts w:ascii="Times New Roman" w:hAnsi="Times New Roman" w:cs="Times New Roman"/>
          <w:b w:val="0"/>
          <w:sz w:val="24"/>
          <w:szCs w:val="24"/>
        </w:rPr>
      </w:pP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Глава Инсарского </w:t>
      </w:r>
    </w:p>
    <w:p w:rsidR="00C6683C" w:rsidRPr="00C6683C" w:rsidRDefault="00C6683C" w:rsidP="00C6683C">
      <w:pPr>
        <w:pStyle w:val="a9"/>
        <w:ind w:right="-3"/>
        <w:jc w:val="both"/>
        <w:rPr>
          <w:rFonts w:ascii="Times New Roman" w:hAnsi="Times New Roman" w:cs="Times New Roman"/>
          <w:b w:val="0"/>
          <w:sz w:val="24"/>
          <w:szCs w:val="24"/>
        </w:rPr>
      </w:pPr>
      <w:r w:rsidRPr="00C6683C">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C6683C">
        <w:rPr>
          <w:rFonts w:ascii="Times New Roman" w:hAnsi="Times New Roman" w:cs="Times New Roman"/>
          <w:b w:val="0"/>
          <w:sz w:val="24"/>
          <w:szCs w:val="24"/>
        </w:rPr>
        <w:t xml:space="preserve">  Х.Ш. Якуббаев</w:t>
      </w:r>
    </w:p>
    <w:p w:rsidR="00C6683C" w:rsidRPr="00C6683C" w:rsidRDefault="00C6683C" w:rsidP="00C6683C">
      <w:pPr>
        <w:shd w:val="clear" w:color="auto" w:fill="FFFFFF"/>
        <w:rPr>
          <w:color w:val="000000" w:themeColor="text1"/>
        </w:rPr>
      </w:pPr>
      <w:r w:rsidRPr="00C6683C">
        <w:rPr>
          <w:color w:val="000000" w:themeColor="text1"/>
        </w:rPr>
        <w:t xml:space="preserve">                                                                                            </w:t>
      </w:r>
    </w:p>
    <w:p w:rsidR="00C6683C" w:rsidRPr="00C6683C" w:rsidRDefault="00C6683C" w:rsidP="00C6683C">
      <w:pPr>
        <w:rPr>
          <w:b/>
        </w:rPr>
      </w:pPr>
    </w:p>
    <w:p w:rsidR="00C6683C" w:rsidRPr="00C6683C" w:rsidRDefault="00C6683C" w:rsidP="00C6683C">
      <w:pPr>
        <w:rPr>
          <w:b/>
        </w:rPr>
      </w:pPr>
    </w:p>
    <w:p w:rsidR="00C6683C" w:rsidRPr="00C6683C" w:rsidRDefault="00C6683C" w:rsidP="00C6683C">
      <w:pPr>
        <w:rPr>
          <w:b/>
        </w:rPr>
      </w:pPr>
    </w:p>
    <w:p w:rsidR="00C6683C" w:rsidRPr="00C6683C" w:rsidRDefault="00C6683C" w:rsidP="00C6683C">
      <w:pPr>
        <w:rPr>
          <w:b/>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Default="00C6683C" w:rsidP="00C6683C">
      <w:pPr>
        <w:shd w:val="clear" w:color="auto" w:fill="FFFFFF"/>
        <w:rPr>
          <w:color w:val="FFFFFF"/>
        </w:rPr>
      </w:pPr>
    </w:p>
    <w:p w:rsidR="00C6683C" w:rsidRPr="00C6683C" w:rsidRDefault="00C6683C" w:rsidP="00C6683C">
      <w:pPr>
        <w:shd w:val="clear" w:color="auto" w:fill="FFFFFF"/>
        <w:rPr>
          <w:color w:val="FFFFFF"/>
        </w:rPr>
      </w:pPr>
    </w:p>
    <w:p w:rsidR="00C6683C" w:rsidRPr="00C6683C" w:rsidRDefault="00C6683C" w:rsidP="00C6683C">
      <w:pPr>
        <w:shd w:val="clear" w:color="auto" w:fill="FFFFFF"/>
        <w:jc w:val="right"/>
        <w:rPr>
          <w:b/>
        </w:rPr>
      </w:pPr>
      <w:r w:rsidRPr="00C6683C">
        <w:rPr>
          <w:color w:val="FFFFFF"/>
        </w:rPr>
        <w:t>№588</w:t>
      </w:r>
      <w:r w:rsidRPr="00C6683C">
        <w:t xml:space="preserve"> </w:t>
      </w:r>
      <w:r w:rsidRPr="00C6683C">
        <w:tab/>
      </w:r>
      <w:r w:rsidRPr="00C6683C">
        <w:tab/>
      </w:r>
      <w:r w:rsidRPr="00C6683C">
        <w:tab/>
      </w:r>
      <w:r w:rsidRPr="00C6683C">
        <w:tab/>
      </w:r>
      <w:r w:rsidRPr="00C6683C">
        <w:tab/>
      </w:r>
      <w:r w:rsidRPr="00C6683C">
        <w:tab/>
      </w:r>
      <w:r w:rsidRPr="00C6683C">
        <w:tab/>
      </w:r>
      <w:r w:rsidRPr="00C6683C">
        <w:tab/>
      </w:r>
    </w:p>
    <w:p w:rsidR="00C6683C" w:rsidRPr="00C6683C" w:rsidRDefault="00C6683C" w:rsidP="00C6683C">
      <w:pPr>
        <w:shd w:val="clear" w:color="auto" w:fill="FFFFFF"/>
        <w:jc w:val="right"/>
      </w:pPr>
      <w:r w:rsidRPr="00C6683C">
        <w:lastRenderedPageBreak/>
        <w:t xml:space="preserve">        Приложение </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к постановлению администрации</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Инсарского муниципального района</w:t>
      </w:r>
    </w:p>
    <w:p w:rsidR="00C6683C" w:rsidRPr="00C6683C" w:rsidRDefault="00C6683C" w:rsidP="00C6683C">
      <w:pPr>
        <w:shd w:val="clear" w:color="auto" w:fill="FFFFFF"/>
        <w:jc w:val="right"/>
      </w:pPr>
      <w:r w:rsidRPr="00C6683C">
        <w:tab/>
      </w:r>
      <w:r w:rsidRPr="00C6683C">
        <w:tab/>
      </w:r>
      <w:r w:rsidRPr="00C6683C">
        <w:tab/>
        <w:t xml:space="preserve">            </w:t>
      </w:r>
      <w:r w:rsidRPr="00C6683C">
        <w:tab/>
        <w:t xml:space="preserve">                               от 1 июля 2024 года №216</w:t>
      </w:r>
    </w:p>
    <w:p w:rsidR="00C6683C" w:rsidRPr="00C6683C" w:rsidRDefault="00C6683C" w:rsidP="00C6683C">
      <w:pPr>
        <w:shd w:val="clear" w:color="auto" w:fill="FFFFFF"/>
        <w:jc w:val="right"/>
      </w:pP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r>
      <w:r w:rsidRPr="00C6683C">
        <w:tab/>
        <w:t xml:space="preserve">   Приложение №2</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к постановлению администрации</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Инсарского муниципального района</w:t>
      </w:r>
    </w:p>
    <w:p w:rsidR="00C6683C" w:rsidRPr="00C6683C" w:rsidRDefault="00C6683C" w:rsidP="00C6683C">
      <w:pPr>
        <w:shd w:val="clear" w:color="auto" w:fill="FFFFFF"/>
        <w:jc w:val="right"/>
      </w:pPr>
      <w:r w:rsidRPr="00C6683C">
        <w:tab/>
      </w:r>
      <w:r w:rsidRPr="00C6683C">
        <w:tab/>
      </w:r>
      <w:r w:rsidRPr="00C6683C">
        <w:tab/>
      </w:r>
      <w:r w:rsidRPr="00C6683C">
        <w:tab/>
      </w:r>
      <w:r w:rsidRPr="00C6683C">
        <w:tab/>
      </w:r>
      <w:r w:rsidRPr="00C6683C">
        <w:tab/>
      </w:r>
      <w:r w:rsidRPr="00C6683C">
        <w:tab/>
      </w:r>
      <w:r w:rsidRPr="00C6683C">
        <w:tab/>
        <w:t xml:space="preserve">от   </w:t>
      </w:r>
      <w:r w:rsidRPr="00C6683C">
        <w:rPr>
          <w:rStyle w:val="23"/>
          <w:sz w:val="24"/>
          <w:szCs w:val="24"/>
        </w:rPr>
        <w:t>01.06.2015г.  №</w:t>
      </w:r>
      <w:r w:rsidRPr="00C6683C">
        <w:t>240</w:t>
      </w:r>
    </w:p>
    <w:p w:rsidR="00C6683C" w:rsidRPr="00C6683C" w:rsidRDefault="00C6683C" w:rsidP="00C6683C">
      <w:pPr>
        <w:rPr>
          <w:b/>
          <w:color w:val="FFFFFF"/>
        </w:rPr>
      </w:pPr>
    </w:p>
    <w:p w:rsidR="00C6683C" w:rsidRPr="00C6683C" w:rsidRDefault="00C6683C" w:rsidP="00C6683C">
      <w:pPr>
        <w:rPr>
          <w:b/>
          <w:color w:val="FFFFFF"/>
        </w:rPr>
      </w:pPr>
    </w:p>
    <w:p w:rsidR="00C6683C" w:rsidRPr="00C6683C" w:rsidRDefault="00C6683C" w:rsidP="00C6683C">
      <w:pPr>
        <w:rPr>
          <w:b/>
        </w:rPr>
      </w:pPr>
    </w:p>
    <w:p w:rsidR="00C6683C" w:rsidRPr="00C6683C" w:rsidRDefault="00C6683C" w:rsidP="00C6683C">
      <w:pPr>
        <w:jc w:val="center"/>
      </w:pPr>
      <w:r w:rsidRPr="00C6683C">
        <w:t>Состав</w:t>
      </w:r>
    </w:p>
    <w:p w:rsidR="00C6683C" w:rsidRPr="00C6683C" w:rsidRDefault="00C6683C" w:rsidP="00C6683C">
      <w:pPr>
        <w:jc w:val="center"/>
      </w:pPr>
      <w:r w:rsidRPr="00C6683C">
        <w:t xml:space="preserve">Комиссии по противодействию коррупции в администрации </w:t>
      </w:r>
    </w:p>
    <w:p w:rsidR="00C6683C" w:rsidRPr="00C6683C" w:rsidRDefault="00C6683C" w:rsidP="00C6683C">
      <w:pPr>
        <w:jc w:val="center"/>
      </w:pPr>
      <w:r w:rsidRPr="00C6683C">
        <w:t>Инсарского муниципального района</w:t>
      </w:r>
    </w:p>
    <w:p w:rsidR="00C6683C" w:rsidRPr="00C6683C" w:rsidRDefault="00C6683C" w:rsidP="00C6683C">
      <w:pPr>
        <w:jc w:val="center"/>
      </w:pPr>
    </w:p>
    <w:p w:rsidR="00C6683C" w:rsidRPr="00C6683C" w:rsidRDefault="00C6683C" w:rsidP="00C6683C">
      <w:pPr>
        <w:jc w:val="center"/>
      </w:pPr>
    </w:p>
    <w:p w:rsidR="00C6683C" w:rsidRPr="00C6683C" w:rsidRDefault="00C6683C" w:rsidP="00C6683C">
      <w:pPr>
        <w:jc w:val="center"/>
      </w:pPr>
    </w:p>
    <w:p w:rsidR="00C6683C" w:rsidRPr="00C6683C" w:rsidRDefault="00C6683C" w:rsidP="00F411E5">
      <w:pPr>
        <w:numPr>
          <w:ilvl w:val="0"/>
          <w:numId w:val="11"/>
        </w:numPr>
        <w:jc w:val="both"/>
      </w:pPr>
      <w:r w:rsidRPr="00C6683C">
        <w:t>Якуббаев Х.Ш. - глава Инсарского муниципального района, председатель комиссии;</w:t>
      </w:r>
    </w:p>
    <w:p w:rsidR="00C6683C" w:rsidRPr="00C6683C" w:rsidRDefault="00C6683C" w:rsidP="00F411E5">
      <w:pPr>
        <w:numPr>
          <w:ilvl w:val="0"/>
          <w:numId w:val="11"/>
        </w:numPr>
        <w:jc w:val="both"/>
      </w:pPr>
      <w:r w:rsidRPr="00C6683C">
        <w:t>Акишин С.В. –  и.о. первого  заместителя главы Инсарского муниципального района, заместитель председателя  комиссии;</w:t>
      </w:r>
    </w:p>
    <w:p w:rsidR="00C6683C" w:rsidRPr="00C6683C" w:rsidRDefault="00C6683C" w:rsidP="00F411E5">
      <w:pPr>
        <w:numPr>
          <w:ilvl w:val="0"/>
          <w:numId w:val="11"/>
        </w:numPr>
        <w:jc w:val="both"/>
      </w:pPr>
      <w:r w:rsidRPr="00C6683C">
        <w:t>Ладанова Н.С. -</w:t>
      </w:r>
      <w:r w:rsidRPr="00C6683C">
        <w:rPr>
          <w:b/>
        </w:rPr>
        <w:t xml:space="preserve"> </w:t>
      </w:r>
      <w:r w:rsidRPr="00C6683C">
        <w:t>заведующая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 секретарь комиссии;</w:t>
      </w:r>
    </w:p>
    <w:p w:rsidR="00C6683C" w:rsidRPr="00C6683C" w:rsidRDefault="00C6683C" w:rsidP="00C6683C">
      <w:pPr>
        <w:jc w:val="center"/>
      </w:pPr>
      <w:r w:rsidRPr="00C6683C">
        <w:t>Члены комиссии:</w:t>
      </w:r>
    </w:p>
    <w:p w:rsidR="00C6683C" w:rsidRPr="00C6683C" w:rsidRDefault="00C6683C" w:rsidP="00F411E5">
      <w:pPr>
        <w:numPr>
          <w:ilvl w:val="0"/>
          <w:numId w:val="11"/>
        </w:numPr>
        <w:jc w:val="both"/>
        <w:rPr>
          <w:rStyle w:val="23"/>
          <w:sz w:val="24"/>
          <w:szCs w:val="24"/>
        </w:rPr>
      </w:pPr>
      <w:r w:rsidRPr="00C6683C">
        <w:rPr>
          <w:rStyle w:val="23"/>
          <w:sz w:val="24"/>
          <w:szCs w:val="24"/>
        </w:rPr>
        <w:t xml:space="preserve">Акимов А.В.-  заместитель начальника, заведующий отделом  строительства, архитектуры и ЖКХ </w:t>
      </w:r>
      <w:r w:rsidRPr="00C6683C">
        <w:t>управления строительства, архитектуры, ЖКХ и дорожного хозяйства администрации  Инсарского  муниципального  района;</w:t>
      </w:r>
    </w:p>
    <w:p w:rsidR="00C6683C" w:rsidRPr="00C6683C" w:rsidRDefault="00C6683C" w:rsidP="00F411E5">
      <w:pPr>
        <w:numPr>
          <w:ilvl w:val="0"/>
          <w:numId w:val="11"/>
        </w:numPr>
        <w:jc w:val="both"/>
      </w:pPr>
      <w:r w:rsidRPr="00C6683C">
        <w:t>Синичкин А.А. – заместитель главы, начальник Финансового управления администрации Инсарского муниципального района.</w:t>
      </w: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Pr>
        <w:jc w:val="center"/>
        <w:rPr>
          <w:b/>
        </w:rPr>
      </w:pPr>
    </w:p>
    <w:p w:rsidR="00C6683C" w:rsidRPr="00C6683C" w:rsidRDefault="00C6683C" w:rsidP="00C6683C"/>
    <w:p w:rsidR="00C6683C" w:rsidRPr="00C6683C" w:rsidRDefault="00C6683C" w:rsidP="00C6683C"/>
    <w:p w:rsidR="00C6683C" w:rsidRDefault="00C6683C"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1B47DB" w:rsidRPr="001B47DB" w:rsidRDefault="001B47DB" w:rsidP="001B47DB">
      <w:pPr>
        <w:tabs>
          <w:tab w:val="left" w:pos="7650"/>
        </w:tabs>
        <w:jc w:val="center"/>
        <w:rPr>
          <w:b/>
        </w:rPr>
      </w:pPr>
      <w:r w:rsidRPr="001B47DB">
        <w:rPr>
          <w:b/>
        </w:rPr>
        <w:lastRenderedPageBreak/>
        <w:t>АДМИНИСТРАЦИЯ</w:t>
      </w:r>
    </w:p>
    <w:p w:rsidR="001B47DB" w:rsidRPr="001B47DB" w:rsidRDefault="001B47DB" w:rsidP="001B47DB">
      <w:pPr>
        <w:jc w:val="center"/>
        <w:rPr>
          <w:b/>
        </w:rPr>
      </w:pPr>
      <w:r w:rsidRPr="001B47DB">
        <w:rPr>
          <w:b/>
        </w:rPr>
        <w:t>ИНСАРСКОГО  МУНИЦИПАЛЬНОГО РАЙОНА</w:t>
      </w:r>
    </w:p>
    <w:p w:rsidR="001B47DB" w:rsidRPr="001B47DB" w:rsidRDefault="001B47DB" w:rsidP="001B47DB">
      <w:pPr>
        <w:jc w:val="center"/>
      </w:pPr>
      <w:r w:rsidRPr="001B47DB">
        <w:rPr>
          <w:b/>
        </w:rPr>
        <w:t>РЕСПУБЛИКИ МОРДОВИЯ</w:t>
      </w:r>
    </w:p>
    <w:p w:rsidR="001B47DB" w:rsidRPr="001B47DB" w:rsidRDefault="001B47DB" w:rsidP="001B47DB">
      <w:pPr>
        <w:ind w:left="113" w:right="282"/>
      </w:pPr>
    </w:p>
    <w:p w:rsidR="001B47DB" w:rsidRPr="001B47DB" w:rsidRDefault="001B47DB" w:rsidP="001B47DB">
      <w:pPr>
        <w:jc w:val="center"/>
        <w:rPr>
          <w:b/>
        </w:rPr>
      </w:pPr>
      <w:proofErr w:type="gramStart"/>
      <w:r w:rsidRPr="001B47DB">
        <w:rPr>
          <w:b/>
        </w:rPr>
        <w:t>П</w:t>
      </w:r>
      <w:proofErr w:type="gramEnd"/>
      <w:r w:rsidRPr="001B47DB">
        <w:rPr>
          <w:b/>
        </w:rPr>
        <w:t xml:space="preserve"> О С Т А Н О В Л Е Н И Е</w:t>
      </w:r>
    </w:p>
    <w:p w:rsidR="001B47DB" w:rsidRPr="001B47DB" w:rsidRDefault="001B47DB" w:rsidP="001B47DB">
      <w:pPr>
        <w:jc w:val="center"/>
        <w:rPr>
          <w:b/>
        </w:rPr>
      </w:pPr>
    </w:p>
    <w:p w:rsidR="001B47DB" w:rsidRPr="001B47DB" w:rsidRDefault="001B47DB" w:rsidP="001B47DB">
      <w:pPr>
        <w:jc w:val="center"/>
      </w:pPr>
      <w:r w:rsidRPr="001B47DB">
        <w:t>г. Инсар</w:t>
      </w:r>
    </w:p>
    <w:p w:rsidR="001B47DB" w:rsidRPr="001B47DB" w:rsidRDefault="001B47DB" w:rsidP="001B47DB">
      <w:pPr>
        <w:tabs>
          <w:tab w:val="left" w:pos="2775"/>
        </w:tabs>
        <w:rPr>
          <w:b/>
        </w:rPr>
      </w:pPr>
      <w:r w:rsidRPr="001B47DB">
        <w:rPr>
          <w:b/>
        </w:rPr>
        <w:tab/>
      </w:r>
    </w:p>
    <w:p w:rsidR="001B47DB" w:rsidRPr="001B47DB" w:rsidRDefault="001B47DB" w:rsidP="001B47DB">
      <w:pPr>
        <w:ind w:left="113" w:right="57"/>
        <w:jc w:val="both"/>
        <w:rPr>
          <w:b/>
        </w:rPr>
      </w:pPr>
      <w:r w:rsidRPr="001B47DB">
        <w:rPr>
          <w:b/>
          <w:color w:val="FF0000"/>
        </w:rPr>
        <w:t xml:space="preserve"> </w:t>
      </w:r>
      <w:r w:rsidRPr="001B47DB">
        <w:rPr>
          <w:b/>
        </w:rPr>
        <w:t>от  01   июля   2024 г.</w:t>
      </w:r>
      <w:r w:rsidRPr="001B47DB">
        <w:rPr>
          <w:b/>
        </w:rPr>
        <w:tab/>
      </w:r>
      <w:r w:rsidRPr="001B47DB">
        <w:rPr>
          <w:b/>
        </w:rPr>
        <w:tab/>
      </w:r>
      <w:r w:rsidRPr="001B47DB">
        <w:rPr>
          <w:b/>
        </w:rPr>
        <w:tab/>
        <w:t xml:space="preserve">    </w:t>
      </w:r>
      <w:r w:rsidRPr="001B47DB">
        <w:rPr>
          <w:b/>
        </w:rPr>
        <w:tab/>
      </w:r>
      <w:r w:rsidRPr="001B47DB">
        <w:rPr>
          <w:b/>
        </w:rPr>
        <w:tab/>
      </w:r>
      <w:r w:rsidRPr="001B47DB">
        <w:rPr>
          <w:b/>
        </w:rPr>
        <w:tab/>
      </w:r>
      <w:r w:rsidRPr="001B47DB">
        <w:rPr>
          <w:b/>
        </w:rPr>
        <w:tab/>
        <w:t xml:space="preserve">       </w:t>
      </w:r>
      <w:r w:rsidRPr="001B47DB">
        <w:rPr>
          <w:b/>
        </w:rPr>
        <w:tab/>
        <w:t xml:space="preserve">             №  218</w:t>
      </w:r>
    </w:p>
    <w:p w:rsidR="001B47DB" w:rsidRPr="001B47DB" w:rsidRDefault="001B47DB" w:rsidP="001B47DB">
      <w:pPr>
        <w:pStyle w:val="21"/>
        <w:ind w:left="113" w:right="57"/>
        <w:jc w:val="both"/>
        <w:rPr>
          <w:rFonts w:ascii="Times New Roman" w:hAnsi="Times New Roman"/>
          <w:sz w:val="24"/>
          <w:szCs w:val="24"/>
        </w:rPr>
      </w:pPr>
    </w:p>
    <w:p w:rsidR="001B47DB" w:rsidRPr="001B47DB" w:rsidRDefault="001B47DB" w:rsidP="001B47DB">
      <w:pPr>
        <w:ind w:left="113" w:right="57"/>
        <w:jc w:val="both"/>
      </w:pPr>
      <w:r w:rsidRPr="001B47DB">
        <w:t>О внесении изменений в постановление</w:t>
      </w:r>
    </w:p>
    <w:p w:rsidR="001B47DB" w:rsidRPr="001B47DB" w:rsidRDefault="001B47DB" w:rsidP="001B47DB">
      <w:pPr>
        <w:ind w:left="113" w:right="57"/>
        <w:jc w:val="both"/>
      </w:pPr>
      <w:r w:rsidRPr="001B47DB">
        <w:t xml:space="preserve">администрации Инсарского </w:t>
      </w:r>
      <w:proofErr w:type="gramStart"/>
      <w:r w:rsidRPr="001B47DB">
        <w:t>муниципального</w:t>
      </w:r>
      <w:proofErr w:type="gramEnd"/>
    </w:p>
    <w:p w:rsidR="001B47DB" w:rsidRPr="001B47DB" w:rsidRDefault="001B47DB" w:rsidP="001B47DB">
      <w:pPr>
        <w:ind w:left="113" w:right="57"/>
        <w:jc w:val="both"/>
      </w:pPr>
      <w:r w:rsidRPr="001B47DB">
        <w:t>района от 09.06.2022 года № 193</w:t>
      </w:r>
    </w:p>
    <w:p w:rsidR="001B47DB" w:rsidRPr="001B47DB" w:rsidRDefault="001B47DB" w:rsidP="001B47DB">
      <w:pPr>
        <w:ind w:left="113" w:right="57"/>
        <w:jc w:val="both"/>
      </w:pPr>
    </w:p>
    <w:p w:rsidR="001B47DB" w:rsidRPr="001B47DB" w:rsidRDefault="001B47DB" w:rsidP="001B47DB">
      <w:pPr>
        <w:ind w:left="113" w:right="57"/>
        <w:jc w:val="both"/>
      </w:pPr>
      <w:r w:rsidRPr="001B47DB">
        <w:t xml:space="preserve">       В связи с кадровыми изменениями, на основании Устава Инсарского муниципального района и письма Управления Россельхознадзора по Республике Мордовия и Пензенской области от 19.06.2024 г № 3230, Администрация Инсарского муниципального района</w:t>
      </w:r>
    </w:p>
    <w:p w:rsidR="001B47DB" w:rsidRPr="001B47DB" w:rsidRDefault="001B47DB" w:rsidP="001B47DB">
      <w:pPr>
        <w:ind w:left="113" w:right="57"/>
        <w:jc w:val="both"/>
      </w:pPr>
    </w:p>
    <w:p w:rsidR="001B47DB" w:rsidRPr="001B47DB" w:rsidRDefault="001B47DB" w:rsidP="001B47DB">
      <w:pPr>
        <w:ind w:left="113" w:right="57"/>
        <w:jc w:val="both"/>
      </w:pPr>
      <w:r w:rsidRPr="001B47DB">
        <w:t xml:space="preserve">                                           ПОСТАНОВЛЯЕТ:</w:t>
      </w:r>
    </w:p>
    <w:p w:rsidR="001B47DB" w:rsidRPr="001B47DB" w:rsidRDefault="001B47DB" w:rsidP="001B47DB">
      <w:pPr>
        <w:ind w:left="113" w:right="57"/>
        <w:jc w:val="both"/>
      </w:pPr>
    </w:p>
    <w:p w:rsidR="001B47DB" w:rsidRPr="001B47DB" w:rsidRDefault="001B47DB" w:rsidP="001B47DB">
      <w:pPr>
        <w:ind w:left="113" w:right="57"/>
        <w:jc w:val="both"/>
      </w:pPr>
      <w:r w:rsidRPr="001B47DB">
        <w:t xml:space="preserve">      1. Внести в постановление администрации Инсарского муниципального района от 09.06.2022 г. № 193 « О комиссии по обследованию пасек и отбору павших пчел на территории Инсарского муниципального района» следующие изменения:</w:t>
      </w:r>
    </w:p>
    <w:p w:rsidR="001B47DB" w:rsidRPr="001B47DB" w:rsidRDefault="001B47DB" w:rsidP="001B47DB">
      <w:pPr>
        <w:ind w:left="113" w:right="57"/>
        <w:jc w:val="both"/>
      </w:pPr>
      <w:r w:rsidRPr="001B47DB">
        <w:t xml:space="preserve">      приложение № 2 к постановлению изложить в новой редакции, согласно приложению.</w:t>
      </w:r>
    </w:p>
    <w:p w:rsidR="001B47DB" w:rsidRPr="001B47DB" w:rsidRDefault="001B47DB" w:rsidP="001B47DB">
      <w:pPr>
        <w:ind w:left="113" w:right="57"/>
        <w:jc w:val="both"/>
      </w:pPr>
      <w:r w:rsidRPr="001B47DB">
        <w:t xml:space="preserve">       2. </w:t>
      </w:r>
      <w:proofErr w:type="gramStart"/>
      <w:r w:rsidRPr="001B47DB">
        <w:t>Контроль за</w:t>
      </w:r>
      <w:proofErr w:type="gramEnd"/>
      <w:r w:rsidRPr="001B47DB">
        <w:t xml:space="preserve"> исполнением настоящего постановления возложить на Акишина С.В. –и.о. первого заместителя главы Инсарского муниципального района.</w:t>
      </w:r>
    </w:p>
    <w:p w:rsidR="001B47DB" w:rsidRPr="001B47DB" w:rsidRDefault="001B47DB" w:rsidP="001B47DB">
      <w:pPr>
        <w:ind w:left="113" w:right="57"/>
        <w:jc w:val="both"/>
      </w:pPr>
      <w:r w:rsidRPr="001B47DB">
        <w:t xml:space="preserve">     </w:t>
      </w:r>
    </w:p>
    <w:p w:rsidR="001B47DB" w:rsidRPr="001B47DB" w:rsidRDefault="001B47DB" w:rsidP="001B47DB">
      <w:pPr>
        <w:ind w:left="113" w:right="57"/>
        <w:jc w:val="both"/>
      </w:pPr>
    </w:p>
    <w:p w:rsidR="001B47DB" w:rsidRPr="001B47DB" w:rsidRDefault="001B47DB" w:rsidP="001B47DB">
      <w:pPr>
        <w:ind w:left="113" w:right="57"/>
        <w:jc w:val="both"/>
      </w:pPr>
    </w:p>
    <w:p w:rsidR="001B47DB" w:rsidRPr="001B47DB" w:rsidRDefault="001B47DB" w:rsidP="001B47DB">
      <w:pPr>
        <w:ind w:left="113" w:right="57"/>
        <w:jc w:val="both"/>
      </w:pPr>
      <w:r w:rsidRPr="001B47DB">
        <w:t>Глава Инсарского</w:t>
      </w:r>
    </w:p>
    <w:p w:rsidR="001B47DB" w:rsidRPr="001B47DB" w:rsidRDefault="001B47DB" w:rsidP="001B47DB">
      <w:pPr>
        <w:ind w:left="113" w:right="57"/>
        <w:jc w:val="both"/>
      </w:pPr>
      <w:r w:rsidRPr="001B47DB">
        <w:t xml:space="preserve">муниципального района                                                                       </w:t>
      </w:r>
      <w:r>
        <w:t xml:space="preserve">                </w:t>
      </w:r>
      <w:r w:rsidRPr="001B47DB">
        <w:t xml:space="preserve">   Х.Ш. Якуббаев  </w:t>
      </w:r>
    </w:p>
    <w:p w:rsidR="001B47DB" w:rsidRPr="001B47DB" w:rsidRDefault="001B47DB" w:rsidP="001B47DB">
      <w:pPr>
        <w:ind w:left="113" w:right="57"/>
        <w:jc w:val="both"/>
      </w:pPr>
      <w:r w:rsidRPr="001B47DB">
        <w:t xml:space="preserve">        </w:t>
      </w:r>
    </w:p>
    <w:p w:rsidR="001B47DB" w:rsidRPr="001B47DB" w:rsidRDefault="001B47DB" w:rsidP="001B47DB">
      <w:pPr>
        <w:ind w:left="113" w:right="57"/>
        <w:jc w:val="both"/>
      </w:pPr>
    </w:p>
    <w:p w:rsidR="001B47DB" w:rsidRPr="001B47DB" w:rsidRDefault="001B47DB" w:rsidP="001B47DB">
      <w:pPr>
        <w:ind w:right="57"/>
        <w:jc w:val="both"/>
      </w:pPr>
    </w:p>
    <w:p w:rsidR="001B47DB" w:rsidRPr="001B47DB" w:rsidRDefault="001B47DB" w:rsidP="001B47DB">
      <w:pPr>
        <w:ind w:right="57"/>
        <w:jc w:val="both"/>
      </w:pPr>
    </w:p>
    <w:p w:rsidR="001B47DB" w:rsidRPr="001B47DB" w:rsidRDefault="001B47DB" w:rsidP="001B47DB">
      <w:pPr>
        <w:ind w:right="57"/>
        <w:jc w:val="both"/>
      </w:pPr>
    </w:p>
    <w:p w:rsidR="001B47DB" w:rsidRPr="001B47DB" w:rsidRDefault="001B47DB" w:rsidP="001B47DB">
      <w:pPr>
        <w:ind w:right="57"/>
        <w:jc w:val="both"/>
      </w:pPr>
    </w:p>
    <w:p w:rsidR="001B47DB" w:rsidRPr="001B47DB" w:rsidRDefault="001B47DB" w:rsidP="001B47DB">
      <w:pPr>
        <w:ind w:right="57"/>
        <w:jc w:val="both"/>
      </w:pPr>
    </w:p>
    <w:p w:rsidR="001B47DB" w:rsidRP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Default="001B47DB" w:rsidP="001B47DB">
      <w:pPr>
        <w:ind w:right="57"/>
        <w:jc w:val="both"/>
      </w:pPr>
    </w:p>
    <w:p w:rsidR="001B47DB" w:rsidRPr="001B47DB" w:rsidRDefault="001B47DB" w:rsidP="001B47DB">
      <w:pPr>
        <w:ind w:right="57"/>
        <w:jc w:val="both"/>
      </w:pPr>
    </w:p>
    <w:p w:rsidR="001B47DB" w:rsidRPr="001B47DB" w:rsidRDefault="001B47DB" w:rsidP="001B47DB">
      <w:pPr>
        <w:ind w:right="57"/>
        <w:jc w:val="both"/>
      </w:pPr>
      <w:r w:rsidRPr="001B47DB">
        <w:t xml:space="preserve">          </w:t>
      </w:r>
    </w:p>
    <w:p w:rsidR="001B47DB" w:rsidRPr="001B47DB" w:rsidRDefault="001B47DB" w:rsidP="001B47DB">
      <w:pPr>
        <w:ind w:left="113" w:right="57"/>
        <w:jc w:val="right"/>
      </w:pPr>
      <w:r w:rsidRPr="001B47DB">
        <w:lastRenderedPageBreak/>
        <w:t xml:space="preserve">                                                                                                                                                          Приложение</w:t>
      </w:r>
    </w:p>
    <w:p w:rsidR="001B47DB" w:rsidRPr="001B47DB" w:rsidRDefault="001B47DB" w:rsidP="001B47DB">
      <w:pPr>
        <w:ind w:left="113" w:right="57"/>
        <w:jc w:val="right"/>
      </w:pPr>
      <w:r w:rsidRPr="001B47DB">
        <w:t xml:space="preserve">                                                                                      к постановлению администрации </w:t>
      </w:r>
    </w:p>
    <w:p w:rsidR="001B47DB" w:rsidRPr="001B47DB" w:rsidRDefault="001B47DB" w:rsidP="001B47DB">
      <w:pPr>
        <w:ind w:left="113" w:right="57"/>
        <w:jc w:val="right"/>
      </w:pPr>
      <w:r w:rsidRPr="001B47DB">
        <w:t xml:space="preserve">                                                                                Инсарского муниципального района</w:t>
      </w:r>
    </w:p>
    <w:p w:rsidR="001B47DB" w:rsidRPr="001B47DB" w:rsidRDefault="001B47DB" w:rsidP="001B47DB">
      <w:pPr>
        <w:ind w:left="113" w:right="57"/>
        <w:jc w:val="right"/>
      </w:pPr>
      <w:r w:rsidRPr="001B47DB">
        <w:t xml:space="preserve">                                                                                                 от 01   июля  2024 г. № 218</w:t>
      </w:r>
    </w:p>
    <w:p w:rsidR="001B47DB" w:rsidRPr="001B47DB" w:rsidRDefault="001B47DB" w:rsidP="001B47DB">
      <w:pPr>
        <w:ind w:left="113" w:right="57"/>
        <w:jc w:val="right"/>
      </w:pPr>
    </w:p>
    <w:p w:rsidR="001B47DB" w:rsidRPr="001B47DB" w:rsidRDefault="001B47DB" w:rsidP="001B47DB">
      <w:pPr>
        <w:ind w:left="113" w:right="57"/>
        <w:jc w:val="right"/>
      </w:pPr>
      <w:r w:rsidRPr="001B47DB">
        <w:t xml:space="preserve">                                                                                                                  Приложение №2 </w:t>
      </w:r>
    </w:p>
    <w:p w:rsidR="001B47DB" w:rsidRPr="001B47DB" w:rsidRDefault="001B47DB" w:rsidP="001B47DB">
      <w:pPr>
        <w:ind w:left="113" w:right="57"/>
        <w:jc w:val="right"/>
      </w:pPr>
      <w:r w:rsidRPr="001B47DB">
        <w:t xml:space="preserve">                                                                                      к постановлению администрации</w:t>
      </w:r>
    </w:p>
    <w:p w:rsidR="001B47DB" w:rsidRPr="001B47DB" w:rsidRDefault="001B47DB" w:rsidP="001B47DB">
      <w:pPr>
        <w:ind w:left="113" w:right="57"/>
        <w:jc w:val="right"/>
      </w:pPr>
      <w:r w:rsidRPr="001B47DB">
        <w:t xml:space="preserve">                                                                                Инсарского муниципального района</w:t>
      </w:r>
    </w:p>
    <w:p w:rsidR="001B47DB" w:rsidRPr="001B47DB" w:rsidRDefault="001B47DB" w:rsidP="001B47DB">
      <w:pPr>
        <w:ind w:left="113" w:right="57"/>
        <w:jc w:val="right"/>
      </w:pPr>
      <w:r w:rsidRPr="001B47DB">
        <w:t xml:space="preserve">                                                                                                         от 09.06.2022 г. № 193</w:t>
      </w:r>
    </w:p>
    <w:p w:rsidR="001B47DB" w:rsidRPr="001B47DB" w:rsidRDefault="001B47DB" w:rsidP="001B47DB">
      <w:pPr>
        <w:ind w:left="113" w:right="57"/>
      </w:pPr>
    </w:p>
    <w:p w:rsidR="001B47DB" w:rsidRPr="001B47DB" w:rsidRDefault="001B47DB" w:rsidP="001B47DB">
      <w:pPr>
        <w:ind w:left="113" w:right="57"/>
      </w:pPr>
    </w:p>
    <w:p w:rsidR="001B47DB" w:rsidRPr="001B47DB" w:rsidRDefault="001B47DB" w:rsidP="001B47DB">
      <w:pPr>
        <w:ind w:left="113" w:right="57"/>
      </w:pPr>
    </w:p>
    <w:p w:rsidR="001B47DB" w:rsidRPr="001B47DB" w:rsidRDefault="001B47DB" w:rsidP="001B47DB">
      <w:pPr>
        <w:ind w:left="113" w:right="57"/>
      </w:pPr>
    </w:p>
    <w:p w:rsidR="001B47DB" w:rsidRPr="001B47DB" w:rsidRDefault="001B47DB" w:rsidP="001B47DB">
      <w:pPr>
        <w:ind w:left="113" w:right="57"/>
      </w:pPr>
    </w:p>
    <w:p w:rsidR="001B47DB" w:rsidRPr="001B47DB" w:rsidRDefault="001B47DB" w:rsidP="001B47DB">
      <w:pPr>
        <w:ind w:left="113" w:right="57"/>
        <w:jc w:val="center"/>
        <w:rPr>
          <w:b/>
        </w:rPr>
      </w:pPr>
      <w:r w:rsidRPr="001B47DB">
        <w:rPr>
          <w:b/>
        </w:rPr>
        <w:t>Состав комиссии</w:t>
      </w:r>
    </w:p>
    <w:p w:rsidR="001B47DB" w:rsidRPr="001B47DB" w:rsidRDefault="001B47DB" w:rsidP="001B47DB">
      <w:pPr>
        <w:ind w:left="113" w:right="57"/>
        <w:jc w:val="center"/>
        <w:rPr>
          <w:b/>
        </w:rPr>
      </w:pPr>
      <w:r w:rsidRPr="001B47DB">
        <w:rPr>
          <w:b/>
        </w:rPr>
        <w:t>по обследованию пасек и отбору павших пчел на территории Инсарского</w:t>
      </w:r>
    </w:p>
    <w:p w:rsidR="001B47DB" w:rsidRPr="001B47DB" w:rsidRDefault="001B47DB" w:rsidP="001B47DB">
      <w:pPr>
        <w:ind w:left="113" w:right="57"/>
        <w:jc w:val="center"/>
        <w:rPr>
          <w:b/>
        </w:rPr>
      </w:pPr>
      <w:r w:rsidRPr="001B47DB">
        <w:rPr>
          <w:b/>
        </w:rPr>
        <w:t>муниципального района</w:t>
      </w:r>
    </w:p>
    <w:p w:rsidR="001B47DB" w:rsidRPr="001B47DB" w:rsidRDefault="001B47DB" w:rsidP="001B47DB">
      <w:pPr>
        <w:ind w:left="113" w:right="57"/>
        <w:rPr>
          <w:b/>
        </w:rPr>
      </w:pPr>
    </w:p>
    <w:p w:rsidR="001B47DB" w:rsidRPr="001B47DB" w:rsidRDefault="001B47DB" w:rsidP="001B47DB">
      <w:pPr>
        <w:ind w:left="113" w:right="57"/>
        <w:rPr>
          <w:b/>
        </w:rPr>
      </w:pPr>
    </w:p>
    <w:p w:rsidR="001B47DB" w:rsidRPr="001B47DB" w:rsidRDefault="001B47DB" w:rsidP="001B47DB">
      <w:pPr>
        <w:ind w:left="113" w:right="57"/>
        <w:rPr>
          <w:b/>
        </w:rPr>
      </w:pPr>
    </w:p>
    <w:p w:rsidR="001B47DB" w:rsidRPr="001B47DB" w:rsidRDefault="001B47DB" w:rsidP="001B47DB">
      <w:pPr>
        <w:ind w:left="113" w:right="57"/>
        <w:rPr>
          <w:b/>
        </w:rPr>
      </w:pPr>
    </w:p>
    <w:p w:rsidR="001B47DB" w:rsidRPr="001B47DB" w:rsidRDefault="001B47DB" w:rsidP="001B47DB">
      <w:pPr>
        <w:ind w:left="113" w:right="57"/>
      </w:pPr>
      <w:r w:rsidRPr="001B47DB">
        <w:t xml:space="preserve">       1. Акишин С.В.- и.о. первого заместителя главы Инсарского муниципального района,  председатель комиссии;</w:t>
      </w:r>
    </w:p>
    <w:p w:rsidR="001B47DB" w:rsidRPr="001B47DB" w:rsidRDefault="001B47DB" w:rsidP="001B47DB">
      <w:pPr>
        <w:ind w:left="113" w:right="57"/>
      </w:pPr>
      <w:r w:rsidRPr="001B47DB">
        <w:t xml:space="preserve">       2. Кильмаева М.А.- заведующий отделом по работе с отраслями АПК и ЛПХ граждан администрации Инсарского муниципального района, секретарь комиссии;</w:t>
      </w:r>
    </w:p>
    <w:p w:rsidR="001B47DB" w:rsidRPr="001B47DB" w:rsidRDefault="001B47DB" w:rsidP="001B47DB">
      <w:pPr>
        <w:ind w:left="113" w:right="57"/>
      </w:pPr>
      <w:r w:rsidRPr="001B47DB">
        <w:t xml:space="preserve">                                         Члены комиссии:</w:t>
      </w:r>
    </w:p>
    <w:p w:rsidR="001B47DB" w:rsidRPr="001B47DB" w:rsidRDefault="001B47DB" w:rsidP="001B47DB">
      <w:pPr>
        <w:ind w:left="113" w:right="57"/>
      </w:pPr>
      <w:r w:rsidRPr="001B47DB">
        <w:t xml:space="preserve">      3. Кудашов А.А. – государственный инспектор Управления Россельхознадзора по Республике Мордовия и Пензенской области (по согласованию);</w:t>
      </w:r>
    </w:p>
    <w:p w:rsidR="001B47DB" w:rsidRPr="001B47DB" w:rsidRDefault="001B47DB" w:rsidP="001B47DB">
      <w:pPr>
        <w:ind w:left="113" w:right="57"/>
      </w:pPr>
      <w:r w:rsidRPr="001B47DB">
        <w:t xml:space="preserve">      4. Келин А.Ф. – главный ветеринарный врач ГБУ «Инсарская районная станция по борьбе с болезнями животных» </w:t>
      </w:r>
      <w:proofErr w:type="gramStart"/>
      <w:r w:rsidRPr="001B47DB">
        <w:t xml:space="preserve">( </w:t>
      </w:r>
      <w:proofErr w:type="gramEnd"/>
      <w:r w:rsidRPr="001B47DB">
        <w:t>по согласованию);</w:t>
      </w:r>
    </w:p>
    <w:p w:rsidR="001B47DB" w:rsidRPr="001B47DB" w:rsidRDefault="001B47DB" w:rsidP="001B47DB">
      <w:pPr>
        <w:ind w:left="113" w:right="57"/>
      </w:pPr>
      <w:r w:rsidRPr="001B47DB">
        <w:t xml:space="preserve">      5. Борисов В.В. – ответственный пчеловод по Инсарскому муниципальному району </w:t>
      </w:r>
      <w:proofErr w:type="gramStart"/>
      <w:r w:rsidRPr="001B47DB">
        <w:t xml:space="preserve">( </w:t>
      </w:r>
      <w:proofErr w:type="gramEnd"/>
      <w:r w:rsidRPr="001B47DB">
        <w:t xml:space="preserve">по согласованию).  </w:t>
      </w:r>
    </w:p>
    <w:p w:rsidR="001B47DB" w:rsidRPr="001B47DB" w:rsidRDefault="001B47DB" w:rsidP="001B47DB">
      <w:pPr>
        <w:ind w:left="113" w:right="57"/>
        <w:sectPr w:rsidR="001B47DB" w:rsidRPr="001B47DB" w:rsidSect="009B5524">
          <w:pgSz w:w="11906" w:h="16838" w:code="9"/>
          <w:pgMar w:top="1134" w:right="567" w:bottom="1134" w:left="1134" w:header="709" w:footer="709" w:gutter="0"/>
          <w:cols w:space="708"/>
          <w:docGrid w:linePitch="360"/>
        </w:sectPr>
      </w:pPr>
      <w:r w:rsidRPr="001B47DB">
        <w:t xml:space="preserve">        </w:t>
      </w:r>
    </w:p>
    <w:p w:rsidR="009B5524" w:rsidRPr="009B5524" w:rsidRDefault="009B5524" w:rsidP="009B5524">
      <w:pPr>
        <w:jc w:val="center"/>
      </w:pPr>
      <w:r w:rsidRPr="009B5524">
        <w:rPr>
          <w:b/>
          <w:bCs/>
        </w:rPr>
        <w:lastRenderedPageBreak/>
        <w:t>АДМИНИСТРАЦИЯ</w:t>
      </w:r>
    </w:p>
    <w:p w:rsidR="009B5524" w:rsidRPr="009B5524" w:rsidRDefault="009B5524" w:rsidP="009B5524">
      <w:pPr>
        <w:jc w:val="center"/>
        <w:rPr>
          <w:b/>
          <w:bCs/>
        </w:rPr>
      </w:pPr>
      <w:r w:rsidRPr="009B5524">
        <w:rPr>
          <w:b/>
          <w:bCs/>
        </w:rPr>
        <w:t>ИНСАРСКОГО  МУНИЦИПАЛЬНОГО РАЙОНА</w:t>
      </w:r>
    </w:p>
    <w:p w:rsidR="009B5524" w:rsidRPr="009B5524" w:rsidRDefault="009B5524" w:rsidP="009B5524">
      <w:pPr>
        <w:jc w:val="center"/>
        <w:rPr>
          <w:b/>
          <w:bCs/>
        </w:rPr>
      </w:pPr>
      <w:r w:rsidRPr="009B5524">
        <w:rPr>
          <w:b/>
          <w:bCs/>
        </w:rPr>
        <w:t>РЕСПУБЛИКИ МОРДОВИЯ</w:t>
      </w:r>
    </w:p>
    <w:p w:rsidR="009B5524" w:rsidRPr="009B5524" w:rsidRDefault="009B5524" w:rsidP="009B5524">
      <w:pPr>
        <w:jc w:val="center"/>
      </w:pPr>
    </w:p>
    <w:p w:rsidR="009B5524" w:rsidRPr="009B5524" w:rsidRDefault="009B5524" w:rsidP="009B5524">
      <w:pPr>
        <w:jc w:val="center"/>
        <w:rPr>
          <w:b/>
          <w:bCs/>
        </w:rPr>
      </w:pPr>
      <w:proofErr w:type="gramStart"/>
      <w:r w:rsidRPr="009B5524">
        <w:rPr>
          <w:b/>
          <w:bCs/>
        </w:rPr>
        <w:t>П</w:t>
      </w:r>
      <w:proofErr w:type="gramEnd"/>
      <w:r w:rsidRPr="009B5524">
        <w:rPr>
          <w:b/>
          <w:bCs/>
        </w:rPr>
        <w:t xml:space="preserve"> О С Т А Н О В Л Е Н И Е</w:t>
      </w:r>
    </w:p>
    <w:p w:rsidR="009B5524" w:rsidRPr="009B5524" w:rsidRDefault="009B5524" w:rsidP="009B5524">
      <w:pPr>
        <w:jc w:val="center"/>
      </w:pPr>
    </w:p>
    <w:p w:rsidR="009B5524" w:rsidRPr="009B5524" w:rsidRDefault="009B5524" w:rsidP="009B5524">
      <w:pPr>
        <w:jc w:val="center"/>
      </w:pPr>
      <w:r w:rsidRPr="009B5524">
        <w:t>г. Инсар</w:t>
      </w:r>
    </w:p>
    <w:p w:rsidR="009B5524" w:rsidRPr="009B5524" w:rsidRDefault="009B5524" w:rsidP="009B5524">
      <w:pPr>
        <w:rPr>
          <w:bCs/>
        </w:rPr>
      </w:pPr>
      <w:r w:rsidRPr="009B5524">
        <w:rPr>
          <w:bCs/>
        </w:rPr>
        <w:t>от 1</w:t>
      </w:r>
      <w:r w:rsidRPr="009B5524">
        <w:rPr>
          <w:bCs/>
          <w:iCs/>
        </w:rPr>
        <w:t xml:space="preserve"> июля  </w:t>
      </w:r>
      <w:r w:rsidRPr="009B5524">
        <w:rPr>
          <w:bCs/>
        </w:rPr>
        <w:t xml:space="preserve">2024 года                                                                                         </w:t>
      </w:r>
      <w:r>
        <w:rPr>
          <w:bCs/>
        </w:rPr>
        <w:t xml:space="preserve">                         </w:t>
      </w:r>
      <w:r w:rsidRPr="009B5524">
        <w:rPr>
          <w:bCs/>
        </w:rPr>
        <w:t xml:space="preserve"> № 220</w:t>
      </w:r>
    </w:p>
    <w:p w:rsidR="009B5524" w:rsidRPr="009B5524" w:rsidRDefault="009B5524" w:rsidP="009B5524">
      <w:pPr>
        <w:ind w:firstLine="708"/>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9B5524" w:rsidRPr="009B5524" w:rsidTr="009B5524">
        <w:trPr>
          <w:trHeight w:val="1266"/>
        </w:trPr>
        <w:tc>
          <w:tcPr>
            <w:tcW w:w="5778" w:type="dxa"/>
            <w:tcBorders>
              <w:top w:val="nil"/>
              <w:left w:val="nil"/>
              <w:bottom w:val="nil"/>
              <w:right w:val="nil"/>
            </w:tcBorders>
          </w:tcPr>
          <w:p w:rsidR="009B5524" w:rsidRPr="009B5524" w:rsidRDefault="009B5524" w:rsidP="009B5524">
            <w:pPr>
              <w:ind w:right="-82"/>
              <w:jc w:val="both"/>
              <w:rPr>
                <w:b/>
                <w:bCs/>
              </w:rPr>
            </w:pPr>
            <w:r w:rsidRPr="009B5524">
              <w:t>Об у</w:t>
            </w:r>
            <w:r w:rsidRPr="009B5524">
              <w:rPr>
                <w:bCs/>
              </w:rPr>
              <w:t>тверждении муниципальной программы «</w:t>
            </w:r>
            <w:bookmarkStart w:id="9" w:name="_Hlk169183977"/>
            <w:r w:rsidRPr="009B5524">
              <w:rPr>
                <w:bCs/>
              </w:rPr>
              <w:t>Защита населения и территорий от чрезвычайных ситуаций, обеспечения пожарной безопасности и безопасности людей на водных объектах</w:t>
            </w:r>
            <w:r w:rsidRPr="009B5524">
              <w:t xml:space="preserve"> на территории Инсарского муниципального района» </w:t>
            </w:r>
            <w:r w:rsidRPr="009B5524">
              <w:rPr>
                <w:bCs/>
              </w:rPr>
              <w:t xml:space="preserve">  на 2024-2026 год</w:t>
            </w:r>
            <w:bookmarkEnd w:id="9"/>
            <w:r w:rsidRPr="009B5524">
              <w:rPr>
                <w:bCs/>
              </w:rPr>
              <w:t>ы</w:t>
            </w:r>
          </w:p>
        </w:tc>
      </w:tr>
    </w:tbl>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ind w:firstLine="708"/>
        <w:jc w:val="both"/>
      </w:pPr>
      <w:proofErr w:type="gramStart"/>
      <w:r w:rsidRPr="009B5524">
        <w:t xml:space="preserve">В соответствии со </w:t>
      </w:r>
      <w:hyperlink r:id="rId16" w:history="1">
        <w:r w:rsidRPr="009B5524">
          <w:rPr>
            <w:rStyle w:val="a8"/>
            <w:color w:val="auto"/>
          </w:rPr>
          <w:t>статьей 179</w:t>
        </w:r>
      </w:hyperlink>
      <w:r w:rsidRPr="009B5524">
        <w:t xml:space="preserve"> Бюджетного Кодекса Российской Федерации, во исполнение </w:t>
      </w:r>
      <w:hyperlink r:id="rId17" w:history="1">
        <w:r w:rsidRPr="009B5524">
          <w:rPr>
            <w:rStyle w:val="a8"/>
            <w:color w:val="auto"/>
          </w:rPr>
          <w:t>Федеральных законов</w:t>
        </w:r>
      </w:hyperlink>
      <w:r w:rsidRPr="009B5524">
        <w:t xml:space="preserve">от 6 октября 2003г. №131-ФЗ «Об общих принципах организации местного самоуправления в Российской Федерации», от 12 февраля 1998 г. № 68-ФЗ «О защите населения и территорий от чрезвычайных ситуаций природного и техногенного характера», </w:t>
      </w:r>
      <w:hyperlink r:id="rId18" w:history="1">
        <w:r w:rsidRPr="009B5524">
          <w:rPr>
            <w:rStyle w:val="a8"/>
            <w:color w:val="auto"/>
          </w:rPr>
          <w:t>Постановления</w:t>
        </w:r>
      </w:hyperlink>
      <w:r w:rsidRPr="009B5524">
        <w:t xml:space="preserve"> Правительства Российской Федерации от 30 декабря 2003 г. № 794 «О единой государственной системе предупреждения</w:t>
      </w:r>
      <w:proofErr w:type="gramEnd"/>
      <w:r w:rsidRPr="009B5524">
        <w:t xml:space="preserve"> и ликвидации чрезвычайных ситуаций»,  Устава Инсарского муниципального района  и  в целях защиты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администрация Инсарского муниципального района </w:t>
      </w:r>
    </w:p>
    <w:p w:rsidR="009B5524" w:rsidRPr="009B5524" w:rsidRDefault="009B5524" w:rsidP="009B5524">
      <w:pPr>
        <w:ind w:left="-567" w:right="-285"/>
        <w:jc w:val="center"/>
      </w:pPr>
      <w:proofErr w:type="gramStart"/>
      <w:r w:rsidRPr="009B5524">
        <w:t>П</w:t>
      </w:r>
      <w:proofErr w:type="gramEnd"/>
      <w:r w:rsidRPr="009B5524">
        <w:t xml:space="preserve"> О С Т А Н О В Л Я Е Т:</w:t>
      </w:r>
    </w:p>
    <w:p w:rsidR="009B5524" w:rsidRPr="009B5524" w:rsidRDefault="009B5524" w:rsidP="009B5524">
      <w:pPr>
        <w:ind w:firstLine="708"/>
        <w:jc w:val="both"/>
      </w:pPr>
      <w:r w:rsidRPr="009B5524">
        <w:t xml:space="preserve">1. Утвердить прилагаемую муниципальную программу </w:t>
      </w:r>
      <w:r w:rsidRPr="009B5524">
        <w:rPr>
          <w:bCs/>
        </w:rPr>
        <w:t>«Защита населения и территорий от чрезвычайных ситуаций, обеспечения пожарной безопасности и безопасности людей на водных объектах</w:t>
      </w:r>
      <w:r w:rsidRPr="009B5524">
        <w:t xml:space="preserve"> на территории Инсарского муниципального района» </w:t>
      </w:r>
      <w:r w:rsidRPr="009B5524">
        <w:rPr>
          <w:bCs/>
        </w:rPr>
        <w:t xml:space="preserve">  на 2024-2026 годы</w:t>
      </w:r>
      <w:r w:rsidRPr="009B5524">
        <w:t>.</w:t>
      </w:r>
    </w:p>
    <w:p w:rsidR="009B5524" w:rsidRPr="009B5524" w:rsidRDefault="009B5524" w:rsidP="009B5524">
      <w:pPr>
        <w:ind w:firstLine="708"/>
        <w:jc w:val="both"/>
      </w:pPr>
      <w:bookmarkStart w:id="10" w:name="sub_2"/>
      <w:r w:rsidRPr="009B5524">
        <w:t>2.</w:t>
      </w:r>
      <w:bookmarkEnd w:id="10"/>
      <w:proofErr w:type="gramStart"/>
      <w:r w:rsidRPr="009B5524">
        <w:t>Контроль за</w:t>
      </w:r>
      <w:proofErr w:type="gramEnd"/>
      <w:r w:rsidRPr="009B5524">
        <w:t xml:space="preserve"> исполнением настоящего постановления возложить на Акишина С.В. -  и.о. первого заместителя главы Инсарского муниципального района.</w:t>
      </w:r>
    </w:p>
    <w:p w:rsidR="009B5524" w:rsidRDefault="009B5524" w:rsidP="009B5524">
      <w:pPr>
        <w:pStyle w:val="af8"/>
        <w:ind w:firstLine="708"/>
      </w:pPr>
      <w:r w:rsidRPr="009B5524">
        <w:t xml:space="preserve">3.Настоящее постановление подлежит официальному опубликованию и распространяет свое действие на правоотношения, возникшие с 1 января 2024 года. </w:t>
      </w:r>
    </w:p>
    <w:p w:rsidR="009B5524" w:rsidRDefault="009B5524" w:rsidP="009B5524">
      <w:pPr>
        <w:pStyle w:val="af8"/>
        <w:ind w:firstLine="708"/>
      </w:pPr>
    </w:p>
    <w:p w:rsidR="009B5524" w:rsidRDefault="009B5524" w:rsidP="009B5524"/>
    <w:p w:rsidR="009B5524" w:rsidRDefault="009B5524" w:rsidP="009B5524"/>
    <w:p w:rsidR="009B5524" w:rsidRPr="001B47DB" w:rsidRDefault="009B5524" w:rsidP="009B5524">
      <w:pPr>
        <w:ind w:left="113" w:right="57"/>
        <w:jc w:val="both"/>
      </w:pPr>
      <w:r w:rsidRPr="001B47DB">
        <w:t>Глава Инсарского</w:t>
      </w:r>
    </w:p>
    <w:p w:rsidR="009B5524" w:rsidRPr="001B47DB" w:rsidRDefault="009B5524" w:rsidP="009B5524">
      <w:pPr>
        <w:ind w:left="113" w:right="57"/>
        <w:jc w:val="both"/>
      </w:pPr>
      <w:r w:rsidRPr="001B47DB">
        <w:t xml:space="preserve">муниципального района                                                                       </w:t>
      </w:r>
      <w:r>
        <w:t xml:space="preserve">                </w:t>
      </w:r>
      <w:r w:rsidRPr="001B47DB">
        <w:t xml:space="preserve">   Х.Ш. Якуббаев  </w:t>
      </w:r>
    </w:p>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Default="009B5524" w:rsidP="009B5524"/>
    <w:p w:rsidR="009B5524" w:rsidRPr="009B5524" w:rsidRDefault="009B5524" w:rsidP="009B5524"/>
    <w:p w:rsidR="009B5524" w:rsidRPr="009B5524" w:rsidRDefault="009B5524" w:rsidP="009B5524"/>
    <w:p w:rsidR="009B5524" w:rsidRPr="009B5524" w:rsidRDefault="009B5524" w:rsidP="009B5524">
      <w:pPr>
        <w:jc w:val="right"/>
      </w:pPr>
      <w:r w:rsidRPr="009B5524">
        <w:t xml:space="preserve">                                                                                                                       Приложение</w:t>
      </w:r>
    </w:p>
    <w:p w:rsidR="009B5524" w:rsidRPr="009B5524" w:rsidRDefault="009B5524" w:rsidP="009B5524">
      <w:pPr>
        <w:jc w:val="right"/>
      </w:pPr>
      <w:r w:rsidRPr="009B5524">
        <w:t xml:space="preserve">   к постановлению  </w:t>
      </w:r>
    </w:p>
    <w:p w:rsidR="009B5524" w:rsidRPr="009B5524" w:rsidRDefault="009B5524" w:rsidP="009B5524">
      <w:pPr>
        <w:jc w:val="right"/>
      </w:pPr>
      <w:r w:rsidRPr="009B5524">
        <w:t xml:space="preserve">администрации Инсарского </w:t>
      </w:r>
    </w:p>
    <w:p w:rsidR="009B5524" w:rsidRPr="009B5524" w:rsidRDefault="009B5524" w:rsidP="009B5524">
      <w:pPr>
        <w:jc w:val="right"/>
      </w:pPr>
      <w:r w:rsidRPr="009B5524">
        <w:t>муниципального района</w:t>
      </w:r>
    </w:p>
    <w:p w:rsidR="009B5524" w:rsidRPr="009B5524" w:rsidRDefault="009B5524" w:rsidP="009B5524">
      <w:pPr>
        <w:jc w:val="right"/>
      </w:pPr>
      <w:r w:rsidRPr="009B5524">
        <w:t>от 1июля  2024 года  № 220</w:t>
      </w:r>
    </w:p>
    <w:p w:rsidR="009B5524" w:rsidRPr="009B5524" w:rsidRDefault="009B5524" w:rsidP="009B5524">
      <w:pPr>
        <w:pStyle w:val="16"/>
        <w:spacing w:before="0" w:after="0"/>
        <w:rPr>
          <w:rFonts w:ascii="Times New Roman" w:hAnsi="Times New Roman"/>
          <w:color w:val="auto"/>
          <w:sz w:val="24"/>
          <w:szCs w:val="24"/>
        </w:rPr>
      </w:pPr>
      <w:bookmarkStart w:id="11" w:name="sub_1000"/>
    </w:p>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Муниципальная программа</w:t>
      </w:r>
      <w:r w:rsidRPr="009B5524">
        <w:rPr>
          <w:rFonts w:ascii="Times New Roman" w:hAnsi="Times New Roman"/>
          <w:color w:val="auto"/>
          <w:sz w:val="24"/>
          <w:szCs w:val="24"/>
        </w:rPr>
        <w:br/>
        <w:t xml:space="preserve">«Защита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w:t>
      </w:r>
      <w:r w:rsidRPr="009B5524">
        <w:rPr>
          <w:rFonts w:ascii="Times New Roman" w:hAnsi="Times New Roman"/>
          <w:bCs w:val="0"/>
          <w:color w:val="auto"/>
          <w:sz w:val="24"/>
          <w:szCs w:val="24"/>
        </w:rPr>
        <w:t xml:space="preserve"> </w:t>
      </w:r>
      <w:r w:rsidRPr="009B5524">
        <w:rPr>
          <w:rFonts w:ascii="Times New Roman" w:hAnsi="Times New Roman"/>
          <w:color w:val="auto"/>
          <w:sz w:val="24"/>
          <w:szCs w:val="24"/>
        </w:rPr>
        <w:t xml:space="preserve"> </w:t>
      </w:r>
      <w:r w:rsidRPr="009B5524">
        <w:rPr>
          <w:rFonts w:ascii="Times New Roman" w:hAnsi="Times New Roman"/>
          <w:bCs w:val="0"/>
          <w:color w:val="auto"/>
          <w:sz w:val="24"/>
          <w:szCs w:val="24"/>
        </w:rPr>
        <w:t>на 2024-</w:t>
      </w:r>
      <w:r w:rsidRPr="009B5524">
        <w:rPr>
          <w:rFonts w:ascii="Times New Roman" w:hAnsi="Times New Roman"/>
          <w:color w:val="auto"/>
          <w:sz w:val="24"/>
          <w:szCs w:val="24"/>
        </w:rPr>
        <w:t>2026 год</w:t>
      </w:r>
      <w:r w:rsidRPr="009B5524">
        <w:rPr>
          <w:rFonts w:ascii="Times New Roman" w:hAnsi="Times New Roman"/>
          <w:bCs w:val="0"/>
          <w:color w:val="auto"/>
          <w:sz w:val="24"/>
          <w:szCs w:val="24"/>
        </w:rPr>
        <w:t>ы</w:t>
      </w:r>
      <w:r w:rsidRPr="009B5524">
        <w:rPr>
          <w:rFonts w:ascii="Times New Roman" w:hAnsi="Times New Roman"/>
          <w:color w:val="auto"/>
          <w:sz w:val="24"/>
          <w:szCs w:val="24"/>
        </w:rPr>
        <w:t xml:space="preserve">. </w:t>
      </w:r>
      <w:bookmarkEnd w:id="11"/>
    </w:p>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 xml:space="preserve">Паспорт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662"/>
      </w:tblGrid>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Наименование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16"/>
              <w:spacing w:before="0" w:after="0"/>
              <w:jc w:val="left"/>
              <w:rPr>
                <w:rFonts w:ascii="Times New Roman" w:hAnsi="Times New Roman"/>
                <w:b w:val="0"/>
                <w:color w:val="auto"/>
                <w:sz w:val="24"/>
                <w:szCs w:val="24"/>
              </w:rPr>
            </w:pPr>
            <w:r w:rsidRPr="009B5524">
              <w:rPr>
                <w:rFonts w:ascii="Times New Roman" w:hAnsi="Times New Roman"/>
                <w:b w:val="0"/>
                <w:color w:val="auto"/>
                <w:sz w:val="24"/>
                <w:szCs w:val="24"/>
              </w:rPr>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w:t>
            </w:r>
            <w:r w:rsidRPr="009B5524">
              <w:rPr>
                <w:rFonts w:ascii="Times New Roman" w:hAnsi="Times New Roman"/>
                <w:b w:val="0"/>
                <w:bCs w:val="0"/>
                <w:color w:val="auto"/>
                <w:sz w:val="24"/>
                <w:szCs w:val="24"/>
              </w:rPr>
              <w:t xml:space="preserve"> </w:t>
            </w:r>
            <w:r w:rsidRPr="009B5524">
              <w:rPr>
                <w:rFonts w:ascii="Times New Roman" w:hAnsi="Times New Roman"/>
                <w:b w:val="0"/>
                <w:color w:val="auto"/>
                <w:sz w:val="24"/>
                <w:szCs w:val="24"/>
              </w:rPr>
              <w:t xml:space="preserve"> </w:t>
            </w:r>
            <w:r w:rsidRPr="009B5524">
              <w:rPr>
                <w:rFonts w:ascii="Times New Roman" w:hAnsi="Times New Roman"/>
                <w:b w:val="0"/>
                <w:bCs w:val="0"/>
                <w:color w:val="auto"/>
                <w:sz w:val="24"/>
                <w:szCs w:val="24"/>
              </w:rPr>
              <w:t>на 2024-</w:t>
            </w:r>
            <w:r w:rsidRPr="009B5524">
              <w:rPr>
                <w:rFonts w:ascii="Times New Roman" w:hAnsi="Times New Roman"/>
                <w:b w:val="0"/>
                <w:color w:val="auto"/>
                <w:sz w:val="24"/>
                <w:szCs w:val="24"/>
              </w:rPr>
              <w:t>2026 год</w:t>
            </w:r>
            <w:r w:rsidRPr="009B5524">
              <w:rPr>
                <w:rFonts w:ascii="Times New Roman" w:hAnsi="Times New Roman"/>
                <w:b w:val="0"/>
                <w:bCs w:val="0"/>
                <w:color w:val="auto"/>
                <w:sz w:val="24"/>
                <w:szCs w:val="24"/>
              </w:rPr>
              <w:t>ы</w:t>
            </w:r>
            <w:r w:rsidRPr="009B5524">
              <w:rPr>
                <w:rFonts w:ascii="Times New Roman" w:hAnsi="Times New Roman"/>
                <w:b w:val="0"/>
                <w:color w:val="auto"/>
                <w:sz w:val="24"/>
                <w:szCs w:val="24"/>
              </w:rPr>
              <w:t xml:space="preserve"> (далее - программа)</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Основания для разработки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   </w:t>
            </w:r>
            <w:hyperlink r:id="rId19" w:history="1">
              <w:r w:rsidRPr="009B5524">
                <w:rPr>
                  <w:rStyle w:val="a8"/>
                  <w:rFonts w:ascii="Times New Roman" w:hAnsi="Times New Roman"/>
                  <w:color w:val="auto"/>
                </w:rPr>
                <w:t>Федеральный закон</w:t>
              </w:r>
            </w:hyperlink>
            <w:bookmarkStart w:id="12" w:name="_Hlk168581795"/>
            <w:r w:rsidRPr="009B5524">
              <w:rPr>
                <w:rFonts w:ascii="Times New Roman" w:hAnsi="Times New Roman"/>
              </w:rPr>
              <w:t xml:space="preserve"> от 6 октября 2003 г.№ 131-ФЗ «Об общих принципах организации местного самоуправления в Российской Федерации»</w:t>
            </w:r>
            <w:bookmarkEnd w:id="12"/>
            <w:r w:rsidRPr="009B5524">
              <w:rPr>
                <w:rFonts w:ascii="Times New Roman" w:hAnsi="Times New Roman"/>
              </w:rPr>
              <w:t xml:space="preserve">; </w:t>
            </w:r>
            <w:hyperlink r:id="rId20" w:history="1">
              <w:r w:rsidRPr="009B5524">
                <w:rPr>
                  <w:rStyle w:val="a8"/>
                  <w:rFonts w:ascii="Times New Roman" w:hAnsi="Times New Roman"/>
                  <w:color w:val="auto"/>
                </w:rPr>
                <w:t>Федеральный закон</w:t>
              </w:r>
            </w:hyperlink>
            <w:r w:rsidRPr="009B5524">
              <w:rPr>
                <w:rFonts w:ascii="Times New Roman" w:hAnsi="Times New Roman"/>
              </w:rPr>
              <w:t xml:space="preserve"> от 21 декабря 1994 г. № 68-ФЗ «О защите населения и территорий от чрезвычайных ситуаций природного и техногенного характера»; статья 179 Бюджетного кодекса Российской Федерации;</w:t>
            </w:r>
          </w:p>
          <w:p w:rsidR="009B5524" w:rsidRPr="009B5524" w:rsidRDefault="009B5524" w:rsidP="009B5524">
            <w:r w:rsidRPr="009B5524">
              <w:t>распоряжение администрации Инсарского муниципального района от 7 августа 2023 г. №24-р «Об утверждении перечня муниципальных программ Инсарского муниципального района Республики Мордовия планируемых к реализации с 01 января 2024 года».</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Администрация Инсарского муниципального района </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Style w:val="afc"/>
                <w:rFonts w:ascii="Times New Roman" w:hAnsi="Times New Roman"/>
                <w:b w:val="0"/>
                <w:bCs/>
                <w:color w:val="auto"/>
              </w:rPr>
            </w:pPr>
            <w:r w:rsidRPr="009B5524">
              <w:rPr>
                <w:rStyle w:val="afc"/>
                <w:rFonts w:ascii="Times New Roman" w:hAnsi="Times New Roman"/>
                <w:color w:val="auto"/>
              </w:rPr>
              <w:t>Цели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Совершенствование,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Участники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Отделы, структурные подразделения и отдельные специалисты</w:t>
            </w:r>
            <w:r w:rsidRPr="009B5524">
              <w:rPr>
                <w:rFonts w:ascii="Times New Roman" w:hAnsi="Times New Roman"/>
                <w:bCs/>
                <w:kern w:val="36"/>
              </w:rPr>
              <w:t xml:space="preserve"> администрации Инсарского муниципального района</w:t>
            </w:r>
            <w:r w:rsidRPr="009B5524">
              <w:rPr>
                <w:rFonts w:ascii="Times New Roman" w:hAnsi="Times New Roman"/>
              </w:rPr>
              <w:t>;</w:t>
            </w:r>
          </w:p>
          <w:p w:rsidR="009B5524" w:rsidRPr="009B5524" w:rsidRDefault="009B5524" w:rsidP="009B5524">
            <w:pPr>
              <w:pStyle w:val="af6"/>
              <w:rPr>
                <w:rFonts w:ascii="Times New Roman" w:hAnsi="Times New Roman"/>
              </w:rPr>
            </w:pPr>
            <w:r w:rsidRPr="009B5524">
              <w:rPr>
                <w:rFonts w:ascii="Times New Roman" w:hAnsi="Times New Roman"/>
              </w:rPr>
              <w:t>МКУ «Единая дежурно-диспетчерская служба» Инсарского муниципального района;</w:t>
            </w:r>
          </w:p>
          <w:p w:rsidR="009B5524" w:rsidRPr="009B5524" w:rsidRDefault="009B5524" w:rsidP="009B5524">
            <w:pPr>
              <w:jc w:val="both"/>
              <w:rPr>
                <w:shd w:val="clear" w:color="auto" w:fill="FFFFFF"/>
              </w:rPr>
            </w:pPr>
            <w:r w:rsidRPr="009B5524">
              <w:rPr>
                <w:shd w:val="clear" w:color="auto" w:fill="FFFFFF"/>
              </w:rPr>
              <w:t>МКУ Инсарского муниципального района «Служба хозяйственного обеспечения деятельности органов местного самоуправления и муниципальных учреждений».</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Задачи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     Последовательное снижение рисков чрезвычайных ситуаций, повышение безопасности населения от чрезвычайных ситуаций природного и техногенного характера; </w:t>
            </w:r>
          </w:p>
          <w:p w:rsidR="009B5524" w:rsidRPr="009B5524" w:rsidRDefault="009B5524" w:rsidP="009B5524">
            <w:pPr>
              <w:pStyle w:val="af6"/>
              <w:rPr>
                <w:rFonts w:ascii="Times New Roman" w:hAnsi="Times New Roman"/>
              </w:rPr>
            </w:pPr>
            <w:r w:rsidRPr="009B5524">
              <w:rPr>
                <w:rFonts w:ascii="Times New Roman" w:hAnsi="Times New Roman"/>
              </w:rPr>
              <w:t xml:space="preserve">    развитие и совершенствование материально-технической базы аварийно-спасательных формирований для ликвидации последствий чрезвычайных ситуаций различного характера;</w:t>
            </w:r>
          </w:p>
          <w:p w:rsidR="009B5524" w:rsidRPr="009B5524" w:rsidRDefault="009B5524" w:rsidP="009B5524">
            <w:pPr>
              <w:pStyle w:val="af6"/>
              <w:rPr>
                <w:rFonts w:ascii="Times New Roman" w:hAnsi="Times New Roman"/>
              </w:rPr>
            </w:pPr>
            <w:r w:rsidRPr="009B5524">
              <w:rPr>
                <w:rFonts w:ascii="Times New Roman" w:hAnsi="Times New Roman"/>
              </w:rPr>
              <w:lastRenderedPageBreak/>
              <w:t xml:space="preserve">   увеличение охвата гарантированного информирования и оповещения населения;</w:t>
            </w:r>
          </w:p>
          <w:p w:rsidR="009B5524" w:rsidRPr="009B5524" w:rsidRDefault="009B5524" w:rsidP="009B5524">
            <w:pPr>
              <w:jc w:val="both"/>
              <w:rPr>
                <w:bCs/>
              </w:rPr>
            </w:pPr>
            <w:r w:rsidRPr="009B5524">
              <w:t xml:space="preserve">   повышение уровня </w:t>
            </w:r>
            <w:r w:rsidRPr="009B5524">
              <w:rPr>
                <w:bCs/>
              </w:rPr>
              <w:t xml:space="preserve">готовности сил и средств постоянной </w:t>
            </w:r>
            <w:proofErr w:type="gramStart"/>
            <w:r w:rsidRPr="009B5524">
              <w:rPr>
                <w:bCs/>
              </w:rPr>
              <w:t>готовности муниципального звена территориальной подсистемы единой государственной системы предупреждения</w:t>
            </w:r>
            <w:proofErr w:type="gramEnd"/>
            <w:r w:rsidRPr="009B5524">
              <w:rPr>
                <w:bCs/>
              </w:rPr>
              <w:t xml:space="preserve"> и ликвидации чрезвычайных ситуаций к обеспечению мероприятий по защите населения и территорий от чрезвычайных ситуаций природного и техногенного характера;</w:t>
            </w:r>
          </w:p>
          <w:p w:rsidR="009B5524" w:rsidRPr="009B5524" w:rsidRDefault="009B5524" w:rsidP="009B5524">
            <w:pPr>
              <w:shd w:val="clear" w:color="auto" w:fill="FFFFFF"/>
            </w:pPr>
            <w:r w:rsidRPr="009B5524">
              <w:t xml:space="preserve">   обеспечение безопасности людей на водных объектах;</w:t>
            </w:r>
          </w:p>
          <w:p w:rsidR="009B5524" w:rsidRPr="009B5524" w:rsidRDefault="009B5524" w:rsidP="009B5524">
            <w:r w:rsidRPr="009B5524">
              <w:t xml:space="preserve">   обеспечение противопожарной защиты населенных пунктов;</w:t>
            </w:r>
          </w:p>
          <w:p w:rsidR="009B5524" w:rsidRPr="009B5524" w:rsidRDefault="009B5524" w:rsidP="009B5524">
            <w:r w:rsidRPr="009B5524">
              <w:t xml:space="preserve">   обеспечение пунктов временного размещения пострадавшего населения первоочередным запасом вещевого имущества и материальных средств;</w:t>
            </w:r>
          </w:p>
          <w:p w:rsidR="009B5524" w:rsidRPr="009B5524" w:rsidRDefault="009B5524" w:rsidP="009B5524">
            <w:pPr>
              <w:jc w:val="both"/>
            </w:pPr>
            <w:r w:rsidRPr="009B5524">
              <w:t xml:space="preserve">   п</w:t>
            </w:r>
            <w:r w:rsidRPr="009B5524">
              <w:rPr>
                <w:bCs/>
              </w:rPr>
              <w:t>овышение эффективности реализации мероприятий по обучению различных групп населения в области защиты от чрезвычайных ситуаций природного и техногенного характера,</w:t>
            </w:r>
            <w:r w:rsidRPr="009B5524">
              <w:t xml:space="preserve"> внедрение современных технологий в образовательный процесс, совершенствование учебно-материальной базы.</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lastRenderedPageBreak/>
              <w:t>Целевые показатели (индикаторы) эффективности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     Повышение уровня готовности сил и сре</w:t>
            </w:r>
            <w:proofErr w:type="gramStart"/>
            <w:r w:rsidRPr="009B5524">
              <w:rPr>
                <w:rFonts w:ascii="Times New Roman" w:hAnsi="Times New Roman"/>
              </w:rPr>
              <w:t>дств дл</w:t>
            </w:r>
            <w:proofErr w:type="gramEnd"/>
            <w:r w:rsidRPr="009B5524">
              <w:rPr>
                <w:rFonts w:ascii="Times New Roman" w:hAnsi="Times New Roman"/>
              </w:rPr>
              <w:t>я предупреждения и ликвидации чрезвычайных ситуаций;</w:t>
            </w:r>
          </w:p>
          <w:p w:rsidR="009B5524" w:rsidRPr="009B5524" w:rsidRDefault="009B5524" w:rsidP="009B5524">
            <w:pPr>
              <w:pStyle w:val="af6"/>
              <w:rPr>
                <w:rFonts w:ascii="Times New Roman" w:hAnsi="Times New Roman"/>
              </w:rPr>
            </w:pPr>
            <w:r w:rsidRPr="009B5524">
              <w:rPr>
                <w:rFonts w:ascii="Times New Roman" w:hAnsi="Times New Roman"/>
              </w:rPr>
              <w:t xml:space="preserve">      увеличение доли населения, обученного действиям по сигналам экстренного оповещения, правилам поведения в чрезвычайных ситуациях;</w:t>
            </w:r>
          </w:p>
          <w:p w:rsidR="009B5524" w:rsidRPr="009B5524" w:rsidRDefault="009B5524" w:rsidP="009B5524">
            <w:pPr>
              <w:pStyle w:val="ae"/>
              <w:ind w:hanging="108"/>
              <w:jc w:val="both"/>
              <w:rPr>
                <w:rFonts w:ascii="Times New Roman" w:hAnsi="Times New Roman" w:cs="Times New Roman"/>
                <w:spacing w:val="2"/>
                <w:sz w:val="24"/>
                <w:szCs w:val="24"/>
                <w:shd w:val="clear" w:color="auto" w:fill="FFFFFF"/>
              </w:rPr>
            </w:pPr>
            <w:r w:rsidRPr="009B5524">
              <w:rPr>
                <w:rFonts w:ascii="Times New Roman" w:hAnsi="Times New Roman" w:cs="Times New Roman"/>
                <w:spacing w:val="2"/>
                <w:sz w:val="24"/>
                <w:szCs w:val="24"/>
                <w:shd w:val="clear" w:color="auto" w:fill="FFFFFF"/>
              </w:rPr>
              <w:t xml:space="preserve">        поддержание в состоянии постоянной готовности системы оповещения населения, осуществление ее модернизации на базе технических средств нового поколения;</w:t>
            </w:r>
          </w:p>
          <w:p w:rsidR="009B5524" w:rsidRPr="009B5524" w:rsidRDefault="009B5524" w:rsidP="009B5524">
            <w:pPr>
              <w:pStyle w:val="ae"/>
              <w:ind w:hanging="108"/>
              <w:jc w:val="both"/>
              <w:rPr>
                <w:rFonts w:ascii="Times New Roman" w:hAnsi="Times New Roman" w:cs="Times New Roman"/>
                <w:spacing w:val="2"/>
                <w:sz w:val="24"/>
                <w:szCs w:val="24"/>
                <w:shd w:val="clear" w:color="auto" w:fill="FFFFFF"/>
              </w:rPr>
            </w:pPr>
            <w:r w:rsidRPr="009B5524">
              <w:rPr>
                <w:rFonts w:ascii="Times New Roman" w:hAnsi="Times New Roman" w:cs="Times New Roman"/>
                <w:sz w:val="24"/>
                <w:szCs w:val="24"/>
              </w:rPr>
              <w:t xml:space="preserve">        снижение рисков возникновения пожаров в местах проживания социально незащищенных групп населения, на социально-значимых объектах, объектах с круглосуточным проживанием людей путем внедрения систем раннего обнаружения пожара;</w:t>
            </w:r>
          </w:p>
          <w:p w:rsidR="009B5524" w:rsidRPr="009B5524" w:rsidRDefault="009B5524" w:rsidP="009B5524">
            <w:pPr>
              <w:pStyle w:val="ae"/>
              <w:jc w:val="both"/>
              <w:rPr>
                <w:rFonts w:ascii="Times New Roman" w:hAnsi="Times New Roman" w:cs="Times New Roman"/>
                <w:sz w:val="24"/>
                <w:szCs w:val="24"/>
              </w:rPr>
            </w:pPr>
            <w:r w:rsidRPr="009B5524">
              <w:rPr>
                <w:rFonts w:ascii="Times New Roman" w:hAnsi="Times New Roman" w:cs="Times New Roman"/>
                <w:sz w:val="24"/>
                <w:szCs w:val="24"/>
              </w:rPr>
              <w:t xml:space="preserve">      снижение </w:t>
            </w:r>
            <w:r w:rsidRPr="009B5524">
              <w:rPr>
                <w:rFonts w:ascii="Times New Roman" w:eastAsia="Times New Roman" w:hAnsi="Times New Roman" w:cs="Times New Roman"/>
                <w:sz w:val="24"/>
                <w:szCs w:val="24"/>
              </w:rPr>
              <w:t>количества происшествий (гибели людей) на водных объектах.</w:t>
            </w:r>
            <w:r w:rsidRPr="009B5524">
              <w:rPr>
                <w:rFonts w:ascii="Times New Roman" w:hAnsi="Times New Roman" w:cs="Times New Roman"/>
                <w:sz w:val="24"/>
                <w:szCs w:val="24"/>
              </w:rPr>
              <w:t xml:space="preserve"> </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Сроки реализации и этапы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widowControl w:val="0"/>
              <w:autoSpaceDE w:val="0"/>
              <w:autoSpaceDN w:val="0"/>
              <w:adjustRightInd w:val="0"/>
              <w:jc w:val="both"/>
            </w:pPr>
            <w:r w:rsidRPr="009B5524">
              <w:t xml:space="preserve">1 этап - 2024 год; </w:t>
            </w:r>
          </w:p>
          <w:p w:rsidR="009B5524" w:rsidRPr="009B5524" w:rsidRDefault="009B5524" w:rsidP="009B5524">
            <w:pPr>
              <w:widowControl w:val="0"/>
              <w:autoSpaceDE w:val="0"/>
              <w:autoSpaceDN w:val="0"/>
              <w:adjustRightInd w:val="0"/>
              <w:jc w:val="both"/>
            </w:pPr>
            <w:r w:rsidRPr="009B5524">
              <w:t xml:space="preserve">2 этап - 2025 год; </w:t>
            </w:r>
          </w:p>
          <w:p w:rsidR="009B5524" w:rsidRPr="009B5524" w:rsidRDefault="009B5524" w:rsidP="009B5524">
            <w:pPr>
              <w:pStyle w:val="af6"/>
              <w:rPr>
                <w:rFonts w:ascii="Times New Roman" w:hAnsi="Times New Roman"/>
              </w:rPr>
            </w:pPr>
            <w:r w:rsidRPr="009B5524">
              <w:rPr>
                <w:rFonts w:ascii="Times New Roman" w:eastAsiaTheme="minorHAnsi" w:hAnsi="Times New Roman"/>
                <w:lang w:eastAsia="en-US"/>
              </w:rPr>
              <w:t>3 этап - 2026 год.</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bookmarkStart w:id="13" w:name="sub_1311"/>
            <w:r w:rsidRPr="009B5524">
              <w:rPr>
                <w:rStyle w:val="afc"/>
                <w:rFonts w:ascii="Times New Roman" w:hAnsi="Times New Roman"/>
                <w:color w:val="auto"/>
              </w:rPr>
              <w:t>Ресурсное обеспечение муниципальной программы</w:t>
            </w:r>
            <w:bookmarkEnd w:id="13"/>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Финансирование </w:t>
            </w:r>
            <w:r w:rsidRPr="009B5524">
              <w:rPr>
                <w:rStyle w:val="afc"/>
                <w:rFonts w:ascii="Times New Roman" w:hAnsi="Times New Roman"/>
                <w:color w:val="auto"/>
              </w:rPr>
              <w:t>муниципальной</w:t>
            </w:r>
            <w:r w:rsidRPr="009B5524">
              <w:rPr>
                <w:rFonts w:ascii="Times New Roman" w:hAnsi="Times New Roman"/>
              </w:rPr>
              <w:t xml:space="preserve"> программы осуществляется за счет средств, предусмотренных на эти цели в бюджете Инсарского муниципального района и иных не запрещенных законом источников: </w:t>
            </w:r>
          </w:p>
          <w:p w:rsidR="009B5524" w:rsidRPr="009B5524" w:rsidRDefault="009B5524" w:rsidP="009B5524">
            <w:pPr>
              <w:pStyle w:val="af6"/>
              <w:rPr>
                <w:rFonts w:ascii="Times New Roman" w:hAnsi="Times New Roman"/>
              </w:rPr>
            </w:pPr>
            <w:r w:rsidRPr="009B5524">
              <w:rPr>
                <w:rFonts w:ascii="Times New Roman" w:hAnsi="Times New Roman"/>
              </w:rPr>
              <w:t>2024 г.-1151,0 тыс. руб.;</w:t>
            </w:r>
          </w:p>
          <w:p w:rsidR="009B5524" w:rsidRPr="009B5524" w:rsidRDefault="009B5524" w:rsidP="009B5524">
            <w:r w:rsidRPr="009B5524">
              <w:t xml:space="preserve">2025 г.-  221,0 тыс. руб.; </w:t>
            </w:r>
          </w:p>
          <w:p w:rsidR="009B5524" w:rsidRPr="009B5524" w:rsidRDefault="009B5524" w:rsidP="009B5524">
            <w:r w:rsidRPr="009B5524">
              <w:t>2026 г.-  281,0 тыс. руб.</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Ожидаемые результаты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pStyle w:val="af6"/>
              <w:rPr>
                <w:rFonts w:ascii="Times New Roman" w:hAnsi="Times New Roman"/>
                <w:bCs/>
              </w:rPr>
            </w:pPr>
            <w:r w:rsidRPr="009B5524">
              <w:rPr>
                <w:rFonts w:ascii="Times New Roman" w:hAnsi="Times New Roman"/>
              </w:rPr>
              <w:t xml:space="preserve">   Повышение готовности органов управления, </w:t>
            </w:r>
            <w:bookmarkStart w:id="14" w:name="_Hlk168582229"/>
            <w:r w:rsidRPr="009B5524">
              <w:rPr>
                <w:rFonts w:ascii="Times New Roman" w:hAnsi="Times New Roman"/>
              </w:rPr>
              <w:t xml:space="preserve">сил и средств </w:t>
            </w:r>
            <w:r w:rsidRPr="009B5524">
              <w:rPr>
                <w:rFonts w:ascii="Times New Roman" w:hAnsi="Times New Roman"/>
                <w:bCs/>
              </w:rPr>
              <w:t>муниципального звена территориальной подсистемы единой государственной системы предупреждения и ликвидации чрезвычайных ситуаций</w:t>
            </w:r>
            <w:bookmarkEnd w:id="14"/>
            <w:r w:rsidRPr="009B5524">
              <w:rPr>
                <w:rFonts w:ascii="Times New Roman" w:hAnsi="Times New Roman"/>
                <w:bCs/>
              </w:rPr>
              <w:t xml:space="preserve"> к </w:t>
            </w:r>
            <w:bookmarkStart w:id="15" w:name="_Hlk168582358"/>
            <w:r w:rsidRPr="009B5524">
              <w:rPr>
                <w:rFonts w:ascii="Times New Roman" w:hAnsi="Times New Roman"/>
                <w:bCs/>
              </w:rPr>
              <w:t>обеспечению мероприятий по защите населения и территорий от чрезвычайных ситуаций природного и техногенного характера</w:t>
            </w:r>
            <w:bookmarkEnd w:id="15"/>
            <w:r w:rsidRPr="009B5524">
              <w:rPr>
                <w:rFonts w:ascii="Times New Roman" w:hAnsi="Times New Roman"/>
                <w:bCs/>
              </w:rPr>
              <w:t>;</w:t>
            </w:r>
          </w:p>
          <w:p w:rsidR="009B5524" w:rsidRPr="009B5524" w:rsidRDefault="009B5524" w:rsidP="009B5524">
            <w:pPr>
              <w:pStyle w:val="ae"/>
              <w:jc w:val="both"/>
              <w:rPr>
                <w:rFonts w:ascii="Times New Roman" w:hAnsi="Times New Roman" w:cs="Times New Roman"/>
                <w:sz w:val="24"/>
                <w:szCs w:val="24"/>
                <w:lang w:eastAsia="ru-RU"/>
              </w:rPr>
            </w:pPr>
            <w:r w:rsidRPr="009B5524">
              <w:rPr>
                <w:rFonts w:ascii="Times New Roman" w:hAnsi="Times New Roman" w:cs="Times New Roman"/>
                <w:sz w:val="24"/>
                <w:szCs w:val="24"/>
                <w:lang w:eastAsia="ru-RU"/>
              </w:rPr>
              <w:lastRenderedPageBreak/>
              <w:t xml:space="preserve">    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w:t>
            </w:r>
          </w:p>
          <w:p w:rsidR="009B5524" w:rsidRPr="009B5524" w:rsidRDefault="009B5524" w:rsidP="009B5524">
            <w:pPr>
              <w:pStyle w:val="af6"/>
              <w:rPr>
                <w:rFonts w:ascii="Times New Roman" w:hAnsi="Times New Roman"/>
              </w:rPr>
            </w:pPr>
            <w:r w:rsidRPr="009B5524">
              <w:rPr>
                <w:rFonts w:ascii="Times New Roman" w:hAnsi="Times New Roman"/>
              </w:rPr>
              <w:t xml:space="preserve"> укрепление материальной базы муниципального звена территориальной подсистемы РСЧС Инсарского муниципального района.</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Style w:val="afc"/>
                <w:rFonts w:ascii="Times New Roman" w:hAnsi="Times New Roman"/>
                <w:b w:val="0"/>
                <w:bCs/>
                <w:color w:val="auto"/>
              </w:rPr>
            </w:pPr>
            <w:r w:rsidRPr="009B5524">
              <w:rPr>
                <w:rStyle w:val="afc"/>
                <w:rFonts w:ascii="Times New Roman" w:hAnsi="Times New Roman"/>
                <w:color w:val="auto"/>
              </w:rPr>
              <w:lastRenderedPageBreak/>
              <w:t>Основные мероприятия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jc w:val="both"/>
            </w:pPr>
            <w:r w:rsidRPr="009B5524">
              <w:t>1. Укрепление материально-технической базы органов управления Инсарского муниципального звена территориальной подсистемы РСЧС Республики Мордовия.</w:t>
            </w:r>
          </w:p>
          <w:p w:rsidR="009B5524" w:rsidRPr="009B5524" w:rsidRDefault="009B5524" w:rsidP="009B5524">
            <w:pPr>
              <w:pStyle w:val="af6"/>
              <w:rPr>
                <w:rFonts w:ascii="Times New Roman" w:hAnsi="Times New Roman"/>
                <w:bCs/>
              </w:rPr>
            </w:pPr>
            <w:r w:rsidRPr="009B5524">
              <w:rPr>
                <w:rFonts w:ascii="Times New Roman" w:hAnsi="Times New Roman"/>
              </w:rPr>
              <w:t>2.</w:t>
            </w:r>
            <w:r w:rsidRPr="009B5524">
              <w:rPr>
                <w:rFonts w:ascii="Times New Roman" w:hAnsi="Times New Roman"/>
                <w:bCs/>
              </w:rPr>
              <w:t>Обеспечение безопасности защиты населения и территорий Инсарского муниципального района</w:t>
            </w:r>
          </w:p>
          <w:p w:rsidR="009B5524" w:rsidRPr="009B5524" w:rsidRDefault="009B5524" w:rsidP="009B5524">
            <w:pPr>
              <w:jc w:val="both"/>
            </w:pPr>
            <w:r w:rsidRPr="009B5524">
              <w:rPr>
                <w:bCs/>
              </w:rPr>
              <w:t>от чрезвычайных ситуаций.</w:t>
            </w:r>
          </w:p>
          <w:p w:rsidR="009B5524" w:rsidRPr="009B5524" w:rsidRDefault="009B5524" w:rsidP="009B5524">
            <w:pPr>
              <w:jc w:val="both"/>
            </w:pPr>
            <w:r w:rsidRPr="009B5524">
              <w:t>3.</w:t>
            </w:r>
            <w:r w:rsidRPr="009B5524">
              <w:rPr>
                <w:bCs/>
              </w:rPr>
              <w:t>Обучение населения Инсарского муниципального района действиям в чрезвычайных ситуациях.</w:t>
            </w:r>
          </w:p>
        </w:tc>
      </w:tr>
      <w:tr w:rsidR="009B5524" w:rsidRPr="009B5524" w:rsidTr="009B5524">
        <w:tc>
          <w:tcPr>
            <w:tcW w:w="3261" w:type="dxa"/>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b/>
                <w:bCs/>
              </w:rPr>
            </w:pPr>
            <w:r w:rsidRPr="009B5524">
              <w:rPr>
                <w:rStyle w:val="afc"/>
                <w:rFonts w:ascii="Times New Roman" w:hAnsi="Times New Roman"/>
                <w:color w:val="auto"/>
              </w:rPr>
              <w:t xml:space="preserve">Система </w:t>
            </w:r>
            <w:proofErr w:type="gramStart"/>
            <w:r w:rsidRPr="009B5524">
              <w:rPr>
                <w:rStyle w:val="afc"/>
                <w:rFonts w:ascii="Times New Roman" w:hAnsi="Times New Roman"/>
                <w:color w:val="auto"/>
              </w:rPr>
              <w:t>контроля за</w:t>
            </w:r>
            <w:proofErr w:type="gramEnd"/>
            <w:r w:rsidRPr="009B5524">
              <w:rPr>
                <w:rStyle w:val="afc"/>
                <w:rFonts w:ascii="Times New Roman" w:hAnsi="Times New Roman"/>
                <w:color w:val="auto"/>
              </w:rPr>
              <w:t xml:space="preserve"> реализацией муниципальной    программы</w:t>
            </w:r>
          </w:p>
        </w:tc>
        <w:tc>
          <w:tcPr>
            <w:tcW w:w="6662" w:type="dxa"/>
            <w:tcBorders>
              <w:top w:val="single" w:sz="4" w:space="0" w:color="auto"/>
              <w:left w:val="single" w:sz="4" w:space="0" w:color="auto"/>
              <w:bottom w:val="single" w:sz="4" w:space="0" w:color="auto"/>
            </w:tcBorders>
          </w:tcPr>
          <w:p w:rsidR="009B5524" w:rsidRPr="009B5524" w:rsidRDefault="009B5524" w:rsidP="009B5524">
            <w:pPr>
              <w:jc w:val="both"/>
              <w:rPr>
                <w:i/>
              </w:rPr>
            </w:pPr>
            <w:proofErr w:type="gramStart"/>
            <w:r w:rsidRPr="009B5524">
              <w:t>Контроль за</w:t>
            </w:r>
            <w:proofErr w:type="gramEnd"/>
            <w:r w:rsidRPr="009B5524">
              <w:t xml:space="preserve"> реализацией муниципальной программы осуществляется в соответствии с постановлением администрации Инсарского муниципального района от 16.10.2015 г. №500 «Об утверждении Порядка разработки, реализации и оценки эффективности реализации муниципальных программ Инсарского муниципального района».</w:t>
            </w:r>
          </w:p>
        </w:tc>
      </w:tr>
    </w:tbl>
    <w:p w:rsidR="009B5524" w:rsidRPr="009B5524" w:rsidRDefault="009B5524" w:rsidP="009B5524"/>
    <w:p w:rsidR="009B5524" w:rsidRPr="009B5524" w:rsidRDefault="009B5524" w:rsidP="009B5524">
      <w:pPr>
        <w:pStyle w:val="16"/>
        <w:spacing w:after="0"/>
        <w:rPr>
          <w:rFonts w:ascii="Times New Roman" w:hAnsi="Times New Roman"/>
          <w:color w:val="auto"/>
          <w:sz w:val="24"/>
          <w:szCs w:val="24"/>
        </w:rPr>
      </w:pPr>
      <w:r w:rsidRPr="009B5524">
        <w:rPr>
          <w:rFonts w:ascii="Times New Roman" w:hAnsi="Times New Roman"/>
          <w:color w:val="auto"/>
          <w:sz w:val="24"/>
          <w:szCs w:val="24"/>
        </w:rPr>
        <w:t>1. Общая характеристика сферы реализации муниципальной программы</w:t>
      </w:r>
    </w:p>
    <w:p w:rsidR="009B5524" w:rsidRPr="009B5524" w:rsidRDefault="009B5524" w:rsidP="009B5524">
      <w:pPr>
        <w:shd w:val="clear" w:color="auto" w:fill="FFFFFF"/>
        <w:jc w:val="both"/>
      </w:pPr>
      <w:r w:rsidRPr="009B5524">
        <w:tab/>
        <w:t xml:space="preserve">Перечень полномочий для муниципальных образований определен Федеральным законом </w:t>
      </w:r>
      <w:bookmarkStart w:id="16" w:name="_Hlk168585095"/>
      <w:r w:rsidRPr="009B5524">
        <w:t>от 6 октября 2003 г. №131-ФЗ «Об общих принципах организации местного самоуправления в Российской Федерации»</w:t>
      </w:r>
      <w:bookmarkEnd w:id="16"/>
      <w:r w:rsidRPr="009B5524">
        <w:t>.</w:t>
      </w:r>
    </w:p>
    <w:p w:rsidR="009B5524" w:rsidRPr="009B5524" w:rsidRDefault="009B5524" w:rsidP="009B5524">
      <w:pPr>
        <w:shd w:val="clear" w:color="auto" w:fill="FFFFFF"/>
        <w:jc w:val="both"/>
      </w:pPr>
      <w:r w:rsidRPr="009B5524">
        <w:t xml:space="preserve">         В нем подчеркивается, что вопросом местного значения является организация и осуществление мероприятий в области защиты населения и тер</w:t>
      </w:r>
      <w:r w:rsidRPr="009B5524">
        <w:rPr>
          <w:spacing w:val="-1"/>
        </w:rPr>
        <w:t>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B5524" w:rsidRPr="009B5524" w:rsidRDefault="009B5524" w:rsidP="009B5524">
      <w:pPr>
        <w:shd w:val="clear" w:color="auto" w:fill="FFFFFF"/>
        <w:jc w:val="both"/>
        <w:rPr>
          <w:spacing w:val="-1"/>
        </w:rPr>
      </w:pPr>
      <w:r w:rsidRPr="009B5524">
        <w:t xml:space="preserve">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w:t>
      </w:r>
      <w:r w:rsidRPr="009B5524">
        <w:rPr>
          <w:spacing w:val="-1"/>
        </w:rPr>
        <w:t>селения и сохранность материальных средств.</w:t>
      </w:r>
    </w:p>
    <w:p w:rsidR="009B5524" w:rsidRPr="009B5524" w:rsidRDefault="009B5524" w:rsidP="009B5524">
      <w:pPr>
        <w:jc w:val="both"/>
      </w:pPr>
      <w:r w:rsidRPr="009B5524">
        <w:t xml:space="preserve">          </w:t>
      </w:r>
      <w:proofErr w:type="gramStart"/>
      <w:r w:rsidRPr="009B5524">
        <w:t xml:space="preserve">Главной задачей органов управления, сил и средств </w:t>
      </w:r>
      <w:r w:rsidRPr="009B5524">
        <w:rPr>
          <w:bCs/>
        </w:rPr>
        <w:t>муниципального звена территориальной подсистемы единой государственной системы предупреждения и ликвидации чрезвычайных ситуаций на 2024-2026 го</w:t>
      </w:r>
      <w:r w:rsidRPr="009B5524">
        <w:t>ды является совершенствование знаний, навыков и умений, направленных на реализацию единой государственной политики в области гражданской обороны, снижение рисков и смягчение последствий чрезвычайных ситуаций для обеспечения безопасности населения, стабильного социально-экономического развития, а также совершенствования системы защиты населения в мирное</w:t>
      </w:r>
      <w:proofErr w:type="gramEnd"/>
      <w:r w:rsidRPr="009B5524">
        <w:t xml:space="preserve"> и военное время.</w:t>
      </w:r>
    </w:p>
    <w:p w:rsidR="009B5524" w:rsidRPr="009B5524" w:rsidRDefault="009B5524" w:rsidP="009B5524">
      <w:pPr>
        <w:shd w:val="clear" w:color="auto" w:fill="FFFFFF"/>
        <w:tabs>
          <w:tab w:val="left" w:pos="709"/>
        </w:tabs>
        <w:jc w:val="both"/>
        <w:rPr>
          <w:rFonts w:eastAsiaTheme="minorEastAsia"/>
        </w:rPr>
      </w:pPr>
      <w:r w:rsidRPr="009B5524">
        <w:t xml:space="preserve">          В комплексе мероприятий, обеспечивающих защиту населения и территорий при чрезвычайных ситуациях, важное место занимают оперативное реагирование и управление силами и средствами ликвидации чрезвычайных ситуаций, оповещение населения и персонала объектов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9B5524" w:rsidRPr="009B5524" w:rsidRDefault="009B5524" w:rsidP="009B5524">
      <w:pPr>
        <w:shd w:val="clear" w:color="auto" w:fill="FFFFFF"/>
        <w:tabs>
          <w:tab w:val="left" w:pos="709"/>
        </w:tabs>
        <w:jc w:val="both"/>
      </w:pPr>
      <w:r w:rsidRPr="009B5524">
        <w:t xml:space="preserve">         Своевременное доведение сигналов управления до органов управления, сил гражданской обороны и муниципального звена РСЧС, а также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является фактором, позволяющим уменьшить количество пострадавших и снизить размер материального ущерба.</w:t>
      </w:r>
    </w:p>
    <w:p w:rsidR="009B5524" w:rsidRPr="009B5524" w:rsidRDefault="009B5524" w:rsidP="009B5524">
      <w:pPr>
        <w:shd w:val="clear" w:color="auto" w:fill="FFFFFF"/>
        <w:tabs>
          <w:tab w:val="left" w:pos="709"/>
        </w:tabs>
        <w:jc w:val="both"/>
      </w:pPr>
      <w:r w:rsidRPr="009B5524">
        <w:lastRenderedPageBreak/>
        <w:t xml:space="preserve">          Забота о жизни и здоровье граждан, сохранности имущества, обеспечении личной и общественной безопасности, необходимость противодействия угрозам техногенного, природного характера и актам терроризма требуют развития механизма быстрого реагирования на угрозы.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социально-экономического развития Российской Федерации.</w:t>
      </w:r>
    </w:p>
    <w:p w:rsidR="009B5524" w:rsidRPr="009B5524" w:rsidRDefault="009B5524" w:rsidP="009B5524">
      <w:pPr>
        <w:shd w:val="clear" w:color="auto" w:fill="FFFFFF"/>
        <w:tabs>
          <w:tab w:val="left" w:pos="851"/>
        </w:tabs>
        <w:jc w:val="both"/>
      </w:pPr>
      <w:r w:rsidRPr="009B5524">
        <w:t xml:space="preserve">         Целью программы является повышение реализация единой государственной политики в области гражданской обороны, защиты населения от чрезвычайных ситуаций природного и </w:t>
      </w:r>
      <w:r w:rsidRPr="009B5524">
        <w:rPr>
          <w:spacing w:val="-2"/>
        </w:rPr>
        <w:t>техногенного характера.</w:t>
      </w:r>
    </w:p>
    <w:p w:rsidR="009B5524" w:rsidRPr="009B5524" w:rsidRDefault="009B5524" w:rsidP="009B5524">
      <w:pPr>
        <w:shd w:val="clear" w:color="auto" w:fill="FFFFFF"/>
        <w:tabs>
          <w:tab w:val="left" w:pos="709"/>
        </w:tabs>
        <w:jc w:val="both"/>
      </w:pPr>
      <w:r w:rsidRPr="009B5524">
        <w:t xml:space="preserve">          Программа направлена на проведение на территории Инсарского муниципального района комплекса мероприятий в области защиты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9B5524" w:rsidRPr="009B5524" w:rsidRDefault="009B5524" w:rsidP="009B5524">
      <w:pPr>
        <w:shd w:val="clear" w:color="auto" w:fill="FFFFFF"/>
        <w:tabs>
          <w:tab w:val="left" w:pos="709"/>
        </w:tabs>
        <w:jc w:val="both"/>
        <w:rPr>
          <w:spacing w:val="-2"/>
        </w:rPr>
      </w:pPr>
      <w:r w:rsidRPr="009B5524">
        <w:t xml:space="preserve">         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Инсарского муниципального района от чрезвычайных ситуаций природного и </w:t>
      </w:r>
      <w:r w:rsidRPr="009B5524">
        <w:rPr>
          <w:spacing w:val="-2"/>
        </w:rPr>
        <w:t>техногенного характера.</w:t>
      </w:r>
    </w:p>
    <w:p w:rsidR="009B5524" w:rsidRPr="009B5524" w:rsidRDefault="009B5524" w:rsidP="009B5524">
      <w:pPr>
        <w:ind w:firstLine="708"/>
        <w:jc w:val="both"/>
      </w:pPr>
    </w:p>
    <w:p w:rsidR="009B5524" w:rsidRPr="009B5524" w:rsidRDefault="009B5524" w:rsidP="009B5524">
      <w:pPr>
        <w:ind w:firstLine="708"/>
        <w:jc w:val="both"/>
      </w:pPr>
    </w:p>
    <w:p w:rsidR="009B5524" w:rsidRPr="009B5524" w:rsidRDefault="009B5524" w:rsidP="009B5524">
      <w:pPr>
        <w:pStyle w:val="16"/>
        <w:spacing w:before="0" w:after="0"/>
        <w:ind w:firstLine="708"/>
        <w:rPr>
          <w:rFonts w:ascii="Times New Roman" w:hAnsi="Times New Roman"/>
          <w:color w:val="auto"/>
          <w:sz w:val="24"/>
          <w:szCs w:val="24"/>
        </w:rPr>
      </w:pPr>
      <w:r w:rsidRPr="009B5524">
        <w:rPr>
          <w:rFonts w:ascii="Times New Roman" w:hAnsi="Times New Roman"/>
          <w:color w:val="auto"/>
          <w:sz w:val="24"/>
          <w:szCs w:val="24"/>
        </w:rPr>
        <w:t xml:space="preserve">2. Приоритеты и цели социально-экономической политики </w:t>
      </w:r>
    </w:p>
    <w:p w:rsidR="009B5524" w:rsidRPr="009B5524" w:rsidRDefault="009B5524" w:rsidP="009B5524">
      <w:pPr>
        <w:pStyle w:val="16"/>
        <w:spacing w:before="0" w:after="0"/>
        <w:ind w:firstLine="708"/>
        <w:rPr>
          <w:rFonts w:ascii="Times New Roman" w:hAnsi="Times New Roman"/>
          <w:color w:val="auto"/>
          <w:sz w:val="24"/>
          <w:szCs w:val="24"/>
        </w:rPr>
      </w:pPr>
      <w:r w:rsidRPr="009B5524">
        <w:rPr>
          <w:rFonts w:ascii="Times New Roman" w:hAnsi="Times New Roman"/>
          <w:color w:val="auto"/>
          <w:sz w:val="24"/>
          <w:szCs w:val="24"/>
        </w:rPr>
        <w:t>в соответствующей сфере, цели и задачи муниципальной программы</w:t>
      </w:r>
    </w:p>
    <w:p w:rsidR="009B5524" w:rsidRPr="009B5524" w:rsidRDefault="009B5524" w:rsidP="009B5524">
      <w:pPr>
        <w:pStyle w:val="16"/>
        <w:spacing w:before="0" w:after="0"/>
        <w:ind w:firstLine="567"/>
        <w:jc w:val="both"/>
        <w:rPr>
          <w:rFonts w:ascii="Times New Roman" w:hAnsi="Times New Roman"/>
          <w:b w:val="0"/>
          <w:bCs w:val="0"/>
          <w:color w:val="auto"/>
          <w:sz w:val="24"/>
          <w:szCs w:val="24"/>
        </w:rPr>
      </w:pPr>
      <w:r w:rsidRPr="009B5524">
        <w:rPr>
          <w:rFonts w:ascii="Times New Roman" w:hAnsi="Times New Roman"/>
          <w:b w:val="0"/>
          <w:bCs w:val="0"/>
          <w:color w:val="auto"/>
          <w:sz w:val="24"/>
          <w:szCs w:val="24"/>
        </w:rPr>
        <w:t>Целью муниципальной программы является совершенствование,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w:t>
      </w:r>
    </w:p>
    <w:p w:rsidR="009B5524" w:rsidRPr="009B5524" w:rsidRDefault="009B5524" w:rsidP="009B5524">
      <w:pPr>
        <w:pStyle w:val="ae"/>
        <w:ind w:firstLine="567"/>
        <w:jc w:val="both"/>
        <w:rPr>
          <w:rFonts w:ascii="Times New Roman" w:hAnsi="Times New Roman" w:cs="Times New Roman"/>
          <w:sz w:val="24"/>
          <w:szCs w:val="24"/>
          <w:lang w:eastAsia="ru-RU"/>
        </w:rPr>
      </w:pPr>
      <w:r w:rsidRPr="009B5524">
        <w:rPr>
          <w:rFonts w:ascii="Times New Roman" w:hAnsi="Times New Roman" w:cs="Times New Roman"/>
          <w:sz w:val="24"/>
          <w:szCs w:val="24"/>
          <w:lang w:eastAsia="ru-RU"/>
        </w:rPr>
        <w:t>Задачи муниципальной программы: совершенствование системы оповещения населения об опасностях, возникающих при ведении военных действий или вследствие этих действий и в условиях чрезвычайных ситуаций;</w:t>
      </w:r>
    </w:p>
    <w:p w:rsidR="009B5524" w:rsidRPr="009B5524" w:rsidRDefault="009B5524" w:rsidP="009B5524">
      <w:pPr>
        <w:pStyle w:val="ae"/>
        <w:ind w:firstLine="567"/>
        <w:jc w:val="both"/>
        <w:rPr>
          <w:rFonts w:ascii="Times New Roman" w:hAnsi="Times New Roman" w:cs="Times New Roman"/>
          <w:sz w:val="24"/>
          <w:szCs w:val="24"/>
          <w:lang w:eastAsia="ru-RU"/>
        </w:rPr>
      </w:pPr>
      <w:r w:rsidRPr="009B5524">
        <w:rPr>
          <w:rFonts w:ascii="Times New Roman" w:hAnsi="Times New Roman" w:cs="Times New Roman"/>
          <w:sz w:val="24"/>
          <w:szCs w:val="24"/>
          <w:lang w:eastAsia="ru-RU"/>
        </w:rPr>
        <w:t>обеспечение постоянной готовности сил и сре</w:t>
      </w:r>
      <w:proofErr w:type="gramStart"/>
      <w:r w:rsidRPr="009B5524">
        <w:rPr>
          <w:rFonts w:ascii="Times New Roman" w:hAnsi="Times New Roman" w:cs="Times New Roman"/>
          <w:sz w:val="24"/>
          <w:szCs w:val="24"/>
          <w:lang w:eastAsia="ru-RU"/>
        </w:rPr>
        <w:t>дств гр</w:t>
      </w:r>
      <w:proofErr w:type="gramEnd"/>
      <w:r w:rsidRPr="009B5524">
        <w:rPr>
          <w:rFonts w:ascii="Times New Roman" w:hAnsi="Times New Roman" w:cs="Times New Roman"/>
          <w:sz w:val="24"/>
          <w:szCs w:val="24"/>
          <w:lang w:eastAsia="ru-RU"/>
        </w:rPr>
        <w:t>ажданской обороны и Инсарского муниципального звена территориальной подсистемы РСЧСРеспублики Мордовия;</w:t>
      </w:r>
    </w:p>
    <w:p w:rsidR="009B5524" w:rsidRPr="009B5524" w:rsidRDefault="009B5524" w:rsidP="009B5524">
      <w:pPr>
        <w:pStyle w:val="ae"/>
        <w:ind w:firstLine="567"/>
        <w:jc w:val="both"/>
        <w:rPr>
          <w:rFonts w:ascii="Times New Roman" w:hAnsi="Times New Roman" w:cs="Times New Roman"/>
          <w:sz w:val="24"/>
          <w:szCs w:val="24"/>
          <w:lang w:eastAsia="ru-RU"/>
        </w:rPr>
      </w:pPr>
      <w:r w:rsidRPr="009B5524">
        <w:rPr>
          <w:rFonts w:ascii="Times New Roman" w:hAnsi="Times New Roman" w:cs="Times New Roman"/>
          <w:sz w:val="24"/>
          <w:szCs w:val="24"/>
          <w:lang w:eastAsia="ru-RU"/>
        </w:rPr>
        <w:t>предупреждение возникновения и развития чрезвычайных ситуаций;</w:t>
      </w:r>
    </w:p>
    <w:p w:rsidR="009B5524" w:rsidRPr="009B5524" w:rsidRDefault="009B5524" w:rsidP="009B5524">
      <w:pPr>
        <w:pStyle w:val="ae"/>
        <w:ind w:firstLine="567"/>
        <w:jc w:val="both"/>
        <w:rPr>
          <w:rFonts w:ascii="Times New Roman" w:hAnsi="Times New Roman" w:cs="Times New Roman"/>
          <w:sz w:val="24"/>
          <w:szCs w:val="24"/>
          <w:lang w:eastAsia="ru-RU"/>
        </w:rPr>
      </w:pPr>
      <w:r w:rsidRPr="009B5524">
        <w:rPr>
          <w:rFonts w:ascii="Times New Roman" w:hAnsi="Times New Roman" w:cs="Times New Roman"/>
          <w:sz w:val="24"/>
          <w:szCs w:val="24"/>
          <w:lang w:eastAsia="ru-RU"/>
        </w:rPr>
        <w:t>совершенствование материально-технической базы органов управления Инсарского муниципального звена территориальной подсистемы РСЧС</w:t>
      </w:r>
      <w:bookmarkStart w:id="17" w:name="_Hlk168583298"/>
      <w:r w:rsidRPr="009B5524">
        <w:rPr>
          <w:rFonts w:ascii="Times New Roman" w:hAnsi="Times New Roman" w:cs="Times New Roman"/>
          <w:sz w:val="24"/>
          <w:szCs w:val="24"/>
          <w:lang w:eastAsia="ru-RU"/>
        </w:rPr>
        <w:t xml:space="preserve"> Республики Мордовия</w:t>
      </w:r>
      <w:bookmarkEnd w:id="17"/>
      <w:r w:rsidRPr="009B5524">
        <w:rPr>
          <w:rFonts w:ascii="Times New Roman" w:hAnsi="Times New Roman" w:cs="Times New Roman"/>
          <w:sz w:val="24"/>
          <w:szCs w:val="24"/>
          <w:lang w:eastAsia="ru-RU"/>
        </w:rPr>
        <w:t>.</w:t>
      </w:r>
    </w:p>
    <w:p w:rsidR="009B5524" w:rsidRPr="009B5524" w:rsidRDefault="009B5524" w:rsidP="009B5524">
      <w:pPr>
        <w:pStyle w:val="ae"/>
        <w:ind w:firstLine="708"/>
        <w:jc w:val="both"/>
        <w:rPr>
          <w:rFonts w:ascii="Times New Roman" w:hAnsi="Times New Roman" w:cs="Times New Roman"/>
          <w:kern w:val="2"/>
          <w:sz w:val="24"/>
          <w:szCs w:val="24"/>
        </w:rPr>
      </w:pPr>
      <w:r w:rsidRPr="009B5524">
        <w:rPr>
          <w:rFonts w:ascii="Times New Roman" w:hAnsi="Times New Roman" w:cs="Times New Roman"/>
          <w:sz w:val="24"/>
          <w:szCs w:val="24"/>
        </w:rPr>
        <w:t>В результате выполнения муниципальной программы прогнозируются следующие</w:t>
      </w:r>
      <w:r w:rsidRPr="009B5524">
        <w:rPr>
          <w:rFonts w:ascii="Times New Roman" w:hAnsi="Times New Roman" w:cs="Times New Roman"/>
          <w:kern w:val="2"/>
          <w:sz w:val="24"/>
          <w:szCs w:val="24"/>
        </w:rPr>
        <w:t xml:space="preserve"> результаты:</w:t>
      </w:r>
    </w:p>
    <w:p w:rsidR="009B5524" w:rsidRPr="009B5524" w:rsidRDefault="009B5524" w:rsidP="009B5524">
      <w:pPr>
        <w:pStyle w:val="ae"/>
        <w:ind w:firstLine="708"/>
        <w:jc w:val="both"/>
        <w:rPr>
          <w:rFonts w:ascii="Times New Roman" w:hAnsi="Times New Roman" w:cs="Times New Roman"/>
          <w:sz w:val="24"/>
          <w:szCs w:val="24"/>
        </w:rPr>
      </w:pPr>
      <w:r w:rsidRPr="009B5524">
        <w:rPr>
          <w:rFonts w:ascii="Times New Roman" w:hAnsi="Times New Roman" w:cs="Times New Roman"/>
          <w:sz w:val="24"/>
          <w:szCs w:val="24"/>
        </w:rPr>
        <w:t>повышение уровня защищенности населения и территорий от опасностей и угроз мирного и военного времени;</w:t>
      </w:r>
    </w:p>
    <w:p w:rsidR="009B5524" w:rsidRPr="009B5524" w:rsidRDefault="009B5524" w:rsidP="009B5524">
      <w:pPr>
        <w:pStyle w:val="ae"/>
        <w:ind w:firstLine="708"/>
        <w:jc w:val="both"/>
        <w:rPr>
          <w:rFonts w:ascii="Times New Roman" w:hAnsi="Times New Roman" w:cs="Times New Roman"/>
          <w:sz w:val="24"/>
          <w:szCs w:val="24"/>
        </w:rPr>
      </w:pPr>
      <w:r w:rsidRPr="009B5524">
        <w:rPr>
          <w:rFonts w:ascii="Times New Roman" w:hAnsi="Times New Roman" w:cs="Times New Roman"/>
          <w:sz w:val="24"/>
          <w:szCs w:val="24"/>
        </w:rPr>
        <w:t>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9B5524" w:rsidRPr="009B5524" w:rsidRDefault="009B5524" w:rsidP="009B5524">
      <w:pPr>
        <w:pStyle w:val="ae"/>
        <w:ind w:firstLine="426"/>
        <w:jc w:val="both"/>
        <w:rPr>
          <w:rFonts w:ascii="Times New Roman" w:hAnsi="Times New Roman" w:cs="Times New Roman"/>
          <w:kern w:val="2"/>
          <w:sz w:val="24"/>
          <w:szCs w:val="24"/>
        </w:rPr>
      </w:pPr>
      <w:r w:rsidRPr="009B5524">
        <w:rPr>
          <w:rFonts w:ascii="Times New Roman" w:hAnsi="Times New Roman" w:cs="Times New Roman"/>
          <w:kern w:val="2"/>
          <w:sz w:val="24"/>
          <w:szCs w:val="24"/>
        </w:rPr>
        <w:t xml:space="preserve">увеличение охвата всех слоев населения различными формами </w:t>
      </w:r>
      <w:proofErr w:type="gramStart"/>
      <w:r w:rsidRPr="009B5524">
        <w:rPr>
          <w:rFonts w:ascii="Times New Roman" w:hAnsi="Times New Roman" w:cs="Times New Roman"/>
          <w:kern w:val="2"/>
          <w:sz w:val="24"/>
          <w:szCs w:val="24"/>
        </w:rPr>
        <w:t>обучения по вопросам</w:t>
      </w:r>
      <w:proofErr w:type="gramEnd"/>
      <w:r w:rsidRPr="009B5524">
        <w:rPr>
          <w:rFonts w:ascii="Times New Roman" w:hAnsi="Times New Roman" w:cs="Times New Roman"/>
          <w:kern w:val="2"/>
          <w:sz w:val="24"/>
          <w:szCs w:val="24"/>
        </w:rPr>
        <w:t xml:space="preserve"> гражданской обороны, предупреждения и ликвидации чрезвычайных ситуаций;</w:t>
      </w:r>
    </w:p>
    <w:p w:rsidR="009B5524" w:rsidRPr="009B5524" w:rsidRDefault="009B5524" w:rsidP="009B5524">
      <w:pPr>
        <w:pStyle w:val="ae"/>
        <w:ind w:firstLine="426"/>
        <w:jc w:val="both"/>
        <w:rPr>
          <w:rFonts w:ascii="Times New Roman" w:hAnsi="Times New Roman" w:cs="Times New Roman"/>
          <w:kern w:val="2"/>
          <w:sz w:val="24"/>
          <w:szCs w:val="24"/>
        </w:rPr>
      </w:pPr>
      <w:r w:rsidRPr="009B5524">
        <w:rPr>
          <w:rFonts w:ascii="Times New Roman" w:hAnsi="Times New Roman" w:cs="Times New Roman"/>
          <w:sz w:val="24"/>
          <w:szCs w:val="24"/>
        </w:rPr>
        <w:t xml:space="preserve">  снижение рисков возникновения пожаров в местах проживания социально незащищенных групп населения, на социально-значимых объектах, объектах с круглосуточным проживанием людей путем внедрения систем раннего обнаружения пожара;</w:t>
      </w:r>
    </w:p>
    <w:p w:rsidR="009B5524" w:rsidRPr="009B5524" w:rsidRDefault="009B5524" w:rsidP="009B5524">
      <w:pPr>
        <w:pStyle w:val="ae"/>
        <w:ind w:firstLine="426"/>
        <w:jc w:val="both"/>
        <w:rPr>
          <w:rFonts w:ascii="Times New Roman" w:hAnsi="Times New Roman" w:cs="Times New Roman"/>
          <w:kern w:val="2"/>
          <w:sz w:val="24"/>
          <w:szCs w:val="24"/>
        </w:rPr>
      </w:pPr>
      <w:r w:rsidRPr="009B5524">
        <w:rPr>
          <w:rFonts w:ascii="Times New Roman" w:eastAsia="Times New Roman" w:hAnsi="Times New Roman" w:cs="Times New Roman"/>
          <w:sz w:val="24"/>
          <w:szCs w:val="24"/>
        </w:rPr>
        <w:t>снижение  количества происшествий (гибели людей) на водных объектах.</w:t>
      </w:r>
    </w:p>
    <w:p w:rsidR="009B5524" w:rsidRPr="009B5524" w:rsidRDefault="009B5524" w:rsidP="009B5524">
      <w:pPr>
        <w:pStyle w:val="ae"/>
        <w:ind w:firstLine="708"/>
        <w:jc w:val="both"/>
        <w:rPr>
          <w:rFonts w:ascii="Times New Roman" w:hAnsi="Times New Roman" w:cs="Times New Roman"/>
          <w:sz w:val="24"/>
          <w:szCs w:val="24"/>
        </w:rPr>
      </w:pPr>
      <w:r w:rsidRPr="009B5524">
        <w:rPr>
          <w:rFonts w:ascii="Times New Roman" w:hAnsi="Times New Roman" w:cs="Times New Roman"/>
          <w:sz w:val="24"/>
          <w:szCs w:val="24"/>
        </w:rPr>
        <w:t>Срок реализации муниципальной программы: 2024–2026 годы.</w:t>
      </w:r>
    </w:p>
    <w:p w:rsidR="009B5524" w:rsidRPr="009B5524" w:rsidRDefault="009B5524" w:rsidP="009B5524">
      <w:pPr>
        <w:pStyle w:val="16"/>
        <w:spacing w:before="0" w:after="0"/>
        <w:jc w:val="both"/>
        <w:rPr>
          <w:rFonts w:ascii="Times New Roman" w:hAnsi="Times New Roman"/>
          <w:color w:val="auto"/>
          <w:sz w:val="24"/>
          <w:szCs w:val="24"/>
        </w:rPr>
      </w:pPr>
    </w:p>
    <w:p w:rsidR="009B5524" w:rsidRPr="009B5524" w:rsidRDefault="009B5524" w:rsidP="009B5524">
      <w:pPr>
        <w:pStyle w:val="16"/>
        <w:spacing w:after="0"/>
        <w:ind w:firstLine="708"/>
        <w:rPr>
          <w:rFonts w:ascii="Times New Roman" w:hAnsi="Times New Roman"/>
          <w:color w:val="auto"/>
          <w:sz w:val="24"/>
          <w:szCs w:val="24"/>
        </w:rPr>
      </w:pPr>
      <w:bookmarkStart w:id="18" w:name="sub_103"/>
      <w:r w:rsidRPr="009B5524">
        <w:rPr>
          <w:rFonts w:ascii="Times New Roman" w:hAnsi="Times New Roman"/>
          <w:color w:val="auto"/>
          <w:sz w:val="24"/>
          <w:szCs w:val="24"/>
        </w:rPr>
        <w:t>3.Основные мероприятия муниципальной программы</w:t>
      </w:r>
    </w:p>
    <w:p w:rsidR="009B5524" w:rsidRPr="009B5524" w:rsidRDefault="009B5524" w:rsidP="009B5524">
      <w:pPr>
        <w:ind w:firstLine="708"/>
      </w:pPr>
      <w:r w:rsidRPr="009B5524">
        <w:t xml:space="preserve"> Основные мероприятия муниципальной программы представлены в Приложении 1 к настоящей муниципальной программе.</w:t>
      </w:r>
    </w:p>
    <w:p w:rsidR="009B5524" w:rsidRPr="009B5524" w:rsidRDefault="009B5524" w:rsidP="009B5524"/>
    <w:p w:rsidR="009B5524" w:rsidRPr="009B5524" w:rsidRDefault="009B5524" w:rsidP="009B5524">
      <w:pPr>
        <w:pStyle w:val="16"/>
        <w:spacing w:after="0"/>
        <w:ind w:firstLine="708"/>
        <w:rPr>
          <w:rFonts w:ascii="Times New Roman" w:hAnsi="Times New Roman"/>
          <w:color w:val="auto"/>
          <w:sz w:val="24"/>
          <w:szCs w:val="24"/>
        </w:rPr>
      </w:pPr>
      <w:r w:rsidRPr="009B5524">
        <w:rPr>
          <w:rFonts w:ascii="Times New Roman" w:hAnsi="Times New Roman"/>
          <w:color w:val="auto"/>
          <w:sz w:val="24"/>
          <w:szCs w:val="24"/>
        </w:rPr>
        <w:t>4. Целевые показатели (индикаторы) эффективности муниципальной программы</w:t>
      </w:r>
    </w:p>
    <w:p w:rsidR="009B5524" w:rsidRPr="009B5524" w:rsidRDefault="009B5524" w:rsidP="009B5524">
      <w:pPr>
        <w:ind w:firstLine="708"/>
        <w:jc w:val="both"/>
      </w:pPr>
      <w:r w:rsidRPr="009B5524">
        <w:lastRenderedPageBreak/>
        <w:t>Целевые показатели (индикаторы) эффективности реализации программы представлены в Приложении 2 к настоящей муниципальной программе.</w:t>
      </w:r>
    </w:p>
    <w:bookmarkEnd w:id="18"/>
    <w:p w:rsidR="009B5524" w:rsidRPr="009B5524" w:rsidRDefault="009B5524" w:rsidP="009B5524">
      <w:pPr>
        <w:jc w:val="both"/>
      </w:pPr>
    </w:p>
    <w:p w:rsidR="009B5524" w:rsidRPr="009B5524" w:rsidRDefault="009B5524" w:rsidP="009B5524">
      <w:pPr>
        <w:ind w:firstLine="708"/>
        <w:jc w:val="center"/>
        <w:rPr>
          <w:b/>
        </w:rPr>
      </w:pPr>
      <w:r w:rsidRPr="009B5524">
        <w:rPr>
          <w:b/>
        </w:rPr>
        <w:t>5. Ресурсное обеспечение муниципальной программы</w:t>
      </w:r>
    </w:p>
    <w:p w:rsidR="009B5524" w:rsidRPr="009B5524" w:rsidRDefault="009B5524" w:rsidP="009B5524">
      <w:pPr>
        <w:ind w:firstLine="708"/>
        <w:jc w:val="both"/>
      </w:pPr>
      <w:r w:rsidRPr="009B5524">
        <w:t>Финансовое обеспечение программы осуществляется за счёт средств районного бюджета Инсарского муниципального района и внебюджетных средств.</w:t>
      </w:r>
    </w:p>
    <w:p w:rsidR="009B5524" w:rsidRPr="009B5524" w:rsidRDefault="009B5524" w:rsidP="009B5524">
      <w:pPr>
        <w:ind w:firstLine="708"/>
        <w:jc w:val="both"/>
      </w:pPr>
      <w:r w:rsidRPr="009B5524">
        <w:t>Объемы финансирования программы носят прогнозный характер и подлежат уточнению исходя из лимитов бюджетных ассигнований. Ресурсное обеспечение программы подлежит ежегодному уточнению в соответствии с изменениями бюджета района и по результатам исполнения программы по итогам каждого года.</w:t>
      </w:r>
    </w:p>
    <w:tbl>
      <w:tblPr>
        <w:tblStyle w:val="ad"/>
        <w:tblW w:w="0" w:type="auto"/>
        <w:tblLook w:val="04A0" w:firstRow="1" w:lastRow="0" w:firstColumn="1" w:lastColumn="0" w:noHBand="0" w:noVBand="1"/>
      </w:tblPr>
      <w:tblGrid>
        <w:gridCol w:w="2534"/>
        <w:gridCol w:w="2534"/>
        <w:gridCol w:w="2534"/>
        <w:gridCol w:w="2535"/>
      </w:tblGrid>
      <w:tr w:rsidR="009B5524" w:rsidRPr="009B5524" w:rsidTr="009B5524">
        <w:tc>
          <w:tcPr>
            <w:tcW w:w="2534" w:type="dxa"/>
          </w:tcPr>
          <w:p w:rsidR="009B5524" w:rsidRPr="009B5524" w:rsidRDefault="009B5524" w:rsidP="009B5524">
            <w:pPr>
              <w:jc w:val="both"/>
            </w:pPr>
            <w:r w:rsidRPr="009B5524">
              <w:t>Источники финансирования</w:t>
            </w:r>
          </w:p>
        </w:tc>
        <w:tc>
          <w:tcPr>
            <w:tcW w:w="2534" w:type="dxa"/>
          </w:tcPr>
          <w:p w:rsidR="009B5524" w:rsidRPr="009B5524" w:rsidRDefault="009B5524" w:rsidP="009B5524">
            <w:pPr>
              <w:jc w:val="center"/>
            </w:pPr>
            <w:r w:rsidRPr="009B5524">
              <w:t>2024 год</w:t>
            </w:r>
          </w:p>
        </w:tc>
        <w:tc>
          <w:tcPr>
            <w:tcW w:w="2534" w:type="dxa"/>
          </w:tcPr>
          <w:p w:rsidR="009B5524" w:rsidRPr="009B5524" w:rsidRDefault="009B5524" w:rsidP="009B5524">
            <w:pPr>
              <w:jc w:val="center"/>
            </w:pPr>
            <w:r w:rsidRPr="009B5524">
              <w:t>2025 год</w:t>
            </w:r>
          </w:p>
        </w:tc>
        <w:tc>
          <w:tcPr>
            <w:tcW w:w="2535" w:type="dxa"/>
          </w:tcPr>
          <w:p w:rsidR="009B5524" w:rsidRPr="009B5524" w:rsidRDefault="009B5524" w:rsidP="009B5524">
            <w:pPr>
              <w:jc w:val="center"/>
            </w:pPr>
            <w:r w:rsidRPr="009B5524">
              <w:t>2026 год</w:t>
            </w:r>
          </w:p>
        </w:tc>
      </w:tr>
      <w:tr w:rsidR="009B5524" w:rsidRPr="009B5524" w:rsidTr="009B5524">
        <w:tc>
          <w:tcPr>
            <w:tcW w:w="2534" w:type="dxa"/>
          </w:tcPr>
          <w:p w:rsidR="009B5524" w:rsidRPr="009B5524" w:rsidRDefault="009B5524" w:rsidP="009B5524">
            <w:pPr>
              <w:jc w:val="both"/>
            </w:pPr>
            <w:r w:rsidRPr="009B5524">
              <w:t>Средства бюджета Инсарского муниципального района (тыс. руб.)</w:t>
            </w:r>
          </w:p>
        </w:tc>
        <w:tc>
          <w:tcPr>
            <w:tcW w:w="2534" w:type="dxa"/>
          </w:tcPr>
          <w:p w:rsidR="009B5524" w:rsidRPr="009B5524" w:rsidRDefault="009B5524" w:rsidP="009B5524">
            <w:pPr>
              <w:jc w:val="center"/>
            </w:pPr>
            <w:r w:rsidRPr="009B5524">
              <w:t>1151,0</w:t>
            </w:r>
          </w:p>
        </w:tc>
        <w:tc>
          <w:tcPr>
            <w:tcW w:w="2534" w:type="dxa"/>
          </w:tcPr>
          <w:p w:rsidR="009B5524" w:rsidRPr="009B5524" w:rsidRDefault="009B5524" w:rsidP="009B5524">
            <w:pPr>
              <w:jc w:val="center"/>
            </w:pPr>
            <w:r w:rsidRPr="009B5524">
              <w:t>221,0</w:t>
            </w:r>
          </w:p>
        </w:tc>
        <w:tc>
          <w:tcPr>
            <w:tcW w:w="2535" w:type="dxa"/>
          </w:tcPr>
          <w:p w:rsidR="009B5524" w:rsidRPr="009B5524" w:rsidRDefault="009B5524" w:rsidP="009B5524">
            <w:pPr>
              <w:jc w:val="center"/>
            </w:pPr>
            <w:r w:rsidRPr="009B5524">
              <w:t>281,0</w:t>
            </w:r>
          </w:p>
        </w:tc>
      </w:tr>
    </w:tbl>
    <w:p w:rsidR="009B5524" w:rsidRPr="009B5524" w:rsidRDefault="009B5524" w:rsidP="009B5524">
      <w:pPr>
        <w:ind w:firstLine="708"/>
        <w:jc w:val="both"/>
      </w:pPr>
    </w:p>
    <w:p w:rsidR="009B5524" w:rsidRPr="009B5524" w:rsidRDefault="009B5524" w:rsidP="009B5524">
      <w:pPr>
        <w:jc w:val="both"/>
      </w:pPr>
    </w:p>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6. Анализ рисков реализации муниципальной программы и</w:t>
      </w:r>
    </w:p>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описание мер управления рисками реализации муниципальной программы</w:t>
      </w:r>
    </w:p>
    <w:p w:rsidR="009B5524" w:rsidRPr="009B5524" w:rsidRDefault="009B5524" w:rsidP="009B5524">
      <w:pPr>
        <w:ind w:firstLine="708"/>
        <w:jc w:val="both"/>
      </w:pPr>
      <w:r w:rsidRPr="009B5524">
        <w:t>Невыполнение или неэффективное выполнение программы возможно в случае реализации внутренних либо внешних рисков.</w:t>
      </w:r>
    </w:p>
    <w:p w:rsidR="009B5524" w:rsidRPr="009B5524" w:rsidRDefault="009B5524" w:rsidP="009B5524">
      <w:pPr>
        <w:ind w:firstLine="708"/>
        <w:jc w:val="both"/>
      </w:pPr>
      <w:r w:rsidRPr="009B5524">
        <w:t xml:space="preserve">К внутренним рискам можно отнести несоблюдение сроков реализации программы, неэффективное расходование денежных средств, неосвоение выделенных денежных средств. </w:t>
      </w:r>
      <w:proofErr w:type="gramStart"/>
      <w:r w:rsidRPr="009B5524">
        <w:t>Основными внешними рисками являются: социально-экономические (осложнение социально-экономической обстановки в Инсарском муниципальном районе),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w:t>
      </w:r>
      <w:proofErr w:type="gramEnd"/>
    </w:p>
    <w:p w:rsidR="009B5524" w:rsidRPr="009B5524" w:rsidRDefault="009B5524" w:rsidP="009B5524">
      <w:pPr>
        <w:ind w:firstLine="708"/>
        <w:jc w:val="both"/>
      </w:pPr>
      <w:r w:rsidRPr="009B5524">
        <w:t>Минимизировать возможные отклонения в выполнении мероприятий и исключить негативные последствия позволят:</w:t>
      </w:r>
    </w:p>
    <w:p w:rsidR="009B5524" w:rsidRPr="009B5524" w:rsidRDefault="009B5524" w:rsidP="009B5524">
      <w:pPr>
        <w:ind w:firstLine="708"/>
        <w:jc w:val="both"/>
      </w:pPr>
      <w:r w:rsidRPr="009B5524">
        <w:t>- осуществление рационального управления реализациейпрограммы, своевременное внесение изменений в программу;</w:t>
      </w:r>
    </w:p>
    <w:p w:rsidR="009B5524" w:rsidRPr="009B5524" w:rsidRDefault="009B5524" w:rsidP="009B5524">
      <w:pPr>
        <w:ind w:firstLine="708"/>
        <w:jc w:val="both"/>
      </w:pPr>
      <w:r w:rsidRPr="009B5524">
        <w:t>- взвешенный подход при принятии решений о корректировке нормативных правовых актов, действующих в сфере реализации программы.</w:t>
      </w:r>
    </w:p>
    <w:p w:rsidR="009B5524" w:rsidRPr="009B5524" w:rsidRDefault="009B5524" w:rsidP="009B5524">
      <w:pPr>
        <w:ind w:firstLine="708"/>
        <w:jc w:val="both"/>
      </w:pPr>
      <w:r w:rsidRPr="009B5524">
        <w:t>Внесение изменений впрограмму осуществляется по инициативе ответственного исполнителя либо во исполнение поручений Главы Инсарского муниципального района.</w:t>
      </w:r>
    </w:p>
    <w:p w:rsidR="009B5524" w:rsidRPr="009B5524" w:rsidRDefault="009B5524" w:rsidP="009B5524">
      <w:pPr>
        <w:pStyle w:val="16"/>
        <w:spacing w:before="0" w:after="0"/>
        <w:jc w:val="both"/>
        <w:rPr>
          <w:rFonts w:ascii="Times New Roman" w:hAnsi="Times New Roman"/>
          <w:color w:val="auto"/>
          <w:sz w:val="24"/>
          <w:szCs w:val="24"/>
        </w:rPr>
      </w:pPr>
    </w:p>
    <w:p w:rsidR="009B5524" w:rsidRPr="009B5524" w:rsidRDefault="009B5524" w:rsidP="009B5524">
      <w:pPr>
        <w:pStyle w:val="16"/>
        <w:spacing w:after="0"/>
        <w:rPr>
          <w:rFonts w:ascii="Times New Roman" w:hAnsi="Times New Roman"/>
          <w:color w:val="auto"/>
          <w:sz w:val="24"/>
          <w:szCs w:val="24"/>
        </w:rPr>
      </w:pPr>
      <w:bookmarkStart w:id="19" w:name="sub_190"/>
      <w:r w:rsidRPr="009B5524">
        <w:rPr>
          <w:rFonts w:ascii="Times New Roman" w:hAnsi="Times New Roman"/>
          <w:color w:val="auto"/>
          <w:sz w:val="24"/>
          <w:szCs w:val="24"/>
        </w:rPr>
        <w:t>7. Методика оценки эффективности муниципальной программы</w:t>
      </w:r>
    </w:p>
    <w:bookmarkEnd w:id="19"/>
    <w:p w:rsidR="009B5524" w:rsidRPr="009B5524" w:rsidRDefault="009B5524" w:rsidP="009B5524">
      <w:pPr>
        <w:ind w:firstLine="708"/>
        <w:jc w:val="both"/>
      </w:pPr>
      <w:r w:rsidRPr="009B5524">
        <w:t>Оценка эффективности реализации Программы осуществляется заказчиком программы – администрациейИнсарского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9B5524" w:rsidRPr="009B5524" w:rsidRDefault="009B5524" w:rsidP="009B5524">
      <w:pPr>
        <w:ind w:firstLine="708"/>
        <w:jc w:val="both"/>
      </w:pPr>
      <w:r w:rsidRPr="009B5524">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B5524" w:rsidRPr="009B5524" w:rsidRDefault="009B5524" w:rsidP="009B5524">
      <w:pPr>
        <w:ind w:firstLine="708"/>
        <w:jc w:val="both"/>
      </w:pPr>
      <w:r w:rsidRPr="009B5524">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B5524" w:rsidRPr="009B5524" w:rsidRDefault="009B5524" w:rsidP="009B5524">
      <w:pPr>
        <w:ind w:firstLine="708"/>
        <w:jc w:val="both"/>
      </w:pPr>
      <w:r w:rsidRPr="009B5524">
        <w:t>Программа предполагает использование системы индикаторов, характеризующих текущие и конечные результаты ее реализации.</w:t>
      </w:r>
    </w:p>
    <w:p w:rsidR="009B5524" w:rsidRPr="009B5524" w:rsidRDefault="009B5524" w:rsidP="009B5524">
      <w:pPr>
        <w:ind w:firstLine="698"/>
        <w:jc w:val="both"/>
      </w:pPr>
      <w:r w:rsidRPr="009B5524">
        <w:t>Эффективность реализации Программы оценивается как степень фактического достижения целевых индикаторов по следующей форме:</w:t>
      </w:r>
    </w:p>
    <w:p w:rsidR="009B5524" w:rsidRPr="009B5524" w:rsidRDefault="009B5524" w:rsidP="009B5524">
      <w:pPr>
        <w:ind w:firstLine="698"/>
        <w:jc w:val="center"/>
      </w:pPr>
      <w:r w:rsidRPr="009B5524">
        <w:rPr>
          <w:noProof/>
        </w:rPr>
        <w:lastRenderedPageBreak/>
        <w:drawing>
          <wp:inline distT="0" distB="0" distL="0" distR="0" wp14:anchorId="68BD717F" wp14:editId="46B80F58">
            <wp:extent cx="98107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981075" cy="542925"/>
                    </a:xfrm>
                    <a:prstGeom prst="rect">
                      <a:avLst/>
                    </a:prstGeom>
                    <a:noFill/>
                    <a:ln w="9525">
                      <a:noFill/>
                      <a:miter lim="800000"/>
                      <a:headEnd/>
                      <a:tailEnd/>
                    </a:ln>
                  </pic:spPr>
                </pic:pic>
              </a:graphicData>
            </a:graphic>
          </wp:inline>
        </w:drawing>
      </w:r>
    </w:p>
    <w:p w:rsidR="009B5524" w:rsidRPr="009B5524" w:rsidRDefault="009B5524" w:rsidP="009B5524">
      <w:pPr>
        <w:jc w:val="both"/>
      </w:pPr>
      <w:r w:rsidRPr="009B5524">
        <w:t>Е - эффективность реализации Программы (процентов);</w:t>
      </w:r>
    </w:p>
    <w:p w:rsidR="009B5524" w:rsidRPr="009B5524" w:rsidRDefault="009B5524" w:rsidP="009B5524">
      <w:pPr>
        <w:jc w:val="both"/>
      </w:pPr>
      <w:r w:rsidRPr="009B5524">
        <w:rPr>
          <w:noProof/>
        </w:rPr>
        <w:drawing>
          <wp:inline distT="0" distB="0" distL="0" distR="0" wp14:anchorId="1E3186A0" wp14:editId="6D0671ED">
            <wp:extent cx="2095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9B5524">
        <w:t xml:space="preserve"> - фактический индикатор, достигнутый в ходе реализации Программы;</w:t>
      </w:r>
    </w:p>
    <w:p w:rsidR="009B5524" w:rsidRPr="009B5524" w:rsidRDefault="009B5524" w:rsidP="009B5524">
      <w:pPr>
        <w:jc w:val="both"/>
      </w:pPr>
      <w:r w:rsidRPr="009B5524">
        <w:rPr>
          <w:noProof/>
        </w:rPr>
        <w:drawing>
          <wp:inline distT="0" distB="0" distL="0" distR="0" wp14:anchorId="2B4D8E14" wp14:editId="59506E34">
            <wp:extent cx="1714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9B5524">
        <w:t xml:space="preserve"> - нормативный индикатор, утвержденный Программой;</w:t>
      </w:r>
    </w:p>
    <w:p w:rsidR="009B5524" w:rsidRPr="009B5524" w:rsidRDefault="009B5524" w:rsidP="009B5524">
      <w:pPr>
        <w:jc w:val="both"/>
      </w:pPr>
      <w:r w:rsidRPr="009B5524">
        <w:t>n - количество индикаторов Программы.</w:t>
      </w:r>
    </w:p>
    <w:p w:rsidR="009B5524" w:rsidRPr="009B5524" w:rsidRDefault="009B5524" w:rsidP="009B5524">
      <w:pPr>
        <w:ind w:firstLine="708"/>
        <w:jc w:val="both"/>
      </w:pPr>
      <w:r w:rsidRPr="009B5524">
        <w:t>Общий экономический эффект от реализации Программы будет достигнут за счет снижения риска возникновения чрезвычайных ситуаций и предотвращение экономического ущерба от них; снижения количества пожаров, гибели людей на пожарах; обеспечения безопасности людей на водных объектах.</w:t>
      </w:r>
    </w:p>
    <w:p w:rsidR="009B5524" w:rsidRPr="009B5524" w:rsidRDefault="009B5524" w:rsidP="009B5524">
      <w:pPr>
        <w:ind w:firstLine="698"/>
        <w:jc w:val="both"/>
      </w:pPr>
      <w:r w:rsidRPr="009B5524">
        <w:t>Бюджетная эффективность программы (определяется как степень реализации расходных обязательств) рассчитывается по формуле:</w:t>
      </w:r>
    </w:p>
    <w:p w:rsidR="009B5524" w:rsidRPr="009B5524" w:rsidRDefault="009B5524" w:rsidP="009B5524">
      <w:pPr>
        <w:jc w:val="center"/>
      </w:pPr>
      <w:r w:rsidRPr="009B5524">
        <w:rPr>
          <w:noProof/>
        </w:rPr>
        <w:drawing>
          <wp:inline distT="0" distB="0" distL="0" distR="0" wp14:anchorId="7DA0B207" wp14:editId="18DAC163">
            <wp:extent cx="14763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476375" cy="238125"/>
                    </a:xfrm>
                    <a:prstGeom prst="rect">
                      <a:avLst/>
                    </a:prstGeom>
                    <a:noFill/>
                    <a:ln w="9525">
                      <a:noFill/>
                      <a:miter lim="800000"/>
                      <a:headEnd/>
                      <a:tailEnd/>
                    </a:ln>
                  </pic:spPr>
                </pic:pic>
              </a:graphicData>
            </a:graphic>
          </wp:inline>
        </w:drawing>
      </w:r>
    </w:p>
    <w:p w:rsidR="009B5524" w:rsidRPr="009B5524" w:rsidRDefault="009B5524" w:rsidP="009B5524">
      <w:pPr>
        <w:jc w:val="both"/>
      </w:pPr>
      <w:r w:rsidRPr="009B5524">
        <w:rPr>
          <w:noProof/>
        </w:rPr>
        <w:drawing>
          <wp:inline distT="0" distB="0" distL="0" distR="0" wp14:anchorId="1B39BCC6" wp14:editId="110BA830">
            <wp:extent cx="3524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9B5524">
        <w:t xml:space="preserve"> - бюджетная эффективность Программы;</w:t>
      </w:r>
    </w:p>
    <w:p w:rsidR="009B5524" w:rsidRPr="009B5524" w:rsidRDefault="009B5524" w:rsidP="009B5524">
      <w:pPr>
        <w:jc w:val="both"/>
      </w:pPr>
      <w:r w:rsidRPr="009B5524">
        <w:rPr>
          <w:noProof/>
        </w:rPr>
        <w:drawing>
          <wp:inline distT="0" distB="0" distL="0" distR="0" wp14:anchorId="073FEC05" wp14:editId="3A4E203B">
            <wp:extent cx="24765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9B5524">
        <w:t xml:space="preserve"> - фактическое использование средств;</w:t>
      </w:r>
    </w:p>
    <w:p w:rsidR="009B5524" w:rsidRPr="009B5524" w:rsidRDefault="009B5524" w:rsidP="009B5524">
      <w:pPr>
        <w:jc w:val="both"/>
      </w:pPr>
      <w:r w:rsidRPr="009B5524">
        <w:rPr>
          <w:noProof/>
        </w:rPr>
        <w:drawing>
          <wp:inline distT="0" distB="0" distL="0" distR="0" wp14:anchorId="62375BE9" wp14:editId="00CDE9BE">
            <wp:extent cx="228600" cy="238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9B5524">
        <w:t xml:space="preserve"> - планируемое использование средств.</w:t>
      </w:r>
    </w:p>
    <w:p w:rsidR="009B5524" w:rsidRPr="009B5524" w:rsidRDefault="009B5524" w:rsidP="009B5524">
      <w:pPr>
        <w:jc w:val="both"/>
      </w:pPr>
      <w:r w:rsidRPr="009B5524">
        <w:t xml:space="preserve">Эффективность реализации мероприятий Программы будет выражаться </w:t>
      </w:r>
      <w:proofErr w:type="gramStart"/>
      <w:r w:rsidRPr="009B5524">
        <w:t>в</w:t>
      </w:r>
      <w:proofErr w:type="gramEnd"/>
      <w:r w:rsidRPr="009B5524">
        <w:t>:</w:t>
      </w:r>
    </w:p>
    <w:p w:rsidR="009B5524" w:rsidRPr="009B5524" w:rsidRDefault="009B5524" w:rsidP="009B5524">
      <w:pPr>
        <w:ind w:firstLine="708"/>
        <w:jc w:val="both"/>
      </w:pPr>
      <w:r w:rsidRPr="009B5524">
        <w:t xml:space="preserve">- </w:t>
      </w:r>
      <w:proofErr w:type="gramStart"/>
      <w:r w:rsidRPr="009B5524">
        <w:t>снижении</w:t>
      </w:r>
      <w:proofErr w:type="gramEnd"/>
      <w:r w:rsidRPr="009B5524">
        <w:t xml:space="preserve"> риска возникновения чрезвычайных ситуаций и предотвращение экономического ущерба от них; </w:t>
      </w:r>
    </w:p>
    <w:p w:rsidR="009B5524" w:rsidRPr="009B5524" w:rsidRDefault="009B5524" w:rsidP="009B5524">
      <w:pPr>
        <w:ind w:firstLine="708"/>
        <w:jc w:val="both"/>
      </w:pPr>
      <w:r w:rsidRPr="009B5524">
        <w:t xml:space="preserve">- </w:t>
      </w:r>
      <w:proofErr w:type="gramStart"/>
      <w:r w:rsidRPr="009B5524">
        <w:t>снижении</w:t>
      </w:r>
      <w:proofErr w:type="gramEnd"/>
      <w:r w:rsidRPr="009B5524">
        <w:t xml:space="preserve"> количества пожаров, гибели людей на пожарах; </w:t>
      </w:r>
    </w:p>
    <w:p w:rsidR="009B5524" w:rsidRPr="009B5524" w:rsidRDefault="009B5524" w:rsidP="009B5524">
      <w:pPr>
        <w:ind w:firstLine="708"/>
        <w:jc w:val="both"/>
      </w:pPr>
      <w:r w:rsidRPr="009B5524">
        <w:t xml:space="preserve">- </w:t>
      </w:r>
      <w:proofErr w:type="gramStart"/>
      <w:r w:rsidRPr="009B5524">
        <w:t>обеспечении</w:t>
      </w:r>
      <w:proofErr w:type="gramEnd"/>
      <w:r w:rsidRPr="009B5524">
        <w:t xml:space="preserve"> безопасности людей на водных объектах.</w:t>
      </w:r>
    </w:p>
    <w:p w:rsidR="009B5524" w:rsidRPr="009B5524" w:rsidRDefault="009B5524" w:rsidP="009B5524">
      <w:pPr>
        <w:jc w:val="both"/>
      </w:pPr>
    </w:p>
    <w:p w:rsidR="009B5524" w:rsidRPr="009B5524" w:rsidRDefault="009B5524" w:rsidP="009B5524">
      <w:pPr>
        <w:pStyle w:val="16"/>
        <w:spacing w:after="0"/>
        <w:rPr>
          <w:rFonts w:ascii="Times New Roman" w:hAnsi="Times New Roman"/>
          <w:color w:val="auto"/>
          <w:sz w:val="24"/>
          <w:szCs w:val="24"/>
        </w:rPr>
      </w:pPr>
      <w:r w:rsidRPr="009B5524">
        <w:rPr>
          <w:rFonts w:ascii="Times New Roman" w:hAnsi="Times New Roman"/>
          <w:color w:val="auto"/>
          <w:sz w:val="24"/>
          <w:szCs w:val="24"/>
        </w:rPr>
        <w:t xml:space="preserve">8. Механизм реализации и порядок </w:t>
      </w:r>
      <w:proofErr w:type="gramStart"/>
      <w:r w:rsidRPr="009B5524">
        <w:rPr>
          <w:rFonts w:ascii="Times New Roman" w:hAnsi="Times New Roman"/>
          <w:color w:val="auto"/>
          <w:sz w:val="24"/>
          <w:szCs w:val="24"/>
        </w:rPr>
        <w:t>контроля за</w:t>
      </w:r>
      <w:proofErr w:type="gramEnd"/>
      <w:r w:rsidRPr="009B5524">
        <w:rPr>
          <w:rFonts w:ascii="Times New Roman" w:hAnsi="Times New Roman"/>
          <w:color w:val="auto"/>
          <w:sz w:val="24"/>
          <w:szCs w:val="24"/>
        </w:rPr>
        <w:t xml:space="preserve"> ходом реализации муниципальной программы</w:t>
      </w:r>
    </w:p>
    <w:p w:rsidR="009B5524" w:rsidRPr="009B5524" w:rsidRDefault="009B5524" w:rsidP="009B5524">
      <w:pPr>
        <w:ind w:firstLine="720"/>
        <w:jc w:val="both"/>
        <w:sectPr w:rsidR="009B5524" w:rsidRPr="009B5524" w:rsidSect="009B5524">
          <w:pgSz w:w="11906" w:h="16838"/>
          <w:pgMar w:top="1134" w:right="567" w:bottom="1134" w:left="1134" w:header="709" w:footer="709" w:gutter="0"/>
          <w:cols w:space="708"/>
          <w:docGrid w:linePitch="360"/>
        </w:sectPr>
      </w:pPr>
      <w:r w:rsidRPr="009B5524">
        <w:t xml:space="preserve">Управление и </w:t>
      </w:r>
      <w:proofErr w:type="gramStart"/>
      <w:r w:rsidRPr="009B5524">
        <w:t>контроль за</w:t>
      </w:r>
      <w:proofErr w:type="gramEnd"/>
      <w:r w:rsidRPr="009B5524">
        <w:t xml:space="preserve"> реализацией Программы осуществляются в соответствии с постановлением администрации Инсарского муниципального района от 16.10.2015 г. №500 «Об утверждении Порядка разработки, реализации и оценки эффективности реализации муниципальных программ Инсарскогомуниципального района и Методических рекомендаций по разработке и реализации муниципальных программ Инсарского муниципального района».</w:t>
      </w:r>
    </w:p>
    <w:tbl>
      <w:tblPr>
        <w:tblStyle w:val="a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2910"/>
        <w:gridCol w:w="7087"/>
      </w:tblGrid>
      <w:tr w:rsidR="009B5524" w:rsidRPr="009B5524" w:rsidTr="009B5524">
        <w:trPr>
          <w:trHeight w:val="1276"/>
        </w:trPr>
        <w:tc>
          <w:tcPr>
            <w:tcW w:w="4995" w:type="dxa"/>
          </w:tcPr>
          <w:p w:rsidR="009B5524" w:rsidRPr="009B5524" w:rsidRDefault="009B5524" w:rsidP="009B5524">
            <w:pPr>
              <w:pStyle w:val="16"/>
              <w:spacing w:before="0" w:after="0"/>
              <w:jc w:val="right"/>
              <w:outlineLvl w:val="0"/>
              <w:rPr>
                <w:rFonts w:ascii="Times New Roman" w:hAnsi="Times New Roman"/>
                <w:b w:val="0"/>
                <w:color w:val="auto"/>
                <w:sz w:val="24"/>
                <w:szCs w:val="24"/>
              </w:rPr>
            </w:pPr>
            <w:bookmarkStart w:id="20" w:name="sub_3000"/>
          </w:p>
        </w:tc>
        <w:tc>
          <w:tcPr>
            <w:tcW w:w="2910" w:type="dxa"/>
          </w:tcPr>
          <w:p w:rsidR="009B5524" w:rsidRPr="009B5524" w:rsidRDefault="009B5524" w:rsidP="009B5524">
            <w:pPr>
              <w:pStyle w:val="16"/>
              <w:spacing w:before="0" w:after="0"/>
              <w:jc w:val="right"/>
              <w:outlineLvl w:val="0"/>
              <w:rPr>
                <w:rFonts w:ascii="Times New Roman" w:hAnsi="Times New Roman"/>
                <w:b w:val="0"/>
                <w:color w:val="auto"/>
                <w:sz w:val="24"/>
                <w:szCs w:val="24"/>
              </w:rPr>
            </w:pPr>
          </w:p>
        </w:tc>
        <w:tc>
          <w:tcPr>
            <w:tcW w:w="7087" w:type="dxa"/>
          </w:tcPr>
          <w:p w:rsidR="009B5524" w:rsidRPr="009B5524" w:rsidRDefault="009B5524" w:rsidP="009B5524">
            <w:pPr>
              <w:pStyle w:val="16"/>
              <w:spacing w:before="0" w:after="0"/>
              <w:jc w:val="left"/>
              <w:outlineLvl w:val="0"/>
              <w:rPr>
                <w:rFonts w:ascii="Times New Roman" w:hAnsi="Times New Roman"/>
                <w:b w:val="0"/>
                <w:color w:val="auto"/>
                <w:sz w:val="24"/>
                <w:szCs w:val="24"/>
              </w:rPr>
            </w:pPr>
            <w:r w:rsidRPr="009B5524">
              <w:rPr>
                <w:rFonts w:ascii="Times New Roman" w:hAnsi="Times New Roman"/>
                <w:b w:val="0"/>
                <w:color w:val="auto"/>
                <w:sz w:val="24"/>
                <w:szCs w:val="24"/>
              </w:rPr>
              <w:t>Приложение № 1</w:t>
            </w:r>
          </w:p>
          <w:p w:rsidR="009B5524" w:rsidRPr="009B5524" w:rsidRDefault="009B5524" w:rsidP="009B5524">
            <w:pPr>
              <w:jc w:val="both"/>
            </w:pPr>
            <w:r w:rsidRPr="009B5524">
              <w:t>к муниципальной программе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2024 - 2026 годы</w:t>
            </w:r>
          </w:p>
        </w:tc>
      </w:tr>
    </w:tbl>
    <w:p w:rsidR="009B5524" w:rsidRPr="009B5524" w:rsidRDefault="009B5524" w:rsidP="009B5524"/>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 xml:space="preserve">Ресурсное обеспечение мероприятий муниципальной программы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2024 - 2026 годы </w:t>
      </w:r>
      <w:bookmarkEnd w:id="20"/>
    </w:p>
    <w:p w:rsidR="009B5524" w:rsidRPr="009B5524" w:rsidRDefault="009B5524" w:rsidP="009B5524"/>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4"/>
        <w:gridCol w:w="1890"/>
        <w:gridCol w:w="94"/>
        <w:gridCol w:w="1040"/>
        <w:gridCol w:w="94"/>
        <w:gridCol w:w="1040"/>
        <w:gridCol w:w="94"/>
        <w:gridCol w:w="2599"/>
        <w:gridCol w:w="1276"/>
        <w:gridCol w:w="851"/>
        <w:gridCol w:w="850"/>
        <w:gridCol w:w="851"/>
      </w:tblGrid>
      <w:tr w:rsidR="009B5524" w:rsidRPr="009B5524" w:rsidTr="009B5524">
        <w:trPr>
          <w:trHeight w:val="557"/>
        </w:trPr>
        <w:tc>
          <w:tcPr>
            <w:tcW w:w="567" w:type="dxa"/>
            <w:shd w:val="clear" w:color="auto" w:fill="auto"/>
          </w:tcPr>
          <w:p w:rsidR="009B5524" w:rsidRPr="009B5524" w:rsidRDefault="009B5524" w:rsidP="009B5524"/>
        </w:tc>
        <w:tc>
          <w:tcPr>
            <w:tcW w:w="14601" w:type="dxa"/>
            <w:gridSpan w:val="13"/>
            <w:shd w:val="clear" w:color="auto" w:fill="auto"/>
          </w:tcPr>
          <w:p w:rsidR="009B5524" w:rsidRPr="009B5524" w:rsidRDefault="009B5524" w:rsidP="009B5524">
            <w:pPr>
              <w:pStyle w:val="16"/>
              <w:rPr>
                <w:rFonts w:ascii="Times New Roman" w:hAnsi="Times New Roman"/>
                <w:color w:val="auto"/>
                <w:sz w:val="24"/>
                <w:szCs w:val="24"/>
              </w:rPr>
            </w:pPr>
            <w:r w:rsidRPr="009B5524">
              <w:rPr>
                <w:rFonts w:ascii="Times New Roman" w:hAnsi="Times New Roman"/>
                <w:color w:val="auto"/>
                <w:sz w:val="24"/>
                <w:szCs w:val="24"/>
              </w:rPr>
              <w:t>1.Укрепление материально-технической базы органов управления Инсарского муниципального звена  территориальной подсистемы РСЧС Республики Мордовия</w:t>
            </w:r>
          </w:p>
        </w:tc>
      </w:tr>
      <w:tr w:rsidR="009B5524" w:rsidRPr="009B5524" w:rsidTr="009B5524">
        <w:trPr>
          <w:trHeight w:val="767"/>
        </w:trPr>
        <w:tc>
          <w:tcPr>
            <w:tcW w:w="567" w:type="dxa"/>
            <w:vMerge w:val="restart"/>
            <w:shd w:val="clear" w:color="auto" w:fill="auto"/>
          </w:tcPr>
          <w:p w:rsidR="009B5524" w:rsidRPr="009B5524" w:rsidRDefault="009B5524" w:rsidP="009B5524">
            <w:pPr>
              <w:jc w:val="center"/>
              <w:rPr>
                <w:b/>
              </w:rPr>
            </w:pPr>
            <w:r w:rsidRPr="009B5524">
              <w:rPr>
                <w:b/>
              </w:rPr>
              <w:t xml:space="preserve">№ </w:t>
            </w:r>
            <w:proofErr w:type="gramStart"/>
            <w:r w:rsidRPr="009B5524">
              <w:rPr>
                <w:b/>
              </w:rPr>
              <w:t>п</w:t>
            </w:r>
            <w:proofErr w:type="gramEnd"/>
            <w:r w:rsidRPr="009B5524">
              <w:rPr>
                <w:b/>
              </w:rPr>
              <w:t>/п</w:t>
            </w:r>
          </w:p>
        </w:tc>
        <w:tc>
          <w:tcPr>
            <w:tcW w:w="3828" w:type="dxa"/>
            <w:vMerge w:val="restart"/>
            <w:shd w:val="clear" w:color="auto" w:fill="auto"/>
          </w:tcPr>
          <w:p w:rsidR="009B5524" w:rsidRPr="009B5524" w:rsidRDefault="009B5524" w:rsidP="009B5524">
            <w:pPr>
              <w:jc w:val="center"/>
              <w:rPr>
                <w:b/>
              </w:rPr>
            </w:pPr>
            <w:r w:rsidRPr="009B5524">
              <w:rPr>
                <w:b/>
              </w:rPr>
              <w:t>Наименование мероприятия</w:t>
            </w:r>
          </w:p>
        </w:tc>
        <w:tc>
          <w:tcPr>
            <w:tcW w:w="1984" w:type="dxa"/>
            <w:gridSpan w:val="2"/>
            <w:vMerge w:val="restart"/>
            <w:shd w:val="clear" w:color="auto" w:fill="auto"/>
          </w:tcPr>
          <w:p w:rsidR="009B5524" w:rsidRPr="009B5524" w:rsidRDefault="009B5524" w:rsidP="009B5524">
            <w:pPr>
              <w:jc w:val="center"/>
              <w:rPr>
                <w:b/>
              </w:rPr>
            </w:pPr>
            <w:r w:rsidRPr="009B5524">
              <w:rPr>
                <w:b/>
              </w:rPr>
              <w:t>Ответственный исполнитель, соисполнители, участники</w:t>
            </w:r>
          </w:p>
        </w:tc>
        <w:tc>
          <w:tcPr>
            <w:tcW w:w="2268" w:type="dxa"/>
            <w:gridSpan w:val="4"/>
            <w:shd w:val="clear" w:color="auto" w:fill="auto"/>
          </w:tcPr>
          <w:p w:rsidR="009B5524" w:rsidRPr="009B5524" w:rsidRDefault="009B5524" w:rsidP="009B5524">
            <w:pPr>
              <w:jc w:val="center"/>
              <w:rPr>
                <w:b/>
              </w:rPr>
            </w:pPr>
            <w:r w:rsidRPr="009B5524">
              <w:rPr>
                <w:b/>
              </w:rPr>
              <w:t>Срок</w:t>
            </w:r>
          </w:p>
        </w:tc>
        <w:tc>
          <w:tcPr>
            <w:tcW w:w="2693" w:type="dxa"/>
            <w:gridSpan w:val="2"/>
            <w:vMerge w:val="restart"/>
            <w:shd w:val="clear" w:color="auto" w:fill="auto"/>
          </w:tcPr>
          <w:p w:rsidR="009B5524" w:rsidRPr="009B5524" w:rsidRDefault="009B5524" w:rsidP="009B5524">
            <w:pPr>
              <w:jc w:val="center"/>
              <w:rPr>
                <w:b/>
              </w:rPr>
            </w:pPr>
            <w:r w:rsidRPr="009B5524">
              <w:rPr>
                <w:b/>
              </w:rPr>
              <w:t>Ожидаемый непосредственный результат (краткое описание)</w:t>
            </w:r>
          </w:p>
        </w:tc>
        <w:tc>
          <w:tcPr>
            <w:tcW w:w="1276" w:type="dxa"/>
            <w:vMerge w:val="restart"/>
            <w:shd w:val="clear" w:color="auto" w:fill="auto"/>
          </w:tcPr>
          <w:p w:rsidR="009B5524" w:rsidRPr="009B5524" w:rsidRDefault="009B5524" w:rsidP="009B5524">
            <w:pPr>
              <w:jc w:val="center"/>
              <w:rPr>
                <w:b/>
              </w:rPr>
            </w:pPr>
            <w:r w:rsidRPr="009B5524">
              <w:rPr>
                <w:b/>
              </w:rPr>
              <w:t>Источник финансирования</w:t>
            </w:r>
          </w:p>
        </w:tc>
        <w:tc>
          <w:tcPr>
            <w:tcW w:w="2552" w:type="dxa"/>
            <w:gridSpan w:val="3"/>
            <w:shd w:val="clear" w:color="auto" w:fill="auto"/>
          </w:tcPr>
          <w:p w:rsidR="009B5524" w:rsidRPr="009B5524" w:rsidRDefault="009B5524" w:rsidP="009B5524">
            <w:pPr>
              <w:jc w:val="center"/>
              <w:rPr>
                <w:b/>
              </w:rPr>
            </w:pPr>
            <w:r w:rsidRPr="009B5524">
              <w:rPr>
                <w:b/>
              </w:rPr>
              <w:t>Объем финансирования (тыс. руб.)</w:t>
            </w:r>
          </w:p>
        </w:tc>
      </w:tr>
      <w:tr w:rsidR="009B5524" w:rsidRPr="009B5524" w:rsidTr="009B5524">
        <w:trPr>
          <w:trHeight w:val="375"/>
        </w:trPr>
        <w:tc>
          <w:tcPr>
            <w:tcW w:w="567" w:type="dxa"/>
            <w:vMerge/>
            <w:shd w:val="clear" w:color="auto" w:fill="auto"/>
          </w:tcPr>
          <w:p w:rsidR="009B5524" w:rsidRPr="009B5524" w:rsidRDefault="009B5524" w:rsidP="009B5524">
            <w:pPr>
              <w:jc w:val="both"/>
              <w:rPr>
                <w:b/>
              </w:rPr>
            </w:pPr>
          </w:p>
        </w:tc>
        <w:tc>
          <w:tcPr>
            <w:tcW w:w="3828" w:type="dxa"/>
            <w:vMerge/>
            <w:shd w:val="clear" w:color="auto" w:fill="auto"/>
          </w:tcPr>
          <w:p w:rsidR="009B5524" w:rsidRPr="009B5524" w:rsidRDefault="009B5524" w:rsidP="009B5524">
            <w:pPr>
              <w:jc w:val="both"/>
              <w:rPr>
                <w:b/>
              </w:rPr>
            </w:pPr>
          </w:p>
        </w:tc>
        <w:tc>
          <w:tcPr>
            <w:tcW w:w="1984" w:type="dxa"/>
            <w:gridSpan w:val="2"/>
            <w:vMerge/>
            <w:shd w:val="clear" w:color="auto" w:fill="auto"/>
          </w:tcPr>
          <w:p w:rsidR="009B5524" w:rsidRPr="009B5524" w:rsidRDefault="009B5524" w:rsidP="009B5524">
            <w:pPr>
              <w:jc w:val="both"/>
              <w:rPr>
                <w:b/>
              </w:rPr>
            </w:pPr>
          </w:p>
        </w:tc>
        <w:tc>
          <w:tcPr>
            <w:tcW w:w="1134" w:type="dxa"/>
            <w:gridSpan w:val="2"/>
            <w:shd w:val="clear" w:color="auto" w:fill="auto"/>
          </w:tcPr>
          <w:p w:rsidR="009B5524" w:rsidRPr="009B5524" w:rsidRDefault="009B5524" w:rsidP="009B5524">
            <w:pPr>
              <w:jc w:val="center"/>
              <w:rPr>
                <w:b/>
              </w:rPr>
            </w:pPr>
            <w:r w:rsidRPr="009B5524">
              <w:rPr>
                <w:b/>
              </w:rPr>
              <w:t>Начало реализации</w:t>
            </w:r>
          </w:p>
        </w:tc>
        <w:tc>
          <w:tcPr>
            <w:tcW w:w="1134" w:type="dxa"/>
            <w:gridSpan w:val="2"/>
            <w:shd w:val="clear" w:color="auto" w:fill="auto"/>
          </w:tcPr>
          <w:p w:rsidR="009B5524" w:rsidRPr="009B5524" w:rsidRDefault="009B5524" w:rsidP="009B5524">
            <w:pPr>
              <w:jc w:val="center"/>
              <w:rPr>
                <w:b/>
              </w:rPr>
            </w:pPr>
            <w:r w:rsidRPr="009B5524">
              <w:rPr>
                <w:b/>
              </w:rPr>
              <w:t>Окончание реализации</w:t>
            </w:r>
          </w:p>
        </w:tc>
        <w:tc>
          <w:tcPr>
            <w:tcW w:w="2693" w:type="dxa"/>
            <w:gridSpan w:val="2"/>
            <w:vMerge/>
            <w:shd w:val="clear" w:color="auto" w:fill="auto"/>
          </w:tcPr>
          <w:p w:rsidR="009B5524" w:rsidRPr="009B5524" w:rsidRDefault="009B5524" w:rsidP="009B5524">
            <w:pPr>
              <w:jc w:val="both"/>
              <w:rPr>
                <w:b/>
              </w:rPr>
            </w:pPr>
          </w:p>
        </w:tc>
        <w:tc>
          <w:tcPr>
            <w:tcW w:w="1276" w:type="dxa"/>
            <w:vMerge/>
            <w:shd w:val="clear" w:color="auto" w:fill="auto"/>
          </w:tcPr>
          <w:p w:rsidR="009B5524" w:rsidRPr="009B5524" w:rsidRDefault="009B5524" w:rsidP="009B5524">
            <w:pPr>
              <w:jc w:val="both"/>
              <w:rPr>
                <w:b/>
              </w:rPr>
            </w:pPr>
          </w:p>
        </w:tc>
        <w:tc>
          <w:tcPr>
            <w:tcW w:w="851" w:type="dxa"/>
            <w:shd w:val="clear" w:color="auto" w:fill="auto"/>
          </w:tcPr>
          <w:p w:rsidR="009B5524" w:rsidRPr="009B5524" w:rsidRDefault="009B5524" w:rsidP="009B5524">
            <w:pPr>
              <w:jc w:val="center"/>
              <w:rPr>
                <w:b/>
              </w:rPr>
            </w:pPr>
            <w:r w:rsidRPr="009B5524">
              <w:rPr>
                <w:b/>
              </w:rPr>
              <w:t>2024</w:t>
            </w:r>
          </w:p>
        </w:tc>
        <w:tc>
          <w:tcPr>
            <w:tcW w:w="850" w:type="dxa"/>
            <w:shd w:val="clear" w:color="auto" w:fill="auto"/>
          </w:tcPr>
          <w:p w:rsidR="009B5524" w:rsidRPr="009B5524" w:rsidRDefault="009B5524" w:rsidP="009B5524">
            <w:pPr>
              <w:jc w:val="center"/>
              <w:rPr>
                <w:b/>
              </w:rPr>
            </w:pPr>
            <w:r w:rsidRPr="009B5524">
              <w:rPr>
                <w:b/>
              </w:rPr>
              <w:t>2025</w:t>
            </w:r>
          </w:p>
        </w:tc>
        <w:tc>
          <w:tcPr>
            <w:tcW w:w="851" w:type="dxa"/>
            <w:shd w:val="clear" w:color="auto" w:fill="auto"/>
          </w:tcPr>
          <w:p w:rsidR="009B5524" w:rsidRPr="009B5524" w:rsidRDefault="009B5524" w:rsidP="009B5524">
            <w:pPr>
              <w:jc w:val="center"/>
              <w:rPr>
                <w:b/>
              </w:rPr>
            </w:pPr>
            <w:r w:rsidRPr="009B5524">
              <w:rPr>
                <w:b/>
              </w:rPr>
              <w:t>2026</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1.1</w:t>
            </w:r>
          </w:p>
        </w:tc>
        <w:tc>
          <w:tcPr>
            <w:tcW w:w="3828" w:type="dxa"/>
            <w:shd w:val="clear" w:color="auto" w:fill="auto"/>
          </w:tcPr>
          <w:p w:rsidR="009B5524" w:rsidRPr="009B5524" w:rsidRDefault="009B5524" w:rsidP="009B5524">
            <w:pPr>
              <w:shd w:val="clear" w:color="auto" w:fill="FFFFFF"/>
            </w:pPr>
            <w:r w:rsidRPr="009B5524">
              <w:t>Приобретение, установка, обслуживание и ремонт противопожарного оборудования и инвентаря</w:t>
            </w:r>
          </w:p>
        </w:tc>
        <w:tc>
          <w:tcPr>
            <w:tcW w:w="1984"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693" w:type="dxa"/>
            <w:gridSpan w:val="2"/>
            <w:shd w:val="clear" w:color="auto" w:fill="auto"/>
          </w:tcPr>
          <w:p w:rsidR="009B5524" w:rsidRPr="009B5524" w:rsidRDefault="009B5524" w:rsidP="009B5524">
            <w:pPr>
              <w:shd w:val="clear" w:color="auto" w:fill="FFFFFF"/>
              <w:jc w:val="both"/>
            </w:pPr>
            <w:r w:rsidRPr="009B5524">
              <w:t>Обеспечение пожарной безопасности муниципальных  объектов образования, культуры, спорта путем установки, модернизации</w:t>
            </w:r>
          </w:p>
          <w:p w:rsidR="009B5524" w:rsidRPr="009B5524" w:rsidRDefault="009B5524" w:rsidP="009B5524">
            <w:pPr>
              <w:jc w:val="both"/>
            </w:pPr>
            <w:r w:rsidRPr="009B5524">
              <w:t xml:space="preserve">инженерно-технических  систем </w:t>
            </w:r>
          </w:p>
        </w:tc>
        <w:tc>
          <w:tcPr>
            <w:tcW w:w="1276" w:type="dxa"/>
            <w:shd w:val="clear" w:color="auto" w:fill="auto"/>
          </w:tcPr>
          <w:p w:rsidR="009B5524" w:rsidRPr="009B5524" w:rsidRDefault="009B5524" w:rsidP="009B5524">
            <w:pPr>
              <w:jc w:val="both"/>
            </w:pPr>
            <w:r w:rsidRPr="009B5524">
              <w:t>Районный бюджет</w:t>
            </w:r>
          </w:p>
        </w:tc>
        <w:tc>
          <w:tcPr>
            <w:tcW w:w="851" w:type="dxa"/>
            <w:shd w:val="clear" w:color="auto" w:fill="auto"/>
          </w:tcPr>
          <w:p w:rsidR="009B5524" w:rsidRPr="009B5524" w:rsidRDefault="009B5524" w:rsidP="009B5524">
            <w:pPr>
              <w:rPr>
                <w:highlight w:val="yellow"/>
              </w:rPr>
            </w:pPr>
            <w:r w:rsidRPr="009B5524">
              <w:t>1060,0</w:t>
            </w:r>
          </w:p>
        </w:tc>
        <w:tc>
          <w:tcPr>
            <w:tcW w:w="850" w:type="dxa"/>
            <w:shd w:val="clear" w:color="auto" w:fill="auto"/>
          </w:tcPr>
          <w:p w:rsidR="009B5524" w:rsidRPr="009B5524" w:rsidRDefault="009B5524" w:rsidP="009B5524">
            <w:pPr>
              <w:jc w:val="both"/>
            </w:pPr>
            <w:r w:rsidRPr="009B5524">
              <w:t>60,0</w:t>
            </w:r>
          </w:p>
        </w:tc>
        <w:tc>
          <w:tcPr>
            <w:tcW w:w="851" w:type="dxa"/>
            <w:shd w:val="clear" w:color="auto" w:fill="auto"/>
          </w:tcPr>
          <w:p w:rsidR="009B5524" w:rsidRPr="009B5524" w:rsidRDefault="009B5524" w:rsidP="009B5524">
            <w:pPr>
              <w:jc w:val="both"/>
            </w:pPr>
            <w:r w:rsidRPr="009B5524">
              <w:t>60,0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1.2</w:t>
            </w:r>
          </w:p>
        </w:tc>
        <w:tc>
          <w:tcPr>
            <w:tcW w:w="3828" w:type="dxa"/>
            <w:shd w:val="clear" w:color="auto" w:fill="auto"/>
          </w:tcPr>
          <w:p w:rsidR="009B5524" w:rsidRPr="009B5524" w:rsidRDefault="009B5524" w:rsidP="009B5524">
            <w:pPr>
              <w:shd w:val="clear" w:color="auto" w:fill="FFFFFF"/>
            </w:pPr>
            <w:r w:rsidRPr="009B5524">
              <w:t>Укомплектование Учебно-консультационного пункта  учебно-методическими пособиями</w:t>
            </w:r>
          </w:p>
        </w:tc>
        <w:tc>
          <w:tcPr>
            <w:tcW w:w="1984"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693" w:type="dxa"/>
            <w:gridSpan w:val="2"/>
            <w:shd w:val="clear" w:color="auto" w:fill="auto"/>
          </w:tcPr>
          <w:p w:rsidR="009B5524" w:rsidRPr="009B5524" w:rsidRDefault="009B5524" w:rsidP="009B5524">
            <w:r w:rsidRPr="009B5524">
              <w:t>Увеличение количества населения, охваченного профилактическими мероприятиями  до 100%</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rPr>
                <w:highlight w:val="yellow"/>
              </w:rPr>
            </w:pPr>
            <w:r w:rsidRPr="009B5524">
              <w:t>5,0</w:t>
            </w:r>
          </w:p>
        </w:tc>
        <w:tc>
          <w:tcPr>
            <w:tcW w:w="850" w:type="dxa"/>
            <w:shd w:val="clear" w:color="auto" w:fill="auto"/>
          </w:tcPr>
          <w:p w:rsidR="009B5524" w:rsidRPr="009B5524" w:rsidRDefault="009B5524" w:rsidP="009B5524">
            <w:r w:rsidRPr="009B5524">
              <w:t>5,0</w:t>
            </w:r>
          </w:p>
        </w:tc>
        <w:tc>
          <w:tcPr>
            <w:tcW w:w="851" w:type="dxa"/>
            <w:shd w:val="clear" w:color="auto" w:fill="auto"/>
          </w:tcPr>
          <w:p w:rsidR="009B5524" w:rsidRPr="009B5524" w:rsidRDefault="009B5524" w:rsidP="009B5524">
            <w:r w:rsidRPr="009B5524">
              <w:t>5,0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1.3</w:t>
            </w:r>
          </w:p>
        </w:tc>
        <w:tc>
          <w:tcPr>
            <w:tcW w:w="3828" w:type="dxa"/>
            <w:shd w:val="clear" w:color="auto" w:fill="auto"/>
          </w:tcPr>
          <w:p w:rsidR="009B5524" w:rsidRPr="009B5524" w:rsidRDefault="009B5524" w:rsidP="009B5524">
            <w:pPr>
              <w:shd w:val="clear" w:color="auto" w:fill="FFFFFF"/>
            </w:pPr>
            <w:r w:rsidRPr="009B5524">
              <w:t xml:space="preserve">Создание подвижного пункта управления Инсарского </w:t>
            </w:r>
            <w:r w:rsidRPr="009B5524">
              <w:lastRenderedPageBreak/>
              <w:t>муниципального звена  территориальной подсистемы РСЧС</w:t>
            </w:r>
          </w:p>
        </w:tc>
        <w:tc>
          <w:tcPr>
            <w:tcW w:w="1984"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lastRenderedPageBreak/>
              <w:t xml:space="preserve">Администрация Инсарского </w:t>
            </w:r>
            <w:r w:rsidRPr="009B5524">
              <w:rPr>
                <w:rFonts w:ascii="Times New Roman" w:hAnsi="Times New Roman"/>
              </w:rPr>
              <w:lastRenderedPageBreak/>
              <w:t>муниципального района</w:t>
            </w:r>
          </w:p>
        </w:tc>
        <w:tc>
          <w:tcPr>
            <w:tcW w:w="1134" w:type="dxa"/>
            <w:gridSpan w:val="2"/>
            <w:shd w:val="clear" w:color="auto" w:fill="auto"/>
          </w:tcPr>
          <w:p w:rsidR="009B5524" w:rsidRPr="009B5524" w:rsidRDefault="009B5524" w:rsidP="009B5524">
            <w:pPr>
              <w:jc w:val="center"/>
            </w:pPr>
            <w:r w:rsidRPr="009B5524">
              <w:lastRenderedPageBreak/>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693" w:type="dxa"/>
            <w:gridSpan w:val="2"/>
            <w:shd w:val="clear" w:color="auto" w:fill="auto"/>
          </w:tcPr>
          <w:p w:rsidR="009B5524" w:rsidRPr="009B5524" w:rsidRDefault="009B5524" w:rsidP="009B5524">
            <w:r w:rsidRPr="009B5524">
              <w:t xml:space="preserve">Своевременное реагирование и </w:t>
            </w:r>
            <w:r w:rsidRPr="009B5524">
              <w:lastRenderedPageBreak/>
              <w:t xml:space="preserve">управление действиями членов КЧС и ОПБ  при угрозе возникновения  ЧС </w:t>
            </w:r>
          </w:p>
        </w:tc>
        <w:tc>
          <w:tcPr>
            <w:tcW w:w="1276" w:type="dxa"/>
            <w:shd w:val="clear" w:color="auto" w:fill="auto"/>
          </w:tcPr>
          <w:p w:rsidR="009B5524" w:rsidRPr="009B5524" w:rsidRDefault="009B5524" w:rsidP="009B5524">
            <w:r w:rsidRPr="009B5524">
              <w:lastRenderedPageBreak/>
              <w:t>Районный бюджет</w:t>
            </w:r>
          </w:p>
        </w:tc>
        <w:tc>
          <w:tcPr>
            <w:tcW w:w="851" w:type="dxa"/>
            <w:shd w:val="clear" w:color="auto" w:fill="auto"/>
          </w:tcPr>
          <w:p w:rsidR="009B5524" w:rsidRPr="009B5524" w:rsidRDefault="009B5524" w:rsidP="009B5524">
            <w:pPr>
              <w:rPr>
                <w:highlight w:val="yellow"/>
              </w:rPr>
            </w:pPr>
            <w:r w:rsidRPr="009B5524">
              <w:t>0</w:t>
            </w:r>
          </w:p>
        </w:tc>
        <w:tc>
          <w:tcPr>
            <w:tcW w:w="850" w:type="dxa"/>
            <w:shd w:val="clear" w:color="auto" w:fill="auto"/>
          </w:tcPr>
          <w:p w:rsidR="009B5524" w:rsidRPr="009B5524" w:rsidRDefault="009B5524" w:rsidP="009B5524">
            <w:r w:rsidRPr="009B5524">
              <w:t>0</w:t>
            </w:r>
          </w:p>
        </w:tc>
        <w:tc>
          <w:tcPr>
            <w:tcW w:w="851" w:type="dxa"/>
            <w:shd w:val="clear" w:color="auto" w:fill="auto"/>
          </w:tcPr>
          <w:p w:rsidR="009B5524" w:rsidRPr="009B5524" w:rsidRDefault="009B5524" w:rsidP="009B5524">
            <w:r w:rsidRPr="009B5524">
              <w:t>60,0</w:t>
            </w:r>
          </w:p>
        </w:tc>
      </w:tr>
      <w:tr w:rsidR="009B5524" w:rsidRPr="009B5524" w:rsidTr="009B5524">
        <w:trPr>
          <w:trHeight w:val="375"/>
        </w:trPr>
        <w:tc>
          <w:tcPr>
            <w:tcW w:w="15168" w:type="dxa"/>
            <w:gridSpan w:val="14"/>
            <w:shd w:val="clear" w:color="auto" w:fill="auto"/>
          </w:tcPr>
          <w:p w:rsidR="009B5524" w:rsidRPr="009B5524" w:rsidRDefault="009B5524" w:rsidP="009B5524">
            <w:pPr>
              <w:pStyle w:val="af6"/>
              <w:jc w:val="center"/>
              <w:rPr>
                <w:rFonts w:ascii="Times New Roman" w:hAnsi="Times New Roman"/>
                <w:b/>
              </w:rPr>
            </w:pPr>
            <w:r w:rsidRPr="009B5524">
              <w:rPr>
                <w:rFonts w:ascii="Times New Roman" w:hAnsi="Times New Roman"/>
                <w:b/>
              </w:rPr>
              <w:lastRenderedPageBreak/>
              <w:t>2. Обеспечение безопасности защиты населения и территорий Инсарского муниципального района</w:t>
            </w:r>
          </w:p>
          <w:p w:rsidR="009B5524" w:rsidRPr="009B5524" w:rsidRDefault="009B5524" w:rsidP="009B5524">
            <w:pPr>
              <w:jc w:val="center"/>
              <w:rPr>
                <w:highlight w:val="yellow"/>
              </w:rPr>
            </w:pPr>
            <w:r w:rsidRPr="009B5524">
              <w:rPr>
                <w:b/>
              </w:rPr>
              <w:t>от чрезвычайных ситуаций и стихийных бедствий</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2.1</w:t>
            </w:r>
          </w:p>
        </w:tc>
        <w:tc>
          <w:tcPr>
            <w:tcW w:w="3922" w:type="dxa"/>
            <w:gridSpan w:val="2"/>
            <w:shd w:val="clear" w:color="auto" w:fill="auto"/>
          </w:tcPr>
          <w:p w:rsidR="009B5524" w:rsidRPr="009B5524" w:rsidRDefault="009B5524" w:rsidP="009B5524">
            <w:r w:rsidRPr="009B5524">
              <w:t>Приобретение, установка, оконечных устройств системы оповещения (электросирены, громкоговорители).</w:t>
            </w:r>
          </w:p>
        </w:tc>
        <w:tc>
          <w:tcPr>
            <w:tcW w:w="1984" w:type="dxa"/>
            <w:gridSpan w:val="2"/>
            <w:shd w:val="clear" w:color="auto" w:fill="auto"/>
          </w:tcPr>
          <w:p w:rsidR="009B5524" w:rsidRPr="009B5524" w:rsidRDefault="009B5524" w:rsidP="009B5524">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85% охват оповещения  населения техническими средствами</w:t>
            </w:r>
          </w:p>
          <w:p w:rsidR="009B5524" w:rsidRPr="009B5524" w:rsidRDefault="009B5524" w:rsidP="009B5524">
            <w:r w:rsidRPr="009B5524">
              <w:t xml:space="preserve"> к 2026 году</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r w:rsidRPr="009B5524">
              <w:t>0</w:t>
            </w:r>
          </w:p>
        </w:tc>
        <w:tc>
          <w:tcPr>
            <w:tcW w:w="850" w:type="dxa"/>
            <w:shd w:val="clear" w:color="auto" w:fill="auto"/>
          </w:tcPr>
          <w:p w:rsidR="009B5524" w:rsidRPr="009B5524" w:rsidRDefault="009B5524" w:rsidP="009B5524">
            <w:r w:rsidRPr="009B5524">
              <w:t>100,0</w:t>
            </w:r>
          </w:p>
        </w:tc>
        <w:tc>
          <w:tcPr>
            <w:tcW w:w="851" w:type="dxa"/>
            <w:shd w:val="clear" w:color="auto" w:fill="auto"/>
          </w:tcPr>
          <w:p w:rsidR="009B5524" w:rsidRPr="009B5524" w:rsidRDefault="009B5524" w:rsidP="009B5524">
            <w:r w:rsidRPr="009B5524">
              <w:t>100,0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2.2</w:t>
            </w:r>
          </w:p>
        </w:tc>
        <w:tc>
          <w:tcPr>
            <w:tcW w:w="3922"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Развитие и совершенствование материально-технической базы аварийно-спасательных формирований для ликвидации последствий чрезвычайных ситуаций различного характера</w:t>
            </w:r>
          </w:p>
        </w:tc>
        <w:tc>
          <w:tcPr>
            <w:tcW w:w="1984" w:type="dxa"/>
            <w:gridSpan w:val="2"/>
            <w:shd w:val="clear" w:color="auto" w:fill="auto"/>
          </w:tcPr>
          <w:p w:rsidR="009B5524" w:rsidRPr="009B5524" w:rsidRDefault="009B5524" w:rsidP="009B5524">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80%  оснащение  необходимым имуществом аварийно-спасательных формирований,  согласно табелям оснащения к 2026 году</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r w:rsidRPr="009B5524">
              <w:t>30,0</w:t>
            </w:r>
          </w:p>
        </w:tc>
        <w:tc>
          <w:tcPr>
            <w:tcW w:w="850" w:type="dxa"/>
            <w:shd w:val="clear" w:color="auto" w:fill="auto"/>
          </w:tcPr>
          <w:p w:rsidR="009B5524" w:rsidRPr="009B5524" w:rsidRDefault="009B5524" w:rsidP="009B5524">
            <w:r w:rsidRPr="009B5524">
              <w:t>30,0</w:t>
            </w:r>
          </w:p>
        </w:tc>
        <w:tc>
          <w:tcPr>
            <w:tcW w:w="851" w:type="dxa"/>
            <w:shd w:val="clear" w:color="auto" w:fill="auto"/>
          </w:tcPr>
          <w:p w:rsidR="009B5524" w:rsidRPr="009B5524" w:rsidRDefault="009B5524" w:rsidP="009B5524">
            <w:r w:rsidRPr="009B5524">
              <w:t>30,0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2.3</w:t>
            </w:r>
          </w:p>
        </w:tc>
        <w:tc>
          <w:tcPr>
            <w:tcW w:w="3922" w:type="dxa"/>
            <w:gridSpan w:val="2"/>
            <w:shd w:val="clear" w:color="auto" w:fill="auto"/>
          </w:tcPr>
          <w:p w:rsidR="009B5524" w:rsidRPr="009B5524" w:rsidRDefault="009B5524" w:rsidP="009B5524">
            <w:r w:rsidRPr="009B5524">
              <w:t>Накопление (приобретение) материальных ресурсов, организация их хранения</w:t>
            </w:r>
          </w:p>
        </w:tc>
        <w:tc>
          <w:tcPr>
            <w:tcW w:w="1984" w:type="dxa"/>
            <w:gridSpan w:val="2"/>
            <w:shd w:val="clear" w:color="auto" w:fill="auto"/>
          </w:tcPr>
          <w:p w:rsidR="009B5524" w:rsidRPr="009B5524" w:rsidRDefault="009B5524" w:rsidP="009B5524">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 xml:space="preserve">Оснащение   имуществом первой необходимости эвакуируемого населения, прибывающего в ПВР </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rPr>
                <w:highlight w:val="yellow"/>
              </w:rPr>
            </w:pPr>
            <w:r w:rsidRPr="009B5524">
              <w:t>50,0</w:t>
            </w:r>
          </w:p>
        </w:tc>
        <w:tc>
          <w:tcPr>
            <w:tcW w:w="850" w:type="dxa"/>
            <w:shd w:val="clear" w:color="auto" w:fill="auto"/>
          </w:tcPr>
          <w:p w:rsidR="009B5524" w:rsidRPr="009B5524" w:rsidRDefault="009B5524" w:rsidP="009B5524">
            <w:r w:rsidRPr="009B5524">
              <w:t>20,0</w:t>
            </w:r>
          </w:p>
        </w:tc>
        <w:tc>
          <w:tcPr>
            <w:tcW w:w="851" w:type="dxa"/>
            <w:shd w:val="clear" w:color="auto" w:fill="auto"/>
          </w:tcPr>
          <w:p w:rsidR="009B5524" w:rsidRPr="009B5524" w:rsidRDefault="009B5524" w:rsidP="009B5524">
            <w:r w:rsidRPr="009B5524">
              <w:t>20,0</w:t>
            </w:r>
          </w:p>
        </w:tc>
      </w:tr>
      <w:tr w:rsidR="009B5524" w:rsidRPr="009B5524" w:rsidTr="009B5524">
        <w:trPr>
          <w:trHeight w:val="375"/>
        </w:trPr>
        <w:tc>
          <w:tcPr>
            <w:tcW w:w="15168" w:type="dxa"/>
            <w:gridSpan w:val="14"/>
            <w:shd w:val="clear" w:color="auto" w:fill="auto"/>
          </w:tcPr>
          <w:p w:rsidR="009B5524" w:rsidRPr="009B5524" w:rsidRDefault="009B5524" w:rsidP="009B5524">
            <w:pPr>
              <w:jc w:val="center"/>
            </w:pPr>
            <w:r w:rsidRPr="009B5524">
              <w:rPr>
                <w:b/>
              </w:rPr>
              <w:t>3. Обучение населения Инсарского муниципального района действиям в чрезвычайных ситуациях</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3.1</w:t>
            </w:r>
          </w:p>
        </w:tc>
        <w:tc>
          <w:tcPr>
            <w:tcW w:w="3922" w:type="dxa"/>
            <w:gridSpan w:val="2"/>
            <w:shd w:val="clear" w:color="auto" w:fill="auto"/>
          </w:tcPr>
          <w:p w:rsidR="009B5524" w:rsidRPr="009B5524" w:rsidRDefault="009B5524" w:rsidP="009B5524">
            <w:pPr>
              <w:jc w:val="both"/>
            </w:pPr>
            <w:r w:rsidRPr="009B5524">
              <w:t>Публикации в местной печати статей в области ГО и защиты от ЧС природного и техногенного характера, в т.ч. пожарной безопасности и безопасности людей на водных объектах</w:t>
            </w:r>
          </w:p>
        </w:tc>
        <w:tc>
          <w:tcPr>
            <w:tcW w:w="1984" w:type="dxa"/>
            <w:gridSpan w:val="2"/>
            <w:shd w:val="clear" w:color="auto" w:fill="auto"/>
          </w:tcPr>
          <w:p w:rsidR="009B5524" w:rsidRPr="009B5524" w:rsidRDefault="009B5524" w:rsidP="009B5524">
            <w:pPr>
              <w:jc w:val="center"/>
            </w:pPr>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 xml:space="preserve">Увеличение количества населения, охваченного профилактическими мероприятиями до 100% </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jc w:val="center"/>
            </w:pPr>
            <w:r w:rsidRPr="009B5524">
              <w:t>0</w:t>
            </w:r>
          </w:p>
        </w:tc>
        <w:tc>
          <w:tcPr>
            <w:tcW w:w="850" w:type="dxa"/>
            <w:shd w:val="clear" w:color="auto" w:fill="auto"/>
          </w:tcPr>
          <w:p w:rsidR="009B5524" w:rsidRPr="009B5524" w:rsidRDefault="009B5524" w:rsidP="009B5524">
            <w:pPr>
              <w:jc w:val="center"/>
            </w:pPr>
            <w:r w:rsidRPr="009B5524">
              <w:t>0</w:t>
            </w:r>
          </w:p>
        </w:tc>
        <w:tc>
          <w:tcPr>
            <w:tcW w:w="851" w:type="dxa"/>
            <w:shd w:val="clear" w:color="auto" w:fill="auto"/>
          </w:tcPr>
          <w:p w:rsidR="009B5524" w:rsidRPr="009B5524" w:rsidRDefault="009B5524" w:rsidP="009B5524">
            <w:r w:rsidRPr="009B5524">
              <w:t xml:space="preserve">   0</w:t>
            </w:r>
          </w:p>
        </w:tc>
      </w:tr>
      <w:tr w:rsidR="009B5524" w:rsidRPr="009B5524" w:rsidTr="009B5524">
        <w:trPr>
          <w:trHeight w:val="1323"/>
        </w:trPr>
        <w:tc>
          <w:tcPr>
            <w:tcW w:w="567" w:type="dxa"/>
            <w:shd w:val="clear" w:color="auto" w:fill="auto"/>
          </w:tcPr>
          <w:p w:rsidR="009B5524" w:rsidRPr="009B5524" w:rsidRDefault="009B5524" w:rsidP="009B5524">
            <w:pPr>
              <w:jc w:val="both"/>
            </w:pPr>
            <w:r w:rsidRPr="009B5524">
              <w:lastRenderedPageBreak/>
              <w:t>3.2</w:t>
            </w:r>
          </w:p>
        </w:tc>
        <w:tc>
          <w:tcPr>
            <w:tcW w:w="3922"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Организация обучения работников учреждений по ГО и ЧС в ГКУ Республики Мордовия  «СУГЗ»</w:t>
            </w:r>
          </w:p>
        </w:tc>
        <w:tc>
          <w:tcPr>
            <w:tcW w:w="1984" w:type="dxa"/>
            <w:gridSpan w:val="2"/>
            <w:shd w:val="clear" w:color="auto" w:fill="auto"/>
          </w:tcPr>
          <w:p w:rsidR="009B5524" w:rsidRPr="009B5524" w:rsidRDefault="009B5524" w:rsidP="009B5524">
            <w:pPr>
              <w:jc w:val="center"/>
            </w:pPr>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Повышение профессионализма,</w:t>
            </w:r>
          </w:p>
          <w:p w:rsidR="009B5524" w:rsidRPr="009B5524" w:rsidRDefault="009B5524" w:rsidP="009B5524">
            <w:r w:rsidRPr="009B5524">
              <w:t xml:space="preserve"> отработка действий</w:t>
            </w:r>
          </w:p>
          <w:p w:rsidR="009B5524" w:rsidRPr="009B5524" w:rsidRDefault="009B5524" w:rsidP="009B5524">
            <w:r w:rsidRPr="009B5524">
              <w:t>членов КЧС и ОПБ</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jc w:val="center"/>
            </w:pPr>
            <w:r w:rsidRPr="009B5524">
              <w:t>0</w:t>
            </w:r>
          </w:p>
        </w:tc>
        <w:tc>
          <w:tcPr>
            <w:tcW w:w="850" w:type="dxa"/>
            <w:shd w:val="clear" w:color="auto" w:fill="auto"/>
          </w:tcPr>
          <w:p w:rsidR="009B5524" w:rsidRPr="009B5524" w:rsidRDefault="009B5524" w:rsidP="009B5524">
            <w:pPr>
              <w:jc w:val="center"/>
            </w:pPr>
            <w:r w:rsidRPr="009B5524">
              <w:t>0</w:t>
            </w:r>
          </w:p>
        </w:tc>
        <w:tc>
          <w:tcPr>
            <w:tcW w:w="851" w:type="dxa"/>
            <w:shd w:val="clear" w:color="auto" w:fill="auto"/>
          </w:tcPr>
          <w:p w:rsidR="009B5524" w:rsidRPr="009B5524" w:rsidRDefault="009B5524" w:rsidP="009B5524">
            <w:r w:rsidRPr="009B5524">
              <w:t xml:space="preserve">   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3.3</w:t>
            </w:r>
          </w:p>
        </w:tc>
        <w:tc>
          <w:tcPr>
            <w:tcW w:w="3922"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Организация обучения  населения   способам защиты и действиям при ЧС природного и техногенного характера</w:t>
            </w:r>
          </w:p>
        </w:tc>
        <w:tc>
          <w:tcPr>
            <w:tcW w:w="1984" w:type="dxa"/>
            <w:gridSpan w:val="2"/>
            <w:shd w:val="clear" w:color="auto" w:fill="auto"/>
          </w:tcPr>
          <w:p w:rsidR="009B5524" w:rsidRPr="009B5524" w:rsidRDefault="009B5524" w:rsidP="009B5524">
            <w:pPr>
              <w:jc w:val="center"/>
            </w:pPr>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r w:rsidRPr="009B5524">
              <w:t>100 % охват  населения  профилактическими мероприятиями</w:t>
            </w:r>
          </w:p>
          <w:p w:rsidR="009B5524" w:rsidRPr="009B5524" w:rsidRDefault="009B5524" w:rsidP="009B5524">
            <w:pPr>
              <w:jc w:val="center"/>
            </w:pP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jc w:val="center"/>
            </w:pPr>
            <w:r w:rsidRPr="009B5524">
              <w:t>1,0</w:t>
            </w:r>
          </w:p>
        </w:tc>
        <w:tc>
          <w:tcPr>
            <w:tcW w:w="850" w:type="dxa"/>
            <w:shd w:val="clear" w:color="auto" w:fill="auto"/>
          </w:tcPr>
          <w:p w:rsidR="009B5524" w:rsidRPr="009B5524" w:rsidRDefault="009B5524" w:rsidP="009B5524">
            <w:pPr>
              <w:jc w:val="center"/>
            </w:pPr>
            <w:r w:rsidRPr="009B5524">
              <w:t>1,0</w:t>
            </w:r>
          </w:p>
        </w:tc>
        <w:tc>
          <w:tcPr>
            <w:tcW w:w="851" w:type="dxa"/>
            <w:shd w:val="clear" w:color="auto" w:fill="auto"/>
          </w:tcPr>
          <w:p w:rsidR="009B5524" w:rsidRPr="009B5524" w:rsidRDefault="009B5524" w:rsidP="009B5524">
            <w:r w:rsidRPr="009B5524">
              <w:t xml:space="preserve"> 1,0</w:t>
            </w:r>
          </w:p>
        </w:tc>
      </w:tr>
      <w:tr w:rsidR="009B5524" w:rsidRPr="009B5524" w:rsidTr="009B5524">
        <w:trPr>
          <w:trHeight w:val="375"/>
        </w:trPr>
        <w:tc>
          <w:tcPr>
            <w:tcW w:w="567" w:type="dxa"/>
            <w:shd w:val="clear" w:color="auto" w:fill="auto"/>
          </w:tcPr>
          <w:p w:rsidR="009B5524" w:rsidRPr="009B5524" w:rsidRDefault="009B5524" w:rsidP="009B5524">
            <w:pPr>
              <w:jc w:val="both"/>
            </w:pPr>
            <w:r w:rsidRPr="009B5524">
              <w:t>3.4</w:t>
            </w:r>
          </w:p>
        </w:tc>
        <w:tc>
          <w:tcPr>
            <w:tcW w:w="3922"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Издание наглядных пособий, памяток в области защиты населения и территорий от чрезвычайных ситуаций, в т.ч. пожарной безопасности и безопасности людей на водных объектах</w:t>
            </w:r>
          </w:p>
        </w:tc>
        <w:tc>
          <w:tcPr>
            <w:tcW w:w="1984" w:type="dxa"/>
            <w:gridSpan w:val="2"/>
            <w:shd w:val="clear" w:color="auto" w:fill="auto"/>
          </w:tcPr>
          <w:p w:rsidR="009B5524" w:rsidRPr="009B5524" w:rsidRDefault="009B5524" w:rsidP="009B5524">
            <w:pPr>
              <w:jc w:val="center"/>
            </w:pPr>
            <w:r w:rsidRPr="009B5524">
              <w:t>Администрация Инсарского муниципального района</w:t>
            </w:r>
          </w:p>
        </w:tc>
        <w:tc>
          <w:tcPr>
            <w:tcW w:w="1134" w:type="dxa"/>
            <w:gridSpan w:val="2"/>
            <w:shd w:val="clear" w:color="auto" w:fill="auto"/>
          </w:tcPr>
          <w:p w:rsidR="009B5524" w:rsidRPr="009B5524" w:rsidRDefault="009B5524" w:rsidP="009B5524">
            <w:pPr>
              <w:jc w:val="center"/>
            </w:pPr>
            <w:r w:rsidRPr="009B5524">
              <w:t>Январь 2024</w:t>
            </w:r>
          </w:p>
        </w:tc>
        <w:tc>
          <w:tcPr>
            <w:tcW w:w="1134" w:type="dxa"/>
            <w:gridSpan w:val="2"/>
            <w:shd w:val="clear" w:color="auto" w:fill="auto"/>
          </w:tcPr>
          <w:p w:rsidR="009B5524" w:rsidRPr="009B5524" w:rsidRDefault="009B5524" w:rsidP="009B5524">
            <w:pPr>
              <w:jc w:val="center"/>
            </w:pPr>
            <w:r w:rsidRPr="009B5524">
              <w:t>Декабрь 2026</w:t>
            </w:r>
          </w:p>
        </w:tc>
        <w:tc>
          <w:tcPr>
            <w:tcW w:w="2599" w:type="dxa"/>
            <w:shd w:val="clear" w:color="auto" w:fill="auto"/>
          </w:tcPr>
          <w:p w:rsidR="009B5524" w:rsidRPr="009B5524" w:rsidRDefault="009B5524" w:rsidP="009B5524">
            <w:pPr>
              <w:jc w:val="center"/>
            </w:pPr>
            <w:r w:rsidRPr="009B5524">
              <w:t>100%  оснащение учебно-консультационного пункта</w:t>
            </w:r>
          </w:p>
        </w:tc>
        <w:tc>
          <w:tcPr>
            <w:tcW w:w="1276" w:type="dxa"/>
            <w:shd w:val="clear" w:color="auto" w:fill="auto"/>
          </w:tcPr>
          <w:p w:rsidR="009B5524" w:rsidRPr="009B5524" w:rsidRDefault="009B5524" w:rsidP="009B5524">
            <w:r w:rsidRPr="009B5524">
              <w:t>Районный бюджет</w:t>
            </w:r>
          </w:p>
        </w:tc>
        <w:tc>
          <w:tcPr>
            <w:tcW w:w="851" w:type="dxa"/>
            <w:shd w:val="clear" w:color="auto" w:fill="auto"/>
          </w:tcPr>
          <w:p w:rsidR="009B5524" w:rsidRPr="009B5524" w:rsidRDefault="009B5524" w:rsidP="009B5524">
            <w:pPr>
              <w:jc w:val="center"/>
            </w:pPr>
            <w:r w:rsidRPr="009B5524">
              <w:t>5,0</w:t>
            </w:r>
          </w:p>
        </w:tc>
        <w:tc>
          <w:tcPr>
            <w:tcW w:w="850" w:type="dxa"/>
            <w:shd w:val="clear" w:color="auto" w:fill="auto"/>
          </w:tcPr>
          <w:p w:rsidR="009B5524" w:rsidRPr="009B5524" w:rsidRDefault="009B5524" w:rsidP="009B5524">
            <w:pPr>
              <w:jc w:val="center"/>
            </w:pPr>
            <w:r w:rsidRPr="009B5524">
              <w:t>5,0</w:t>
            </w:r>
          </w:p>
        </w:tc>
        <w:tc>
          <w:tcPr>
            <w:tcW w:w="851" w:type="dxa"/>
            <w:shd w:val="clear" w:color="auto" w:fill="auto"/>
          </w:tcPr>
          <w:p w:rsidR="009B5524" w:rsidRPr="009B5524" w:rsidRDefault="009B5524" w:rsidP="009B5524">
            <w:r w:rsidRPr="009B5524">
              <w:t xml:space="preserve"> 5,0</w:t>
            </w:r>
          </w:p>
        </w:tc>
      </w:tr>
      <w:tr w:rsidR="009B5524" w:rsidRPr="009B5524" w:rsidTr="009B5524">
        <w:trPr>
          <w:trHeight w:val="375"/>
        </w:trPr>
        <w:tc>
          <w:tcPr>
            <w:tcW w:w="567" w:type="dxa"/>
            <w:shd w:val="clear" w:color="auto" w:fill="auto"/>
          </w:tcPr>
          <w:p w:rsidR="009B5524" w:rsidRPr="009B5524" w:rsidRDefault="009B5524" w:rsidP="009B5524">
            <w:pPr>
              <w:jc w:val="both"/>
            </w:pPr>
          </w:p>
        </w:tc>
        <w:tc>
          <w:tcPr>
            <w:tcW w:w="3922" w:type="dxa"/>
            <w:gridSpan w:val="2"/>
            <w:shd w:val="clear" w:color="auto" w:fill="auto"/>
          </w:tcPr>
          <w:p w:rsidR="009B5524" w:rsidRPr="009B5524" w:rsidRDefault="009B5524" w:rsidP="009B5524">
            <w:pPr>
              <w:pStyle w:val="af6"/>
              <w:jc w:val="left"/>
              <w:rPr>
                <w:rFonts w:ascii="Times New Roman" w:hAnsi="Times New Roman"/>
              </w:rPr>
            </w:pPr>
            <w:r w:rsidRPr="009B5524">
              <w:rPr>
                <w:rFonts w:ascii="Times New Roman" w:hAnsi="Times New Roman"/>
              </w:rPr>
              <w:t>Всего по программе</w:t>
            </w:r>
          </w:p>
        </w:tc>
        <w:tc>
          <w:tcPr>
            <w:tcW w:w="1984" w:type="dxa"/>
            <w:gridSpan w:val="2"/>
            <w:shd w:val="clear" w:color="auto" w:fill="auto"/>
          </w:tcPr>
          <w:p w:rsidR="009B5524" w:rsidRPr="009B5524" w:rsidRDefault="009B5524" w:rsidP="009B5524">
            <w:pPr>
              <w:jc w:val="center"/>
            </w:pPr>
          </w:p>
        </w:tc>
        <w:tc>
          <w:tcPr>
            <w:tcW w:w="1134" w:type="dxa"/>
            <w:gridSpan w:val="2"/>
            <w:shd w:val="clear" w:color="auto" w:fill="auto"/>
          </w:tcPr>
          <w:p w:rsidR="009B5524" w:rsidRPr="009B5524" w:rsidRDefault="009B5524" w:rsidP="009B5524">
            <w:pPr>
              <w:jc w:val="center"/>
            </w:pPr>
          </w:p>
        </w:tc>
        <w:tc>
          <w:tcPr>
            <w:tcW w:w="1134" w:type="dxa"/>
            <w:gridSpan w:val="2"/>
            <w:shd w:val="clear" w:color="auto" w:fill="auto"/>
          </w:tcPr>
          <w:p w:rsidR="009B5524" w:rsidRPr="009B5524" w:rsidRDefault="009B5524" w:rsidP="009B5524">
            <w:pPr>
              <w:jc w:val="center"/>
            </w:pPr>
          </w:p>
        </w:tc>
        <w:tc>
          <w:tcPr>
            <w:tcW w:w="2599" w:type="dxa"/>
            <w:shd w:val="clear" w:color="auto" w:fill="auto"/>
          </w:tcPr>
          <w:p w:rsidR="009B5524" w:rsidRPr="009B5524" w:rsidRDefault="009B5524" w:rsidP="009B5524">
            <w:pPr>
              <w:jc w:val="center"/>
            </w:pPr>
          </w:p>
        </w:tc>
        <w:tc>
          <w:tcPr>
            <w:tcW w:w="1276" w:type="dxa"/>
            <w:shd w:val="clear" w:color="auto" w:fill="auto"/>
          </w:tcPr>
          <w:p w:rsidR="009B5524" w:rsidRPr="009B5524" w:rsidRDefault="009B5524" w:rsidP="009B5524"/>
        </w:tc>
        <w:tc>
          <w:tcPr>
            <w:tcW w:w="851" w:type="dxa"/>
            <w:shd w:val="clear" w:color="auto" w:fill="auto"/>
          </w:tcPr>
          <w:p w:rsidR="009B5524" w:rsidRPr="009B5524" w:rsidRDefault="009B5524" w:rsidP="009B5524">
            <w:pPr>
              <w:jc w:val="center"/>
            </w:pPr>
            <w:r w:rsidRPr="009B5524">
              <w:t>1151,0</w:t>
            </w:r>
          </w:p>
        </w:tc>
        <w:tc>
          <w:tcPr>
            <w:tcW w:w="850" w:type="dxa"/>
            <w:shd w:val="clear" w:color="auto" w:fill="auto"/>
          </w:tcPr>
          <w:p w:rsidR="009B5524" w:rsidRPr="009B5524" w:rsidRDefault="009B5524" w:rsidP="009B5524">
            <w:pPr>
              <w:jc w:val="center"/>
            </w:pPr>
            <w:r w:rsidRPr="009B5524">
              <w:t>221,0</w:t>
            </w:r>
          </w:p>
        </w:tc>
        <w:tc>
          <w:tcPr>
            <w:tcW w:w="851" w:type="dxa"/>
            <w:shd w:val="clear" w:color="auto" w:fill="auto"/>
          </w:tcPr>
          <w:p w:rsidR="009B5524" w:rsidRPr="009B5524" w:rsidRDefault="009B5524" w:rsidP="009B5524">
            <w:r w:rsidRPr="009B5524">
              <w:t>281,0</w:t>
            </w:r>
          </w:p>
        </w:tc>
      </w:tr>
    </w:tbl>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p w:rsidR="009B5524" w:rsidRPr="009B5524" w:rsidRDefault="009B5524" w:rsidP="009B5524"/>
    <w:tbl>
      <w:tblPr>
        <w:tblStyle w:val="a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2768"/>
        <w:gridCol w:w="7405"/>
      </w:tblGrid>
      <w:tr w:rsidR="009B5524" w:rsidRPr="009B5524" w:rsidTr="009B5524">
        <w:trPr>
          <w:trHeight w:val="1276"/>
        </w:trPr>
        <w:tc>
          <w:tcPr>
            <w:tcW w:w="4995" w:type="dxa"/>
          </w:tcPr>
          <w:p w:rsidR="009B5524" w:rsidRPr="009B5524" w:rsidRDefault="009B5524" w:rsidP="009B5524">
            <w:pPr>
              <w:pStyle w:val="16"/>
              <w:spacing w:before="0" w:after="0"/>
              <w:jc w:val="right"/>
              <w:outlineLvl w:val="0"/>
              <w:rPr>
                <w:rFonts w:ascii="Times New Roman" w:hAnsi="Times New Roman"/>
                <w:b w:val="0"/>
                <w:color w:val="auto"/>
                <w:sz w:val="24"/>
                <w:szCs w:val="24"/>
              </w:rPr>
            </w:pPr>
            <w:bookmarkStart w:id="21" w:name="_Hlk168906082"/>
          </w:p>
        </w:tc>
        <w:tc>
          <w:tcPr>
            <w:tcW w:w="2768" w:type="dxa"/>
          </w:tcPr>
          <w:p w:rsidR="009B5524" w:rsidRPr="009B5524" w:rsidRDefault="009B5524" w:rsidP="009B5524">
            <w:pPr>
              <w:pStyle w:val="16"/>
              <w:spacing w:before="0" w:after="0"/>
              <w:jc w:val="right"/>
              <w:outlineLvl w:val="0"/>
              <w:rPr>
                <w:rFonts w:ascii="Times New Roman" w:hAnsi="Times New Roman"/>
                <w:b w:val="0"/>
                <w:color w:val="auto"/>
                <w:sz w:val="24"/>
                <w:szCs w:val="24"/>
              </w:rPr>
            </w:pPr>
          </w:p>
        </w:tc>
        <w:tc>
          <w:tcPr>
            <w:tcW w:w="7405" w:type="dxa"/>
          </w:tcPr>
          <w:p w:rsidR="009B5524" w:rsidRPr="009B5524" w:rsidRDefault="009B5524" w:rsidP="009B5524">
            <w:pPr>
              <w:pStyle w:val="16"/>
              <w:spacing w:before="0" w:after="0"/>
              <w:jc w:val="left"/>
              <w:outlineLvl w:val="0"/>
              <w:rPr>
                <w:rFonts w:ascii="Times New Roman" w:hAnsi="Times New Roman"/>
                <w:b w:val="0"/>
                <w:color w:val="auto"/>
                <w:sz w:val="24"/>
                <w:szCs w:val="24"/>
              </w:rPr>
            </w:pPr>
            <w:r w:rsidRPr="009B5524">
              <w:rPr>
                <w:rFonts w:ascii="Times New Roman" w:hAnsi="Times New Roman"/>
                <w:b w:val="0"/>
                <w:color w:val="auto"/>
                <w:sz w:val="24"/>
                <w:szCs w:val="24"/>
              </w:rPr>
              <w:t>Приложение № 2</w:t>
            </w:r>
          </w:p>
          <w:p w:rsidR="009B5524" w:rsidRPr="009B5524" w:rsidRDefault="009B5524" w:rsidP="009B5524">
            <w:pPr>
              <w:pStyle w:val="16"/>
              <w:spacing w:before="0" w:after="0"/>
              <w:jc w:val="left"/>
              <w:outlineLvl w:val="0"/>
              <w:rPr>
                <w:rFonts w:ascii="Times New Roman" w:hAnsi="Times New Roman"/>
                <w:b w:val="0"/>
                <w:color w:val="auto"/>
                <w:sz w:val="24"/>
                <w:szCs w:val="24"/>
              </w:rPr>
            </w:pPr>
            <w:r w:rsidRPr="009B5524">
              <w:rPr>
                <w:rFonts w:ascii="Times New Roman" w:hAnsi="Times New Roman"/>
                <w:b w:val="0"/>
                <w:color w:val="auto"/>
                <w:sz w:val="24"/>
                <w:szCs w:val="24"/>
              </w:rPr>
              <w:t xml:space="preserve">к муниципальной программе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2024 - 2026 годы </w:t>
            </w:r>
          </w:p>
          <w:p w:rsidR="009B5524" w:rsidRPr="009B5524" w:rsidRDefault="009B5524" w:rsidP="009B5524">
            <w:pPr>
              <w:jc w:val="both"/>
              <w:rPr>
                <w:b/>
              </w:rPr>
            </w:pPr>
          </w:p>
        </w:tc>
      </w:tr>
    </w:tbl>
    <w:bookmarkEnd w:id="21"/>
    <w:p w:rsidR="009B5524" w:rsidRPr="009B5524" w:rsidRDefault="009B5524" w:rsidP="009B5524">
      <w:pPr>
        <w:pStyle w:val="16"/>
        <w:spacing w:before="0" w:after="0"/>
        <w:rPr>
          <w:rFonts w:ascii="Times New Roman" w:hAnsi="Times New Roman"/>
          <w:color w:val="auto"/>
          <w:sz w:val="24"/>
          <w:szCs w:val="24"/>
        </w:rPr>
      </w:pPr>
      <w:r w:rsidRPr="009B5524">
        <w:rPr>
          <w:rFonts w:ascii="Times New Roman" w:hAnsi="Times New Roman"/>
          <w:color w:val="auto"/>
          <w:sz w:val="24"/>
          <w:szCs w:val="24"/>
        </w:rPr>
        <w:t xml:space="preserve">Целевые индикаторы и показатели реализации  муниципальной программы </w:t>
      </w:r>
    </w:p>
    <w:p w:rsidR="009B5524" w:rsidRPr="009B5524" w:rsidRDefault="009B5524" w:rsidP="009B5524">
      <w:pPr>
        <w:pStyle w:val="16"/>
        <w:spacing w:before="0" w:after="0"/>
        <w:rPr>
          <w:rFonts w:ascii="Times New Roman" w:hAnsi="Times New Roman"/>
          <w:b w:val="0"/>
          <w:color w:val="auto"/>
          <w:sz w:val="24"/>
          <w:szCs w:val="24"/>
        </w:rPr>
      </w:pPr>
      <w:r w:rsidRPr="009B5524">
        <w:rPr>
          <w:rFonts w:ascii="Times New Roman" w:hAnsi="Times New Roman"/>
          <w:color w:val="auto"/>
          <w:sz w:val="24"/>
          <w:szCs w:val="24"/>
        </w:rPr>
        <w:t xml:space="preserve"> «</w:t>
      </w:r>
      <w:r w:rsidRPr="009B5524">
        <w:rPr>
          <w:rFonts w:ascii="Times New Roman" w:hAnsi="Times New Roman"/>
          <w:b w:val="0"/>
          <w:color w:val="auto"/>
          <w:sz w:val="24"/>
          <w:szCs w:val="24"/>
        </w:rPr>
        <w:t>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2024 - 2026 годы</w:t>
      </w: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789"/>
        <w:gridCol w:w="1559"/>
        <w:gridCol w:w="1418"/>
        <w:gridCol w:w="914"/>
        <w:gridCol w:w="1050"/>
        <w:gridCol w:w="899"/>
      </w:tblGrid>
      <w:tr w:rsidR="009B5524" w:rsidRPr="009B5524" w:rsidTr="009B5524">
        <w:trPr>
          <w:trHeight w:val="359"/>
        </w:trPr>
        <w:tc>
          <w:tcPr>
            <w:tcW w:w="567" w:type="dxa"/>
            <w:vMerge w:val="restart"/>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w:t>
            </w:r>
          </w:p>
          <w:p w:rsidR="009B5524" w:rsidRPr="009B5524" w:rsidRDefault="009B5524" w:rsidP="009B5524">
            <w:proofErr w:type="gramStart"/>
            <w:r w:rsidRPr="009B5524">
              <w:t>п</w:t>
            </w:r>
            <w:proofErr w:type="gramEnd"/>
            <w:r w:rsidRPr="009B5524">
              <w:t>/п</w:t>
            </w:r>
          </w:p>
        </w:tc>
        <w:tc>
          <w:tcPr>
            <w:tcW w:w="8789" w:type="dxa"/>
            <w:vMerge w:val="restart"/>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Показатели (индикаторы)</w:t>
            </w:r>
          </w:p>
        </w:tc>
        <w:tc>
          <w:tcPr>
            <w:tcW w:w="1559" w:type="dxa"/>
            <w:vMerge w:val="restart"/>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Ед. изм.</w:t>
            </w:r>
          </w:p>
        </w:tc>
        <w:tc>
          <w:tcPr>
            <w:tcW w:w="1418" w:type="dxa"/>
            <w:vMerge w:val="restart"/>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 xml:space="preserve">Показатели </w:t>
            </w:r>
            <w:proofErr w:type="gramStart"/>
            <w:r w:rsidRPr="009B5524">
              <w:rPr>
                <w:rFonts w:ascii="Times New Roman" w:hAnsi="Times New Roman"/>
              </w:rPr>
              <w:t>базового</w:t>
            </w:r>
            <w:proofErr w:type="gramEnd"/>
            <w:r w:rsidRPr="009B5524">
              <w:rPr>
                <w:rFonts w:ascii="Times New Roman" w:hAnsi="Times New Roman"/>
              </w:rPr>
              <w:t xml:space="preserve"> г.</w:t>
            </w:r>
          </w:p>
          <w:p w:rsidR="009B5524" w:rsidRPr="009B5524" w:rsidRDefault="009B5524" w:rsidP="009B5524">
            <w:pPr>
              <w:pStyle w:val="af6"/>
              <w:jc w:val="center"/>
              <w:rPr>
                <w:rFonts w:ascii="Times New Roman" w:hAnsi="Times New Roman"/>
              </w:rPr>
            </w:pPr>
            <w:r w:rsidRPr="009B5524">
              <w:rPr>
                <w:rFonts w:ascii="Times New Roman" w:hAnsi="Times New Roman"/>
              </w:rPr>
              <w:t xml:space="preserve">(2023 отчетн.г.) </w:t>
            </w:r>
          </w:p>
        </w:tc>
        <w:tc>
          <w:tcPr>
            <w:tcW w:w="2863" w:type="dxa"/>
            <w:gridSpan w:val="3"/>
            <w:tcBorders>
              <w:top w:val="single" w:sz="4" w:space="0" w:color="auto"/>
              <w:bottom w:val="single" w:sz="4" w:space="0" w:color="auto"/>
            </w:tcBorders>
            <w:shd w:val="clear" w:color="auto" w:fill="auto"/>
          </w:tcPr>
          <w:p w:rsidR="009B5524" w:rsidRPr="009B5524" w:rsidRDefault="009B5524" w:rsidP="009B5524">
            <w:pPr>
              <w:jc w:val="center"/>
            </w:pPr>
            <w:r w:rsidRPr="009B5524">
              <w:t>Изменение значений показателей по годам</w:t>
            </w:r>
          </w:p>
        </w:tc>
      </w:tr>
      <w:tr w:rsidR="009B5524" w:rsidRPr="009B5524" w:rsidTr="009B5524">
        <w:trPr>
          <w:trHeight w:val="586"/>
        </w:trPr>
        <w:tc>
          <w:tcPr>
            <w:tcW w:w="567" w:type="dxa"/>
            <w:vMerge/>
            <w:tcBorders>
              <w:top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p>
        </w:tc>
        <w:tc>
          <w:tcPr>
            <w:tcW w:w="8789" w:type="dxa"/>
            <w:vMerge/>
            <w:tcBorders>
              <w:top w:val="single" w:sz="4" w:space="0" w:color="auto"/>
              <w:left w:val="single" w:sz="4" w:space="0" w:color="auto"/>
              <w:bottom w:val="single" w:sz="4" w:space="0" w:color="auto"/>
              <w:right w:val="single" w:sz="4" w:space="0" w:color="auto"/>
            </w:tcBorders>
            <w:vAlign w:val="center"/>
          </w:tcPr>
          <w:p w:rsidR="009B5524" w:rsidRPr="009B5524" w:rsidRDefault="009B5524" w:rsidP="009B5524">
            <w:pPr>
              <w:pStyle w:val="af6"/>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B5524" w:rsidRPr="009B5524" w:rsidRDefault="009B5524" w:rsidP="009B5524">
            <w:pPr>
              <w:pStyle w:val="af6"/>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B5524" w:rsidRPr="009B5524" w:rsidRDefault="009B5524" w:rsidP="009B5524">
            <w:pPr>
              <w:pStyle w:val="af6"/>
              <w:rPr>
                <w:rFonts w:ascii="Times New Roman" w:hAnsi="Times New Roman"/>
              </w:rPr>
            </w:pPr>
          </w:p>
        </w:tc>
        <w:tc>
          <w:tcPr>
            <w:tcW w:w="914" w:type="dxa"/>
            <w:tcBorders>
              <w:top w:val="single" w:sz="4" w:space="0" w:color="auto"/>
              <w:left w:val="single" w:sz="4" w:space="0" w:color="auto"/>
              <w:bottom w:val="single" w:sz="4" w:space="0" w:color="auto"/>
              <w:right w:val="single" w:sz="4" w:space="0" w:color="auto"/>
            </w:tcBorders>
            <w:vAlign w:val="center"/>
          </w:tcPr>
          <w:p w:rsidR="009B5524" w:rsidRPr="009B5524" w:rsidRDefault="009B5524" w:rsidP="009B5524">
            <w:pPr>
              <w:pStyle w:val="af6"/>
              <w:rPr>
                <w:rFonts w:ascii="Times New Roman" w:hAnsi="Times New Roman"/>
              </w:rPr>
            </w:pPr>
            <w:r w:rsidRPr="009B5524">
              <w:rPr>
                <w:rFonts w:ascii="Times New Roman" w:hAnsi="Times New Roman"/>
              </w:rPr>
              <w:t>2024 г</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2025 г</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2026 г</w:t>
            </w:r>
          </w:p>
        </w:tc>
      </w:tr>
      <w:tr w:rsidR="009B5524" w:rsidRPr="009B5524" w:rsidTr="009B5524">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1</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2</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3</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4</w:t>
            </w:r>
          </w:p>
        </w:tc>
        <w:tc>
          <w:tcPr>
            <w:tcW w:w="914" w:type="dxa"/>
            <w:tcBorders>
              <w:top w:val="nil"/>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5</w:t>
            </w:r>
          </w:p>
        </w:tc>
        <w:tc>
          <w:tcPr>
            <w:tcW w:w="1050" w:type="dxa"/>
            <w:tcBorders>
              <w:top w:val="nil"/>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6</w:t>
            </w:r>
          </w:p>
        </w:tc>
        <w:tc>
          <w:tcPr>
            <w:tcW w:w="899" w:type="dxa"/>
            <w:tcBorders>
              <w:top w:val="nil"/>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b/>
              </w:rPr>
            </w:pPr>
            <w:r w:rsidRPr="009B5524">
              <w:rPr>
                <w:rFonts w:ascii="Times New Roman" w:hAnsi="Times New Roman"/>
                <w:b/>
              </w:rPr>
              <w:t>7</w:t>
            </w:r>
          </w:p>
        </w:tc>
      </w:tr>
      <w:tr w:rsidR="009B5524" w:rsidRPr="009B5524" w:rsidTr="009B5524">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1</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r w:rsidRPr="009B5524">
              <w:t>Уровень готовности сил и средств Инсарского муниципального звена  территориальной подсистемы РСЧС для предупреждения и ликвидации чрезвычайных ситуаций.</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ind w:left="-108" w:right="-108"/>
              <w:jc w:val="center"/>
              <w:rPr>
                <w:rFonts w:ascii="Times New Roman" w:hAnsi="Times New Roman"/>
              </w:rPr>
            </w:pPr>
            <w:proofErr w:type="gramStart"/>
            <w:r w:rsidRPr="009B5524">
              <w:rPr>
                <w:rFonts w:ascii="Times New Roman" w:hAnsi="Times New Roman"/>
              </w:rPr>
              <w:t>(с</w:t>
            </w:r>
            <w:proofErr w:type="gramEnd"/>
          </w:p>
          <w:p w:rsidR="009B5524" w:rsidRPr="009B5524" w:rsidRDefault="009B5524" w:rsidP="009B5524">
            <w:pPr>
              <w:pStyle w:val="af6"/>
              <w:ind w:left="-108" w:right="-108"/>
              <w:jc w:val="center"/>
              <w:rPr>
                <w:rFonts w:ascii="Times New Roman" w:hAnsi="Times New Roman"/>
              </w:rPr>
            </w:pPr>
            <w:r w:rsidRPr="009B5524">
              <w:rPr>
                <w:rFonts w:ascii="Times New Roman" w:hAnsi="Times New Roman"/>
              </w:rPr>
              <w:t>нарастающим итогом)</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70</w:t>
            </w:r>
          </w:p>
          <w:p w:rsidR="009B5524" w:rsidRPr="009B5524" w:rsidRDefault="009B5524" w:rsidP="009B5524"/>
        </w:tc>
        <w:tc>
          <w:tcPr>
            <w:tcW w:w="914"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80</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85</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90</w:t>
            </w:r>
          </w:p>
        </w:tc>
      </w:tr>
      <w:tr w:rsidR="009B5524" w:rsidRPr="009B5524" w:rsidTr="009B5524">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2</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Увеличение доли населения, обученного действиям по сигналам экстренного оповещения, правилам поведения при возникновении ЧС.</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50</w:t>
            </w:r>
          </w:p>
        </w:tc>
        <w:tc>
          <w:tcPr>
            <w:tcW w:w="914"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70</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80</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90</w:t>
            </w:r>
          </w:p>
        </w:tc>
      </w:tr>
      <w:tr w:rsidR="009B5524" w:rsidRPr="009B5524" w:rsidTr="009B5524">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3</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Поддержание в состоянии постоянной готовности системы оповещения населения, осуществление ее модернизации на базе технических средств нового поколения.</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50</w:t>
            </w:r>
          </w:p>
        </w:tc>
        <w:tc>
          <w:tcPr>
            <w:tcW w:w="914"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50</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70</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100</w:t>
            </w:r>
          </w:p>
        </w:tc>
      </w:tr>
      <w:tr w:rsidR="009B5524" w:rsidRPr="009B5524" w:rsidTr="009B5524">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4</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  Снижение рисков возникновения пожаров в местах проживания социально незащищенных групп населения, на социально-значимых объектах, объектах с круглосуточным проживанием людей путем внедрения систем раннего обнаружения пожара.</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3</w:t>
            </w:r>
          </w:p>
        </w:tc>
        <w:tc>
          <w:tcPr>
            <w:tcW w:w="914"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r>
      <w:tr w:rsidR="009B5524" w:rsidRPr="009B5524" w:rsidTr="009B5524">
        <w:trPr>
          <w:trHeight w:val="708"/>
        </w:trPr>
        <w:tc>
          <w:tcPr>
            <w:tcW w:w="567" w:type="dxa"/>
            <w:tcBorders>
              <w:top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5</w:t>
            </w:r>
          </w:p>
        </w:tc>
        <w:tc>
          <w:tcPr>
            <w:tcW w:w="878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rPr>
                <w:rFonts w:ascii="Times New Roman" w:hAnsi="Times New Roman"/>
              </w:rPr>
            </w:pPr>
            <w:r w:rsidRPr="009B5524">
              <w:rPr>
                <w:rFonts w:ascii="Times New Roman" w:hAnsi="Times New Roman"/>
              </w:rPr>
              <w:t xml:space="preserve"> Снижение  количества происшествий (гибели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c>
          <w:tcPr>
            <w:tcW w:w="914"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c>
          <w:tcPr>
            <w:tcW w:w="1050"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c>
          <w:tcPr>
            <w:tcW w:w="899" w:type="dxa"/>
            <w:tcBorders>
              <w:top w:val="single" w:sz="4" w:space="0" w:color="auto"/>
              <w:left w:val="single" w:sz="4" w:space="0" w:color="auto"/>
              <w:bottom w:val="single" w:sz="4" w:space="0" w:color="auto"/>
              <w:right w:val="single" w:sz="4" w:space="0" w:color="auto"/>
            </w:tcBorders>
          </w:tcPr>
          <w:p w:rsidR="009B5524" w:rsidRPr="009B5524" w:rsidRDefault="009B5524" w:rsidP="009B5524">
            <w:pPr>
              <w:pStyle w:val="af6"/>
              <w:jc w:val="center"/>
              <w:rPr>
                <w:rFonts w:ascii="Times New Roman" w:hAnsi="Times New Roman"/>
              </w:rPr>
            </w:pPr>
            <w:r w:rsidRPr="009B5524">
              <w:rPr>
                <w:rFonts w:ascii="Times New Roman" w:hAnsi="Times New Roman"/>
              </w:rPr>
              <w:t>0</w:t>
            </w:r>
          </w:p>
        </w:tc>
      </w:tr>
    </w:tbl>
    <w:p w:rsidR="009B5524" w:rsidRPr="009B5524" w:rsidRDefault="009B5524" w:rsidP="009B5524"/>
    <w:p w:rsidR="001B47DB" w:rsidRDefault="001B47DB"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sectPr w:rsidR="009B5524" w:rsidSect="009B5524">
          <w:pgSz w:w="16838" w:h="11906" w:orient="landscape"/>
          <w:pgMar w:top="993" w:right="709" w:bottom="851" w:left="1134" w:header="709" w:footer="709" w:gutter="0"/>
          <w:cols w:space="708"/>
          <w:docGrid w:linePitch="360"/>
        </w:sectPr>
      </w:pPr>
    </w:p>
    <w:p w:rsidR="00FC4BB2" w:rsidRPr="00FC4BB2" w:rsidRDefault="00FC4BB2" w:rsidP="00FC4BB2">
      <w:pPr>
        <w:ind w:firstLine="284"/>
        <w:jc w:val="center"/>
        <w:rPr>
          <w:b/>
        </w:rPr>
      </w:pPr>
      <w:r w:rsidRPr="00FC4BB2">
        <w:rPr>
          <w:b/>
        </w:rPr>
        <w:lastRenderedPageBreak/>
        <w:t>АДМИНИСТРАЦИЯ</w:t>
      </w:r>
    </w:p>
    <w:p w:rsidR="00FC4BB2" w:rsidRPr="00FC4BB2" w:rsidRDefault="00FC4BB2" w:rsidP="00FC4BB2">
      <w:pPr>
        <w:ind w:firstLine="284"/>
        <w:jc w:val="center"/>
        <w:rPr>
          <w:b/>
        </w:rPr>
      </w:pPr>
      <w:r w:rsidRPr="00FC4BB2">
        <w:rPr>
          <w:b/>
        </w:rPr>
        <w:t>ИНСАРСКОГО МУНИЦИПАЛЬНОГО РАЙОНА</w:t>
      </w:r>
    </w:p>
    <w:p w:rsidR="00FC4BB2" w:rsidRPr="00FC4BB2" w:rsidRDefault="00FC4BB2" w:rsidP="00FC4BB2">
      <w:pPr>
        <w:ind w:firstLine="284"/>
        <w:jc w:val="center"/>
        <w:rPr>
          <w:b/>
        </w:rPr>
      </w:pPr>
      <w:r w:rsidRPr="00FC4BB2">
        <w:rPr>
          <w:b/>
        </w:rPr>
        <w:t>РЕСПУБЛИКИ МОРДОВИЯ</w:t>
      </w:r>
    </w:p>
    <w:p w:rsidR="00FC4BB2" w:rsidRPr="00FC4BB2" w:rsidRDefault="00FC4BB2" w:rsidP="00FC4BB2">
      <w:pPr>
        <w:jc w:val="center"/>
        <w:rPr>
          <w:b/>
        </w:rPr>
      </w:pPr>
    </w:p>
    <w:p w:rsidR="00FC4BB2" w:rsidRPr="00FC4BB2" w:rsidRDefault="00FC4BB2" w:rsidP="00FC4BB2">
      <w:pPr>
        <w:jc w:val="center"/>
        <w:rPr>
          <w:b/>
        </w:rPr>
      </w:pPr>
      <w:proofErr w:type="gramStart"/>
      <w:r w:rsidRPr="00FC4BB2">
        <w:rPr>
          <w:b/>
        </w:rPr>
        <w:t>П</w:t>
      </w:r>
      <w:proofErr w:type="gramEnd"/>
      <w:r w:rsidRPr="00FC4BB2">
        <w:rPr>
          <w:b/>
        </w:rPr>
        <w:t xml:space="preserve"> О С Т А Н О В Л Е Н И Е </w:t>
      </w:r>
    </w:p>
    <w:p w:rsidR="00FC4BB2" w:rsidRPr="00FC4BB2" w:rsidRDefault="00FC4BB2" w:rsidP="00FC4BB2">
      <w:pPr>
        <w:rPr>
          <w:b/>
        </w:rPr>
      </w:pPr>
    </w:p>
    <w:p w:rsidR="00FC4BB2" w:rsidRPr="00FC4BB2" w:rsidRDefault="00FC4BB2" w:rsidP="00FC4BB2">
      <w:pPr>
        <w:tabs>
          <w:tab w:val="left" w:pos="480"/>
          <w:tab w:val="center" w:pos="5102"/>
        </w:tabs>
      </w:pPr>
      <w:r w:rsidRPr="00FC4BB2">
        <w:rPr>
          <w:b/>
        </w:rPr>
        <w:tab/>
      </w:r>
      <w:r w:rsidRPr="00FC4BB2">
        <w:rPr>
          <w:b/>
        </w:rPr>
        <w:tab/>
      </w:r>
      <w:r w:rsidRPr="00FC4BB2">
        <w:t>г. Инсар</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tabs>
          <w:tab w:val="left" w:pos="8490"/>
        </w:tabs>
        <w:jc w:val="both"/>
        <w:rPr>
          <w:b/>
        </w:rPr>
      </w:pPr>
      <w:r w:rsidRPr="00FC4BB2">
        <w:rPr>
          <w:b/>
        </w:rPr>
        <w:t>от 2 июля 2024 года</w:t>
      </w:r>
      <w:r w:rsidRPr="00FC4BB2">
        <w:rPr>
          <w:b/>
        </w:rPr>
        <w:tab/>
        <w:t xml:space="preserve">         № 221</w:t>
      </w:r>
    </w:p>
    <w:p w:rsidR="00FC4BB2" w:rsidRPr="00FC4BB2" w:rsidRDefault="00FC4BB2" w:rsidP="00FC4BB2">
      <w:pPr>
        <w:jc w:val="both"/>
      </w:pPr>
    </w:p>
    <w:p w:rsidR="00FC4BB2" w:rsidRPr="00FC4BB2" w:rsidRDefault="00FC4BB2" w:rsidP="00FC4BB2">
      <w:pPr>
        <w:jc w:val="both"/>
      </w:pPr>
      <w:r w:rsidRPr="00FC4BB2">
        <w:t xml:space="preserve">О внесении изменений </w:t>
      </w:r>
    </w:p>
    <w:p w:rsidR="00FC4BB2" w:rsidRPr="00FC4BB2" w:rsidRDefault="00FC4BB2" w:rsidP="00FC4BB2">
      <w:pPr>
        <w:jc w:val="both"/>
      </w:pPr>
      <w:r w:rsidRPr="00FC4BB2">
        <w:t xml:space="preserve">в постановление администрации </w:t>
      </w:r>
    </w:p>
    <w:p w:rsidR="00FC4BB2" w:rsidRPr="00FC4BB2" w:rsidRDefault="00FC4BB2" w:rsidP="00FC4BB2">
      <w:pPr>
        <w:jc w:val="both"/>
      </w:pPr>
      <w:r w:rsidRPr="00FC4BB2">
        <w:t xml:space="preserve">Инсарского муниципального района </w:t>
      </w:r>
    </w:p>
    <w:p w:rsidR="00FC4BB2" w:rsidRPr="00FC4BB2" w:rsidRDefault="00FC4BB2" w:rsidP="00FC4BB2">
      <w:pPr>
        <w:jc w:val="both"/>
      </w:pPr>
      <w:r w:rsidRPr="00FC4BB2">
        <w:t>от 26.05.2021 года  №177</w:t>
      </w:r>
    </w:p>
    <w:p w:rsidR="00FC4BB2" w:rsidRPr="00FC4BB2" w:rsidRDefault="00FC4BB2" w:rsidP="00FC4BB2">
      <w:pPr>
        <w:jc w:val="both"/>
      </w:pPr>
    </w:p>
    <w:p w:rsidR="00FC4BB2" w:rsidRPr="00FC4BB2" w:rsidRDefault="00FC4BB2" w:rsidP="00FC4BB2"/>
    <w:p w:rsidR="00FC4BB2" w:rsidRPr="00FC4BB2" w:rsidRDefault="00FC4BB2" w:rsidP="00FC4BB2">
      <w:pPr>
        <w:ind w:firstLine="284"/>
        <w:jc w:val="both"/>
      </w:pPr>
      <w:r w:rsidRPr="00FC4BB2">
        <w:t xml:space="preserve">   В соответствии с Федеральным законом от 06.10.2003г. №131-ФЗ </w:t>
      </w:r>
      <w:r w:rsidRPr="00FC4BB2">
        <w:rPr>
          <w:color w:val="22272F"/>
        </w:rPr>
        <w:t xml:space="preserve"> </w:t>
      </w:r>
      <w:r w:rsidRPr="00FC4BB2">
        <w:rPr>
          <w:color w:val="22272F"/>
          <w:shd w:val="clear" w:color="auto" w:fill="FFFFFF"/>
        </w:rPr>
        <w:t>«Об общих принципах организации местного самоуправления в Российской Федерации», Уставом Инсарского муниципального района</w:t>
      </w:r>
      <w:r w:rsidRPr="00FC4BB2">
        <w:t xml:space="preserve"> и в связи с кадровыми изменениями, администрация Инсарского муниципального района </w:t>
      </w:r>
    </w:p>
    <w:p w:rsidR="00FC4BB2" w:rsidRPr="00FC4BB2" w:rsidRDefault="00FC4BB2" w:rsidP="00FC4BB2">
      <w:pPr>
        <w:jc w:val="center"/>
      </w:pPr>
    </w:p>
    <w:p w:rsidR="00FC4BB2" w:rsidRPr="00FC4BB2" w:rsidRDefault="00FC4BB2" w:rsidP="00FC4BB2">
      <w:pPr>
        <w:jc w:val="center"/>
      </w:pPr>
      <w:r w:rsidRPr="00FC4BB2">
        <w:t>ПОСТАНОВЛЯЕТ:</w:t>
      </w:r>
    </w:p>
    <w:p w:rsidR="00FC4BB2" w:rsidRPr="00FC4BB2" w:rsidRDefault="00FC4BB2" w:rsidP="00FC4BB2">
      <w:pPr>
        <w:jc w:val="center"/>
      </w:pPr>
    </w:p>
    <w:p w:rsidR="00FC4BB2" w:rsidRPr="00FC4BB2" w:rsidRDefault="00FC4BB2" w:rsidP="00FC4BB2">
      <w:pPr>
        <w:jc w:val="both"/>
      </w:pPr>
      <w:r w:rsidRPr="00FC4BB2">
        <w:t xml:space="preserve">      </w:t>
      </w:r>
      <w:r w:rsidRPr="00FC4BB2">
        <w:tab/>
        <w:t>1.Внести в постановление администрации Инсарского муниципального района от  26.05.2021 года  №177 «О проведении мероприятий по организации срочного захоронения трупов в условиях военного времени и крупномасштабных чрезвычайных ситуациях на территории Инсарского муниципального района»</w:t>
      </w:r>
    </w:p>
    <w:p w:rsidR="00FC4BB2" w:rsidRPr="00FC4BB2" w:rsidRDefault="00FC4BB2" w:rsidP="00FC4BB2">
      <w:pPr>
        <w:tabs>
          <w:tab w:val="left" w:pos="709"/>
        </w:tabs>
        <w:jc w:val="both"/>
      </w:pPr>
      <w:r w:rsidRPr="00FC4BB2">
        <w:t>следующие изменения:</w:t>
      </w:r>
    </w:p>
    <w:p w:rsidR="00FC4BB2" w:rsidRPr="00FC4BB2" w:rsidRDefault="00FC4BB2" w:rsidP="00FC4BB2">
      <w:pPr>
        <w:tabs>
          <w:tab w:val="left" w:pos="709"/>
        </w:tabs>
        <w:jc w:val="both"/>
      </w:pPr>
      <w:r w:rsidRPr="00FC4BB2">
        <w:tab/>
        <w:t xml:space="preserve"> приложение №3 к постановлению изложить в новой редакции, согласно приложению.</w:t>
      </w:r>
    </w:p>
    <w:p w:rsidR="00FC4BB2" w:rsidRPr="00FC4BB2" w:rsidRDefault="00FC4BB2" w:rsidP="00FC4BB2">
      <w:pPr>
        <w:tabs>
          <w:tab w:val="left" w:pos="709"/>
          <w:tab w:val="num" w:pos="1080"/>
        </w:tabs>
        <w:jc w:val="both"/>
      </w:pPr>
      <w:r w:rsidRPr="00FC4BB2">
        <w:tab/>
        <w:t>2.</w:t>
      </w:r>
      <w:proofErr w:type="gramStart"/>
      <w:r w:rsidRPr="00FC4BB2">
        <w:t>Контроль за</w:t>
      </w:r>
      <w:proofErr w:type="gramEnd"/>
      <w:r w:rsidRPr="00FC4BB2">
        <w:t xml:space="preserve"> исполнением настоящего постановления оставляю за собой.</w:t>
      </w:r>
    </w:p>
    <w:p w:rsidR="00FC4BB2" w:rsidRPr="00FC4BB2" w:rsidRDefault="00FC4BB2" w:rsidP="00FC4BB2">
      <w:pPr>
        <w:tabs>
          <w:tab w:val="left" w:pos="709"/>
          <w:tab w:val="num" w:pos="1080"/>
        </w:tabs>
        <w:jc w:val="both"/>
      </w:pPr>
    </w:p>
    <w:p w:rsidR="00FC4BB2" w:rsidRPr="00FC4BB2" w:rsidRDefault="00FC4BB2" w:rsidP="00FC4BB2">
      <w:pPr>
        <w:tabs>
          <w:tab w:val="left" w:pos="709"/>
          <w:tab w:val="num" w:pos="1080"/>
        </w:tabs>
        <w:jc w:val="both"/>
      </w:pPr>
    </w:p>
    <w:p w:rsidR="00FC4BB2" w:rsidRPr="00FC4BB2" w:rsidRDefault="00FC4BB2" w:rsidP="00FC4BB2">
      <w:pPr>
        <w:tabs>
          <w:tab w:val="left" w:pos="709"/>
          <w:tab w:val="num" w:pos="1080"/>
        </w:tabs>
        <w:jc w:val="both"/>
      </w:pPr>
      <w:r w:rsidRPr="00FC4BB2">
        <w:t xml:space="preserve"> </w:t>
      </w:r>
    </w:p>
    <w:p w:rsidR="00FC4BB2" w:rsidRPr="00FC4BB2" w:rsidRDefault="00FC4BB2" w:rsidP="00FC4BB2">
      <w:pPr>
        <w:outlineLvl w:val="0"/>
      </w:pPr>
      <w:r w:rsidRPr="00FC4BB2">
        <w:t>Глава Инсарского</w:t>
      </w:r>
    </w:p>
    <w:p w:rsidR="00FC4BB2" w:rsidRPr="00FC4BB2" w:rsidRDefault="00FC4BB2" w:rsidP="00FC4BB2">
      <w:pPr>
        <w:outlineLvl w:val="0"/>
      </w:pPr>
      <w:r w:rsidRPr="00FC4BB2">
        <w:t xml:space="preserve">муниципального района                                                                        </w:t>
      </w:r>
      <w:r>
        <w:t xml:space="preserve">                </w:t>
      </w:r>
      <w:r w:rsidRPr="00FC4BB2">
        <w:t xml:space="preserve">   Х.Ш. Якуббаев</w:t>
      </w:r>
    </w:p>
    <w:p w:rsidR="00FC4BB2" w:rsidRPr="00FC4BB2" w:rsidRDefault="00FC4BB2" w:rsidP="00FC4BB2">
      <w:pPr>
        <w:outlineLvl w:val="0"/>
      </w:pPr>
    </w:p>
    <w:p w:rsidR="00FC4BB2" w:rsidRPr="00FC4BB2" w:rsidRDefault="00FC4BB2" w:rsidP="00FC4BB2">
      <w:pPr>
        <w:outlineLvl w:val="0"/>
      </w:pPr>
    </w:p>
    <w:p w:rsidR="00FC4BB2" w:rsidRPr="00FC4BB2" w:rsidRDefault="00FC4BB2" w:rsidP="00FC4BB2">
      <w:pPr>
        <w:jc w:val="both"/>
      </w:pPr>
    </w:p>
    <w:p w:rsidR="00FC4BB2" w:rsidRP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right"/>
        <w:outlineLvl w:val="0"/>
      </w:pPr>
      <w:r w:rsidRPr="00FC4BB2">
        <w:t xml:space="preserve">                                                                           Приложение </w:t>
      </w:r>
    </w:p>
    <w:p w:rsidR="00FC4BB2" w:rsidRPr="00FC4BB2" w:rsidRDefault="00FC4BB2" w:rsidP="00FC4BB2">
      <w:pPr>
        <w:jc w:val="right"/>
        <w:outlineLvl w:val="0"/>
      </w:pPr>
      <w:r w:rsidRPr="00FC4BB2">
        <w:t xml:space="preserve">                                                                           к постановлению администрации</w:t>
      </w:r>
    </w:p>
    <w:p w:rsidR="00FC4BB2" w:rsidRPr="00FC4BB2" w:rsidRDefault="00FC4BB2" w:rsidP="00FC4BB2">
      <w:pPr>
        <w:jc w:val="right"/>
        <w:outlineLvl w:val="0"/>
      </w:pPr>
      <w:r w:rsidRPr="00FC4BB2">
        <w:t xml:space="preserve">                                                                           Инсарского муниципального района</w:t>
      </w:r>
    </w:p>
    <w:p w:rsidR="00FC4BB2" w:rsidRPr="00FC4BB2" w:rsidRDefault="00FC4BB2" w:rsidP="00FC4BB2">
      <w:pPr>
        <w:jc w:val="right"/>
        <w:outlineLvl w:val="0"/>
      </w:pPr>
      <w:r w:rsidRPr="00FC4BB2">
        <w:t xml:space="preserve">                                                                           от 2 июля  2024 г.  № 221</w:t>
      </w:r>
    </w:p>
    <w:p w:rsidR="00FC4BB2" w:rsidRPr="00FC4BB2" w:rsidRDefault="00FC4BB2" w:rsidP="00FC4BB2">
      <w:pPr>
        <w:jc w:val="right"/>
        <w:outlineLvl w:val="0"/>
        <w:rPr>
          <w:b/>
        </w:rPr>
      </w:pPr>
    </w:p>
    <w:p w:rsidR="00FC4BB2" w:rsidRPr="00FC4BB2" w:rsidRDefault="00FC4BB2" w:rsidP="00FC4BB2">
      <w:pPr>
        <w:jc w:val="right"/>
        <w:outlineLvl w:val="0"/>
      </w:pPr>
      <w:r w:rsidRPr="00FC4BB2">
        <w:rPr>
          <w:b/>
        </w:rPr>
        <w:t xml:space="preserve">                                                                           </w:t>
      </w:r>
      <w:r w:rsidRPr="00FC4BB2">
        <w:t>Приложение №3</w:t>
      </w:r>
    </w:p>
    <w:p w:rsidR="00FC4BB2" w:rsidRPr="00FC4BB2" w:rsidRDefault="00FC4BB2" w:rsidP="00FC4BB2">
      <w:pPr>
        <w:jc w:val="right"/>
        <w:outlineLvl w:val="0"/>
      </w:pPr>
      <w:r w:rsidRPr="00FC4BB2">
        <w:t xml:space="preserve">                                                                           к постановлению администрации</w:t>
      </w:r>
    </w:p>
    <w:p w:rsidR="00FC4BB2" w:rsidRPr="00FC4BB2" w:rsidRDefault="00FC4BB2" w:rsidP="00FC4BB2">
      <w:pPr>
        <w:jc w:val="right"/>
        <w:outlineLvl w:val="0"/>
      </w:pPr>
      <w:r w:rsidRPr="00FC4BB2">
        <w:t xml:space="preserve">                                                                           Инсарского муниципального района</w:t>
      </w:r>
    </w:p>
    <w:p w:rsidR="00FC4BB2" w:rsidRPr="00FC4BB2" w:rsidRDefault="00FC4BB2" w:rsidP="00FC4BB2">
      <w:pPr>
        <w:jc w:val="right"/>
        <w:outlineLvl w:val="0"/>
      </w:pPr>
      <w:r w:rsidRPr="00FC4BB2">
        <w:t xml:space="preserve">                                                                           от 26.05.2021 г.   № 177</w:t>
      </w:r>
    </w:p>
    <w:p w:rsidR="00FC4BB2" w:rsidRPr="00FC4BB2" w:rsidRDefault="00FC4BB2" w:rsidP="00FC4BB2">
      <w:pPr>
        <w:jc w:val="both"/>
        <w:outlineLvl w:val="0"/>
      </w:pPr>
    </w:p>
    <w:p w:rsidR="00FC4BB2" w:rsidRPr="00FC4BB2" w:rsidRDefault="00FC4BB2" w:rsidP="00FC4BB2">
      <w:pPr>
        <w:jc w:val="both"/>
        <w:outlineLvl w:val="0"/>
      </w:pPr>
    </w:p>
    <w:p w:rsidR="00FC4BB2" w:rsidRPr="00FC4BB2" w:rsidRDefault="00FC4BB2" w:rsidP="00FC4BB2">
      <w:pPr>
        <w:jc w:val="center"/>
        <w:outlineLvl w:val="0"/>
        <w:rPr>
          <w:b/>
        </w:rPr>
      </w:pPr>
      <w:r w:rsidRPr="00FC4BB2">
        <w:rPr>
          <w:b/>
        </w:rPr>
        <w:t xml:space="preserve">Состав </w:t>
      </w:r>
    </w:p>
    <w:p w:rsidR="00FC4BB2" w:rsidRPr="00FC4BB2" w:rsidRDefault="00FC4BB2" w:rsidP="00FC4BB2">
      <w:pPr>
        <w:jc w:val="center"/>
        <w:outlineLvl w:val="0"/>
        <w:rPr>
          <w:b/>
        </w:rPr>
      </w:pPr>
      <w:r w:rsidRPr="00FC4BB2">
        <w:rPr>
          <w:b/>
        </w:rPr>
        <w:t xml:space="preserve">комиссии по срочному захоронении трупов  в условиях военного времени и крупномасштабных чрезвычайных ситуациях </w:t>
      </w:r>
    </w:p>
    <w:p w:rsidR="00FC4BB2" w:rsidRPr="00FC4BB2" w:rsidRDefault="00FC4BB2" w:rsidP="00FC4BB2">
      <w:pPr>
        <w:jc w:val="center"/>
        <w:outlineLvl w:val="0"/>
        <w:rPr>
          <w:b/>
        </w:rPr>
      </w:pPr>
      <w:r w:rsidRPr="00FC4BB2">
        <w:rPr>
          <w:b/>
        </w:rPr>
        <w:t>на территории Инсарского муниципального района</w:t>
      </w:r>
    </w:p>
    <w:p w:rsidR="00FC4BB2" w:rsidRPr="00FC4BB2" w:rsidRDefault="00FC4BB2" w:rsidP="00FC4BB2">
      <w:pPr>
        <w:jc w:val="center"/>
        <w:outlineLvl w:val="0"/>
        <w:rPr>
          <w:b/>
        </w:rPr>
      </w:pPr>
    </w:p>
    <w:p w:rsidR="00FC4BB2" w:rsidRPr="00FC4BB2" w:rsidRDefault="00FC4BB2" w:rsidP="00F411E5">
      <w:pPr>
        <w:numPr>
          <w:ilvl w:val="0"/>
          <w:numId w:val="12"/>
        </w:numPr>
        <w:ind w:left="0" w:firstLine="284"/>
        <w:jc w:val="both"/>
        <w:outlineLvl w:val="0"/>
      </w:pPr>
      <w:r w:rsidRPr="00FC4BB2">
        <w:t>Якуббаев Харис Шамильевич - глава Инсарского муниципального района, председатель Комиссии;</w:t>
      </w:r>
    </w:p>
    <w:p w:rsidR="00FC4BB2" w:rsidRPr="00FC4BB2" w:rsidRDefault="00FC4BB2" w:rsidP="00FC4BB2">
      <w:pPr>
        <w:tabs>
          <w:tab w:val="left" w:pos="284"/>
        </w:tabs>
        <w:spacing w:line="276" w:lineRule="auto"/>
        <w:jc w:val="both"/>
        <w:rPr>
          <w:b/>
        </w:rPr>
      </w:pPr>
      <w:r w:rsidRPr="00FC4BB2">
        <w:tab/>
        <w:t xml:space="preserve">2.  </w:t>
      </w:r>
      <w:r w:rsidRPr="00FC4BB2">
        <w:rPr>
          <w:b/>
        </w:rPr>
        <w:t>Акишин Сергей Викторови</w:t>
      </w:r>
      <w:proofErr w:type="gramStart"/>
      <w:r w:rsidRPr="00FC4BB2">
        <w:rPr>
          <w:b/>
        </w:rPr>
        <w:t>ч-</w:t>
      </w:r>
      <w:proofErr w:type="gramEnd"/>
      <w:r w:rsidRPr="00FC4BB2">
        <w:rPr>
          <w:b/>
        </w:rPr>
        <w:t xml:space="preserve"> и.о. первого заместителя главы Инсарского муниципального района, заместитель председателя Комиссии;</w:t>
      </w:r>
    </w:p>
    <w:p w:rsidR="00FC4BB2" w:rsidRPr="00FC4BB2" w:rsidRDefault="00FC4BB2" w:rsidP="00FC4BB2">
      <w:pPr>
        <w:tabs>
          <w:tab w:val="left" w:pos="284"/>
        </w:tabs>
        <w:spacing w:line="276" w:lineRule="auto"/>
        <w:jc w:val="both"/>
      </w:pPr>
      <w:r w:rsidRPr="00FC4BB2">
        <w:tab/>
        <w:t>3. Макаров Павел Валерьеви</w:t>
      </w:r>
      <w:proofErr w:type="gramStart"/>
      <w:r w:rsidRPr="00FC4BB2">
        <w:t>ч-</w:t>
      </w:r>
      <w:proofErr w:type="gramEnd"/>
      <w:r w:rsidRPr="00FC4BB2">
        <w:t xml:space="preserve"> заведующий отделом по спорту и делам молодежи управления по социальной работе администрации Инсарского муниципального района, секретарь Комиссии;</w:t>
      </w:r>
    </w:p>
    <w:p w:rsidR="00FC4BB2" w:rsidRPr="00FC4BB2" w:rsidRDefault="00FC4BB2" w:rsidP="00FC4BB2">
      <w:pPr>
        <w:tabs>
          <w:tab w:val="left" w:pos="284"/>
        </w:tabs>
        <w:spacing w:line="276" w:lineRule="auto"/>
        <w:jc w:val="center"/>
      </w:pPr>
    </w:p>
    <w:p w:rsidR="00FC4BB2" w:rsidRPr="00FC4BB2" w:rsidRDefault="00FC4BB2" w:rsidP="00FC4BB2">
      <w:pPr>
        <w:tabs>
          <w:tab w:val="left" w:pos="284"/>
        </w:tabs>
        <w:spacing w:line="276" w:lineRule="auto"/>
        <w:jc w:val="center"/>
      </w:pPr>
      <w:r w:rsidRPr="00FC4BB2">
        <w:t>Члены Комиссии:</w:t>
      </w:r>
    </w:p>
    <w:p w:rsidR="00FC4BB2" w:rsidRPr="00FC4BB2" w:rsidRDefault="00FC4BB2" w:rsidP="00FC4BB2">
      <w:pPr>
        <w:tabs>
          <w:tab w:val="left" w:pos="284"/>
        </w:tabs>
        <w:spacing w:line="276" w:lineRule="auto"/>
        <w:jc w:val="center"/>
      </w:pPr>
    </w:p>
    <w:p w:rsidR="00FC4BB2" w:rsidRPr="00FC4BB2" w:rsidRDefault="00FC4BB2" w:rsidP="00FC4BB2">
      <w:pPr>
        <w:tabs>
          <w:tab w:val="left" w:pos="284"/>
        </w:tabs>
        <w:spacing w:line="276" w:lineRule="auto"/>
        <w:jc w:val="both"/>
      </w:pPr>
      <w:r w:rsidRPr="00FC4BB2">
        <w:tab/>
        <w:t xml:space="preserve"> 4. Аршинцева Александра Александровна  - начальник отдела ЗАГС администрации Инсарского муниципального района</w:t>
      </w:r>
    </w:p>
    <w:p w:rsidR="00FC4BB2" w:rsidRPr="00FC4BB2" w:rsidRDefault="00FC4BB2" w:rsidP="00FC4BB2">
      <w:pPr>
        <w:tabs>
          <w:tab w:val="left" w:pos="284"/>
        </w:tabs>
        <w:spacing w:line="276" w:lineRule="auto"/>
        <w:jc w:val="both"/>
      </w:pPr>
      <w:r w:rsidRPr="00FC4BB2">
        <w:tab/>
        <w:t>5.</w:t>
      </w:r>
      <w:r w:rsidRPr="00FC4BB2">
        <w:tab/>
        <w:t>Келин Андрей Федорович - главный ветеринарный врач Инсарской районной ветеринарной  станции (по согласованию);</w:t>
      </w:r>
    </w:p>
    <w:p w:rsidR="00FC4BB2" w:rsidRPr="00FC4BB2" w:rsidRDefault="00FC4BB2" w:rsidP="00FC4BB2">
      <w:pPr>
        <w:tabs>
          <w:tab w:val="left" w:pos="0"/>
        </w:tabs>
        <w:spacing w:line="276" w:lineRule="auto"/>
        <w:ind w:firstLine="284"/>
        <w:jc w:val="both"/>
      </w:pPr>
      <w:r w:rsidRPr="00FC4BB2">
        <w:t>6.</w:t>
      </w:r>
      <w:r w:rsidRPr="00FC4BB2">
        <w:tab/>
        <w:t>Красникова Ирина Алексеевна -  и.о. главного врача ГБУЗ РМ «Инсарская РБ» (по согласованию);</w:t>
      </w:r>
    </w:p>
    <w:p w:rsidR="00FC4BB2" w:rsidRPr="00FC4BB2" w:rsidRDefault="00FC4BB2" w:rsidP="00FC4BB2">
      <w:pPr>
        <w:tabs>
          <w:tab w:val="left" w:pos="0"/>
        </w:tabs>
        <w:spacing w:line="276" w:lineRule="auto"/>
        <w:ind w:firstLine="284"/>
        <w:jc w:val="both"/>
      </w:pPr>
      <w:r w:rsidRPr="00FC4BB2">
        <w:t>7.</w:t>
      </w:r>
      <w:r w:rsidRPr="00FC4BB2">
        <w:tab/>
        <w:t>Силкин Иван Сергеевич - начальник ПСЧ №15  ФПС ГПС  Главного управления МЧС России по Республике Мордовия (по согласованию);</w:t>
      </w:r>
    </w:p>
    <w:p w:rsidR="00FC4BB2" w:rsidRPr="00FC4BB2" w:rsidRDefault="00FC4BB2" w:rsidP="00FC4BB2">
      <w:pPr>
        <w:tabs>
          <w:tab w:val="left" w:pos="0"/>
        </w:tabs>
        <w:spacing w:line="276" w:lineRule="auto"/>
        <w:ind w:firstLine="284"/>
        <w:jc w:val="both"/>
      </w:pPr>
      <w:r w:rsidRPr="00FC4BB2">
        <w:t>8.</w:t>
      </w:r>
      <w:r w:rsidRPr="00FC4BB2">
        <w:tab/>
        <w:t>Соколов Андрей Николаевич - директор МУП Инсарского муниципального района «Энергосервис»;</w:t>
      </w:r>
    </w:p>
    <w:p w:rsidR="00FC4BB2" w:rsidRPr="00FC4BB2" w:rsidRDefault="00FC4BB2" w:rsidP="00FC4BB2">
      <w:pPr>
        <w:ind w:firstLine="284"/>
        <w:jc w:val="both"/>
        <w:outlineLvl w:val="0"/>
      </w:pPr>
      <w:r w:rsidRPr="00FC4BB2">
        <w:t>9. Чирин Сергей Александрович - начальник  ОП №9 Межрайонного отдела МВД РФ «Ковылкинский»  (по согласованию);</w:t>
      </w:r>
    </w:p>
    <w:p w:rsidR="00FC4BB2" w:rsidRPr="00FC4BB2" w:rsidRDefault="00FC4BB2" w:rsidP="00FC4BB2">
      <w:pPr>
        <w:tabs>
          <w:tab w:val="left" w:pos="0"/>
        </w:tabs>
        <w:spacing w:line="276" w:lineRule="auto"/>
        <w:ind w:firstLine="284"/>
        <w:jc w:val="both"/>
      </w:pPr>
      <w:r w:rsidRPr="00FC4BB2">
        <w:t>10.</w:t>
      </w:r>
      <w:r w:rsidRPr="00FC4BB2">
        <w:tab/>
        <w:t>Главы городского поселения Инсар и сельских поселений Инсарского муниципального района (по согласованию).</w:t>
      </w:r>
    </w:p>
    <w:p w:rsidR="00FC4BB2" w:rsidRPr="00FC4BB2" w:rsidRDefault="00FC4BB2" w:rsidP="00FC4BB2">
      <w:pPr>
        <w:jc w:val="both"/>
        <w:outlineLvl w:val="0"/>
      </w:pPr>
    </w:p>
    <w:p w:rsidR="009B5524" w:rsidRDefault="009B5524"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Pr="00FC4BB2" w:rsidRDefault="00FC4BB2" w:rsidP="00FC4BB2">
      <w:pPr>
        <w:jc w:val="center"/>
        <w:rPr>
          <w:b/>
        </w:rPr>
      </w:pPr>
      <w:r w:rsidRPr="00FC4BB2">
        <w:rPr>
          <w:b/>
        </w:rPr>
        <w:t xml:space="preserve">АДМИНИСТРАЦИЯ  </w:t>
      </w:r>
    </w:p>
    <w:p w:rsidR="00FC4BB2" w:rsidRPr="00FC4BB2" w:rsidRDefault="00FC4BB2" w:rsidP="00FC4BB2">
      <w:pPr>
        <w:jc w:val="center"/>
        <w:rPr>
          <w:b/>
        </w:rPr>
      </w:pPr>
      <w:r w:rsidRPr="00FC4BB2">
        <w:rPr>
          <w:b/>
        </w:rPr>
        <w:t>ИНСАРСКОГО  МУНИЦИПАЛЬНОГО РАЙОНА</w:t>
      </w:r>
    </w:p>
    <w:p w:rsidR="00FC4BB2" w:rsidRPr="00FC4BB2" w:rsidRDefault="00FC4BB2" w:rsidP="00FC4BB2">
      <w:pPr>
        <w:jc w:val="center"/>
        <w:rPr>
          <w:b/>
        </w:rPr>
      </w:pPr>
      <w:r w:rsidRPr="00FC4BB2">
        <w:rPr>
          <w:b/>
        </w:rPr>
        <w:t>РЕСПУБЛИКИ МОРДОВИЯ</w:t>
      </w:r>
    </w:p>
    <w:p w:rsidR="00FC4BB2" w:rsidRPr="00FC4BB2" w:rsidRDefault="00FC4BB2" w:rsidP="00FC4BB2">
      <w:pPr>
        <w:jc w:val="center"/>
      </w:pPr>
    </w:p>
    <w:p w:rsidR="00FC4BB2" w:rsidRPr="00FC4BB2" w:rsidRDefault="00FC4BB2" w:rsidP="00FC4BB2">
      <w:pPr>
        <w:jc w:val="center"/>
      </w:pPr>
    </w:p>
    <w:p w:rsidR="00FC4BB2" w:rsidRPr="00FC4BB2" w:rsidRDefault="00FC4BB2" w:rsidP="00FC4BB2">
      <w:pPr>
        <w:jc w:val="center"/>
        <w:rPr>
          <w:b/>
        </w:rPr>
      </w:pPr>
      <w:proofErr w:type="gramStart"/>
      <w:r w:rsidRPr="00FC4BB2">
        <w:rPr>
          <w:b/>
        </w:rPr>
        <w:t>П</w:t>
      </w:r>
      <w:proofErr w:type="gramEnd"/>
      <w:r w:rsidRPr="00FC4BB2">
        <w:rPr>
          <w:b/>
        </w:rPr>
        <w:t xml:space="preserve"> О С Т А Н О В Л Е Н И Е</w:t>
      </w:r>
    </w:p>
    <w:p w:rsidR="00FC4BB2" w:rsidRPr="00FC4BB2" w:rsidRDefault="00FC4BB2" w:rsidP="00FC4BB2">
      <w:pPr>
        <w:jc w:val="center"/>
      </w:pPr>
    </w:p>
    <w:p w:rsidR="00FC4BB2" w:rsidRPr="00FC4BB2" w:rsidRDefault="00FC4BB2" w:rsidP="00FC4BB2">
      <w:pPr>
        <w:jc w:val="center"/>
      </w:pPr>
      <w:r w:rsidRPr="00FC4BB2">
        <w:t>г. Инсар</w:t>
      </w:r>
    </w:p>
    <w:p w:rsidR="00FC4BB2" w:rsidRPr="00FC4BB2" w:rsidRDefault="00FC4BB2" w:rsidP="00FC4BB2"/>
    <w:p w:rsidR="00FC4BB2" w:rsidRPr="00FC4BB2" w:rsidRDefault="00FC4BB2" w:rsidP="00FC4BB2">
      <w:pPr>
        <w:rPr>
          <w:b/>
        </w:rPr>
      </w:pPr>
      <w:r w:rsidRPr="00FC4BB2">
        <w:rPr>
          <w:b/>
        </w:rPr>
        <w:t xml:space="preserve"> от  2  июля 2024 года                                                                                        </w:t>
      </w:r>
      <w:r>
        <w:rPr>
          <w:b/>
        </w:rPr>
        <w:t xml:space="preserve">                           </w:t>
      </w:r>
      <w:r w:rsidRPr="00FC4BB2">
        <w:rPr>
          <w:b/>
        </w:rPr>
        <w:t xml:space="preserve"> № 222</w:t>
      </w:r>
    </w:p>
    <w:p w:rsidR="00FC4BB2" w:rsidRPr="00FC4BB2" w:rsidRDefault="00FC4BB2" w:rsidP="00FC4BB2">
      <w:pPr>
        <w:rPr>
          <w:b/>
        </w:rPr>
      </w:pPr>
    </w:p>
    <w:p w:rsidR="00FC4BB2" w:rsidRPr="00FC4BB2" w:rsidRDefault="00FC4BB2" w:rsidP="00FC4BB2">
      <w:pPr>
        <w:spacing w:line="276" w:lineRule="auto"/>
      </w:pPr>
      <w:r w:rsidRPr="00FC4BB2">
        <w:t>О внесении изменений в постановление</w:t>
      </w:r>
    </w:p>
    <w:p w:rsidR="00FC4BB2" w:rsidRPr="00FC4BB2" w:rsidRDefault="00FC4BB2" w:rsidP="00FC4BB2">
      <w:pPr>
        <w:spacing w:line="276" w:lineRule="auto"/>
      </w:pPr>
      <w:r w:rsidRPr="00FC4BB2">
        <w:t xml:space="preserve">администрации Инсарского </w:t>
      </w:r>
      <w:proofErr w:type="gramStart"/>
      <w:r w:rsidRPr="00FC4BB2">
        <w:t>муниципального</w:t>
      </w:r>
      <w:proofErr w:type="gramEnd"/>
      <w:r w:rsidRPr="00FC4BB2">
        <w:t xml:space="preserve"> </w:t>
      </w:r>
    </w:p>
    <w:p w:rsidR="00FC4BB2" w:rsidRPr="00FC4BB2" w:rsidRDefault="00FC4BB2" w:rsidP="00FC4BB2">
      <w:pPr>
        <w:spacing w:line="276" w:lineRule="auto"/>
      </w:pPr>
      <w:r w:rsidRPr="00FC4BB2">
        <w:t xml:space="preserve">района от 07.03.2019 г. №76 </w:t>
      </w:r>
    </w:p>
    <w:p w:rsidR="00FC4BB2" w:rsidRPr="00FC4BB2" w:rsidRDefault="00FC4BB2" w:rsidP="00FC4BB2">
      <w:pPr>
        <w:spacing w:line="276" w:lineRule="auto"/>
        <w:rPr>
          <w:b/>
        </w:rPr>
      </w:pPr>
    </w:p>
    <w:p w:rsidR="00FC4BB2" w:rsidRPr="00FC4BB2" w:rsidRDefault="00FC4BB2" w:rsidP="00FC4BB2">
      <w:pPr>
        <w:spacing w:line="276" w:lineRule="auto"/>
        <w:jc w:val="both"/>
      </w:pPr>
      <w:r w:rsidRPr="00FC4BB2">
        <w:rPr>
          <w:b/>
        </w:rPr>
        <w:t xml:space="preserve"> </w:t>
      </w:r>
      <w:r w:rsidRPr="00FC4BB2">
        <w:rPr>
          <w:b/>
        </w:rPr>
        <w:tab/>
      </w:r>
      <w:r w:rsidRPr="00FC4BB2">
        <w:t>В  связи с кадровыми изменениями, на основании Устава Инсарского муниципального района,  администрация Инсарского муниципального района</w:t>
      </w:r>
    </w:p>
    <w:p w:rsidR="00FC4BB2" w:rsidRPr="00FC4BB2" w:rsidRDefault="00FC4BB2" w:rsidP="00FC4BB2">
      <w:pPr>
        <w:spacing w:line="276" w:lineRule="auto"/>
        <w:jc w:val="center"/>
      </w:pPr>
    </w:p>
    <w:p w:rsidR="00FC4BB2" w:rsidRPr="00FC4BB2" w:rsidRDefault="00FC4BB2" w:rsidP="00FC4BB2">
      <w:pPr>
        <w:spacing w:line="276" w:lineRule="auto"/>
        <w:jc w:val="center"/>
      </w:pPr>
      <w:r w:rsidRPr="00FC4BB2">
        <w:t>ПОСТАНОВЛЯЕТ:</w:t>
      </w:r>
    </w:p>
    <w:p w:rsidR="00FC4BB2" w:rsidRPr="00FC4BB2" w:rsidRDefault="00FC4BB2" w:rsidP="00F411E5">
      <w:pPr>
        <w:numPr>
          <w:ilvl w:val="0"/>
          <w:numId w:val="13"/>
        </w:numPr>
        <w:spacing w:line="276" w:lineRule="auto"/>
        <w:ind w:left="0" w:firstLine="705"/>
        <w:jc w:val="both"/>
      </w:pPr>
      <w:r w:rsidRPr="00FC4BB2">
        <w:t>Внести в постановление администрации Инсарского муниципального района от 07.03.2019 г. №76 «О Комиссии по предупреждению и ликвидации чрезвычайных ситуаций и обеспечению пожарной безопасности» следующие изменения:</w:t>
      </w:r>
    </w:p>
    <w:p w:rsidR="00FC4BB2" w:rsidRPr="00FC4BB2" w:rsidRDefault="00FC4BB2" w:rsidP="00FC4BB2">
      <w:pPr>
        <w:spacing w:line="276" w:lineRule="auto"/>
        <w:ind w:firstLine="705"/>
        <w:jc w:val="both"/>
      </w:pPr>
      <w:r w:rsidRPr="00FC4BB2">
        <w:t>приложение №1 к постановлению изложить в новой редакции, согласно приложению.</w:t>
      </w:r>
    </w:p>
    <w:p w:rsidR="00FC4BB2" w:rsidRPr="00FC4BB2" w:rsidRDefault="00FC4BB2" w:rsidP="00F411E5">
      <w:pPr>
        <w:numPr>
          <w:ilvl w:val="0"/>
          <w:numId w:val="13"/>
        </w:numPr>
        <w:spacing w:line="276" w:lineRule="auto"/>
        <w:ind w:left="0" w:firstLine="705"/>
        <w:jc w:val="both"/>
      </w:pPr>
      <w:proofErr w:type="gramStart"/>
      <w:r w:rsidRPr="00FC4BB2">
        <w:t>Контроль за</w:t>
      </w:r>
      <w:proofErr w:type="gramEnd"/>
      <w:r w:rsidRPr="00FC4BB2">
        <w:t xml:space="preserve"> исполнением настоящего постановления оставляю за собой.</w:t>
      </w:r>
    </w:p>
    <w:p w:rsidR="00FC4BB2" w:rsidRPr="00FC4BB2" w:rsidRDefault="00FC4BB2" w:rsidP="00FC4BB2">
      <w:pPr>
        <w:spacing w:line="276" w:lineRule="auto"/>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r w:rsidRPr="00FC4BB2">
        <w:t>Глава  Инсарского</w:t>
      </w:r>
    </w:p>
    <w:p w:rsidR="00FC4BB2" w:rsidRPr="00FC4BB2" w:rsidRDefault="00FC4BB2" w:rsidP="00FC4BB2">
      <w:pPr>
        <w:jc w:val="both"/>
      </w:pPr>
      <w:r w:rsidRPr="00FC4BB2">
        <w:t xml:space="preserve">муниципального района                                                                     </w:t>
      </w:r>
      <w:r>
        <w:t xml:space="preserve">                     </w:t>
      </w:r>
      <w:r w:rsidRPr="00FC4BB2">
        <w:t xml:space="preserve"> Х.Ш. Якуббаев</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right"/>
      </w:pPr>
    </w:p>
    <w:p w:rsidR="00FC4BB2" w:rsidRPr="00FC4BB2" w:rsidRDefault="00FC4BB2" w:rsidP="00FC4BB2">
      <w:pPr>
        <w:jc w:val="right"/>
      </w:pPr>
    </w:p>
    <w:p w:rsidR="00FC4BB2" w:rsidRP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Default="00FC4BB2" w:rsidP="00FC4BB2">
      <w:pPr>
        <w:jc w:val="right"/>
      </w:pPr>
    </w:p>
    <w:p w:rsidR="00FC4BB2" w:rsidRPr="00FC4BB2" w:rsidRDefault="00FC4BB2" w:rsidP="00FC4BB2">
      <w:pPr>
        <w:jc w:val="right"/>
      </w:pPr>
    </w:p>
    <w:p w:rsidR="00FC4BB2" w:rsidRPr="00FC4BB2" w:rsidRDefault="00FC4BB2" w:rsidP="00FC4BB2">
      <w:pPr>
        <w:jc w:val="right"/>
      </w:pPr>
    </w:p>
    <w:p w:rsidR="00FC4BB2" w:rsidRPr="00FC4BB2" w:rsidRDefault="00FC4BB2" w:rsidP="00FC4BB2">
      <w:pPr>
        <w:jc w:val="right"/>
      </w:pPr>
    </w:p>
    <w:p w:rsidR="00FC4BB2" w:rsidRPr="00FC4BB2" w:rsidRDefault="00FC4BB2" w:rsidP="00FC4BB2">
      <w:pPr>
        <w:jc w:val="right"/>
      </w:pPr>
    </w:p>
    <w:p w:rsidR="00FC4BB2" w:rsidRPr="00FC4BB2" w:rsidRDefault="00FC4BB2" w:rsidP="00FC4BB2">
      <w:pPr>
        <w:jc w:val="right"/>
      </w:pPr>
      <w:r w:rsidRPr="00FC4BB2">
        <w:t xml:space="preserve">Приложение </w:t>
      </w:r>
    </w:p>
    <w:p w:rsidR="00FC4BB2" w:rsidRPr="00FC4BB2" w:rsidRDefault="00FC4BB2" w:rsidP="00FC4BB2">
      <w:pPr>
        <w:jc w:val="right"/>
      </w:pPr>
      <w:r w:rsidRPr="00FC4BB2">
        <w:t xml:space="preserve"> к постановлению администрации</w:t>
      </w:r>
    </w:p>
    <w:p w:rsidR="00FC4BB2" w:rsidRPr="00FC4BB2" w:rsidRDefault="00FC4BB2" w:rsidP="00FC4BB2">
      <w:pPr>
        <w:jc w:val="right"/>
      </w:pPr>
      <w:r w:rsidRPr="00FC4BB2">
        <w:t>Инсарского муниципального района</w:t>
      </w:r>
    </w:p>
    <w:p w:rsidR="00FC4BB2" w:rsidRPr="00FC4BB2" w:rsidRDefault="00FC4BB2" w:rsidP="00FC4BB2">
      <w:pPr>
        <w:jc w:val="right"/>
      </w:pPr>
      <w:r w:rsidRPr="00FC4BB2">
        <w:t xml:space="preserve">от  2 июля 2024  г.    № 222  </w:t>
      </w:r>
    </w:p>
    <w:p w:rsidR="00FC4BB2" w:rsidRPr="00FC4BB2" w:rsidRDefault="00FC4BB2" w:rsidP="00FC4BB2">
      <w:pPr>
        <w:jc w:val="right"/>
      </w:pPr>
    </w:p>
    <w:p w:rsidR="00FC4BB2" w:rsidRPr="00FC4BB2" w:rsidRDefault="00FC4BB2" w:rsidP="00FC4BB2">
      <w:pPr>
        <w:jc w:val="right"/>
      </w:pPr>
      <w:r w:rsidRPr="00FC4BB2">
        <w:t>Приложение №1</w:t>
      </w:r>
    </w:p>
    <w:p w:rsidR="00FC4BB2" w:rsidRPr="00FC4BB2" w:rsidRDefault="00FC4BB2" w:rsidP="00FC4BB2">
      <w:pPr>
        <w:jc w:val="right"/>
      </w:pPr>
      <w:r w:rsidRPr="00FC4BB2">
        <w:t xml:space="preserve"> к постановлению администрации</w:t>
      </w:r>
    </w:p>
    <w:p w:rsidR="00FC4BB2" w:rsidRPr="00FC4BB2" w:rsidRDefault="00FC4BB2" w:rsidP="00FC4BB2">
      <w:pPr>
        <w:jc w:val="right"/>
      </w:pPr>
      <w:r w:rsidRPr="00FC4BB2">
        <w:t>Инсарского муниципального района</w:t>
      </w:r>
    </w:p>
    <w:p w:rsidR="00FC4BB2" w:rsidRPr="00FC4BB2" w:rsidRDefault="00FC4BB2" w:rsidP="00FC4BB2">
      <w:pPr>
        <w:jc w:val="right"/>
      </w:pPr>
      <w:r w:rsidRPr="00FC4BB2">
        <w:t>от 07.03.2019 г.    № 76</w:t>
      </w:r>
    </w:p>
    <w:p w:rsidR="00FC4BB2" w:rsidRPr="00FC4BB2" w:rsidRDefault="00FC4BB2" w:rsidP="00FC4BB2">
      <w:pPr>
        <w:jc w:val="right"/>
      </w:pPr>
    </w:p>
    <w:p w:rsidR="00FC4BB2" w:rsidRPr="00FC4BB2" w:rsidRDefault="00FC4BB2" w:rsidP="00FC4BB2">
      <w:pPr>
        <w:spacing w:line="276" w:lineRule="auto"/>
        <w:jc w:val="center"/>
        <w:rPr>
          <w:b/>
        </w:rPr>
      </w:pPr>
      <w:r w:rsidRPr="00FC4BB2">
        <w:rPr>
          <w:b/>
        </w:rPr>
        <w:t>Состав</w:t>
      </w:r>
    </w:p>
    <w:p w:rsidR="00FC4BB2" w:rsidRPr="00FC4BB2" w:rsidRDefault="00FC4BB2" w:rsidP="00FC4BB2">
      <w:pPr>
        <w:spacing w:line="276" w:lineRule="auto"/>
        <w:jc w:val="center"/>
        <w:rPr>
          <w:b/>
        </w:rPr>
      </w:pPr>
      <w:r w:rsidRPr="00FC4BB2">
        <w:rPr>
          <w:b/>
        </w:rPr>
        <w:t>Комиссии по предупреждению и ликвидации чрезвычайных ситуаций и обеспечению пожарной безопасности Инсарского муниципального района</w:t>
      </w:r>
    </w:p>
    <w:p w:rsidR="00FC4BB2" w:rsidRPr="00FC4BB2" w:rsidRDefault="00FC4BB2" w:rsidP="00FC4BB2">
      <w:pPr>
        <w:spacing w:line="276" w:lineRule="auto"/>
        <w:jc w:val="right"/>
      </w:pPr>
      <w:r w:rsidRPr="00FC4BB2">
        <w:t xml:space="preserve">              </w:t>
      </w:r>
    </w:p>
    <w:p w:rsidR="00FC4BB2" w:rsidRPr="00FC4BB2" w:rsidRDefault="00FC4BB2" w:rsidP="00F411E5">
      <w:pPr>
        <w:numPr>
          <w:ilvl w:val="0"/>
          <w:numId w:val="15"/>
        </w:numPr>
        <w:tabs>
          <w:tab w:val="left" w:pos="284"/>
        </w:tabs>
        <w:spacing w:line="276" w:lineRule="auto"/>
        <w:ind w:left="0" w:firstLine="567"/>
        <w:jc w:val="both"/>
      </w:pPr>
      <w:r w:rsidRPr="00FC4BB2">
        <w:t>. Якуббаев Харис Шамильевич - глава Инсарского муниципального района, председатель Комиссии;</w:t>
      </w:r>
    </w:p>
    <w:p w:rsidR="00FC4BB2" w:rsidRPr="00FC4BB2" w:rsidRDefault="00FC4BB2" w:rsidP="00FC4BB2">
      <w:pPr>
        <w:tabs>
          <w:tab w:val="left" w:pos="284"/>
        </w:tabs>
        <w:spacing w:line="276" w:lineRule="auto"/>
        <w:jc w:val="both"/>
        <w:rPr>
          <w:b/>
        </w:rPr>
      </w:pPr>
      <w:r w:rsidRPr="00FC4BB2">
        <w:tab/>
      </w:r>
      <w:r w:rsidRPr="00FC4BB2">
        <w:tab/>
      </w:r>
      <w:r w:rsidRPr="00FC4BB2">
        <w:rPr>
          <w:b/>
        </w:rPr>
        <w:t>2. Акишин Сергей Викторович – и.о. первого заместителя главы Инсарского муниципального района, заместитель председателя Комиссии;</w:t>
      </w:r>
    </w:p>
    <w:p w:rsidR="00FC4BB2" w:rsidRPr="00FC4BB2" w:rsidRDefault="00FC4BB2" w:rsidP="00F411E5">
      <w:pPr>
        <w:numPr>
          <w:ilvl w:val="0"/>
          <w:numId w:val="13"/>
        </w:numPr>
        <w:tabs>
          <w:tab w:val="left" w:pos="284"/>
          <w:tab w:val="left" w:pos="993"/>
        </w:tabs>
        <w:spacing w:line="276" w:lineRule="auto"/>
        <w:ind w:left="0" w:firstLine="708"/>
        <w:jc w:val="both"/>
      </w:pPr>
      <w:r w:rsidRPr="00FC4BB2">
        <w:t>Асташкина Галина Федоровна - начальник отдела ГО и ЧС администрации, секретарь административной комиссии Инсарского муниципального района, секретарь Комиссии;</w:t>
      </w:r>
    </w:p>
    <w:p w:rsidR="00FC4BB2" w:rsidRPr="00FC4BB2" w:rsidRDefault="00FC4BB2" w:rsidP="00FC4BB2">
      <w:pPr>
        <w:tabs>
          <w:tab w:val="left" w:pos="284"/>
        </w:tabs>
        <w:spacing w:line="276" w:lineRule="auto"/>
        <w:ind w:left="285"/>
        <w:jc w:val="center"/>
      </w:pPr>
    </w:p>
    <w:p w:rsidR="00FC4BB2" w:rsidRPr="00FC4BB2" w:rsidRDefault="00FC4BB2" w:rsidP="00FC4BB2">
      <w:pPr>
        <w:tabs>
          <w:tab w:val="left" w:pos="284"/>
        </w:tabs>
        <w:spacing w:line="276" w:lineRule="auto"/>
        <w:ind w:left="285"/>
        <w:jc w:val="center"/>
      </w:pPr>
      <w:r w:rsidRPr="00FC4BB2">
        <w:t>Члены Комиссии:</w:t>
      </w:r>
    </w:p>
    <w:p w:rsidR="00FC4BB2" w:rsidRPr="00FC4BB2" w:rsidRDefault="00FC4BB2" w:rsidP="00F411E5">
      <w:pPr>
        <w:numPr>
          <w:ilvl w:val="0"/>
          <w:numId w:val="13"/>
        </w:numPr>
        <w:tabs>
          <w:tab w:val="left" w:pos="284"/>
          <w:tab w:val="left" w:pos="993"/>
        </w:tabs>
        <w:spacing w:line="276" w:lineRule="auto"/>
        <w:ind w:left="0" w:firstLine="709"/>
        <w:jc w:val="both"/>
      </w:pPr>
      <w:r w:rsidRPr="00FC4BB2">
        <w:t>Аверкин Евгений Васильевич - инспектор ГИМС МЧС России по Республике Мордовия (по согласованию);</w:t>
      </w:r>
    </w:p>
    <w:p w:rsidR="00FC4BB2" w:rsidRPr="00FC4BB2" w:rsidRDefault="00FC4BB2" w:rsidP="00FC4BB2">
      <w:pPr>
        <w:tabs>
          <w:tab w:val="left" w:pos="284"/>
          <w:tab w:val="left" w:pos="993"/>
        </w:tabs>
        <w:spacing w:line="276" w:lineRule="auto"/>
        <w:ind w:firstLine="708"/>
        <w:jc w:val="both"/>
      </w:pPr>
      <w:r w:rsidRPr="00FC4BB2">
        <w:t>5.   Азыркин Сергей Владимирович - начальник Инсарской районной газовой службы (по согласованию);</w:t>
      </w:r>
    </w:p>
    <w:p w:rsidR="00FC4BB2" w:rsidRPr="00FC4BB2" w:rsidRDefault="00FC4BB2" w:rsidP="00FC4BB2">
      <w:pPr>
        <w:tabs>
          <w:tab w:val="left" w:pos="284"/>
          <w:tab w:val="left" w:pos="709"/>
          <w:tab w:val="left" w:pos="1134"/>
        </w:tabs>
        <w:spacing w:line="276" w:lineRule="auto"/>
        <w:jc w:val="both"/>
      </w:pPr>
      <w:r w:rsidRPr="00FC4BB2">
        <w:tab/>
      </w:r>
      <w:r w:rsidRPr="00FC4BB2">
        <w:tab/>
        <w:t>6. Астафьев  Сергей Павлович - начальник   «Ковылкинского производственного объединения Инсарский РЭС» Филиала ПАО «МРСК Волги» - «Мордовэнерго» (по согласованию);</w:t>
      </w:r>
    </w:p>
    <w:p w:rsidR="00FC4BB2" w:rsidRPr="00FC4BB2" w:rsidRDefault="00FC4BB2" w:rsidP="00F411E5">
      <w:pPr>
        <w:numPr>
          <w:ilvl w:val="0"/>
          <w:numId w:val="14"/>
        </w:numPr>
        <w:tabs>
          <w:tab w:val="left" w:pos="0"/>
          <w:tab w:val="left" w:pos="1134"/>
        </w:tabs>
        <w:spacing w:line="276" w:lineRule="auto"/>
        <w:ind w:left="0" w:firstLine="783"/>
        <w:jc w:val="both"/>
      </w:pPr>
      <w:r w:rsidRPr="00FC4BB2">
        <w:t>Акимов  Александр  Васильевич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FC4BB2" w:rsidRPr="00FC4BB2" w:rsidRDefault="00FC4BB2" w:rsidP="00F411E5">
      <w:pPr>
        <w:numPr>
          <w:ilvl w:val="0"/>
          <w:numId w:val="14"/>
        </w:numPr>
        <w:tabs>
          <w:tab w:val="left" w:pos="0"/>
          <w:tab w:val="left" w:pos="1134"/>
        </w:tabs>
        <w:spacing w:line="276" w:lineRule="auto"/>
        <w:ind w:left="0" w:firstLine="783"/>
        <w:jc w:val="both"/>
      </w:pPr>
      <w:r w:rsidRPr="00FC4BB2">
        <w:t>Долотказин Рауф Вялиевич –  заместитель главы,  начальник  управления по социальной работе администрации Инсарского муниципального района;</w:t>
      </w:r>
    </w:p>
    <w:p w:rsidR="00FC4BB2" w:rsidRPr="00FC4BB2" w:rsidRDefault="00FC4BB2" w:rsidP="00F411E5">
      <w:pPr>
        <w:numPr>
          <w:ilvl w:val="0"/>
          <w:numId w:val="14"/>
        </w:numPr>
        <w:tabs>
          <w:tab w:val="left" w:pos="284"/>
          <w:tab w:val="left" w:pos="1134"/>
        </w:tabs>
        <w:spacing w:line="276" w:lineRule="auto"/>
        <w:ind w:left="0" w:firstLine="783"/>
        <w:jc w:val="both"/>
      </w:pPr>
      <w:r w:rsidRPr="00FC4BB2">
        <w:t>Кашаева Елена Николаевна  – и.о.  главы администрации городского поселения Инсар Инсарского муниципального района (по согласованию);</w:t>
      </w:r>
    </w:p>
    <w:p w:rsidR="00FC4BB2" w:rsidRPr="00FC4BB2" w:rsidRDefault="00FC4BB2" w:rsidP="00FC4BB2">
      <w:pPr>
        <w:tabs>
          <w:tab w:val="left" w:pos="284"/>
        </w:tabs>
        <w:spacing w:line="276" w:lineRule="auto"/>
        <w:jc w:val="both"/>
      </w:pPr>
      <w:r w:rsidRPr="00FC4BB2">
        <w:tab/>
      </w:r>
      <w:r w:rsidRPr="00FC4BB2">
        <w:tab/>
        <w:t xml:space="preserve"> 10. Келин Андрей Федорович - главный ветеринарный врач ГБУ «Инсарская районная станция по борьбе с болезнями животных» (по согласованию);</w:t>
      </w:r>
    </w:p>
    <w:p w:rsidR="00FC4BB2" w:rsidRPr="00FC4BB2" w:rsidRDefault="00FC4BB2" w:rsidP="00FC4BB2">
      <w:pPr>
        <w:tabs>
          <w:tab w:val="left" w:pos="284"/>
        </w:tabs>
        <w:spacing w:line="276" w:lineRule="auto"/>
        <w:jc w:val="both"/>
      </w:pPr>
      <w:r w:rsidRPr="00FC4BB2">
        <w:tab/>
      </w:r>
      <w:r w:rsidRPr="00FC4BB2">
        <w:tab/>
        <w:t xml:space="preserve"> 11. Красникова Ирина Алексеевна - и.о. главного  врача ГБУЗ РМ «Инсарская РБ» (по согласованию);</w:t>
      </w:r>
    </w:p>
    <w:p w:rsidR="00FC4BB2" w:rsidRPr="00FC4BB2" w:rsidRDefault="00FC4BB2" w:rsidP="00FC4BB2">
      <w:pPr>
        <w:tabs>
          <w:tab w:val="left" w:pos="0"/>
        </w:tabs>
        <w:spacing w:line="276" w:lineRule="auto"/>
        <w:ind w:firstLine="708"/>
        <w:jc w:val="both"/>
      </w:pPr>
      <w:r w:rsidRPr="00FC4BB2">
        <w:t xml:space="preserve"> 12.  Логутенков  Алексей Владимирович  - начальник Инсарского участка ДРСУ филиала ПАО «Мордовавтодор» (по согласованию);</w:t>
      </w:r>
    </w:p>
    <w:p w:rsidR="00FC4BB2" w:rsidRPr="00FC4BB2" w:rsidRDefault="00FC4BB2" w:rsidP="00FC4BB2">
      <w:pPr>
        <w:tabs>
          <w:tab w:val="left" w:pos="0"/>
        </w:tabs>
        <w:spacing w:line="276" w:lineRule="auto"/>
        <w:ind w:firstLine="708"/>
        <w:jc w:val="both"/>
      </w:pPr>
      <w:r w:rsidRPr="00FC4BB2">
        <w:lastRenderedPageBreak/>
        <w:t>13. Паршуткин  Николай Иванович - начальник Инсарского узла связи филиала ОАО «РосТелеком» в РМ, Рузаевский межрайонный узел связи (по согласованию);</w:t>
      </w:r>
    </w:p>
    <w:p w:rsidR="00FC4BB2" w:rsidRPr="00FC4BB2" w:rsidRDefault="00FC4BB2" w:rsidP="00FC4BB2">
      <w:pPr>
        <w:tabs>
          <w:tab w:val="left" w:pos="284"/>
        </w:tabs>
        <w:spacing w:line="276" w:lineRule="auto"/>
        <w:jc w:val="both"/>
      </w:pPr>
      <w:r w:rsidRPr="00FC4BB2">
        <w:tab/>
      </w:r>
      <w:r w:rsidRPr="00FC4BB2">
        <w:tab/>
        <w:t>14. Савельева Ирина Николаевна - директор МКУ «ЕДДС» Инсарского муниципального района;</w:t>
      </w:r>
    </w:p>
    <w:p w:rsidR="00FC4BB2" w:rsidRPr="00FC4BB2" w:rsidRDefault="00FC4BB2" w:rsidP="00FC4BB2">
      <w:pPr>
        <w:tabs>
          <w:tab w:val="left" w:pos="284"/>
        </w:tabs>
        <w:spacing w:line="276" w:lineRule="auto"/>
        <w:ind w:firstLine="783"/>
        <w:jc w:val="both"/>
      </w:pPr>
      <w:r w:rsidRPr="00FC4BB2">
        <w:t>15. Силкин Иван Сергеевич - начальник ПСЧ 15,  ФПС  ГПС Главного управления МЧС России  по Республике Мордовия  (по согласованию);</w:t>
      </w:r>
    </w:p>
    <w:p w:rsidR="00FC4BB2" w:rsidRPr="00FC4BB2" w:rsidRDefault="00FC4BB2" w:rsidP="00FC4BB2">
      <w:pPr>
        <w:tabs>
          <w:tab w:val="left" w:pos="284"/>
        </w:tabs>
        <w:spacing w:line="276" w:lineRule="auto"/>
        <w:ind w:firstLine="783"/>
        <w:jc w:val="both"/>
      </w:pPr>
      <w:r w:rsidRPr="00FC4BB2">
        <w:t>16. Синичкин Александр Павлович - заместитель главы, начальник Финансового управления администрации Инсарского муниципального района;</w:t>
      </w:r>
    </w:p>
    <w:p w:rsidR="00FC4BB2" w:rsidRPr="00FC4BB2" w:rsidRDefault="00FC4BB2" w:rsidP="00FC4BB2">
      <w:pPr>
        <w:tabs>
          <w:tab w:val="left" w:pos="284"/>
        </w:tabs>
        <w:spacing w:line="276" w:lineRule="auto"/>
        <w:ind w:firstLine="783"/>
        <w:jc w:val="both"/>
      </w:pPr>
      <w:r w:rsidRPr="00FC4BB2">
        <w:t>17. Соколов Андрей Николаевич - директор МУП Инсарского муниципального района «Энергосервис»;</w:t>
      </w:r>
    </w:p>
    <w:p w:rsidR="00FC4BB2" w:rsidRPr="00FC4BB2" w:rsidRDefault="00FC4BB2" w:rsidP="00FC4BB2">
      <w:pPr>
        <w:tabs>
          <w:tab w:val="left" w:pos="284"/>
        </w:tabs>
        <w:spacing w:line="276" w:lineRule="auto"/>
        <w:ind w:firstLine="783"/>
        <w:jc w:val="both"/>
      </w:pPr>
      <w:r w:rsidRPr="00FC4BB2">
        <w:t>18. Чирин Сергей Александрович –  начальник ОП №9 Межрайонного отдела МВД РФ «Ковылкинский» (по согласованию).</w:t>
      </w:r>
    </w:p>
    <w:p w:rsidR="00FC4BB2" w:rsidRPr="00FC4BB2" w:rsidRDefault="00FC4BB2" w:rsidP="00FC4BB2">
      <w:pPr>
        <w:jc w:val="right"/>
      </w:pPr>
    </w:p>
    <w:p w:rsidR="00FC4BB2" w:rsidRPr="00FC4BB2" w:rsidRDefault="00FC4BB2" w:rsidP="00FC4BB2">
      <w:pPr>
        <w:jc w:val="right"/>
      </w:pPr>
    </w:p>
    <w:p w:rsidR="00FC4BB2" w:rsidRPr="00FC4BB2" w:rsidRDefault="00FC4BB2" w:rsidP="00FC4BB2"/>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FC4BB2">
      <w:pPr>
        <w:pStyle w:val="1b"/>
        <w:shd w:val="clear" w:color="auto" w:fill="auto"/>
        <w:tabs>
          <w:tab w:val="left" w:pos="941"/>
        </w:tabs>
        <w:ind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Default="00FC4BB2" w:rsidP="00111E18">
      <w:pPr>
        <w:pStyle w:val="1b"/>
        <w:shd w:val="clear" w:color="auto" w:fill="auto"/>
        <w:tabs>
          <w:tab w:val="left" w:pos="941"/>
        </w:tabs>
        <w:ind w:left="640" w:firstLine="0"/>
        <w:jc w:val="both"/>
        <w:rPr>
          <w:rFonts w:ascii="Times New Roman" w:hAnsi="Times New Roman" w:cs="Times New Roman"/>
          <w:sz w:val="24"/>
          <w:szCs w:val="24"/>
        </w:rPr>
      </w:pPr>
    </w:p>
    <w:p w:rsidR="00FC4BB2" w:rsidRPr="00FC4BB2" w:rsidRDefault="00FC4BB2" w:rsidP="00FC4BB2">
      <w:pPr>
        <w:jc w:val="center"/>
        <w:rPr>
          <w:b/>
        </w:rPr>
      </w:pPr>
      <w:r w:rsidRPr="00FC4BB2">
        <w:rPr>
          <w:b/>
        </w:rPr>
        <w:lastRenderedPageBreak/>
        <w:t>АДМИНИСТРАЦИЯ</w:t>
      </w:r>
    </w:p>
    <w:p w:rsidR="00FC4BB2" w:rsidRPr="00FC4BB2" w:rsidRDefault="00FC4BB2" w:rsidP="00FC4BB2">
      <w:pPr>
        <w:jc w:val="center"/>
        <w:rPr>
          <w:b/>
        </w:rPr>
      </w:pPr>
      <w:r w:rsidRPr="00FC4BB2">
        <w:rPr>
          <w:b/>
        </w:rPr>
        <w:t>ИНСАРСКОГО  МУНИЦИПАЛЬНОГО РАЙОНА</w:t>
      </w:r>
    </w:p>
    <w:p w:rsidR="00FC4BB2" w:rsidRPr="00FC4BB2" w:rsidRDefault="00FC4BB2" w:rsidP="00FC4BB2">
      <w:pPr>
        <w:jc w:val="center"/>
        <w:rPr>
          <w:b/>
        </w:rPr>
      </w:pPr>
      <w:r w:rsidRPr="00FC4BB2">
        <w:rPr>
          <w:b/>
        </w:rPr>
        <w:t>РЕСПУБЛИКИ МОРДОВИЯ</w:t>
      </w:r>
    </w:p>
    <w:p w:rsidR="00FC4BB2" w:rsidRPr="00FC4BB2" w:rsidRDefault="00FC4BB2" w:rsidP="00FC4BB2">
      <w:pPr>
        <w:jc w:val="center"/>
      </w:pPr>
    </w:p>
    <w:p w:rsidR="00FC4BB2" w:rsidRPr="00FC4BB2" w:rsidRDefault="00FC4BB2" w:rsidP="00FC4BB2">
      <w:pPr>
        <w:jc w:val="center"/>
        <w:rPr>
          <w:b/>
        </w:rPr>
      </w:pPr>
      <w:proofErr w:type="gramStart"/>
      <w:r w:rsidRPr="00FC4BB2">
        <w:rPr>
          <w:b/>
        </w:rPr>
        <w:t>П</w:t>
      </w:r>
      <w:proofErr w:type="gramEnd"/>
      <w:r w:rsidRPr="00FC4BB2">
        <w:rPr>
          <w:b/>
        </w:rPr>
        <w:t xml:space="preserve"> О С Т А Н О В Л Е Н И Е</w:t>
      </w:r>
    </w:p>
    <w:p w:rsidR="00FC4BB2" w:rsidRPr="00FC4BB2" w:rsidRDefault="00FC4BB2" w:rsidP="00FC4BB2">
      <w:pPr>
        <w:jc w:val="center"/>
      </w:pPr>
    </w:p>
    <w:p w:rsidR="00FC4BB2" w:rsidRPr="00FC4BB2" w:rsidRDefault="00FC4BB2" w:rsidP="00FC4BB2">
      <w:pPr>
        <w:jc w:val="center"/>
      </w:pPr>
      <w:r w:rsidRPr="00FC4BB2">
        <w:t>г. Инсар</w:t>
      </w:r>
    </w:p>
    <w:p w:rsidR="00FC4BB2" w:rsidRPr="00FC4BB2" w:rsidRDefault="00FC4BB2" w:rsidP="00FC4BB2"/>
    <w:p w:rsidR="00FC4BB2" w:rsidRPr="00FC4BB2" w:rsidRDefault="00FC4BB2" w:rsidP="00FC4BB2">
      <w:r>
        <w:rPr>
          <w:b/>
        </w:rPr>
        <w:t xml:space="preserve">от </w:t>
      </w:r>
      <w:r w:rsidRPr="00FC4BB2">
        <w:rPr>
          <w:b/>
        </w:rPr>
        <w:t>04  июля 2024г</w:t>
      </w:r>
      <w:r w:rsidRPr="00FC4BB2">
        <w:t xml:space="preserve">.                                                                             </w:t>
      </w:r>
      <w:r>
        <w:t xml:space="preserve">                                             </w:t>
      </w:r>
      <w:r w:rsidRPr="00FC4BB2">
        <w:t xml:space="preserve">  </w:t>
      </w:r>
      <w:r w:rsidRPr="00FC4BB2">
        <w:rPr>
          <w:b/>
        </w:rPr>
        <w:t>№ 227</w:t>
      </w:r>
    </w:p>
    <w:p w:rsidR="00FC4BB2" w:rsidRPr="00FC4BB2" w:rsidRDefault="00FC4BB2" w:rsidP="00FC4BB2">
      <w:pPr>
        <w:rPr>
          <w:b/>
        </w:rPr>
      </w:pPr>
    </w:p>
    <w:p w:rsidR="00FC4BB2" w:rsidRPr="00FC4BB2" w:rsidRDefault="00FC4BB2" w:rsidP="00FC4BB2">
      <w:r w:rsidRPr="00FC4BB2">
        <w:rPr>
          <w:b/>
        </w:rPr>
        <w:t xml:space="preserve">                     </w:t>
      </w:r>
    </w:p>
    <w:p w:rsidR="00FC4BB2" w:rsidRPr="00FC4BB2" w:rsidRDefault="00FC4BB2" w:rsidP="00FC4BB2">
      <w:pPr>
        <w:jc w:val="both"/>
      </w:pPr>
      <w:r w:rsidRPr="00FC4BB2">
        <w:t>О внесении изменений в постановление</w:t>
      </w:r>
    </w:p>
    <w:p w:rsidR="00FC4BB2" w:rsidRPr="00FC4BB2" w:rsidRDefault="00FC4BB2" w:rsidP="00FC4BB2">
      <w:pPr>
        <w:jc w:val="both"/>
      </w:pPr>
      <w:r w:rsidRPr="00FC4BB2">
        <w:t xml:space="preserve">администрации Инсарского </w:t>
      </w:r>
      <w:proofErr w:type="gramStart"/>
      <w:r w:rsidRPr="00FC4BB2">
        <w:t>муниципального</w:t>
      </w:r>
      <w:proofErr w:type="gramEnd"/>
    </w:p>
    <w:p w:rsidR="00FC4BB2" w:rsidRPr="00FC4BB2" w:rsidRDefault="00FC4BB2" w:rsidP="00FC4BB2">
      <w:pPr>
        <w:jc w:val="both"/>
      </w:pPr>
      <w:r w:rsidRPr="00FC4BB2">
        <w:t>района от 13.12.2022г. №484</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ind w:firstLine="708"/>
        <w:jc w:val="both"/>
      </w:pPr>
      <w:r w:rsidRPr="00FC4BB2">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r w:rsidRPr="00FC4BB2">
        <w:tab/>
      </w:r>
    </w:p>
    <w:p w:rsidR="00FC4BB2" w:rsidRPr="00FC4BB2" w:rsidRDefault="00FC4BB2" w:rsidP="00FC4BB2">
      <w:pPr>
        <w:ind w:firstLine="708"/>
        <w:jc w:val="both"/>
      </w:pPr>
    </w:p>
    <w:p w:rsidR="00FC4BB2" w:rsidRPr="00FC4BB2" w:rsidRDefault="00FC4BB2" w:rsidP="00FC4BB2">
      <w:pPr>
        <w:jc w:val="center"/>
      </w:pPr>
      <w:r w:rsidRPr="00FC4BB2">
        <w:t>ПОСТАНОВЛЯЕТ:</w:t>
      </w:r>
    </w:p>
    <w:p w:rsidR="00FC4BB2" w:rsidRPr="00FC4BB2" w:rsidRDefault="00FC4BB2" w:rsidP="00FC4BB2">
      <w:pPr>
        <w:jc w:val="both"/>
      </w:pPr>
    </w:p>
    <w:p w:rsidR="00FC4BB2" w:rsidRPr="00FC4BB2" w:rsidRDefault="00FC4BB2" w:rsidP="00FC4BB2">
      <w:pPr>
        <w:jc w:val="both"/>
      </w:pPr>
      <w:r w:rsidRPr="00FC4BB2">
        <w:tab/>
        <w:t>1.Внести в постановление администрации Инсарского муниципального района от 13.12.2022г. №484 «О межведомственной антинаркотической комиссии Инсарского муниципального района Республики Мордовия» следующие изменения:</w:t>
      </w:r>
    </w:p>
    <w:p w:rsidR="00FC4BB2" w:rsidRPr="00FC4BB2" w:rsidRDefault="00FC4BB2" w:rsidP="00FC4BB2">
      <w:pPr>
        <w:jc w:val="both"/>
      </w:pPr>
      <w:r w:rsidRPr="00FC4BB2">
        <w:tab/>
        <w:t>приложение № 2 к постановлению изложить в новой редакции, согласно приложению.</w:t>
      </w:r>
    </w:p>
    <w:p w:rsidR="00FC4BB2" w:rsidRPr="00FC4BB2" w:rsidRDefault="00FC4BB2" w:rsidP="00FC4BB2">
      <w:pPr>
        <w:jc w:val="both"/>
      </w:pPr>
      <w:r w:rsidRPr="00FC4BB2">
        <w:tab/>
        <w:t>2.</w:t>
      </w:r>
      <w:proofErr w:type="gramStart"/>
      <w:r w:rsidRPr="00FC4BB2">
        <w:t>Контроль за</w:t>
      </w:r>
      <w:proofErr w:type="gramEnd"/>
      <w:r w:rsidRPr="00FC4BB2">
        <w:t xml:space="preserve"> исполнением настоящего постановления оставляю за собой.</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r w:rsidRPr="00FC4BB2">
        <w:t>Глава Инсарского</w:t>
      </w:r>
    </w:p>
    <w:p w:rsidR="00FC4BB2" w:rsidRPr="00FC4BB2" w:rsidRDefault="00FC4BB2" w:rsidP="00FC4BB2">
      <w:r w:rsidRPr="00FC4BB2">
        <w:t xml:space="preserve">муниципального района                                                                      </w:t>
      </w:r>
      <w:r>
        <w:t xml:space="preserve">                          </w:t>
      </w:r>
      <w:r w:rsidRPr="00FC4BB2">
        <w:t xml:space="preserve"> Х.Ш. Якуббаев</w:t>
      </w:r>
    </w:p>
    <w:p w:rsidR="00FC4BB2" w:rsidRPr="00FC4BB2" w:rsidRDefault="00FC4BB2" w:rsidP="00FC4BB2"/>
    <w:p w:rsidR="00FC4BB2" w:rsidRPr="00FC4BB2" w:rsidRDefault="00FC4BB2" w:rsidP="00FC4BB2"/>
    <w:p w:rsidR="00FC4BB2" w:rsidRPr="00FC4BB2" w:rsidRDefault="00FC4BB2" w:rsidP="00FC4BB2"/>
    <w:p w:rsidR="00FC4BB2" w:rsidRPr="00FC4BB2" w:rsidRDefault="00FC4BB2" w:rsidP="00FC4BB2"/>
    <w:p w:rsidR="00FC4BB2" w:rsidRPr="00FC4BB2" w:rsidRDefault="00FC4BB2" w:rsidP="00FC4BB2"/>
    <w:p w:rsidR="00FC4BB2" w:rsidRPr="00FC4BB2" w:rsidRDefault="00FC4BB2" w:rsidP="00FC4BB2"/>
    <w:p w:rsidR="00FC4BB2" w:rsidRP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Pr="00FC4BB2" w:rsidRDefault="00FC4BB2" w:rsidP="00FC4BB2"/>
    <w:p w:rsidR="00FC4BB2" w:rsidRPr="00FC4BB2" w:rsidRDefault="00FC4BB2" w:rsidP="00FC4BB2">
      <w:pPr>
        <w:jc w:val="both"/>
      </w:pPr>
    </w:p>
    <w:p w:rsidR="00FC4BB2" w:rsidRPr="00FC4BB2" w:rsidRDefault="00FC4BB2" w:rsidP="00FC4BB2">
      <w:pPr>
        <w:jc w:val="right"/>
      </w:pPr>
      <w:r w:rsidRPr="00FC4BB2">
        <w:lastRenderedPageBreak/>
        <w:t xml:space="preserve">                                                                        Приложение  </w:t>
      </w:r>
    </w:p>
    <w:p w:rsidR="00FC4BB2" w:rsidRPr="00FC4BB2" w:rsidRDefault="00FC4BB2" w:rsidP="00FC4BB2">
      <w:pPr>
        <w:jc w:val="right"/>
      </w:pPr>
      <w:r w:rsidRPr="00FC4BB2">
        <w:t xml:space="preserve">                                                                        к  постановлению администрации                                      </w:t>
      </w:r>
    </w:p>
    <w:p w:rsidR="00FC4BB2" w:rsidRPr="00FC4BB2" w:rsidRDefault="00FC4BB2" w:rsidP="00FC4BB2">
      <w:pPr>
        <w:jc w:val="right"/>
      </w:pPr>
      <w:r w:rsidRPr="00FC4BB2">
        <w:t xml:space="preserve">                                                                        Инсарского муниципального района </w:t>
      </w:r>
    </w:p>
    <w:p w:rsidR="00FC4BB2" w:rsidRPr="00FC4BB2" w:rsidRDefault="00FC4BB2" w:rsidP="00FC4BB2">
      <w:pPr>
        <w:ind w:right="-428"/>
        <w:jc w:val="right"/>
      </w:pPr>
      <w:r w:rsidRPr="00FC4BB2">
        <w:t xml:space="preserve">                                                                        от 04 июня 2024г. № 227                 </w:t>
      </w:r>
    </w:p>
    <w:p w:rsidR="00FC4BB2" w:rsidRPr="00FC4BB2" w:rsidRDefault="00FC4BB2" w:rsidP="00FC4BB2">
      <w:pPr>
        <w:ind w:left="5103" w:right="-428"/>
        <w:jc w:val="right"/>
      </w:pPr>
    </w:p>
    <w:p w:rsidR="00FC4BB2" w:rsidRPr="00FC4BB2" w:rsidRDefault="00FC4BB2" w:rsidP="00FC4BB2">
      <w:pPr>
        <w:ind w:left="5103" w:right="-428"/>
        <w:jc w:val="right"/>
      </w:pPr>
      <w:r w:rsidRPr="00FC4BB2">
        <w:t>Приложение 2</w:t>
      </w:r>
    </w:p>
    <w:p w:rsidR="00FC4BB2" w:rsidRPr="00FC4BB2" w:rsidRDefault="00FC4BB2" w:rsidP="00FC4BB2">
      <w:pPr>
        <w:ind w:left="5103" w:right="-428"/>
        <w:jc w:val="right"/>
      </w:pPr>
      <w:r w:rsidRPr="00FC4BB2">
        <w:t xml:space="preserve">к постановлению администрации Инсарского муниципального района </w:t>
      </w:r>
    </w:p>
    <w:p w:rsidR="00FC4BB2" w:rsidRPr="00FC4BB2" w:rsidRDefault="00FC4BB2" w:rsidP="00FC4BB2">
      <w:pPr>
        <w:ind w:left="5103" w:right="-428"/>
        <w:jc w:val="right"/>
      </w:pPr>
      <w:r w:rsidRPr="00FC4BB2">
        <w:t xml:space="preserve">Республики Мордовия </w:t>
      </w:r>
    </w:p>
    <w:p w:rsidR="00FC4BB2" w:rsidRPr="00FC4BB2" w:rsidRDefault="00FC4BB2" w:rsidP="00FC4BB2">
      <w:pPr>
        <w:ind w:left="4820" w:right="-428"/>
        <w:jc w:val="right"/>
        <w:rPr>
          <w:color w:val="000000"/>
        </w:rPr>
      </w:pPr>
      <w:r w:rsidRPr="00FC4BB2">
        <w:t xml:space="preserve">    от 13 декабря  2022 г. № 484</w:t>
      </w:r>
    </w:p>
    <w:p w:rsidR="00FC4BB2" w:rsidRPr="00FC4BB2" w:rsidRDefault="00FC4BB2" w:rsidP="00FC4BB2">
      <w:pPr>
        <w:jc w:val="center"/>
        <w:rPr>
          <w:b/>
        </w:rPr>
      </w:pPr>
    </w:p>
    <w:p w:rsidR="00FC4BB2" w:rsidRPr="00FC4BB2" w:rsidRDefault="00FC4BB2" w:rsidP="00FC4BB2">
      <w:pPr>
        <w:jc w:val="center"/>
        <w:rPr>
          <w:b/>
        </w:rPr>
      </w:pPr>
    </w:p>
    <w:p w:rsidR="00FC4BB2" w:rsidRPr="00FC4BB2" w:rsidRDefault="00FC4BB2" w:rsidP="00FC4BB2">
      <w:pPr>
        <w:jc w:val="center"/>
        <w:rPr>
          <w:b/>
        </w:rPr>
      </w:pPr>
    </w:p>
    <w:p w:rsidR="00FC4BB2" w:rsidRPr="00FC4BB2" w:rsidRDefault="00FC4BB2" w:rsidP="00FC4BB2">
      <w:pPr>
        <w:jc w:val="center"/>
        <w:rPr>
          <w:b/>
        </w:rPr>
      </w:pPr>
      <w:r w:rsidRPr="00FC4BB2">
        <w:rPr>
          <w:b/>
        </w:rPr>
        <w:t>Состав</w:t>
      </w:r>
    </w:p>
    <w:p w:rsidR="00FC4BB2" w:rsidRPr="00FC4BB2" w:rsidRDefault="00FC4BB2" w:rsidP="00FC4BB2">
      <w:pPr>
        <w:jc w:val="center"/>
        <w:rPr>
          <w:b/>
        </w:rPr>
      </w:pPr>
      <w:r w:rsidRPr="00FC4BB2">
        <w:rPr>
          <w:b/>
        </w:rPr>
        <w:t xml:space="preserve"> межведомственной антинаркотической комиссии </w:t>
      </w:r>
    </w:p>
    <w:p w:rsidR="00FC4BB2" w:rsidRPr="00FC4BB2" w:rsidRDefault="00FC4BB2" w:rsidP="00FC4BB2">
      <w:pPr>
        <w:jc w:val="center"/>
        <w:rPr>
          <w:b/>
        </w:rPr>
      </w:pPr>
      <w:r w:rsidRPr="00FC4BB2">
        <w:rPr>
          <w:b/>
        </w:rPr>
        <w:t xml:space="preserve">Инсарского муниципального района </w:t>
      </w:r>
    </w:p>
    <w:p w:rsidR="00FC4BB2" w:rsidRPr="00FC4BB2" w:rsidRDefault="00FC4BB2" w:rsidP="00FC4BB2">
      <w:pPr>
        <w:jc w:val="center"/>
      </w:pPr>
    </w:p>
    <w:p w:rsidR="00FC4BB2" w:rsidRPr="00FC4BB2" w:rsidRDefault="00FC4BB2" w:rsidP="00FC4BB2">
      <w:pPr>
        <w:jc w:val="both"/>
      </w:pPr>
    </w:p>
    <w:p w:rsidR="00FC4BB2" w:rsidRPr="00FC4BB2" w:rsidRDefault="00FC4BB2" w:rsidP="00FC4BB2">
      <w:pPr>
        <w:pStyle w:val="a6"/>
        <w:ind w:left="0" w:firstLine="708"/>
        <w:jc w:val="both"/>
      </w:pPr>
      <w:r w:rsidRPr="00FC4BB2">
        <w:t>1.Якуббаев Харис Шамильевич – глава Инсарского муниципального района, председатель комиссии;</w:t>
      </w:r>
    </w:p>
    <w:p w:rsidR="00FC4BB2" w:rsidRPr="00FC4BB2" w:rsidRDefault="00FC4BB2" w:rsidP="00FC4BB2">
      <w:pPr>
        <w:pStyle w:val="a6"/>
        <w:ind w:left="0" w:firstLine="708"/>
        <w:jc w:val="both"/>
      </w:pPr>
      <w:r w:rsidRPr="00FC4BB2">
        <w:t>2.Акишин Сергей Викторович – и.о. первого заместителя главы Инсарского муниципального района, заместитель председателя комиссии;</w:t>
      </w:r>
    </w:p>
    <w:p w:rsidR="00FC4BB2" w:rsidRPr="00FC4BB2" w:rsidRDefault="00FC4BB2" w:rsidP="00FC4BB2">
      <w:pPr>
        <w:ind w:firstLine="708"/>
        <w:jc w:val="both"/>
      </w:pPr>
      <w:r w:rsidRPr="00FC4BB2">
        <w:t>3.Чирин Сергей Александрович – начальник ОП №9 ММО МВД России «Ковылкинский», заместитель председателя комиссии (по согласованию);</w:t>
      </w:r>
    </w:p>
    <w:p w:rsidR="00FC4BB2" w:rsidRPr="00FC4BB2" w:rsidRDefault="00FC4BB2" w:rsidP="00FC4BB2">
      <w:pPr>
        <w:pStyle w:val="a6"/>
        <w:ind w:left="0" w:firstLine="708"/>
        <w:jc w:val="both"/>
      </w:pPr>
      <w:r w:rsidRPr="00FC4BB2">
        <w:t>4.Петрова Галина Николаевна – главный специалист комиссии по делам несовершеннолетних и защите их прав Инсарского муниципального района, секретарь комиссии;</w:t>
      </w:r>
    </w:p>
    <w:p w:rsidR="00FC4BB2" w:rsidRPr="00FC4BB2" w:rsidRDefault="00FC4BB2" w:rsidP="00FC4BB2">
      <w:pPr>
        <w:pStyle w:val="a6"/>
        <w:ind w:left="0"/>
        <w:jc w:val="both"/>
      </w:pPr>
    </w:p>
    <w:p w:rsidR="00FC4BB2" w:rsidRPr="00FC4BB2" w:rsidRDefault="00FC4BB2" w:rsidP="00FC4BB2">
      <w:pPr>
        <w:pStyle w:val="a6"/>
        <w:ind w:left="0"/>
        <w:jc w:val="center"/>
      </w:pPr>
      <w:r w:rsidRPr="00FC4BB2">
        <w:t>Члены комиссии:</w:t>
      </w:r>
    </w:p>
    <w:p w:rsidR="00FC4BB2" w:rsidRPr="00FC4BB2" w:rsidRDefault="00FC4BB2" w:rsidP="00FC4BB2">
      <w:pPr>
        <w:pStyle w:val="a6"/>
        <w:ind w:left="0"/>
        <w:jc w:val="center"/>
      </w:pPr>
    </w:p>
    <w:p w:rsidR="00FC4BB2" w:rsidRPr="00FC4BB2" w:rsidRDefault="00FC4BB2" w:rsidP="00FC4BB2">
      <w:pPr>
        <w:pStyle w:val="a6"/>
        <w:ind w:left="0" w:firstLine="708"/>
        <w:jc w:val="both"/>
      </w:pPr>
      <w:r w:rsidRPr="00FC4BB2">
        <w:t>5.Долотказин Рауф Вялиевич – заместитель главы, начальник управления по социальной работе администрации Инсарского муниципального района;</w:t>
      </w:r>
    </w:p>
    <w:p w:rsidR="00FC4BB2" w:rsidRPr="00FC4BB2" w:rsidRDefault="00FC4BB2" w:rsidP="00FC4BB2">
      <w:pPr>
        <w:pStyle w:val="a6"/>
        <w:ind w:left="0" w:firstLine="708"/>
        <w:jc w:val="both"/>
      </w:pPr>
      <w:r w:rsidRPr="00FC4BB2">
        <w:t>6.Красникова Ирина Алексеевна – и.о. главного врача ГБУЗ РМ «Инсарская РБ» (по согласованию).</w:t>
      </w:r>
    </w:p>
    <w:p w:rsidR="00FC4BB2" w:rsidRPr="00FC4BB2" w:rsidRDefault="00FC4BB2" w:rsidP="00FC4BB2">
      <w:pPr>
        <w:pStyle w:val="a6"/>
        <w:ind w:left="0" w:firstLine="708"/>
        <w:jc w:val="both"/>
      </w:pPr>
      <w:r w:rsidRPr="00FC4BB2">
        <w:t>7.Макаров Павел Валерьевич – заведующий отделом по спорту и делам молодежи управления по социальной работе администрации Инсарского муниципального района.</w:t>
      </w:r>
    </w:p>
    <w:p w:rsidR="00FC4BB2" w:rsidRP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Default="00FC4BB2" w:rsidP="00FC4BB2"/>
    <w:p w:rsidR="00FC4BB2" w:rsidRPr="00FC4BB2" w:rsidRDefault="00FC4BB2" w:rsidP="00FC4BB2">
      <w:pPr>
        <w:jc w:val="center"/>
        <w:rPr>
          <w:b/>
        </w:rPr>
      </w:pPr>
      <w:r w:rsidRPr="00FC4BB2">
        <w:rPr>
          <w:b/>
        </w:rPr>
        <w:lastRenderedPageBreak/>
        <w:t xml:space="preserve">АДМИНИСТРАЦИЯ  </w:t>
      </w:r>
    </w:p>
    <w:p w:rsidR="00FC4BB2" w:rsidRPr="00FC4BB2" w:rsidRDefault="00FC4BB2" w:rsidP="00FC4BB2">
      <w:pPr>
        <w:jc w:val="center"/>
        <w:rPr>
          <w:b/>
        </w:rPr>
      </w:pPr>
      <w:r w:rsidRPr="00FC4BB2">
        <w:rPr>
          <w:b/>
        </w:rPr>
        <w:t>ИНСАРСКОГО  МУНИЦИПАЛЬНОГО РАЙОНА</w:t>
      </w:r>
    </w:p>
    <w:p w:rsidR="00FC4BB2" w:rsidRPr="00FC4BB2" w:rsidRDefault="00FC4BB2" w:rsidP="00FC4BB2">
      <w:pPr>
        <w:jc w:val="center"/>
        <w:rPr>
          <w:b/>
        </w:rPr>
      </w:pPr>
      <w:r w:rsidRPr="00FC4BB2">
        <w:rPr>
          <w:b/>
        </w:rPr>
        <w:t>РЕСПУБЛИКИ МОРДОВИЯ</w:t>
      </w:r>
    </w:p>
    <w:p w:rsidR="00FC4BB2" w:rsidRPr="00FC4BB2" w:rsidRDefault="00FC4BB2" w:rsidP="00FC4BB2">
      <w:pPr>
        <w:jc w:val="center"/>
      </w:pPr>
    </w:p>
    <w:p w:rsidR="00FC4BB2" w:rsidRPr="00FC4BB2" w:rsidRDefault="00FC4BB2" w:rsidP="00FC4BB2">
      <w:pPr>
        <w:jc w:val="center"/>
        <w:rPr>
          <w:b/>
        </w:rPr>
      </w:pPr>
      <w:proofErr w:type="gramStart"/>
      <w:r w:rsidRPr="00FC4BB2">
        <w:rPr>
          <w:b/>
        </w:rPr>
        <w:t>П</w:t>
      </w:r>
      <w:proofErr w:type="gramEnd"/>
      <w:r w:rsidRPr="00FC4BB2">
        <w:rPr>
          <w:b/>
        </w:rPr>
        <w:t xml:space="preserve"> О С Т А Н О В Л Е Н И Е</w:t>
      </w:r>
    </w:p>
    <w:p w:rsidR="00FC4BB2" w:rsidRPr="00FC4BB2" w:rsidRDefault="00FC4BB2" w:rsidP="00FC4BB2">
      <w:pPr>
        <w:jc w:val="center"/>
      </w:pPr>
    </w:p>
    <w:p w:rsidR="00FC4BB2" w:rsidRPr="00FC4BB2" w:rsidRDefault="00FC4BB2" w:rsidP="00FC4BB2">
      <w:pPr>
        <w:jc w:val="center"/>
      </w:pPr>
      <w:r w:rsidRPr="00FC4BB2">
        <w:t>г. Инсар</w:t>
      </w:r>
    </w:p>
    <w:p w:rsidR="00FC4BB2" w:rsidRPr="00FC4BB2" w:rsidRDefault="00FC4BB2" w:rsidP="00FC4BB2"/>
    <w:p w:rsidR="00FC4BB2" w:rsidRPr="00FC4BB2" w:rsidRDefault="00FC4BB2" w:rsidP="00FC4BB2"/>
    <w:p w:rsidR="00FC4BB2" w:rsidRPr="00FC4BB2" w:rsidRDefault="00FC4BB2" w:rsidP="00FC4BB2">
      <w:pPr>
        <w:rPr>
          <w:b/>
        </w:rPr>
      </w:pPr>
      <w:r w:rsidRPr="00FC4BB2">
        <w:rPr>
          <w:b/>
        </w:rPr>
        <w:t xml:space="preserve"> </w:t>
      </w:r>
      <w:r>
        <w:rPr>
          <w:b/>
        </w:rPr>
        <w:t xml:space="preserve">от </w:t>
      </w:r>
      <w:r w:rsidRPr="00FC4BB2">
        <w:rPr>
          <w:b/>
        </w:rPr>
        <w:t>04 июля  2024г</w:t>
      </w:r>
      <w:r w:rsidRPr="00FC4BB2">
        <w:t xml:space="preserve">.                                                                                            </w:t>
      </w:r>
      <w:r>
        <w:t xml:space="preserve">                                </w:t>
      </w:r>
      <w:r w:rsidRPr="00FC4BB2">
        <w:t xml:space="preserve"> </w:t>
      </w:r>
      <w:r w:rsidRPr="00FC4BB2">
        <w:rPr>
          <w:b/>
        </w:rPr>
        <w:t>№ 228</w:t>
      </w:r>
    </w:p>
    <w:p w:rsidR="00FC4BB2" w:rsidRPr="00FC4BB2" w:rsidRDefault="00FC4BB2" w:rsidP="00FC4BB2"/>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r w:rsidRPr="00FC4BB2">
        <w:t>О внесении изменений</w:t>
      </w:r>
    </w:p>
    <w:p w:rsidR="00FC4BB2" w:rsidRPr="00FC4BB2" w:rsidRDefault="00FC4BB2" w:rsidP="00FC4BB2">
      <w:pPr>
        <w:jc w:val="both"/>
      </w:pPr>
      <w:r w:rsidRPr="00FC4BB2">
        <w:t xml:space="preserve">в постановление администрации </w:t>
      </w:r>
    </w:p>
    <w:p w:rsidR="00FC4BB2" w:rsidRPr="00FC4BB2" w:rsidRDefault="00FC4BB2" w:rsidP="00FC4BB2">
      <w:pPr>
        <w:jc w:val="both"/>
      </w:pPr>
      <w:r w:rsidRPr="00FC4BB2">
        <w:t xml:space="preserve">Инсарского муниципального района </w:t>
      </w:r>
    </w:p>
    <w:p w:rsidR="00FC4BB2" w:rsidRPr="00FC4BB2" w:rsidRDefault="00FC4BB2" w:rsidP="00FC4BB2">
      <w:pPr>
        <w:jc w:val="both"/>
      </w:pPr>
      <w:r w:rsidRPr="00FC4BB2">
        <w:t>от 11.04.2012 года  № 444</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r w:rsidRPr="00FC4BB2">
        <w:tab/>
        <w:t>В целях приведения постановления в соответствии с действующим законодательством, на основании Устава Инсарского муниципального района, Администрация Инсарского муниципального района</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center"/>
      </w:pPr>
      <w:r w:rsidRPr="00FC4BB2">
        <w:t>ПОСТАНОВЛЯЕТ:</w:t>
      </w:r>
    </w:p>
    <w:p w:rsidR="00FC4BB2" w:rsidRPr="00FC4BB2" w:rsidRDefault="00FC4BB2" w:rsidP="00FC4BB2">
      <w:pPr>
        <w:jc w:val="both"/>
      </w:pPr>
    </w:p>
    <w:p w:rsidR="00FC4BB2" w:rsidRPr="00FC4BB2" w:rsidRDefault="00FC4BB2" w:rsidP="00FC4BB2">
      <w:pPr>
        <w:jc w:val="both"/>
      </w:pPr>
      <w:r w:rsidRPr="00FC4BB2">
        <w:tab/>
        <w:t>1.Внести в постановление администрации Инсарского муниципального района от 11.04.2012 года № 444 «О комиссии по делам несовершеннолетних и защите  их  прав  Инсарского  муниципального  района  Республики  Мордовия» следующие изменения:</w:t>
      </w:r>
    </w:p>
    <w:p w:rsidR="00FC4BB2" w:rsidRPr="00FC4BB2" w:rsidRDefault="00FC4BB2" w:rsidP="00FC4BB2">
      <w:pPr>
        <w:jc w:val="both"/>
      </w:pPr>
      <w:r w:rsidRPr="00FC4BB2">
        <w:tab/>
        <w:t>приложение к постановлению изложить в новой редакции, согласно приложению.</w:t>
      </w:r>
    </w:p>
    <w:p w:rsidR="00FC4BB2" w:rsidRPr="00FC4BB2" w:rsidRDefault="00FC4BB2" w:rsidP="00FC4BB2">
      <w:pPr>
        <w:jc w:val="both"/>
      </w:pPr>
      <w:r w:rsidRPr="00FC4BB2">
        <w:tab/>
        <w:t>2.</w:t>
      </w:r>
      <w:proofErr w:type="gramStart"/>
      <w:r w:rsidRPr="00FC4BB2">
        <w:t>Контроль за</w:t>
      </w:r>
      <w:proofErr w:type="gramEnd"/>
      <w:r w:rsidRPr="00FC4BB2">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r w:rsidRPr="00FC4BB2">
        <w:t>Глава Инсарского</w:t>
      </w:r>
    </w:p>
    <w:p w:rsidR="00FC4BB2" w:rsidRPr="00FC4BB2" w:rsidRDefault="00FC4BB2" w:rsidP="00FC4BB2">
      <w:r w:rsidRPr="00FC4BB2">
        <w:t>муниципального  района                                                                         Х.Ш. Якуббаев</w:t>
      </w:r>
    </w:p>
    <w:p w:rsidR="00FC4BB2" w:rsidRPr="00FC4BB2" w:rsidRDefault="00FC4BB2" w:rsidP="00FC4BB2">
      <w:r w:rsidRPr="00FC4BB2">
        <w:t xml:space="preserve">                                                                     </w:t>
      </w:r>
    </w:p>
    <w:p w:rsidR="00FC4BB2" w:rsidRPr="00FC4BB2" w:rsidRDefault="00FC4BB2" w:rsidP="00FC4BB2">
      <w:pPr>
        <w:jc w:val="center"/>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Default="00FC4BB2" w:rsidP="00FC4BB2">
      <w:pPr>
        <w:jc w:val="both"/>
      </w:pPr>
    </w:p>
    <w:p w:rsidR="00FC4BB2" w:rsidRDefault="00FC4BB2" w:rsidP="00FC4BB2">
      <w:pPr>
        <w:jc w:val="both"/>
      </w:pPr>
    </w:p>
    <w:p w:rsid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both"/>
      </w:pPr>
    </w:p>
    <w:p w:rsidR="00FC4BB2" w:rsidRPr="00FC4BB2" w:rsidRDefault="00FC4BB2" w:rsidP="00FC4BB2">
      <w:pPr>
        <w:jc w:val="right"/>
      </w:pPr>
      <w:r w:rsidRPr="00FC4BB2">
        <w:lastRenderedPageBreak/>
        <w:t xml:space="preserve">                                                                    Приложение </w:t>
      </w:r>
    </w:p>
    <w:p w:rsidR="00FC4BB2" w:rsidRPr="00FC4BB2" w:rsidRDefault="00FC4BB2" w:rsidP="00FC4BB2">
      <w:pPr>
        <w:jc w:val="right"/>
      </w:pPr>
      <w:r w:rsidRPr="00FC4BB2">
        <w:t xml:space="preserve">                                                                    к постановлению администрации</w:t>
      </w:r>
    </w:p>
    <w:p w:rsidR="00FC4BB2" w:rsidRPr="00FC4BB2" w:rsidRDefault="00FC4BB2" w:rsidP="00FC4BB2">
      <w:pPr>
        <w:jc w:val="right"/>
      </w:pPr>
      <w:r w:rsidRPr="00FC4BB2">
        <w:t xml:space="preserve">                                                                    Инсарского муниципального района</w:t>
      </w:r>
    </w:p>
    <w:p w:rsidR="00FC4BB2" w:rsidRPr="00FC4BB2" w:rsidRDefault="00FC4BB2" w:rsidP="00FC4BB2">
      <w:pPr>
        <w:jc w:val="right"/>
      </w:pPr>
      <w:r w:rsidRPr="00FC4BB2">
        <w:t xml:space="preserve">                                                                    от  04  июля  2024 года  № 228</w:t>
      </w:r>
    </w:p>
    <w:p w:rsidR="00FC4BB2" w:rsidRPr="00FC4BB2" w:rsidRDefault="00FC4BB2" w:rsidP="00FC4BB2">
      <w:pPr>
        <w:rPr>
          <w:b/>
        </w:rPr>
      </w:pPr>
      <w:r w:rsidRPr="00FC4BB2">
        <w:rPr>
          <w:b/>
        </w:rPr>
        <w:t xml:space="preserve"> </w:t>
      </w:r>
    </w:p>
    <w:p w:rsidR="00FC4BB2" w:rsidRPr="00FC4BB2" w:rsidRDefault="00FC4BB2" w:rsidP="00FC4BB2">
      <w:pPr>
        <w:rPr>
          <w:b/>
        </w:rPr>
      </w:pPr>
    </w:p>
    <w:p w:rsidR="00FC4BB2" w:rsidRPr="00FC4BB2" w:rsidRDefault="00FC4BB2" w:rsidP="00FC4BB2">
      <w:pPr>
        <w:rPr>
          <w:b/>
        </w:rPr>
      </w:pPr>
    </w:p>
    <w:p w:rsidR="00FC4BB2" w:rsidRPr="00FC4BB2" w:rsidRDefault="00FC4BB2" w:rsidP="00FC4BB2">
      <w:pPr>
        <w:jc w:val="center"/>
        <w:rPr>
          <w:b/>
        </w:rPr>
      </w:pPr>
      <w:r w:rsidRPr="00FC4BB2">
        <w:rPr>
          <w:b/>
        </w:rPr>
        <w:t xml:space="preserve">Состав </w:t>
      </w:r>
    </w:p>
    <w:p w:rsidR="00FC4BB2" w:rsidRPr="00FC4BB2" w:rsidRDefault="00FC4BB2" w:rsidP="00FC4BB2">
      <w:pPr>
        <w:jc w:val="center"/>
        <w:rPr>
          <w:b/>
        </w:rPr>
      </w:pPr>
      <w:r w:rsidRPr="00FC4BB2">
        <w:rPr>
          <w:b/>
        </w:rPr>
        <w:t xml:space="preserve">комиссии по делам несовершеннолетних и защите их прав </w:t>
      </w:r>
    </w:p>
    <w:p w:rsidR="00FC4BB2" w:rsidRPr="00FC4BB2" w:rsidRDefault="00FC4BB2" w:rsidP="00FC4BB2">
      <w:pPr>
        <w:jc w:val="center"/>
        <w:rPr>
          <w:b/>
        </w:rPr>
      </w:pPr>
      <w:r w:rsidRPr="00FC4BB2">
        <w:rPr>
          <w:b/>
        </w:rPr>
        <w:t>Инсарского муниципального района Республики Мордовия</w:t>
      </w:r>
    </w:p>
    <w:p w:rsidR="00FC4BB2" w:rsidRPr="00FC4BB2" w:rsidRDefault="00FC4BB2" w:rsidP="00FC4BB2">
      <w:pPr>
        <w:jc w:val="center"/>
        <w:rPr>
          <w:b/>
        </w:rPr>
      </w:pPr>
    </w:p>
    <w:p w:rsidR="00FC4BB2" w:rsidRPr="00FC4BB2" w:rsidRDefault="00FC4BB2" w:rsidP="00FC4BB2">
      <w:pPr>
        <w:jc w:val="center"/>
        <w:rPr>
          <w:b/>
        </w:rPr>
      </w:pPr>
    </w:p>
    <w:p w:rsidR="00FC4BB2" w:rsidRPr="00FC4BB2" w:rsidRDefault="00FC4BB2" w:rsidP="00FC4BB2">
      <w:pPr>
        <w:jc w:val="both"/>
      </w:pPr>
      <w:r w:rsidRPr="00FC4BB2">
        <w:rPr>
          <w:b/>
        </w:rPr>
        <w:tab/>
      </w:r>
      <w:r w:rsidRPr="00FC4BB2">
        <w:t>1.Долотказин Рауф Вялиевич – заместитель главы, начальник управления  по социальной работе администрации Инсарского муниципального района, председатель комиссии;</w:t>
      </w:r>
    </w:p>
    <w:p w:rsidR="00FC4BB2" w:rsidRPr="00FC4BB2" w:rsidRDefault="00FC4BB2" w:rsidP="00FC4BB2">
      <w:pPr>
        <w:jc w:val="both"/>
      </w:pPr>
      <w:r w:rsidRPr="00FC4BB2">
        <w:tab/>
        <w:t>2.Чирин Сергей Александрович – начальник ОП № 9 ММО МВД России «Ковылкинский», заместитель председателя комиссии (по согласованию);</w:t>
      </w:r>
    </w:p>
    <w:p w:rsidR="00FC4BB2" w:rsidRPr="00FC4BB2" w:rsidRDefault="00FC4BB2" w:rsidP="00FC4BB2">
      <w:pPr>
        <w:ind w:firstLine="708"/>
        <w:jc w:val="both"/>
      </w:pPr>
      <w:r w:rsidRPr="00FC4BB2">
        <w:t>3.Зарубин Виктор Васильевич – директор ГБОУ РМ «Инсарская общеобразовательная школа-интернат», заместитель председателя комиссии (по согласованию);</w:t>
      </w:r>
    </w:p>
    <w:p w:rsidR="00FC4BB2" w:rsidRPr="00FC4BB2" w:rsidRDefault="00FC4BB2" w:rsidP="00FC4BB2">
      <w:pPr>
        <w:ind w:firstLine="708"/>
        <w:jc w:val="both"/>
      </w:pPr>
      <w:r w:rsidRPr="00FC4BB2">
        <w:t>4. Петрова Галина Николаевна – главный специалист комиссии по делам несовершеннолетних и защите их прав Инсарского муниципального района, секретарь комиссии;</w:t>
      </w:r>
    </w:p>
    <w:p w:rsidR="00FC4BB2" w:rsidRPr="00FC4BB2" w:rsidRDefault="00FC4BB2" w:rsidP="00FC4BB2">
      <w:pPr>
        <w:ind w:firstLine="708"/>
        <w:jc w:val="both"/>
      </w:pPr>
    </w:p>
    <w:p w:rsidR="00FC4BB2" w:rsidRPr="00FC4BB2" w:rsidRDefault="00FC4BB2" w:rsidP="00FC4BB2">
      <w:pPr>
        <w:ind w:firstLine="708"/>
        <w:jc w:val="center"/>
      </w:pPr>
      <w:r w:rsidRPr="00FC4BB2">
        <w:t>Члены комиссии:</w:t>
      </w:r>
    </w:p>
    <w:p w:rsidR="00FC4BB2" w:rsidRPr="00FC4BB2" w:rsidRDefault="00FC4BB2" w:rsidP="00FC4BB2">
      <w:pPr>
        <w:ind w:firstLine="708"/>
        <w:jc w:val="center"/>
      </w:pPr>
    </w:p>
    <w:p w:rsidR="00FC4BB2" w:rsidRPr="00FC4BB2" w:rsidRDefault="00FC4BB2" w:rsidP="00FC4BB2">
      <w:pPr>
        <w:jc w:val="both"/>
      </w:pPr>
      <w:r w:rsidRPr="00FC4BB2">
        <w:tab/>
        <w:t>5. Анисимова Светлана Владимировна – директор ГКУ «Социальная защита населения по Инсарскому району Республики Мордовия (межрайонная)» (по согласованию);</w:t>
      </w:r>
    </w:p>
    <w:p w:rsidR="00FC4BB2" w:rsidRPr="00FC4BB2" w:rsidRDefault="00FC4BB2" w:rsidP="00FC4BB2">
      <w:pPr>
        <w:ind w:firstLine="708"/>
        <w:jc w:val="both"/>
      </w:pPr>
      <w:r w:rsidRPr="00FC4BB2">
        <w:t>6.Красникова Ирина Алексеевна – и.о. главного врача ГБУЗ РМ «Инсарская РБ» (по согласованию);</w:t>
      </w:r>
    </w:p>
    <w:p w:rsidR="00FC4BB2" w:rsidRPr="00FC4BB2" w:rsidRDefault="00FC4BB2" w:rsidP="00FC4BB2">
      <w:pPr>
        <w:ind w:firstLine="708"/>
        <w:jc w:val="both"/>
      </w:pPr>
      <w:r w:rsidRPr="00FC4BB2">
        <w:t>7.Макаров Александр Евгеньевич – заместитель начальника ПЧ-15, ПСО ФПС ГУ МЧС России по Республике Мордовия (по согласованию);</w:t>
      </w:r>
    </w:p>
    <w:p w:rsidR="00FC4BB2" w:rsidRPr="00FC4BB2" w:rsidRDefault="00FC4BB2" w:rsidP="00FC4BB2">
      <w:pPr>
        <w:ind w:firstLine="708"/>
        <w:jc w:val="both"/>
      </w:pPr>
      <w:r w:rsidRPr="00FC4BB2">
        <w:t>8. Макаров Павел Валерьевич - заведующий отделом по спорту и делам молодежи управления по социальной работе администрации Инсарского муниципального района;</w:t>
      </w:r>
    </w:p>
    <w:p w:rsidR="00FC4BB2" w:rsidRPr="00FC4BB2" w:rsidRDefault="00FC4BB2" w:rsidP="00FC4BB2">
      <w:pPr>
        <w:ind w:firstLine="708"/>
        <w:jc w:val="both"/>
      </w:pPr>
      <w:r w:rsidRPr="00FC4BB2">
        <w:t>9. Парамонова Ирина Николаевна – директор МБОУ «Инсарский районный Дом творчества», ведущий эксперт отдела реализации проектов и программ в сфере патриотического воспитания граждан ФГБУ «Российский детско-юношеский центр»;</w:t>
      </w:r>
    </w:p>
    <w:p w:rsidR="00FC4BB2" w:rsidRPr="00FC4BB2" w:rsidRDefault="00FC4BB2" w:rsidP="00FC4BB2">
      <w:pPr>
        <w:ind w:firstLine="708"/>
        <w:jc w:val="both"/>
      </w:pPr>
      <w:r w:rsidRPr="00FC4BB2">
        <w:t>10. Половинкина Мария Алексеевна – врач-нарколог ГБУЗ РМ «Инсарская РБ» (по согласованию);</w:t>
      </w:r>
    </w:p>
    <w:p w:rsidR="00FC4BB2" w:rsidRPr="00FC4BB2" w:rsidRDefault="00FC4BB2" w:rsidP="00FC4BB2">
      <w:pPr>
        <w:ind w:firstLine="708"/>
        <w:jc w:val="both"/>
      </w:pPr>
      <w:r w:rsidRPr="00FC4BB2">
        <w:t>11.Савельева Ирина Николаевна – директор МКУ «ЕДДС» Инсарского муниципального района, член Инсарского районного Совета ветеранов (пенсионеров) войны, труда, Вооруженных сил и правоохранительных органов;</w:t>
      </w:r>
    </w:p>
    <w:p w:rsidR="00FC4BB2" w:rsidRPr="00FC4BB2" w:rsidRDefault="00FC4BB2" w:rsidP="00FC4BB2">
      <w:pPr>
        <w:ind w:firstLine="708"/>
        <w:jc w:val="both"/>
      </w:pPr>
    </w:p>
    <w:p w:rsidR="00FC4BB2" w:rsidRPr="00FC4BB2" w:rsidRDefault="00FC4BB2" w:rsidP="00FC4BB2">
      <w:pPr>
        <w:ind w:firstLine="708"/>
        <w:jc w:val="both"/>
      </w:pPr>
      <w:r w:rsidRPr="00FC4BB2">
        <w:t>12.Тимарина Ангелина Анатольевна – начальник отдела ТОСЗН по Инсарскому району ГКУ РМ «Центр занятости населения Республики Мордовия» (по согласованию);</w:t>
      </w:r>
    </w:p>
    <w:p w:rsidR="00FC4BB2" w:rsidRPr="00FC4BB2" w:rsidRDefault="00FC4BB2" w:rsidP="00FC4BB2">
      <w:pPr>
        <w:ind w:firstLine="708"/>
        <w:jc w:val="both"/>
      </w:pPr>
      <w:r w:rsidRPr="00FC4BB2">
        <w:t>13.Турчаева Татьяна Шамильевна – инспектор ПДН ОП № 9 ММО МВД России «Ковылкинский» (по согласованию);</w:t>
      </w:r>
    </w:p>
    <w:p w:rsidR="00FC4BB2" w:rsidRPr="00FC4BB2" w:rsidRDefault="00FC4BB2" w:rsidP="00FC4BB2">
      <w:pPr>
        <w:ind w:firstLine="708"/>
        <w:jc w:val="both"/>
      </w:pPr>
      <w:r w:rsidRPr="00FC4BB2">
        <w:t>14.Шабанова Лариса Александровна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r w:rsidRPr="00FC4BB2">
        <w:tab/>
      </w:r>
    </w:p>
    <w:p w:rsidR="00FC4BB2" w:rsidRPr="00FC4BB2" w:rsidRDefault="00FC4BB2" w:rsidP="00FC4BB2">
      <w:pPr>
        <w:ind w:firstLine="708"/>
        <w:jc w:val="both"/>
      </w:pPr>
    </w:p>
    <w:p w:rsidR="00FC4BB2" w:rsidRPr="00FC4BB2" w:rsidRDefault="00FC4BB2" w:rsidP="00FC4BB2">
      <w:pPr>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jc w:val="center"/>
        <w:rPr>
          <w:b/>
          <w:color w:val="000000" w:themeColor="text1"/>
        </w:rPr>
      </w:pPr>
      <w:r w:rsidRPr="00FC4BB2">
        <w:rPr>
          <w:b/>
          <w:color w:val="000000" w:themeColor="text1"/>
        </w:rPr>
        <w:lastRenderedPageBreak/>
        <w:t>АДМИНИСТРАЦИЯ</w:t>
      </w:r>
    </w:p>
    <w:p w:rsidR="00FC4BB2" w:rsidRPr="00FC4BB2" w:rsidRDefault="00FC4BB2" w:rsidP="00FC4BB2">
      <w:pPr>
        <w:jc w:val="center"/>
        <w:rPr>
          <w:b/>
          <w:color w:val="000000" w:themeColor="text1"/>
        </w:rPr>
      </w:pPr>
      <w:r w:rsidRPr="00FC4BB2">
        <w:rPr>
          <w:b/>
          <w:color w:val="000000" w:themeColor="text1"/>
        </w:rPr>
        <w:t>ИНСАРСКОГО МУНИЦИПАЛЬНОГО РАЙОНА</w:t>
      </w:r>
    </w:p>
    <w:p w:rsidR="00FC4BB2" w:rsidRPr="00FC4BB2" w:rsidRDefault="00FC4BB2" w:rsidP="00FC4BB2">
      <w:pPr>
        <w:jc w:val="center"/>
        <w:rPr>
          <w:b/>
          <w:color w:val="000000" w:themeColor="text1"/>
        </w:rPr>
      </w:pPr>
      <w:r w:rsidRPr="00FC4BB2">
        <w:rPr>
          <w:b/>
          <w:color w:val="000000" w:themeColor="text1"/>
        </w:rPr>
        <w:t>РЕСПУБЛИКИ МОРДОВИЯ</w:t>
      </w:r>
    </w:p>
    <w:p w:rsidR="00FC4BB2" w:rsidRPr="00FC4BB2" w:rsidRDefault="00FC4BB2" w:rsidP="00FC4BB2">
      <w:pPr>
        <w:jc w:val="center"/>
        <w:rPr>
          <w:color w:val="000000" w:themeColor="text1"/>
        </w:rPr>
      </w:pPr>
    </w:p>
    <w:p w:rsidR="00FC4BB2" w:rsidRPr="00FC4BB2" w:rsidRDefault="00FC4BB2" w:rsidP="00FC4BB2">
      <w:pPr>
        <w:jc w:val="center"/>
        <w:rPr>
          <w:b/>
          <w:color w:val="000000" w:themeColor="text1"/>
        </w:rPr>
      </w:pPr>
      <w:proofErr w:type="gramStart"/>
      <w:r w:rsidRPr="00FC4BB2">
        <w:rPr>
          <w:b/>
          <w:color w:val="000000" w:themeColor="text1"/>
        </w:rPr>
        <w:t>П</w:t>
      </w:r>
      <w:proofErr w:type="gramEnd"/>
      <w:r w:rsidRPr="00FC4BB2">
        <w:rPr>
          <w:b/>
          <w:color w:val="000000" w:themeColor="text1"/>
        </w:rPr>
        <w:t xml:space="preserve"> О С Т А Н О В Л Е Н И Е</w:t>
      </w:r>
    </w:p>
    <w:p w:rsidR="00FC4BB2" w:rsidRPr="00FC4BB2" w:rsidRDefault="00FC4BB2" w:rsidP="00FC4BB2">
      <w:pPr>
        <w:jc w:val="center"/>
        <w:rPr>
          <w:color w:val="000000" w:themeColor="text1"/>
        </w:rPr>
      </w:pPr>
      <w:r w:rsidRPr="00FC4BB2">
        <w:rPr>
          <w:color w:val="000000" w:themeColor="text1"/>
        </w:rPr>
        <w:t>г. Инсар</w:t>
      </w:r>
    </w:p>
    <w:p w:rsidR="00FC4BB2" w:rsidRPr="00FC4BB2" w:rsidRDefault="00FC4BB2" w:rsidP="00FC4BB2">
      <w:pPr>
        <w:rPr>
          <w:color w:val="000000" w:themeColor="text1"/>
        </w:rPr>
      </w:pPr>
    </w:p>
    <w:p w:rsidR="00FC4BB2" w:rsidRPr="00FC4BB2" w:rsidRDefault="00FC4BB2" w:rsidP="00FC4BB2">
      <w:pPr>
        <w:rPr>
          <w:b/>
          <w:color w:val="000000" w:themeColor="text1"/>
        </w:rPr>
      </w:pPr>
      <w:r w:rsidRPr="00FC4BB2">
        <w:rPr>
          <w:b/>
          <w:color w:val="000000" w:themeColor="text1"/>
        </w:rPr>
        <w:t xml:space="preserve">от 8 июля 2024 г.                                                                                                       </w:t>
      </w:r>
      <w:r>
        <w:rPr>
          <w:b/>
          <w:color w:val="000000" w:themeColor="text1"/>
        </w:rPr>
        <w:t xml:space="preserve">                </w:t>
      </w:r>
      <w:r w:rsidRPr="00FC4BB2">
        <w:rPr>
          <w:b/>
          <w:color w:val="000000" w:themeColor="text1"/>
        </w:rPr>
        <w:t xml:space="preserve">  №231</w:t>
      </w:r>
    </w:p>
    <w:p w:rsidR="00FC4BB2" w:rsidRPr="00FC4BB2" w:rsidRDefault="00FC4BB2" w:rsidP="00FC4BB2">
      <w:pPr>
        <w:rPr>
          <w:color w:val="000000" w:themeColor="text1"/>
        </w:rPr>
      </w:pPr>
    </w:p>
    <w:p w:rsidR="00FC4BB2" w:rsidRPr="00FC4BB2" w:rsidRDefault="00FC4BB2" w:rsidP="00FC4BB2">
      <w:pPr>
        <w:rPr>
          <w:rFonts w:eastAsiaTheme="minorHAnsi"/>
          <w:color w:val="000000" w:themeColor="text1"/>
        </w:rPr>
      </w:pPr>
      <w:r w:rsidRPr="00FC4BB2">
        <w:rPr>
          <w:rFonts w:eastAsiaTheme="minorHAnsi"/>
          <w:color w:val="000000" w:themeColor="text1"/>
        </w:rPr>
        <w:t>Об установление публичного сервитута</w:t>
      </w:r>
    </w:p>
    <w:p w:rsidR="00FC4BB2" w:rsidRPr="00FC4BB2" w:rsidRDefault="00FC4BB2" w:rsidP="00FC4BB2">
      <w:pPr>
        <w:rPr>
          <w:color w:val="000000" w:themeColor="text1"/>
        </w:rPr>
      </w:pPr>
      <w:r w:rsidRPr="00FC4BB2">
        <w:rPr>
          <w:color w:val="000000" w:themeColor="text1"/>
        </w:rPr>
        <w:t>в целях эксплуатации линейного объекта</w:t>
      </w:r>
    </w:p>
    <w:p w:rsidR="00FC4BB2" w:rsidRPr="00FC4BB2" w:rsidRDefault="00FC4BB2" w:rsidP="00FC4BB2">
      <w:pPr>
        <w:rPr>
          <w:color w:val="000000" w:themeColor="text1"/>
        </w:rPr>
      </w:pPr>
      <w:r w:rsidRPr="00FC4BB2">
        <w:rPr>
          <w:color w:val="000000" w:themeColor="text1"/>
        </w:rPr>
        <w:t>системы газоснабжения местного значения</w:t>
      </w:r>
    </w:p>
    <w:p w:rsidR="00FC4BB2" w:rsidRPr="00FC4BB2" w:rsidRDefault="00FC4BB2" w:rsidP="00FC4BB2">
      <w:pPr>
        <w:rPr>
          <w:color w:val="000000" w:themeColor="text1"/>
        </w:rPr>
      </w:pPr>
      <w:r w:rsidRPr="00FC4BB2">
        <w:rPr>
          <w:color w:val="000000" w:themeColor="text1"/>
        </w:rPr>
        <w:t>«Газопровод высокого давления от газопровода</w:t>
      </w:r>
    </w:p>
    <w:p w:rsidR="00FC4BB2" w:rsidRPr="00FC4BB2" w:rsidRDefault="00FC4BB2" w:rsidP="00FC4BB2">
      <w:pPr>
        <w:rPr>
          <w:color w:val="000000" w:themeColor="text1"/>
        </w:rPr>
      </w:pPr>
      <w:r w:rsidRPr="00FC4BB2">
        <w:rPr>
          <w:color w:val="000000" w:themeColor="text1"/>
        </w:rPr>
        <w:t>высокого давления на с. Челмодеевский Майдан до д. Кульмеж</w:t>
      </w:r>
      <w:r w:rsidRPr="00FC4BB2">
        <w:rPr>
          <w:rFonts w:eastAsia="TimesNewRomanPSMT"/>
          <w:color w:val="000000" w:themeColor="text1"/>
        </w:rPr>
        <w:t xml:space="preserve"> (ГСГО)</w:t>
      </w:r>
      <w:r w:rsidRPr="00FC4BB2">
        <w:rPr>
          <w:color w:val="000000" w:themeColor="text1"/>
        </w:rPr>
        <w:t>»</w:t>
      </w:r>
    </w:p>
    <w:p w:rsidR="00FC4BB2" w:rsidRPr="00FC4BB2" w:rsidRDefault="00FC4BB2" w:rsidP="00FC4BB2">
      <w:pPr>
        <w:rPr>
          <w:color w:val="000000" w:themeColor="text1"/>
        </w:rPr>
      </w:pPr>
      <w:r w:rsidRPr="00FC4BB2">
        <w:rPr>
          <w:color w:val="000000" w:themeColor="text1"/>
        </w:rPr>
        <w:t>в отношении земель и земельных участков</w:t>
      </w:r>
    </w:p>
    <w:p w:rsidR="00FC4BB2" w:rsidRPr="00FC4BB2" w:rsidRDefault="00FC4BB2" w:rsidP="00FC4BB2">
      <w:pPr>
        <w:jc w:val="center"/>
        <w:rPr>
          <w:b/>
          <w:color w:val="000000" w:themeColor="text1"/>
        </w:rPr>
      </w:pPr>
    </w:p>
    <w:p w:rsidR="00FC4BB2" w:rsidRPr="00FC4BB2" w:rsidRDefault="00FC4BB2" w:rsidP="00FC4BB2">
      <w:pPr>
        <w:ind w:firstLine="709"/>
        <w:jc w:val="both"/>
        <w:rPr>
          <w:color w:val="000000" w:themeColor="text1"/>
        </w:rPr>
      </w:pPr>
      <w:proofErr w:type="gramStart"/>
      <w:r w:rsidRPr="00FC4BB2">
        <w:rPr>
          <w:color w:val="000000" w:themeColor="text1"/>
        </w:rPr>
        <w:t xml:space="preserve">В соответствии  с главой </w:t>
      </w:r>
      <w:r w:rsidRPr="00FC4BB2">
        <w:rPr>
          <w:color w:val="000000" w:themeColor="text1"/>
          <w:lang w:val="en-US"/>
        </w:rPr>
        <w:t>V</w:t>
      </w:r>
      <w:r w:rsidRPr="00FC4BB2">
        <w:rPr>
          <w:color w:val="000000" w:themeColor="text1"/>
        </w:rPr>
        <w:t>.7 Земельного кодекса Российской Федерации от 25.10.2001 №136-ФЗ, Федеральными законами от 03.08.2018 №342-ФЗ «О внесении изменений в Градостроительный кодекс Российской Федерации и отдельные законодательные акты  Российской Федерации», от 06.10.2003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31.03.1999 № 69-ФЗ «О газоснабжении</w:t>
      </w:r>
      <w:proofErr w:type="gramEnd"/>
      <w:r w:rsidRPr="00FC4BB2">
        <w:rPr>
          <w:color w:val="000000" w:themeColor="text1"/>
        </w:rPr>
        <w:t xml:space="preserve"> </w:t>
      </w:r>
      <w:proofErr w:type="gramStart"/>
      <w:r w:rsidRPr="00FC4BB2">
        <w:rPr>
          <w:color w:val="000000" w:themeColor="text1"/>
        </w:rPr>
        <w:t>в Российской Федерации» ходатайством Общества с ограниченной ответственностью «ИНВЕСТ-ТРЕЙДХАУС», учитывая отсутствие заявлений иных правообладателей земельных участков в период публикации сообщения о возможном установлении публичного сервитута, размещенной в газете Инсарского муниципального района Республики Мордовия «Инсарский Вестник» от 14.06.2024 года № 24 (9578), а так же на официальном сайте администрации Инсарского муниципального района Республики Мордовия и администрации Русско-Паевского сельского поселения Инсарского муниципального района</w:t>
      </w:r>
      <w:proofErr w:type="gramEnd"/>
      <w:r w:rsidRPr="00FC4BB2">
        <w:rPr>
          <w:color w:val="000000" w:themeColor="text1"/>
        </w:rPr>
        <w:t xml:space="preserve"> Республики Мордовия, на основании Устава Инсарского муниципального района, администрация Инсарского муниципального района</w:t>
      </w:r>
    </w:p>
    <w:p w:rsidR="00FC4BB2" w:rsidRPr="00FC4BB2" w:rsidRDefault="00FC4BB2" w:rsidP="00FC4BB2">
      <w:pPr>
        <w:jc w:val="center"/>
        <w:rPr>
          <w:color w:val="000000" w:themeColor="text1"/>
        </w:rPr>
      </w:pPr>
      <w:proofErr w:type="gramStart"/>
      <w:r w:rsidRPr="00FC4BB2">
        <w:rPr>
          <w:color w:val="000000" w:themeColor="text1"/>
        </w:rPr>
        <w:t>П</w:t>
      </w:r>
      <w:proofErr w:type="gramEnd"/>
      <w:r w:rsidRPr="00FC4BB2">
        <w:rPr>
          <w:color w:val="000000" w:themeColor="text1"/>
        </w:rPr>
        <w:t xml:space="preserve"> О С Т А Н О В Л Я Е Т:</w:t>
      </w:r>
    </w:p>
    <w:p w:rsidR="00FC4BB2" w:rsidRPr="00FC4BB2" w:rsidRDefault="00FC4BB2" w:rsidP="00FC4BB2">
      <w:pPr>
        <w:jc w:val="both"/>
        <w:rPr>
          <w:color w:val="000000" w:themeColor="text1"/>
        </w:rPr>
      </w:pPr>
      <w:r w:rsidRPr="00FC4BB2">
        <w:rPr>
          <w:color w:val="000000" w:themeColor="text1"/>
        </w:rPr>
        <w:tab/>
        <w:t xml:space="preserve">1. </w:t>
      </w:r>
      <w:proofErr w:type="gramStart"/>
      <w:r w:rsidRPr="00FC4BB2">
        <w:rPr>
          <w:color w:val="000000" w:themeColor="text1"/>
        </w:rPr>
        <w:t>Установить публичный сервитут сроком на 49 лет для использования земель и земельных участков в целях эксплуатации линейного объекта системы газоснабжения местного значения «Газопровод высокого давления от газопровода высокого давления на Челмодеевский Майдан до д. Кульмеж</w:t>
      </w:r>
      <w:r w:rsidRPr="00FC4BB2">
        <w:rPr>
          <w:rFonts w:eastAsia="TimesNewRomanPSMT"/>
          <w:color w:val="000000" w:themeColor="text1"/>
        </w:rPr>
        <w:t xml:space="preserve"> (ГСГО)</w:t>
      </w:r>
      <w:r w:rsidRPr="00FC4BB2">
        <w:rPr>
          <w:color w:val="000000" w:themeColor="text1"/>
        </w:rPr>
        <w:t>» (далее соответственно - публичный сервитут, инженерное сооружение), по перечню и в границах согласно приложениям №1 и №2.</w:t>
      </w:r>
      <w:proofErr w:type="gramEnd"/>
    </w:p>
    <w:p w:rsidR="00FC4BB2" w:rsidRPr="00FC4BB2" w:rsidRDefault="00FC4BB2" w:rsidP="00FC4BB2">
      <w:pPr>
        <w:ind w:firstLine="709"/>
        <w:jc w:val="both"/>
        <w:rPr>
          <w:color w:val="000000" w:themeColor="text1"/>
        </w:rPr>
      </w:pPr>
      <w:r w:rsidRPr="00FC4BB2">
        <w:rPr>
          <w:color w:val="000000" w:themeColor="text1"/>
        </w:rPr>
        <w:t>2. Установить ограничения в использовании земельных участков, в отношении которых установлен публичный сервитут, в соответствии с Постановлением Правительства Российской Федерации «Об утверждении Правил охраны газораспределительных сетей» от 20 ноября 2000 г.  № 878.</w:t>
      </w:r>
    </w:p>
    <w:p w:rsidR="00FC4BB2" w:rsidRPr="00FC4BB2" w:rsidRDefault="00FC4BB2" w:rsidP="00FC4BB2">
      <w:pPr>
        <w:ind w:firstLine="709"/>
        <w:jc w:val="both"/>
        <w:rPr>
          <w:color w:val="000000" w:themeColor="text1"/>
        </w:rPr>
      </w:pPr>
      <w:r w:rsidRPr="00FC4BB2">
        <w:rPr>
          <w:color w:val="000000" w:themeColor="text1"/>
        </w:rPr>
        <w:t>3. Публичный сервитут считается установленным со дня внесения сведений о нем в единый государственный реестр недвижимости.</w:t>
      </w:r>
    </w:p>
    <w:p w:rsidR="00FC4BB2" w:rsidRPr="00FC4BB2" w:rsidRDefault="00FC4BB2" w:rsidP="00FC4BB2">
      <w:pPr>
        <w:ind w:firstLine="709"/>
        <w:jc w:val="both"/>
        <w:rPr>
          <w:color w:val="000000" w:themeColor="text1"/>
        </w:rPr>
      </w:pPr>
      <w:r w:rsidRPr="00FC4BB2">
        <w:rPr>
          <w:color w:val="000000" w:themeColor="text1"/>
        </w:rPr>
        <w:t>4. Рекомендовать ООО «ИНВЕСТ-ТРЕЙДХАУС» руководствоваться постановлением Правительства РФ от 20 ноября 2000 года №878 «Об утверждении Правил охраны газораспределительных сетей».</w:t>
      </w:r>
    </w:p>
    <w:p w:rsidR="00FC4BB2" w:rsidRPr="00FC4BB2" w:rsidRDefault="00FC4BB2" w:rsidP="00FC4BB2">
      <w:pPr>
        <w:ind w:firstLine="709"/>
        <w:jc w:val="both"/>
        <w:rPr>
          <w:color w:val="000000" w:themeColor="text1"/>
        </w:rPr>
      </w:pPr>
      <w:r w:rsidRPr="00FC4BB2">
        <w:rPr>
          <w:color w:val="000000" w:themeColor="text1"/>
        </w:rPr>
        <w:t>5. Рекомендовать ООО «ИНВЕСТ-ТРЕЙДХАУС» привести земельные участки, указанные в приложении, в состояние, пригодное для их использования в соответствии с видом разрешенного использования, снести инженерное сооружение, размещенное на основании публичного сервитута, в срок, предусмотренный пунктом 8 статьи 39.50 Земельного кодекса Российской Федерации.</w:t>
      </w:r>
    </w:p>
    <w:p w:rsidR="00FC4BB2" w:rsidRPr="00FC4BB2" w:rsidRDefault="00FC4BB2" w:rsidP="00FC4BB2">
      <w:pPr>
        <w:ind w:firstLine="709"/>
        <w:jc w:val="both"/>
        <w:rPr>
          <w:color w:val="000000" w:themeColor="text1"/>
        </w:rPr>
      </w:pPr>
      <w:r w:rsidRPr="00FC4BB2">
        <w:rPr>
          <w:color w:val="000000" w:themeColor="text1"/>
        </w:rPr>
        <w:t xml:space="preserve">6. Отделу по управлению муниципальным имуществом и земельных отношений экономического управления администрации Инсарского муниципального района Республики </w:t>
      </w:r>
      <w:r w:rsidRPr="00FC4BB2">
        <w:rPr>
          <w:color w:val="000000" w:themeColor="text1"/>
        </w:rPr>
        <w:lastRenderedPageBreak/>
        <w:t>Мордовия в течение 5 рабочих дней со дня принятия решения об установлении публичного сервитута осуществить мероприятия, в соответствии с пунктом 7 статьи 39.43 Земельного кодекса Российской Федерации.</w:t>
      </w:r>
    </w:p>
    <w:p w:rsidR="00FC4BB2" w:rsidRPr="00FC4BB2" w:rsidRDefault="00FC4BB2" w:rsidP="00FC4BB2">
      <w:pPr>
        <w:ind w:firstLine="709"/>
        <w:jc w:val="both"/>
        <w:rPr>
          <w:color w:val="000000" w:themeColor="text1"/>
        </w:rPr>
      </w:pPr>
      <w:r w:rsidRPr="00FC4BB2">
        <w:rPr>
          <w:color w:val="000000" w:themeColor="text1"/>
        </w:rPr>
        <w:t xml:space="preserve">7. </w:t>
      </w:r>
      <w:proofErr w:type="gramStart"/>
      <w:r w:rsidRPr="00FC4BB2">
        <w:rPr>
          <w:color w:val="000000" w:themeColor="text1"/>
        </w:rPr>
        <w:t>Контроль за</w:t>
      </w:r>
      <w:proofErr w:type="gramEnd"/>
      <w:r w:rsidRPr="00FC4BB2">
        <w:rPr>
          <w:color w:val="000000" w:themeColor="text1"/>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FC4BB2" w:rsidRPr="00FC4BB2" w:rsidRDefault="00FC4BB2" w:rsidP="00FC4BB2">
      <w:pPr>
        <w:ind w:firstLine="709"/>
        <w:jc w:val="both"/>
        <w:rPr>
          <w:color w:val="000000" w:themeColor="text1"/>
        </w:rPr>
      </w:pPr>
    </w:p>
    <w:p w:rsidR="00FC4BB2" w:rsidRPr="00FC4BB2" w:rsidRDefault="00FC4BB2" w:rsidP="00FC4BB2">
      <w:pPr>
        <w:ind w:firstLine="709"/>
        <w:jc w:val="both"/>
        <w:rPr>
          <w:color w:val="000000" w:themeColor="text1"/>
        </w:rPr>
      </w:pPr>
    </w:p>
    <w:p w:rsidR="00FC4BB2" w:rsidRPr="00FC4BB2" w:rsidRDefault="00FC4BB2" w:rsidP="00FC4BB2">
      <w:pPr>
        <w:ind w:firstLine="709"/>
        <w:jc w:val="both"/>
        <w:rPr>
          <w:color w:val="000000" w:themeColor="text1"/>
        </w:rPr>
      </w:pPr>
    </w:p>
    <w:p w:rsidR="00FC4BB2" w:rsidRPr="00FC4BB2" w:rsidRDefault="00FC4BB2" w:rsidP="00FC4BB2">
      <w:pPr>
        <w:rPr>
          <w:bCs/>
          <w:iCs/>
          <w:color w:val="000000" w:themeColor="text1"/>
        </w:rPr>
      </w:pPr>
      <w:r w:rsidRPr="00FC4BB2">
        <w:rPr>
          <w:bCs/>
          <w:iCs/>
          <w:color w:val="000000" w:themeColor="text1"/>
        </w:rPr>
        <w:t>Глава Инсарского</w:t>
      </w:r>
    </w:p>
    <w:p w:rsidR="00FC4BB2" w:rsidRPr="00FC4BB2" w:rsidRDefault="00FC4BB2" w:rsidP="00FC4BB2">
      <w:pPr>
        <w:rPr>
          <w:bCs/>
          <w:iCs/>
          <w:color w:val="000000" w:themeColor="text1"/>
        </w:rPr>
      </w:pPr>
      <w:r w:rsidRPr="00FC4BB2">
        <w:rPr>
          <w:bCs/>
          <w:iCs/>
          <w:color w:val="000000" w:themeColor="text1"/>
        </w:rPr>
        <w:t xml:space="preserve">муниципального района                                                                              </w:t>
      </w:r>
      <w:r>
        <w:rPr>
          <w:bCs/>
          <w:iCs/>
          <w:color w:val="000000" w:themeColor="text1"/>
        </w:rPr>
        <w:t xml:space="preserve">                 </w:t>
      </w:r>
      <w:r w:rsidRPr="00FC4BB2">
        <w:rPr>
          <w:bCs/>
          <w:iCs/>
          <w:color w:val="000000" w:themeColor="text1"/>
        </w:rPr>
        <w:t>Х.Ш. Якуббаев</w:t>
      </w:r>
    </w:p>
    <w:p w:rsidR="00FC4BB2" w:rsidRPr="00FC4BB2" w:rsidRDefault="00FC4BB2" w:rsidP="00FC4BB2">
      <w:pPr>
        <w:rPr>
          <w:color w:val="000000" w:themeColor="text1"/>
        </w:rPr>
      </w:pPr>
    </w:p>
    <w:p w:rsidR="00FC4BB2" w:rsidRPr="00FA5344" w:rsidRDefault="00FC4BB2" w:rsidP="00FC4BB2">
      <w:pPr>
        <w:rPr>
          <w:color w:val="FFFFFF" w:themeColor="background1"/>
          <w:sz w:val="28"/>
          <w:szCs w:val="28"/>
        </w:rPr>
      </w:pPr>
    </w:p>
    <w:p w:rsidR="00FC4BB2" w:rsidRPr="00FA5344" w:rsidRDefault="00FC4BB2" w:rsidP="00FC4BB2">
      <w:pPr>
        <w:rPr>
          <w:color w:val="FFFFFF" w:themeColor="background1"/>
          <w:szCs w:val="28"/>
        </w:rPr>
      </w:pPr>
      <w:r w:rsidRPr="00FA5344">
        <w:rPr>
          <w:color w:val="FFFFFF" w:themeColor="background1"/>
          <w:szCs w:val="28"/>
        </w:rPr>
        <w:t>Исполнитель</w:t>
      </w:r>
    </w:p>
    <w:p w:rsidR="00FC4BB2" w:rsidRPr="00FA5344" w:rsidRDefault="00FC4BB2" w:rsidP="00FC4BB2">
      <w:pPr>
        <w:rPr>
          <w:color w:val="FFFFFF" w:themeColor="background1"/>
          <w:szCs w:val="28"/>
        </w:rPr>
      </w:pPr>
      <w:r w:rsidRPr="00FA5344">
        <w:rPr>
          <w:color w:val="FFFFFF" w:themeColor="background1"/>
          <w:szCs w:val="28"/>
        </w:rPr>
        <w:t>А.В. Акимов</w:t>
      </w:r>
    </w:p>
    <w:p w:rsidR="00FC4BB2" w:rsidRPr="00FA5344" w:rsidRDefault="00FC4BB2" w:rsidP="00FC4BB2">
      <w:pPr>
        <w:rPr>
          <w:color w:val="FFFFFF" w:themeColor="background1"/>
          <w:szCs w:val="28"/>
        </w:rPr>
      </w:pPr>
      <w:r w:rsidRPr="00FA5344">
        <w:rPr>
          <w:color w:val="FFFFFF" w:themeColor="background1"/>
          <w:szCs w:val="28"/>
        </w:rPr>
        <w:t>Проверил</w:t>
      </w:r>
    </w:p>
    <w:p w:rsidR="00FC4BB2" w:rsidRPr="00FA5344" w:rsidRDefault="00FC4BB2" w:rsidP="00FC4BB2">
      <w:pPr>
        <w:rPr>
          <w:color w:val="FFFFFF" w:themeColor="background1"/>
          <w:szCs w:val="28"/>
        </w:rPr>
      </w:pPr>
      <w:r w:rsidRPr="00FA5344">
        <w:rPr>
          <w:color w:val="FFFFFF" w:themeColor="background1"/>
          <w:szCs w:val="28"/>
        </w:rPr>
        <w:t>Т. Н. Ларина</w:t>
      </w: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color w:val="000000" w:themeColor="text1"/>
          <w:sz w:val="28"/>
          <w:szCs w:val="28"/>
        </w:rPr>
      </w:pPr>
    </w:p>
    <w:p w:rsidR="00FC4BB2" w:rsidRPr="00747CBB" w:rsidRDefault="00FC4BB2" w:rsidP="00FC4BB2">
      <w:pPr>
        <w:jc w:val="center"/>
        <w:rPr>
          <w:sz w:val="28"/>
          <w:szCs w:val="28"/>
        </w:rPr>
      </w:pPr>
    </w:p>
    <w:p w:rsidR="00FC4BB2" w:rsidRPr="00747CBB" w:rsidRDefault="00FC4BB2" w:rsidP="00FC4BB2">
      <w:pPr>
        <w:jc w:val="center"/>
        <w:rPr>
          <w:sz w:val="28"/>
          <w:szCs w:val="28"/>
        </w:rPr>
      </w:pPr>
    </w:p>
    <w:p w:rsidR="00FC4BB2" w:rsidRPr="00747CBB" w:rsidRDefault="00FC4BB2" w:rsidP="00FC4BB2">
      <w:pPr>
        <w:jc w:val="center"/>
        <w:rPr>
          <w:sz w:val="28"/>
          <w:szCs w:val="28"/>
        </w:rPr>
      </w:pPr>
    </w:p>
    <w:p w:rsidR="00FC4BB2" w:rsidRDefault="00FC4BB2" w:rsidP="00FC4BB2">
      <w:pPr>
        <w:jc w:val="center"/>
        <w:rPr>
          <w:sz w:val="28"/>
          <w:szCs w:val="28"/>
        </w:rPr>
      </w:pPr>
    </w:p>
    <w:p w:rsidR="00FC4BB2" w:rsidRDefault="00FC4BB2" w:rsidP="00FC4BB2">
      <w:pPr>
        <w:jc w:val="center"/>
        <w:rPr>
          <w:sz w:val="28"/>
          <w:szCs w:val="28"/>
        </w:rPr>
      </w:pPr>
    </w:p>
    <w:p w:rsidR="00FC4BB2" w:rsidRPr="00747CBB" w:rsidRDefault="00FC4BB2" w:rsidP="00FC4BB2">
      <w:pPr>
        <w:jc w:val="center"/>
        <w:rPr>
          <w:sz w:val="28"/>
          <w:szCs w:val="28"/>
        </w:rPr>
      </w:pPr>
    </w:p>
    <w:p w:rsidR="00FC4BB2" w:rsidRPr="00FC4BB2" w:rsidRDefault="00FC4BB2" w:rsidP="00FC4BB2">
      <w:pPr>
        <w:jc w:val="right"/>
        <w:rPr>
          <w:bCs/>
        </w:rPr>
      </w:pPr>
      <w:r w:rsidRPr="00FC4BB2">
        <w:rPr>
          <w:bCs/>
        </w:rPr>
        <w:lastRenderedPageBreak/>
        <w:t>Приложение №1</w:t>
      </w:r>
    </w:p>
    <w:p w:rsidR="00FC4BB2" w:rsidRPr="00FC4BB2" w:rsidRDefault="00FC4BB2" w:rsidP="00FC4BB2">
      <w:pPr>
        <w:jc w:val="right"/>
        <w:rPr>
          <w:bCs/>
        </w:rPr>
      </w:pPr>
      <w:r w:rsidRPr="00FC4BB2">
        <w:rPr>
          <w:bCs/>
        </w:rPr>
        <w:t>к постановлению администрации</w:t>
      </w:r>
    </w:p>
    <w:p w:rsidR="00FC4BB2" w:rsidRPr="00FC4BB2" w:rsidRDefault="00FC4BB2" w:rsidP="00FC4BB2">
      <w:pPr>
        <w:jc w:val="right"/>
        <w:rPr>
          <w:bCs/>
        </w:rPr>
      </w:pPr>
      <w:r w:rsidRPr="00FC4BB2">
        <w:rPr>
          <w:bCs/>
        </w:rPr>
        <w:t>Инсарского муниципального района</w:t>
      </w:r>
    </w:p>
    <w:p w:rsidR="00FC4BB2" w:rsidRPr="00FC4BB2" w:rsidRDefault="00FC4BB2" w:rsidP="00FC4BB2">
      <w:pPr>
        <w:jc w:val="right"/>
        <w:rPr>
          <w:bCs/>
        </w:rPr>
      </w:pPr>
      <w:r w:rsidRPr="00FC4BB2">
        <w:rPr>
          <w:bCs/>
        </w:rPr>
        <w:t>от 8 июля 2024 г. № 231</w:t>
      </w:r>
    </w:p>
    <w:p w:rsidR="00FC4BB2" w:rsidRPr="00FC4BB2" w:rsidRDefault="00FC4BB2" w:rsidP="00FC4BB2">
      <w:pPr>
        <w:jc w:val="right"/>
        <w:rPr>
          <w:bCs/>
        </w:rPr>
      </w:pPr>
    </w:p>
    <w:p w:rsidR="00FC4BB2" w:rsidRPr="00FC4BB2" w:rsidRDefault="00FC4BB2" w:rsidP="00FC4BB2">
      <w:pPr>
        <w:jc w:val="right"/>
        <w:rPr>
          <w:bCs/>
        </w:rPr>
      </w:pPr>
    </w:p>
    <w:p w:rsidR="00FC4BB2" w:rsidRPr="00FC4BB2" w:rsidRDefault="00FC4BB2" w:rsidP="00FC4BB2">
      <w:pPr>
        <w:jc w:val="center"/>
      </w:pPr>
      <w:r w:rsidRPr="00FC4BB2">
        <w:rPr>
          <w:bCs/>
        </w:rPr>
        <w:t xml:space="preserve">Перечень земельных участков для установления публичного сервитута </w:t>
      </w:r>
      <w:r w:rsidRPr="00FC4BB2">
        <w:t xml:space="preserve">в целях эксплуатации линейного объекта системы газоснабжения местного значения «Газопровод высокого давления от газопровода высокого давления на с. </w:t>
      </w:r>
      <w:r w:rsidRPr="00FC4BB2">
        <w:rPr>
          <w:color w:val="000000" w:themeColor="text1"/>
        </w:rPr>
        <w:t>Челмодеевский Майдан</w:t>
      </w:r>
      <w:r w:rsidRPr="00FC4BB2">
        <w:t xml:space="preserve"> до д. Кульмеж</w:t>
      </w:r>
      <w:r w:rsidRPr="00FC4BB2">
        <w:rPr>
          <w:rFonts w:eastAsia="TimesNewRomanPSMT"/>
        </w:rPr>
        <w:t xml:space="preserve"> (ГСГО)</w:t>
      </w:r>
      <w:r w:rsidRPr="00FC4BB2">
        <w:t>»</w:t>
      </w:r>
    </w:p>
    <w:p w:rsidR="00FC4BB2" w:rsidRPr="00FC4BB2" w:rsidRDefault="00FC4BB2" w:rsidP="00FC4BB2">
      <w:pPr>
        <w:jc w:val="cente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40"/>
        <w:gridCol w:w="2835"/>
      </w:tblGrid>
      <w:tr w:rsidR="00FC4BB2" w:rsidRPr="00FC4BB2" w:rsidTr="003A427B">
        <w:trPr>
          <w:trHeight w:val="513"/>
          <w:jc w:val="center"/>
        </w:trPr>
        <w:tc>
          <w:tcPr>
            <w:tcW w:w="5840" w:type="dxa"/>
            <w:hideMark/>
          </w:tcPr>
          <w:p w:rsidR="00FC4BB2" w:rsidRPr="00FC4BB2" w:rsidRDefault="00FC4BB2" w:rsidP="003A427B">
            <w:pPr>
              <w:jc w:val="center"/>
              <w:rPr>
                <w:b/>
                <w:bCs/>
              </w:rPr>
            </w:pPr>
            <w:r w:rsidRPr="00FC4BB2">
              <w:rPr>
                <w:b/>
                <w:bCs/>
              </w:rPr>
              <w:t>Адрес или иное описание местоположения земельного участка</w:t>
            </w:r>
          </w:p>
        </w:tc>
        <w:tc>
          <w:tcPr>
            <w:tcW w:w="2835" w:type="dxa"/>
            <w:hideMark/>
          </w:tcPr>
          <w:p w:rsidR="00FC4BB2" w:rsidRPr="00FC4BB2" w:rsidRDefault="00FC4BB2" w:rsidP="003A427B">
            <w:pPr>
              <w:rPr>
                <w:b/>
                <w:bCs/>
              </w:rPr>
            </w:pPr>
            <w:r w:rsidRPr="00FC4BB2">
              <w:rPr>
                <w:b/>
                <w:bCs/>
              </w:rPr>
              <w:t>Кадастровый номер земельного участка</w:t>
            </w:r>
          </w:p>
        </w:tc>
      </w:tr>
      <w:tr w:rsidR="00FC4BB2" w:rsidRPr="00FC4BB2" w:rsidTr="003A427B">
        <w:trPr>
          <w:trHeight w:val="369"/>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район</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13:09:0208003:22</w:t>
            </w:r>
          </w:p>
        </w:tc>
      </w:tr>
      <w:tr w:rsidR="00FC4BB2" w:rsidRPr="00FC4BB2" w:rsidTr="003A427B">
        <w:trPr>
          <w:trHeight w:val="587"/>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район, Русско-Паевское сельское поселение</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13:09:0208003:316</w:t>
            </w:r>
          </w:p>
        </w:tc>
      </w:tr>
      <w:tr w:rsidR="00FC4BB2" w:rsidRPr="00FC4BB2" w:rsidTr="003A427B">
        <w:trPr>
          <w:trHeight w:val="587"/>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район, д. Кульмеж</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13:09:0208005:116</w:t>
            </w:r>
          </w:p>
        </w:tc>
      </w:tr>
      <w:tr w:rsidR="00FC4BB2" w:rsidRPr="00FC4BB2" w:rsidTr="003A427B">
        <w:trPr>
          <w:trHeight w:val="587"/>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район, Русско-Паевское сельское поселение</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13:09:0000000:367</w:t>
            </w:r>
          </w:p>
        </w:tc>
      </w:tr>
      <w:tr w:rsidR="00FC4BB2" w:rsidRPr="00FC4BB2" w:rsidTr="003A427B">
        <w:trPr>
          <w:trHeight w:val="587"/>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муниципальный район, Русско-Паевское сельское поселение</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13:09:0208003</w:t>
            </w:r>
          </w:p>
        </w:tc>
      </w:tr>
      <w:tr w:rsidR="00FC4BB2" w:rsidRPr="00FC4BB2" w:rsidTr="003A427B">
        <w:trPr>
          <w:trHeight w:val="587"/>
          <w:jc w:val="center"/>
        </w:trPr>
        <w:tc>
          <w:tcPr>
            <w:tcW w:w="5840" w:type="dxa"/>
          </w:tcPr>
          <w:p w:rsidR="00FC4BB2" w:rsidRPr="00FC4BB2" w:rsidRDefault="00FC4BB2" w:rsidP="003A427B">
            <w:pPr>
              <w:rPr>
                <w:lang w:eastAsia="en-US"/>
              </w:rPr>
            </w:pPr>
            <w:r w:rsidRPr="00FC4BB2">
              <w:rPr>
                <w:lang w:eastAsia="en-US"/>
              </w:rPr>
              <w:t>Республика Мордовия, Инсарский муниципальный район, Русско-Паевское сельское поселение, д. Кульмеж</w:t>
            </w:r>
          </w:p>
        </w:tc>
        <w:tc>
          <w:tcPr>
            <w:tcW w:w="2835" w:type="dxa"/>
            <w:shd w:val="clear" w:color="auto" w:fill="FFFFFF"/>
            <w:noWrap/>
            <w:vAlign w:val="center"/>
          </w:tcPr>
          <w:p w:rsidR="00FC4BB2" w:rsidRPr="00FC4BB2" w:rsidRDefault="00FC4BB2" w:rsidP="003A427B">
            <w:pPr>
              <w:jc w:val="center"/>
              <w:rPr>
                <w:lang w:eastAsia="en-US"/>
              </w:rPr>
            </w:pPr>
            <w:r w:rsidRPr="00FC4BB2">
              <w:rPr>
                <w:lang w:eastAsia="en-US"/>
              </w:rPr>
              <w:t>13:09:0208005</w:t>
            </w:r>
          </w:p>
        </w:tc>
      </w:tr>
    </w:tbl>
    <w:p w:rsidR="00FC4BB2" w:rsidRPr="00FC4BB2" w:rsidRDefault="00FC4BB2" w:rsidP="00FC4BB2">
      <w:pPr>
        <w:jc w:val="center"/>
        <w:rPr>
          <w:bCs/>
        </w:rPr>
      </w:pPr>
    </w:p>
    <w:p w:rsidR="00FC4BB2" w:rsidRPr="00FC4BB2" w:rsidRDefault="00FC4BB2" w:rsidP="00FC4BB2">
      <w:pPr>
        <w:jc w:val="center"/>
        <w:rPr>
          <w:bCs/>
        </w:rPr>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ind w:firstLine="708"/>
        <w:jc w:val="both"/>
      </w:pPr>
    </w:p>
    <w:p w:rsidR="00FC4BB2" w:rsidRPr="00FC4BB2" w:rsidRDefault="00FC4BB2" w:rsidP="00FC4BB2">
      <w:pPr>
        <w:jc w:val="right"/>
        <w:rPr>
          <w:bCs/>
        </w:rPr>
      </w:pPr>
      <w:r w:rsidRPr="00FC4BB2">
        <w:rPr>
          <w:bCs/>
        </w:rPr>
        <w:t>Приложение №2</w:t>
      </w:r>
    </w:p>
    <w:p w:rsidR="00FC4BB2" w:rsidRPr="00FC4BB2" w:rsidRDefault="00FC4BB2" w:rsidP="00FC4BB2">
      <w:pPr>
        <w:jc w:val="right"/>
        <w:rPr>
          <w:bCs/>
        </w:rPr>
      </w:pPr>
      <w:r w:rsidRPr="00FC4BB2">
        <w:rPr>
          <w:bCs/>
        </w:rPr>
        <w:t>к постановлению администрации</w:t>
      </w:r>
    </w:p>
    <w:p w:rsidR="00FC4BB2" w:rsidRPr="00FC4BB2" w:rsidRDefault="00FC4BB2" w:rsidP="00FC4BB2">
      <w:pPr>
        <w:jc w:val="right"/>
        <w:rPr>
          <w:bCs/>
        </w:rPr>
      </w:pPr>
      <w:r w:rsidRPr="00FC4BB2">
        <w:rPr>
          <w:bCs/>
        </w:rPr>
        <w:t>Инсарского муниципального района</w:t>
      </w:r>
    </w:p>
    <w:p w:rsidR="00FC4BB2" w:rsidRPr="00FC4BB2" w:rsidRDefault="00FC4BB2" w:rsidP="00FC4BB2">
      <w:pPr>
        <w:ind w:left="-993" w:firstLine="993"/>
        <w:jc w:val="right"/>
        <w:rPr>
          <w:bCs/>
        </w:rPr>
      </w:pPr>
      <w:bookmarkStart w:id="22" w:name="Лист_1"/>
      <w:bookmarkEnd w:id="22"/>
      <w:r w:rsidRPr="00FC4BB2">
        <w:rPr>
          <w:bCs/>
        </w:rPr>
        <w:t>от 8 июля 2024 г. № 231</w:t>
      </w:r>
    </w:p>
    <w:p w:rsidR="00FC4BB2" w:rsidRDefault="00FC4BB2" w:rsidP="00FC4BB2">
      <w:pPr>
        <w:ind w:left="-993" w:firstLine="993"/>
        <w:jc w:val="right"/>
        <w:rPr>
          <w:bCs/>
          <w:sz w:val="28"/>
          <w:szCs w:val="28"/>
        </w:rPr>
      </w:pPr>
    </w:p>
    <w:p w:rsidR="00FC4BB2" w:rsidRDefault="00FC4BB2" w:rsidP="00FC4BB2">
      <w:pPr>
        <w:ind w:left="-993" w:firstLine="993"/>
        <w:jc w:val="right"/>
        <w:rPr>
          <w:bCs/>
          <w:sz w:val="28"/>
          <w:szCs w:val="28"/>
        </w:rPr>
      </w:pPr>
    </w:p>
    <w:p w:rsidR="00FC4BB2" w:rsidRPr="00FC4BB2" w:rsidRDefault="00FC4BB2" w:rsidP="00FC4BB2">
      <w:pPr>
        <w:jc w:val="both"/>
      </w:pPr>
    </w:p>
    <w:p w:rsidR="00FC4BB2" w:rsidRPr="00FC4BB2" w:rsidRDefault="00FC4BB2" w:rsidP="00FC4BB2">
      <w:pPr>
        <w:jc w:val="both"/>
      </w:pPr>
    </w:p>
    <w:p w:rsidR="00FC4BB2" w:rsidRDefault="00FC4BB2" w:rsidP="00FC4BB2">
      <w:r>
        <w:rPr>
          <w:bCs/>
          <w:noProof/>
          <w:sz w:val="28"/>
          <w:szCs w:val="28"/>
        </w:rPr>
        <w:drawing>
          <wp:inline distT="0" distB="0" distL="0" distR="0" wp14:anchorId="3C6D20BF" wp14:editId="418E225E">
            <wp:extent cx="6480175" cy="439129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l="5027" t="11640" r="2637" b="4938"/>
                    <a:stretch>
                      <a:fillRect/>
                    </a:stretch>
                  </pic:blipFill>
                  <pic:spPr bwMode="auto">
                    <a:xfrm>
                      <a:off x="0" y="0"/>
                      <a:ext cx="6480175" cy="4391293"/>
                    </a:xfrm>
                    <a:prstGeom prst="rect">
                      <a:avLst/>
                    </a:prstGeom>
                    <a:noFill/>
                    <a:ln w="9525">
                      <a:noFill/>
                      <a:miter lim="800000"/>
                      <a:headEnd/>
                      <a:tailEnd/>
                    </a:ln>
                  </pic:spPr>
                </pic:pic>
              </a:graphicData>
            </a:graphic>
          </wp:inline>
        </w:drawing>
      </w:r>
    </w:p>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Default="00B26DAF" w:rsidP="00FC4BB2"/>
    <w:p w:rsidR="00B26DAF" w:rsidRPr="00B26DAF" w:rsidRDefault="00B26DAF" w:rsidP="00B26DAF">
      <w:pPr>
        <w:widowControl w:val="0"/>
        <w:ind w:firstLine="720"/>
        <w:jc w:val="center"/>
        <w:rPr>
          <w:b/>
        </w:rPr>
      </w:pPr>
      <w:r w:rsidRPr="00B26DAF">
        <w:rPr>
          <w:b/>
        </w:rPr>
        <w:lastRenderedPageBreak/>
        <w:t>АДМИНИСТРАЦИЯ</w:t>
      </w:r>
    </w:p>
    <w:p w:rsidR="00B26DAF" w:rsidRPr="00B26DAF" w:rsidRDefault="00B26DAF" w:rsidP="00B26DAF">
      <w:pPr>
        <w:ind w:firstLine="720"/>
        <w:jc w:val="center"/>
        <w:rPr>
          <w:b/>
        </w:rPr>
      </w:pPr>
      <w:r w:rsidRPr="00B26DAF">
        <w:rPr>
          <w:b/>
        </w:rPr>
        <w:t>ИНСАРСКОГО  МУНИЦИПАЛЬНОГО РАЙОНА</w:t>
      </w:r>
    </w:p>
    <w:p w:rsidR="00B26DAF" w:rsidRPr="00B26DAF" w:rsidRDefault="00B26DAF" w:rsidP="00B26DAF">
      <w:pPr>
        <w:ind w:firstLine="720"/>
        <w:jc w:val="center"/>
        <w:rPr>
          <w:b/>
        </w:rPr>
      </w:pPr>
      <w:r w:rsidRPr="00B26DAF">
        <w:rPr>
          <w:b/>
        </w:rPr>
        <w:t>РЕСПУБЛИКИ МОРДОВИЯ</w:t>
      </w:r>
    </w:p>
    <w:p w:rsidR="00B26DAF" w:rsidRPr="00B26DAF" w:rsidRDefault="00B26DAF" w:rsidP="00B26DAF">
      <w:pPr>
        <w:ind w:firstLine="720"/>
        <w:jc w:val="center"/>
      </w:pPr>
    </w:p>
    <w:p w:rsidR="00B26DAF" w:rsidRPr="00B26DAF" w:rsidRDefault="00B26DAF" w:rsidP="00B26DAF">
      <w:pPr>
        <w:ind w:firstLine="720"/>
        <w:jc w:val="center"/>
        <w:rPr>
          <w:b/>
        </w:rPr>
      </w:pPr>
      <w:proofErr w:type="gramStart"/>
      <w:r w:rsidRPr="00B26DAF">
        <w:rPr>
          <w:b/>
        </w:rPr>
        <w:t>П</w:t>
      </w:r>
      <w:proofErr w:type="gramEnd"/>
      <w:r w:rsidRPr="00B26DAF">
        <w:rPr>
          <w:b/>
        </w:rPr>
        <w:t xml:space="preserve"> О С Т А Н О В Л Е Н И Е</w:t>
      </w:r>
    </w:p>
    <w:p w:rsidR="00B26DAF" w:rsidRPr="00B26DAF" w:rsidRDefault="00B26DAF" w:rsidP="00B26DAF">
      <w:pPr>
        <w:ind w:firstLine="720"/>
        <w:jc w:val="center"/>
      </w:pPr>
      <w:r w:rsidRPr="00B26DAF">
        <w:t>г. Инсар</w:t>
      </w:r>
    </w:p>
    <w:p w:rsidR="00B26DAF" w:rsidRPr="00B26DAF" w:rsidRDefault="00B26DAF" w:rsidP="00B26DAF">
      <w:pPr>
        <w:widowControl w:val="0"/>
        <w:ind w:firstLine="708"/>
        <w:jc w:val="both"/>
        <w:rPr>
          <w:b/>
          <w:u w:val="single"/>
        </w:rPr>
      </w:pPr>
    </w:p>
    <w:p w:rsidR="00B26DAF" w:rsidRPr="00B26DAF" w:rsidRDefault="00B26DAF" w:rsidP="00B26DAF">
      <w:pPr>
        <w:widowControl w:val="0"/>
        <w:ind w:firstLine="708"/>
        <w:jc w:val="both"/>
        <w:rPr>
          <w:b/>
          <w:u w:val="single"/>
        </w:rPr>
      </w:pPr>
    </w:p>
    <w:p w:rsidR="00B26DAF" w:rsidRPr="00B26DAF" w:rsidRDefault="00B26DAF" w:rsidP="00B26DAF">
      <w:pPr>
        <w:widowControl w:val="0"/>
        <w:jc w:val="both"/>
        <w:rPr>
          <w:b/>
        </w:rPr>
      </w:pPr>
      <w:r w:rsidRPr="00B26DAF">
        <w:rPr>
          <w:b/>
        </w:rPr>
        <w:t xml:space="preserve">от 11 июля 2024 г. </w:t>
      </w:r>
      <w:r w:rsidRPr="00B26DAF">
        <w:rPr>
          <w:b/>
        </w:rPr>
        <w:tab/>
      </w:r>
      <w:r w:rsidRPr="00B26DAF">
        <w:rPr>
          <w:b/>
        </w:rPr>
        <w:tab/>
      </w:r>
      <w:r w:rsidRPr="00B26DAF">
        <w:rPr>
          <w:b/>
        </w:rPr>
        <w:tab/>
      </w:r>
      <w:r w:rsidRPr="00B26DAF">
        <w:rPr>
          <w:b/>
        </w:rPr>
        <w:tab/>
      </w:r>
      <w:r w:rsidRPr="00B26DAF">
        <w:rPr>
          <w:b/>
        </w:rPr>
        <w:tab/>
      </w:r>
      <w:r w:rsidRPr="00B26DAF">
        <w:rPr>
          <w:b/>
        </w:rPr>
        <w:tab/>
      </w:r>
      <w:r w:rsidRPr="00B26DAF">
        <w:rPr>
          <w:b/>
        </w:rPr>
        <w:tab/>
      </w:r>
      <w:r w:rsidRPr="00B26DAF">
        <w:rPr>
          <w:b/>
        </w:rPr>
        <w:tab/>
        <w:t xml:space="preserve">       </w:t>
      </w:r>
      <w:r w:rsidRPr="00B26DAF">
        <w:rPr>
          <w:b/>
        </w:rPr>
        <w:tab/>
      </w:r>
      <w:r w:rsidRPr="00B26DAF">
        <w:rPr>
          <w:b/>
        </w:rPr>
        <w:tab/>
        <w:t xml:space="preserve">  № 237</w:t>
      </w:r>
    </w:p>
    <w:p w:rsidR="00B26DAF" w:rsidRPr="00B26DAF" w:rsidRDefault="00B26DAF" w:rsidP="00B26DAF">
      <w:pPr>
        <w:widowControl w:val="0"/>
        <w:ind w:firstLine="708"/>
        <w:jc w:val="both"/>
        <w:rPr>
          <w:b/>
        </w:rPr>
      </w:pPr>
    </w:p>
    <w:p w:rsidR="00B26DAF" w:rsidRPr="00B26DAF" w:rsidRDefault="00B26DAF" w:rsidP="00B26DAF">
      <w:pPr>
        <w:tabs>
          <w:tab w:val="left" w:pos="8364"/>
        </w:tabs>
        <w:ind w:right="5386"/>
        <w:jc w:val="both"/>
        <w:rPr>
          <w:b/>
        </w:rPr>
      </w:pPr>
    </w:p>
    <w:p w:rsidR="00B26DAF" w:rsidRPr="00B26DAF" w:rsidRDefault="00B26DAF" w:rsidP="00B26DAF">
      <w:pPr>
        <w:tabs>
          <w:tab w:val="left" w:pos="5387"/>
          <w:tab w:val="left" w:pos="5670"/>
        </w:tabs>
        <w:ind w:right="4535"/>
        <w:jc w:val="both"/>
        <w:rPr>
          <w:bCs/>
          <w:sz w:val="22"/>
          <w:szCs w:val="22"/>
        </w:rPr>
      </w:pPr>
      <w:r w:rsidRPr="00B26DAF">
        <w:rPr>
          <w:bCs/>
          <w:sz w:val="22"/>
          <w:szCs w:val="22"/>
        </w:rPr>
        <w:t xml:space="preserve">Об установлении </w:t>
      </w:r>
      <w:proofErr w:type="gramStart"/>
      <w:r w:rsidRPr="00B26DAF">
        <w:rPr>
          <w:bCs/>
          <w:sz w:val="22"/>
          <w:szCs w:val="22"/>
        </w:rPr>
        <w:t>границ контролируемой зоны государственной информационной системы обеспечения градостроительной деятельности  Республики</w:t>
      </w:r>
      <w:proofErr w:type="gramEnd"/>
      <w:r w:rsidRPr="00B26DAF">
        <w:rPr>
          <w:bCs/>
          <w:sz w:val="22"/>
          <w:szCs w:val="22"/>
        </w:rPr>
        <w:t xml:space="preserve"> Мордовия в Инсарском муниципальном районе</w:t>
      </w:r>
      <w:r w:rsidRPr="00B26DAF">
        <w:rPr>
          <w:bCs/>
          <w:i/>
          <w:sz w:val="22"/>
          <w:szCs w:val="22"/>
        </w:rPr>
        <w:t xml:space="preserve"> </w:t>
      </w:r>
      <w:r w:rsidRPr="00B26DAF">
        <w:rPr>
          <w:bCs/>
          <w:sz w:val="22"/>
          <w:szCs w:val="22"/>
        </w:rPr>
        <w:t>Республики Мордовия</w:t>
      </w:r>
    </w:p>
    <w:p w:rsidR="00B26DAF" w:rsidRPr="00B26DAF" w:rsidRDefault="00B26DAF" w:rsidP="00B26DAF">
      <w:pPr>
        <w:pStyle w:val="af8"/>
        <w:ind w:firstLine="720"/>
        <w:rPr>
          <w:sz w:val="22"/>
          <w:szCs w:val="22"/>
        </w:rPr>
      </w:pPr>
    </w:p>
    <w:p w:rsidR="00B26DAF" w:rsidRPr="00B26DAF" w:rsidRDefault="00B26DAF" w:rsidP="00B26DAF">
      <w:pPr>
        <w:ind w:firstLine="708"/>
        <w:jc w:val="both"/>
        <w:rPr>
          <w:sz w:val="22"/>
          <w:szCs w:val="22"/>
        </w:rPr>
      </w:pPr>
      <w:proofErr w:type="gramStart"/>
      <w:r w:rsidRPr="00B26DAF">
        <w:rPr>
          <w:sz w:val="22"/>
          <w:szCs w:val="22"/>
          <w:shd w:val="clear" w:color="auto" w:fill="FFFFFF"/>
        </w:rPr>
        <w:t>Во исполнение Требований о защите информации, не составляющей государственную тайну, содержащейся в государственных информационных системах, утвержденных</w:t>
      </w:r>
      <w:r w:rsidRPr="00B26DAF">
        <w:rPr>
          <w:rStyle w:val="af7"/>
          <w:color w:val="auto"/>
          <w:sz w:val="22"/>
          <w:szCs w:val="22"/>
        </w:rPr>
        <w:t> </w:t>
      </w:r>
      <w:hyperlink r:id="rId29" w:tgtFrame="_blank" w:history="1">
        <w:r w:rsidRPr="00B26DAF">
          <w:rPr>
            <w:rStyle w:val="af7"/>
            <w:color w:val="auto"/>
            <w:sz w:val="22"/>
            <w:szCs w:val="22"/>
            <w:shd w:val="clear" w:color="auto" w:fill="FFFFFF"/>
          </w:rPr>
          <w:t>приказом Федеральной службы по техническому и экспортному контролю от 11 февраля 2013 г. № 17</w:t>
        </w:r>
      </w:hyperlink>
      <w:r w:rsidRPr="00B26DAF">
        <w:rPr>
          <w:rStyle w:val="af7"/>
          <w:color w:val="auto"/>
          <w:sz w:val="22"/>
          <w:szCs w:val="22"/>
          <w:shd w:val="clear" w:color="auto" w:fill="FFFFFF"/>
        </w:rPr>
        <w:t xml:space="preserve">, в целях обеспечения защиты информации, обрабатываемой </w:t>
      </w:r>
      <w:r w:rsidRPr="00B26DAF">
        <w:rPr>
          <w:sz w:val="22"/>
          <w:szCs w:val="22"/>
        </w:rPr>
        <w:t>в Государственной информационной системе обеспечения градостроительной деятельности Республики Мордовия (далее – ГИСОГД Республики Мордовия), Уставом Инсарского муниципального района Республики Мордовия, администрация  Инсарского  муниципального района</w:t>
      </w:r>
      <w:proofErr w:type="gramEnd"/>
    </w:p>
    <w:p w:rsidR="00B26DAF" w:rsidRPr="00B26DAF" w:rsidRDefault="00B26DAF" w:rsidP="00B26DAF">
      <w:pPr>
        <w:pStyle w:val="afffffffff2"/>
        <w:ind w:firstLine="709"/>
        <w:jc w:val="both"/>
        <w:rPr>
          <w:rFonts w:ascii="Times New Roman" w:hAnsi="Times New Roman" w:cs="Times New Roman"/>
          <w:sz w:val="22"/>
          <w:szCs w:val="22"/>
        </w:rPr>
      </w:pPr>
    </w:p>
    <w:p w:rsidR="00B26DAF" w:rsidRPr="00B26DAF" w:rsidRDefault="00B26DAF" w:rsidP="00B26DAF">
      <w:pPr>
        <w:pStyle w:val="af8"/>
        <w:ind w:firstLine="720"/>
        <w:rPr>
          <w:sz w:val="22"/>
          <w:szCs w:val="22"/>
        </w:rPr>
      </w:pPr>
    </w:p>
    <w:p w:rsidR="00B26DAF" w:rsidRPr="00B26DAF" w:rsidRDefault="00B26DAF" w:rsidP="00B26DAF">
      <w:pPr>
        <w:pStyle w:val="af8"/>
        <w:ind w:firstLine="720"/>
        <w:jc w:val="center"/>
        <w:rPr>
          <w:b/>
          <w:sz w:val="22"/>
          <w:szCs w:val="22"/>
        </w:rPr>
      </w:pPr>
      <w:r w:rsidRPr="00B26DAF">
        <w:rPr>
          <w:b/>
          <w:sz w:val="22"/>
          <w:szCs w:val="22"/>
        </w:rPr>
        <w:t>ПОСТАНОВЛЯЕТ:</w:t>
      </w:r>
    </w:p>
    <w:p w:rsidR="00B26DAF" w:rsidRPr="00B26DAF" w:rsidRDefault="00B26DAF" w:rsidP="00B26DAF">
      <w:pPr>
        <w:pStyle w:val="af8"/>
        <w:ind w:firstLine="720"/>
        <w:jc w:val="center"/>
        <w:rPr>
          <w:b/>
          <w:sz w:val="22"/>
          <w:szCs w:val="22"/>
        </w:rPr>
      </w:pPr>
    </w:p>
    <w:p w:rsidR="00B26DAF" w:rsidRPr="00B26DAF" w:rsidRDefault="00B26DAF" w:rsidP="00F411E5">
      <w:pPr>
        <w:numPr>
          <w:ilvl w:val="0"/>
          <w:numId w:val="16"/>
        </w:numPr>
        <w:tabs>
          <w:tab w:val="clear" w:pos="0"/>
        </w:tabs>
        <w:suppressAutoHyphens/>
        <w:ind w:firstLine="737"/>
        <w:jc w:val="both"/>
        <w:rPr>
          <w:rStyle w:val="aff5"/>
          <w:i w:val="0"/>
          <w:iCs w:val="0"/>
          <w:sz w:val="22"/>
          <w:szCs w:val="22"/>
        </w:rPr>
      </w:pPr>
      <w:r w:rsidRPr="00B26DAF">
        <w:rPr>
          <w:rStyle w:val="aff5"/>
          <w:i w:val="0"/>
          <w:iCs w:val="0"/>
          <w:sz w:val="22"/>
          <w:szCs w:val="22"/>
        </w:rPr>
        <w:t>1. Установить границы контролируемой зоны, в пределах которой постоянно размещается автоматизированное рабочее место (далее – АРМ) Инсарского муниципального района</w:t>
      </w:r>
      <w:r w:rsidRPr="00B26DAF">
        <w:rPr>
          <w:rStyle w:val="aff5"/>
          <w:b/>
          <w:iCs w:val="0"/>
          <w:sz w:val="22"/>
          <w:szCs w:val="22"/>
        </w:rPr>
        <w:t xml:space="preserve"> </w:t>
      </w:r>
      <w:r w:rsidRPr="00B26DAF">
        <w:rPr>
          <w:rStyle w:val="aff5"/>
          <w:i w:val="0"/>
          <w:iCs w:val="0"/>
          <w:sz w:val="22"/>
          <w:szCs w:val="22"/>
        </w:rPr>
        <w:t xml:space="preserve">для работы с </w:t>
      </w:r>
      <w:r w:rsidRPr="00B26DAF">
        <w:rPr>
          <w:sz w:val="22"/>
          <w:szCs w:val="22"/>
        </w:rPr>
        <w:t>ГИСОГД Республики Мордовия</w:t>
      </w:r>
      <w:r w:rsidRPr="00B26DAF">
        <w:rPr>
          <w:rStyle w:val="aff5"/>
          <w:i w:val="0"/>
          <w:iCs w:val="0"/>
          <w:sz w:val="22"/>
          <w:szCs w:val="22"/>
        </w:rPr>
        <w:t>, согласно приложению 1.</w:t>
      </w:r>
    </w:p>
    <w:p w:rsidR="00B26DAF" w:rsidRPr="00B26DAF" w:rsidRDefault="00B26DAF" w:rsidP="00F411E5">
      <w:pPr>
        <w:numPr>
          <w:ilvl w:val="1"/>
          <w:numId w:val="16"/>
        </w:numPr>
        <w:suppressAutoHyphens/>
        <w:ind w:firstLine="709"/>
        <w:jc w:val="both"/>
        <w:rPr>
          <w:rStyle w:val="aff5"/>
          <w:i w:val="0"/>
          <w:iCs w:val="0"/>
          <w:sz w:val="22"/>
          <w:szCs w:val="22"/>
        </w:rPr>
      </w:pPr>
      <w:r w:rsidRPr="00B26DAF">
        <w:rPr>
          <w:rStyle w:val="aff5"/>
          <w:i w:val="0"/>
          <w:iCs w:val="0"/>
          <w:sz w:val="22"/>
          <w:szCs w:val="22"/>
        </w:rPr>
        <w:t>2. Назначить ответственным за информационную безопасность при эксплуатации ГИСОГД Республики Мордовия в Инсарском муниципальном районе</w:t>
      </w:r>
      <w:r w:rsidRPr="00B26DAF">
        <w:rPr>
          <w:rStyle w:val="aff5"/>
          <w:b/>
          <w:iCs w:val="0"/>
          <w:sz w:val="22"/>
          <w:szCs w:val="22"/>
        </w:rPr>
        <w:t xml:space="preserve"> </w:t>
      </w:r>
      <w:r w:rsidRPr="00B26DAF">
        <w:rPr>
          <w:rStyle w:val="aff5"/>
          <w:i w:val="0"/>
          <w:iCs w:val="0"/>
          <w:sz w:val="22"/>
          <w:szCs w:val="22"/>
        </w:rPr>
        <w:t>Республики Мордовия</w:t>
      </w:r>
      <w:r w:rsidRPr="00B26DAF">
        <w:rPr>
          <w:rStyle w:val="aff5"/>
          <w:b/>
          <w:iCs w:val="0"/>
          <w:sz w:val="22"/>
          <w:szCs w:val="22"/>
        </w:rPr>
        <w:t xml:space="preserve"> </w:t>
      </w:r>
      <w:r w:rsidRPr="00B26DAF">
        <w:rPr>
          <w:rStyle w:val="aff5"/>
          <w:i w:val="0"/>
          <w:iCs w:val="0"/>
          <w:sz w:val="22"/>
          <w:szCs w:val="22"/>
        </w:rPr>
        <w:t>Акимова Александра Васильевича -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B26DAF" w:rsidRPr="00B26DAF" w:rsidRDefault="00B26DAF" w:rsidP="00F411E5">
      <w:pPr>
        <w:numPr>
          <w:ilvl w:val="0"/>
          <w:numId w:val="16"/>
        </w:numPr>
        <w:tabs>
          <w:tab w:val="clear" w:pos="0"/>
        </w:tabs>
        <w:suppressAutoHyphens/>
        <w:ind w:firstLine="737"/>
        <w:jc w:val="both"/>
        <w:rPr>
          <w:rStyle w:val="aff5"/>
          <w:i w:val="0"/>
          <w:iCs w:val="0"/>
          <w:sz w:val="22"/>
          <w:szCs w:val="22"/>
        </w:rPr>
      </w:pPr>
      <w:r w:rsidRPr="00B26DAF">
        <w:rPr>
          <w:rStyle w:val="aff5"/>
          <w:i w:val="0"/>
          <w:iCs w:val="0"/>
          <w:sz w:val="22"/>
          <w:szCs w:val="22"/>
        </w:rPr>
        <w:t>3. Утвердить:</w:t>
      </w:r>
    </w:p>
    <w:p w:rsidR="00B26DAF" w:rsidRPr="00B26DAF" w:rsidRDefault="00B26DAF" w:rsidP="00F411E5">
      <w:pPr>
        <w:numPr>
          <w:ilvl w:val="0"/>
          <w:numId w:val="16"/>
        </w:numPr>
        <w:suppressAutoHyphens/>
        <w:autoSpaceDN w:val="0"/>
        <w:ind w:firstLine="737"/>
        <w:jc w:val="both"/>
        <w:rPr>
          <w:bCs/>
          <w:sz w:val="22"/>
          <w:szCs w:val="22"/>
        </w:rPr>
      </w:pPr>
      <w:r w:rsidRPr="00B26DAF">
        <w:rPr>
          <w:rStyle w:val="aff5"/>
          <w:i w:val="0"/>
          <w:iCs w:val="0"/>
          <w:sz w:val="22"/>
          <w:szCs w:val="22"/>
        </w:rPr>
        <w:t xml:space="preserve">1) перечень </w:t>
      </w:r>
      <w:r w:rsidRPr="00B26DAF">
        <w:rPr>
          <w:bCs/>
          <w:sz w:val="22"/>
          <w:szCs w:val="22"/>
        </w:rPr>
        <w:t>лиц, имеющих право доступа в помещение, в котором находится АРМ Инсарского муниципального района</w:t>
      </w:r>
      <w:r w:rsidRPr="00B26DAF">
        <w:rPr>
          <w:bCs/>
          <w:i/>
          <w:sz w:val="22"/>
          <w:szCs w:val="22"/>
        </w:rPr>
        <w:t xml:space="preserve"> </w:t>
      </w:r>
      <w:r w:rsidRPr="00B26DAF">
        <w:rPr>
          <w:bCs/>
          <w:sz w:val="22"/>
          <w:szCs w:val="22"/>
        </w:rPr>
        <w:t>Республики Мордовия</w:t>
      </w:r>
      <w:r w:rsidRPr="00B26DAF">
        <w:rPr>
          <w:bCs/>
          <w:i/>
          <w:sz w:val="22"/>
          <w:szCs w:val="22"/>
        </w:rPr>
        <w:t xml:space="preserve"> </w:t>
      </w:r>
      <w:r w:rsidRPr="00B26DAF">
        <w:rPr>
          <w:bCs/>
          <w:sz w:val="22"/>
          <w:szCs w:val="22"/>
        </w:rPr>
        <w:t xml:space="preserve">для работы с </w:t>
      </w:r>
      <w:r w:rsidRPr="00B26DAF">
        <w:rPr>
          <w:sz w:val="22"/>
          <w:szCs w:val="22"/>
        </w:rPr>
        <w:t>ГИСОГД Республики Мордовия,</w:t>
      </w:r>
      <w:r w:rsidRPr="00B26DAF">
        <w:rPr>
          <w:rStyle w:val="aff5"/>
          <w:i w:val="0"/>
          <w:iCs w:val="0"/>
          <w:sz w:val="22"/>
          <w:szCs w:val="22"/>
        </w:rPr>
        <w:t xml:space="preserve"> согласно приложению 2</w:t>
      </w:r>
      <w:r w:rsidRPr="00B26DAF">
        <w:rPr>
          <w:sz w:val="22"/>
          <w:szCs w:val="22"/>
        </w:rPr>
        <w:t>;</w:t>
      </w:r>
    </w:p>
    <w:p w:rsidR="00B26DAF" w:rsidRPr="00B26DAF" w:rsidRDefault="00B26DAF" w:rsidP="00F411E5">
      <w:pPr>
        <w:numPr>
          <w:ilvl w:val="3"/>
          <w:numId w:val="16"/>
        </w:numPr>
        <w:suppressAutoHyphens/>
        <w:ind w:firstLine="709"/>
        <w:jc w:val="both"/>
        <w:rPr>
          <w:sz w:val="22"/>
          <w:szCs w:val="22"/>
        </w:rPr>
      </w:pPr>
      <w:r w:rsidRPr="00B26DAF">
        <w:rPr>
          <w:sz w:val="22"/>
          <w:szCs w:val="22"/>
        </w:rPr>
        <w:t>2) порядок доступа в помещение, в котором находится АРМ Инсарского муниципального района Республики Мордовия для работы с ГИСОГД Республики Мордовия, согласно приложению 3;</w:t>
      </w:r>
    </w:p>
    <w:p w:rsidR="00B26DAF" w:rsidRPr="00B26DAF" w:rsidRDefault="00B26DAF" w:rsidP="00B26DAF">
      <w:pPr>
        <w:suppressAutoHyphens/>
        <w:ind w:firstLine="709"/>
        <w:jc w:val="both"/>
        <w:rPr>
          <w:rStyle w:val="aff5"/>
          <w:i w:val="0"/>
          <w:iCs w:val="0"/>
          <w:sz w:val="22"/>
          <w:szCs w:val="22"/>
        </w:rPr>
      </w:pPr>
      <w:r w:rsidRPr="00B26DAF">
        <w:rPr>
          <w:rStyle w:val="aff5"/>
          <w:i w:val="0"/>
          <w:iCs w:val="0"/>
          <w:sz w:val="22"/>
          <w:szCs w:val="22"/>
        </w:rPr>
        <w:t xml:space="preserve">3) инструкцию </w:t>
      </w:r>
      <w:proofErr w:type="gramStart"/>
      <w:r w:rsidRPr="00B26DAF">
        <w:rPr>
          <w:rStyle w:val="aff5"/>
          <w:i w:val="0"/>
          <w:iCs w:val="0"/>
          <w:sz w:val="22"/>
          <w:szCs w:val="22"/>
        </w:rPr>
        <w:t>ответственного</w:t>
      </w:r>
      <w:proofErr w:type="gramEnd"/>
      <w:r w:rsidRPr="00B26DAF">
        <w:rPr>
          <w:rStyle w:val="aff5"/>
          <w:i w:val="0"/>
          <w:iCs w:val="0"/>
          <w:sz w:val="22"/>
          <w:szCs w:val="22"/>
        </w:rPr>
        <w:t xml:space="preserve"> за информационную безопасность при эксплуатации  ГИСОГД Республики Мордовия в Инсарском муниципальном районе Республики Мордовия,</w:t>
      </w:r>
      <w:r w:rsidRPr="00B26DAF">
        <w:rPr>
          <w:sz w:val="22"/>
          <w:szCs w:val="22"/>
        </w:rPr>
        <w:t xml:space="preserve"> </w:t>
      </w:r>
      <w:r w:rsidRPr="00B26DAF">
        <w:rPr>
          <w:rStyle w:val="aff5"/>
          <w:i w:val="0"/>
          <w:iCs w:val="0"/>
          <w:sz w:val="22"/>
          <w:szCs w:val="22"/>
        </w:rPr>
        <w:t>согласно приложению 4;</w:t>
      </w:r>
    </w:p>
    <w:p w:rsidR="00B26DAF" w:rsidRPr="00B26DAF" w:rsidRDefault="00B26DAF" w:rsidP="00F411E5">
      <w:pPr>
        <w:numPr>
          <w:ilvl w:val="8"/>
          <w:numId w:val="16"/>
        </w:numPr>
        <w:suppressAutoHyphens/>
        <w:ind w:firstLine="709"/>
        <w:jc w:val="both"/>
        <w:rPr>
          <w:rStyle w:val="aff5"/>
          <w:i w:val="0"/>
          <w:iCs w:val="0"/>
          <w:sz w:val="22"/>
          <w:szCs w:val="22"/>
        </w:rPr>
      </w:pPr>
      <w:r w:rsidRPr="00B26DAF">
        <w:rPr>
          <w:rStyle w:val="aff5"/>
          <w:i w:val="0"/>
          <w:iCs w:val="0"/>
          <w:sz w:val="22"/>
          <w:szCs w:val="22"/>
        </w:rPr>
        <w:t>4) инструкцию пользователя ГИСОГД Республики Мордовия в Инсарском муниципальном районе Республики Мордовия,</w:t>
      </w:r>
      <w:r w:rsidRPr="00B26DAF">
        <w:rPr>
          <w:rStyle w:val="22"/>
          <w:rFonts w:ascii="Times New Roman" w:hAnsi="Times New Roman"/>
          <w:i w:val="0"/>
          <w:iCs w:val="0"/>
          <w:sz w:val="22"/>
          <w:szCs w:val="22"/>
        </w:rPr>
        <w:t xml:space="preserve"> </w:t>
      </w:r>
      <w:r w:rsidRPr="00B26DAF">
        <w:rPr>
          <w:rStyle w:val="aff5"/>
          <w:i w:val="0"/>
          <w:iCs w:val="0"/>
          <w:sz w:val="22"/>
          <w:szCs w:val="22"/>
        </w:rPr>
        <w:t xml:space="preserve">согласно приложению 5. </w:t>
      </w:r>
    </w:p>
    <w:p w:rsidR="00B26DAF" w:rsidRPr="00B26DAF" w:rsidRDefault="00B26DAF" w:rsidP="00F411E5">
      <w:pPr>
        <w:numPr>
          <w:ilvl w:val="2"/>
          <w:numId w:val="16"/>
        </w:numPr>
        <w:overflowPunct w:val="0"/>
        <w:autoSpaceDE w:val="0"/>
        <w:autoSpaceDN w:val="0"/>
        <w:adjustRightInd w:val="0"/>
        <w:ind w:firstLine="709"/>
        <w:jc w:val="both"/>
        <w:textAlignment w:val="baseline"/>
        <w:rPr>
          <w:rStyle w:val="aff5"/>
          <w:i w:val="0"/>
          <w:iCs w:val="0"/>
          <w:sz w:val="22"/>
          <w:szCs w:val="22"/>
        </w:rPr>
      </w:pPr>
      <w:r w:rsidRPr="00B26DAF">
        <w:rPr>
          <w:rStyle w:val="aff5"/>
          <w:i w:val="0"/>
          <w:iCs w:val="0"/>
          <w:sz w:val="22"/>
          <w:szCs w:val="22"/>
        </w:rPr>
        <w:t xml:space="preserve">4. </w:t>
      </w:r>
      <w:proofErr w:type="gramStart"/>
      <w:r w:rsidRPr="00B26DAF">
        <w:rPr>
          <w:rStyle w:val="aff5"/>
          <w:i w:val="0"/>
          <w:iCs w:val="0"/>
          <w:sz w:val="22"/>
          <w:szCs w:val="22"/>
        </w:rPr>
        <w:t>Контроль за</w:t>
      </w:r>
      <w:proofErr w:type="gramEnd"/>
      <w:r w:rsidRPr="00B26DAF">
        <w:rPr>
          <w:rStyle w:val="aff5"/>
          <w:i w:val="0"/>
          <w:iCs w:val="0"/>
          <w:sz w:val="22"/>
          <w:szCs w:val="22"/>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B26DAF" w:rsidRPr="00B26DAF" w:rsidRDefault="00B26DAF" w:rsidP="00F411E5">
      <w:pPr>
        <w:numPr>
          <w:ilvl w:val="0"/>
          <w:numId w:val="16"/>
        </w:numPr>
        <w:tabs>
          <w:tab w:val="clear" w:pos="0"/>
          <w:tab w:val="left" w:pos="720"/>
        </w:tabs>
        <w:suppressAutoHyphens/>
        <w:ind w:firstLine="737"/>
        <w:jc w:val="both"/>
        <w:rPr>
          <w:rStyle w:val="aff5"/>
          <w:i w:val="0"/>
          <w:iCs w:val="0"/>
          <w:sz w:val="22"/>
          <w:szCs w:val="22"/>
        </w:rPr>
      </w:pPr>
    </w:p>
    <w:p w:rsidR="00B26DAF" w:rsidRPr="00B26DAF" w:rsidRDefault="00B26DAF" w:rsidP="00B26DAF">
      <w:pPr>
        <w:pStyle w:val="af8"/>
        <w:rPr>
          <w:sz w:val="22"/>
          <w:szCs w:val="22"/>
        </w:rPr>
      </w:pPr>
    </w:p>
    <w:p w:rsidR="00B26DAF" w:rsidRPr="00B26DAF" w:rsidRDefault="00B26DAF" w:rsidP="00B26DAF">
      <w:pPr>
        <w:pStyle w:val="af8"/>
        <w:rPr>
          <w:sz w:val="22"/>
          <w:szCs w:val="22"/>
        </w:rPr>
      </w:pPr>
    </w:p>
    <w:p w:rsidR="00B26DAF" w:rsidRPr="00B26DAF" w:rsidRDefault="00B26DAF" w:rsidP="00B26DAF">
      <w:pPr>
        <w:pStyle w:val="af8"/>
        <w:rPr>
          <w:sz w:val="22"/>
          <w:szCs w:val="22"/>
        </w:rPr>
      </w:pPr>
      <w:r w:rsidRPr="00B26DAF">
        <w:rPr>
          <w:sz w:val="22"/>
          <w:szCs w:val="22"/>
        </w:rPr>
        <w:t xml:space="preserve">Глава Инсарского </w:t>
      </w:r>
    </w:p>
    <w:p w:rsidR="00B26DAF" w:rsidRPr="00B26DAF" w:rsidRDefault="00B26DAF" w:rsidP="00B26DAF">
      <w:pPr>
        <w:pStyle w:val="af8"/>
        <w:rPr>
          <w:sz w:val="22"/>
          <w:szCs w:val="22"/>
        </w:rPr>
      </w:pPr>
      <w:r w:rsidRPr="00B26DAF">
        <w:rPr>
          <w:sz w:val="22"/>
          <w:szCs w:val="22"/>
        </w:rPr>
        <w:t>муниципального района</w:t>
      </w:r>
      <w:r w:rsidRPr="00B26DAF">
        <w:rPr>
          <w:sz w:val="22"/>
          <w:szCs w:val="22"/>
        </w:rPr>
        <w:tab/>
      </w:r>
      <w:r w:rsidRPr="00B26DAF">
        <w:rPr>
          <w:sz w:val="22"/>
          <w:szCs w:val="22"/>
        </w:rPr>
        <w:tab/>
      </w:r>
      <w:r w:rsidRPr="00B26DAF">
        <w:rPr>
          <w:sz w:val="22"/>
          <w:szCs w:val="22"/>
        </w:rPr>
        <w:tab/>
        <w:t xml:space="preserve">                                           </w:t>
      </w:r>
      <w:r>
        <w:rPr>
          <w:sz w:val="22"/>
          <w:szCs w:val="22"/>
        </w:rPr>
        <w:t xml:space="preserve">                               </w:t>
      </w:r>
      <w:r w:rsidRPr="00B26DAF">
        <w:rPr>
          <w:sz w:val="22"/>
          <w:szCs w:val="22"/>
        </w:rPr>
        <w:t xml:space="preserve">  Х.Ш. Якуббаев</w:t>
      </w:r>
    </w:p>
    <w:p w:rsidR="00B26DAF" w:rsidRPr="00B26DAF" w:rsidRDefault="00B26DAF" w:rsidP="00B26DAF">
      <w:pPr>
        <w:pStyle w:val="af8"/>
      </w:pPr>
    </w:p>
    <w:p w:rsidR="00B26DAF" w:rsidRPr="00B26DAF" w:rsidRDefault="00B26DAF" w:rsidP="00B26DAF">
      <w:pPr>
        <w:pStyle w:val="af8"/>
      </w:pPr>
    </w:p>
    <w:p w:rsidR="00B26DAF" w:rsidRPr="00B26DAF" w:rsidRDefault="00B26DAF" w:rsidP="00B26DAF">
      <w:pPr>
        <w:pStyle w:val="af8"/>
      </w:pPr>
    </w:p>
    <w:p w:rsidR="00B26DAF" w:rsidRPr="00B26DAF" w:rsidRDefault="00B26DAF" w:rsidP="00B26DAF">
      <w:pPr>
        <w:pStyle w:val="af8"/>
      </w:pPr>
    </w:p>
    <w:p w:rsidR="00B26DAF" w:rsidRPr="00B26DAF" w:rsidRDefault="00B26DAF" w:rsidP="00B26DAF">
      <w:pPr>
        <w:pStyle w:val="af8"/>
      </w:pPr>
    </w:p>
    <w:p w:rsidR="00B26DAF" w:rsidRPr="00B26DAF" w:rsidRDefault="00B26DAF" w:rsidP="00B26DAF"/>
    <w:p w:rsidR="00B26DAF" w:rsidRPr="00B26DAF" w:rsidRDefault="00B26DAF" w:rsidP="00B26DAF">
      <w:pPr>
        <w:tabs>
          <w:tab w:val="left" w:pos="1148"/>
        </w:tabs>
        <w:jc w:val="right"/>
        <w:rPr>
          <w:lang w:bidi="ru-RU"/>
        </w:rPr>
      </w:pPr>
      <w:r w:rsidRPr="00B26DAF">
        <w:br w:type="page"/>
      </w:r>
      <w:r w:rsidRPr="00B26DAF">
        <w:rPr>
          <w:lang w:bidi="ru-RU"/>
        </w:rPr>
        <w:lastRenderedPageBreak/>
        <w:t>Приложение 1</w:t>
      </w:r>
    </w:p>
    <w:p w:rsidR="00B26DAF" w:rsidRPr="00B26DAF" w:rsidRDefault="00B26DAF" w:rsidP="00B26DAF">
      <w:pPr>
        <w:widowControl w:val="0"/>
        <w:tabs>
          <w:tab w:val="left" w:pos="1148"/>
        </w:tabs>
        <w:jc w:val="right"/>
        <w:rPr>
          <w:lang w:bidi="ru-RU"/>
        </w:rPr>
      </w:pPr>
      <w:r w:rsidRPr="00B26DAF">
        <w:rPr>
          <w:lang w:bidi="ru-RU"/>
        </w:rPr>
        <w:t>к постановлению администрации</w:t>
      </w:r>
    </w:p>
    <w:p w:rsidR="00B26DAF" w:rsidRPr="00B26DAF" w:rsidRDefault="00B26DAF" w:rsidP="00B26DAF">
      <w:pPr>
        <w:widowControl w:val="0"/>
        <w:tabs>
          <w:tab w:val="left" w:pos="1148"/>
        </w:tabs>
        <w:jc w:val="right"/>
        <w:rPr>
          <w:lang w:bidi="ru-RU"/>
        </w:rPr>
      </w:pPr>
      <w:r w:rsidRPr="00B26DAF">
        <w:rPr>
          <w:lang w:bidi="ru-RU"/>
        </w:rPr>
        <w:t>Инсарского муниципального района</w:t>
      </w:r>
    </w:p>
    <w:p w:rsidR="00B26DAF" w:rsidRPr="00B26DAF" w:rsidRDefault="00B26DAF" w:rsidP="00B26DAF">
      <w:pPr>
        <w:jc w:val="right"/>
        <w:rPr>
          <w:lang w:bidi="ru-RU"/>
        </w:rPr>
      </w:pPr>
      <w:r w:rsidRPr="00B26DAF">
        <w:rPr>
          <w:lang w:bidi="ru-RU"/>
        </w:rPr>
        <w:t>от 11 июля 2024 г. № 237</w:t>
      </w:r>
    </w:p>
    <w:p w:rsidR="00B26DAF" w:rsidRPr="00B26DAF" w:rsidRDefault="00B26DAF" w:rsidP="00B26DAF">
      <w:pPr>
        <w:jc w:val="center"/>
      </w:pPr>
    </w:p>
    <w:p w:rsidR="00B26DAF" w:rsidRPr="00B26DAF" w:rsidRDefault="00B26DAF" w:rsidP="00B26DAF">
      <w:pPr>
        <w:jc w:val="center"/>
      </w:pPr>
    </w:p>
    <w:p w:rsidR="00B26DAF" w:rsidRPr="00B26DAF" w:rsidRDefault="00B26DAF" w:rsidP="00B26DAF">
      <w:pPr>
        <w:jc w:val="center"/>
        <w:rPr>
          <w:b/>
          <w:bCs/>
        </w:rPr>
      </w:pPr>
      <w:r w:rsidRPr="00B26DAF">
        <w:rPr>
          <w:b/>
          <w:bCs/>
        </w:rPr>
        <w:t xml:space="preserve">Границы размещения </w:t>
      </w:r>
    </w:p>
    <w:p w:rsidR="00B26DAF" w:rsidRPr="00B26DAF" w:rsidRDefault="00B26DAF" w:rsidP="00B26DAF">
      <w:pPr>
        <w:jc w:val="center"/>
        <w:rPr>
          <w:rStyle w:val="aff5"/>
          <w:b/>
          <w:iCs w:val="0"/>
        </w:rPr>
      </w:pPr>
      <w:r w:rsidRPr="00B26DAF">
        <w:rPr>
          <w:rStyle w:val="aff5"/>
          <w:i w:val="0"/>
          <w:iCs w:val="0"/>
        </w:rPr>
        <w:t>АРМ Инсарского муниципального района Республики Мордовия</w:t>
      </w:r>
      <w:r w:rsidRPr="00B26DAF">
        <w:rPr>
          <w:rStyle w:val="aff5"/>
          <w:b/>
          <w:iCs w:val="0"/>
        </w:rPr>
        <w:t xml:space="preserve"> </w:t>
      </w:r>
    </w:p>
    <w:p w:rsidR="00B26DAF" w:rsidRPr="00B26DAF" w:rsidRDefault="00B26DAF" w:rsidP="00B26DAF">
      <w:pPr>
        <w:jc w:val="center"/>
        <w:rPr>
          <w:rStyle w:val="aff5"/>
          <w:i w:val="0"/>
          <w:iCs w:val="0"/>
        </w:rPr>
      </w:pPr>
      <w:r w:rsidRPr="00B26DAF">
        <w:rPr>
          <w:rStyle w:val="aff5"/>
          <w:i w:val="0"/>
          <w:iCs w:val="0"/>
        </w:rPr>
        <w:t xml:space="preserve">для работы с  </w:t>
      </w:r>
      <w:r w:rsidRPr="00B26DAF">
        <w:t>ГИСОГД Республики Мордовия</w:t>
      </w:r>
      <w:r w:rsidRPr="00B26DAF">
        <w:rPr>
          <w:rStyle w:val="aff5"/>
          <w:i w:val="0"/>
          <w:iCs w:val="0"/>
        </w:rPr>
        <w:t xml:space="preserve"> </w:t>
      </w:r>
    </w:p>
    <w:p w:rsidR="00B26DAF" w:rsidRPr="00B26DAF" w:rsidRDefault="00B26DAF" w:rsidP="00B26DAF">
      <w:pPr>
        <w:jc w:val="center"/>
        <w:rPr>
          <w:rStyle w:val="aff5"/>
          <w:i w:val="0"/>
          <w:iCs w:val="0"/>
        </w:rPr>
      </w:pPr>
    </w:p>
    <w:p w:rsidR="00B26DAF" w:rsidRPr="00B26DAF" w:rsidRDefault="00B26DAF" w:rsidP="00B26DAF">
      <w:pPr>
        <w:jc w:val="center"/>
        <w:rPr>
          <w:rStyle w:val="aff5"/>
          <w:i w:val="0"/>
          <w:iCs w:val="0"/>
        </w:rPr>
      </w:pPr>
      <w:r w:rsidRPr="00B26DAF">
        <w:rPr>
          <w:rStyle w:val="aff5"/>
          <w:i w:val="0"/>
          <w:iCs w:val="0"/>
        </w:rPr>
        <w:t>Границей контролируемой зоны ГИСОГД Республики Мордовия в Инсарском муниципальном районе Республики Мордовия признаны границы помещения администрации Инсарского муниципального района Республики Мордовия по адресу: Республика Мордовия, г. Инсар, ул. Гагарина, д. 28, каб. № 321.</w:t>
      </w:r>
    </w:p>
    <w:p w:rsidR="00B26DAF" w:rsidRPr="00B26DAF" w:rsidRDefault="00B26DAF" w:rsidP="00B26DAF">
      <w:pPr>
        <w:jc w:val="center"/>
        <w:rPr>
          <w:rStyle w:val="aff5"/>
          <w:i w:val="0"/>
          <w:iCs w:val="0"/>
        </w:rPr>
      </w:pPr>
    </w:p>
    <w:p w:rsidR="00B26DAF" w:rsidRPr="00B26DAF" w:rsidRDefault="002A7691" w:rsidP="00B26DAF">
      <w:pPr>
        <w:jc w:val="center"/>
        <w:rPr>
          <w:rStyle w:val="aff5"/>
          <w:i w:val="0"/>
          <w:iCs w:val="0"/>
        </w:rPr>
      </w:pPr>
      <w:r>
        <w:rPr>
          <w:noProof/>
        </w:rPr>
        <w:pict>
          <v:shape id="Надпись 2" o:spid="_x0000_s1031" type="#_x0000_t202" style="position:absolute;left:0;text-align:left;margin-left:189.4pt;margin-top:12.35pt;width:95.5pt;height:20.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stroked="f">
            <v:textbox>
              <w:txbxContent>
                <w:p w:rsidR="00B26DAF" w:rsidRPr="009E6CB6" w:rsidRDefault="00B26DAF" w:rsidP="00B26DAF">
                  <w:pPr>
                    <w:jc w:val="center"/>
                    <w:rPr>
                      <w:sz w:val="28"/>
                      <w:szCs w:val="28"/>
                    </w:rPr>
                  </w:pPr>
                  <w:r w:rsidRPr="009E6CB6">
                    <w:rPr>
                      <w:sz w:val="28"/>
                      <w:szCs w:val="28"/>
                    </w:rPr>
                    <w:t>Каб. № 321</w:t>
                  </w:r>
                </w:p>
              </w:txbxContent>
            </v:textbox>
          </v:shape>
        </w:pict>
      </w:r>
    </w:p>
    <w:p w:rsidR="00B26DAF" w:rsidRPr="00B26DAF" w:rsidRDefault="00B26DAF" w:rsidP="00B26DAF">
      <w:pPr>
        <w:jc w:val="center"/>
        <w:rPr>
          <w:rStyle w:val="aff5"/>
          <w:i w:val="0"/>
          <w:iCs w:val="0"/>
        </w:rPr>
      </w:pPr>
    </w:p>
    <w:p w:rsidR="00B26DAF" w:rsidRPr="00B26DAF" w:rsidRDefault="002A7691" w:rsidP="00B26DAF">
      <w:pPr>
        <w:jc w:val="center"/>
        <w:rPr>
          <w:rStyle w:val="aff5"/>
          <w:i w:val="0"/>
          <w:iCs w:val="0"/>
        </w:rPr>
      </w:pPr>
      <w:r>
        <w:rPr>
          <w:noProof/>
        </w:rPr>
        <w:pict>
          <v:rect id="_x0000_s1032" style="position:absolute;left:0;text-align:left;margin-left:8.2pt;margin-top:6.1pt;width:429.1pt;height:249.05pt;z-index:251662336"/>
        </w:pict>
      </w:r>
    </w:p>
    <w:p w:rsidR="00B26DAF" w:rsidRPr="00B26DAF" w:rsidRDefault="002A7691" w:rsidP="00B26DAF">
      <w:pPr>
        <w:jc w:val="center"/>
        <w:rPr>
          <w:rStyle w:val="aff5"/>
          <w:i w:val="0"/>
          <w:iCs w:val="0"/>
        </w:rPr>
      </w:pPr>
      <w:r>
        <w:rPr>
          <w:noProof/>
        </w:rPr>
        <w:pict>
          <v:shape id="_x0000_s1034" type="#_x0000_t202" style="position:absolute;left:0;text-align:left;margin-left:97.95pt;margin-top:15.4pt;width:306.35pt;height:52.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stroked="f">
            <v:textbox>
              <w:txbxContent>
                <w:p w:rsidR="00B26DAF" w:rsidRDefault="00B26DAF" w:rsidP="00B26DAF">
                  <w:pPr>
                    <w:jc w:val="center"/>
                  </w:pPr>
                  <w:r>
                    <w:t xml:space="preserve">АРМ Инсарского муниципального района </w:t>
                  </w:r>
                </w:p>
                <w:p w:rsidR="00B26DAF" w:rsidRDefault="00B26DAF" w:rsidP="00B26DAF">
                  <w:pPr>
                    <w:jc w:val="center"/>
                  </w:pPr>
                  <w:r>
                    <w:t>Республики Мордовия  для работы с  ГИСОГД Республики Мордовия</w:t>
                  </w:r>
                </w:p>
              </w:txbxContent>
            </v:textbox>
          </v:shape>
        </w:pict>
      </w:r>
    </w:p>
    <w:p w:rsidR="00B26DAF" w:rsidRPr="00B26DAF" w:rsidRDefault="00B26DAF" w:rsidP="00B26DAF">
      <w:pPr>
        <w:jc w:val="center"/>
        <w:rPr>
          <w:i/>
          <w:iCs/>
        </w:rPr>
      </w:pPr>
    </w:p>
    <w:p w:rsidR="00B26DAF" w:rsidRPr="00B26DAF" w:rsidRDefault="00B26DAF" w:rsidP="00B26DAF"/>
    <w:p w:rsidR="00B26DAF" w:rsidRPr="00B26DAF" w:rsidRDefault="00B26DAF" w:rsidP="00B26DAF"/>
    <w:p w:rsidR="00B26DAF" w:rsidRPr="00B26DAF" w:rsidRDefault="002A7691" w:rsidP="00B26DAF">
      <w:r>
        <w:rPr>
          <w:noProof/>
        </w:rPr>
        <w:pict>
          <v:shapetype id="_x0000_t32" coordsize="21600,21600" o:spt="32" o:oned="t" path="m,l21600,21600e" filled="f">
            <v:path arrowok="t" fillok="f" o:connecttype="none"/>
            <o:lock v:ext="edit" shapetype="t"/>
          </v:shapetype>
          <v:shape id="_x0000_s1035" type="#_x0000_t32" style="position:absolute;margin-left:114.85pt;margin-top:10.2pt;width:147.15pt;height:67.6pt;flip:x;z-index:251665408" o:connectortype="straight">
            <v:stroke endarrow="block"/>
          </v:shape>
        </w:pict>
      </w:r>
    </w:p>
    <w:p w:rsidR="00B26DAF" w:rsidRPr="00B26DAF" w:rsidRDefault="00B26DAF" w:rsidP="00B26DAF"/>
    <w:p w:rsidR="00B26DAF" w:rsidRPr="00B26DAF" w:rsidRDefault="00B26DAF" w:rsidP="00B26DAF"/>
    <w:p w:rsidR="00B26DAF" w:rsidRPr="00B26DAF" w:rsidRDefault="002A7691" w:rsidP="00B26DAF">
      <w:r>
        <w:rPr>
          <w:noProof/>
        </w:rPr>
        <w:pict>
          <v:shape id="_x0000_s1037" type="#_x0000_t32" style="position:absolute;margin-left:394.7pt;margin-top:9.05pt;width:42.6pt;height:27.4pt;flip:y;z-index:251667456" o:connectortype="straight"/>
        </w:pict>
      </w:r>
      <w:r>
        <w:rPr>
          <w:noProof/>
        </w:rPr>
        <w:pict>
          <v:rect id="_x0000_s1036" style="position:absolute;margin-left:414.15pt;margin-top:9.55pt;width:103.95pt;height:38.95pt;z-index:251666432" stroked="f"/>
        </w:pict>
      </w:r>
      <w:r>
        <w:rPr>
          <w:noProof/>
        </w:rPr>
        <w:pict>
          <v:rect id="_x0000_s1038" style="position:absolute;margin-left:2.8pt;margin-top:.75pt;width:20.3pt;height:73.7pt;z-index:251668480" filled="f"/>
        </w:pict>
      </w:r>
    </w:p>
    <w:p w:rsidR="00B26DAF" w:rsidRPr="00B26DAF" w:rsidRDefault="00B26DAF" w:rsidP="00B26DAF"/>
    <w:p w:rsidR="00B26DAF" w:rsidRPr="00B26DAF" w:rsidRDefault="002A7691" w:rsidP="00B26DAF">
      <w:r>
        <w:rPr>
          <w:i/>
          <w:iCs/>
          <w:noProof/>
        </w:rPr>
        <w:pict>
          <v:rect id="_x0000_s1033" style="position:absolute;margin-left:93.8pt;margin-top:3.2pt;width:79.3pt;height:53.3pt;z-index:251663360" fillcolor="#4f81bd" strokecolor="#f2f2f2" strokeweight="3pt">
            <v:shadow on="t" type="perspective" color="#243f60" opacity=".5" offset="1pt" offset2="-1pt"/>
          </v:rect>
        </w:pict>
      </w:r>
    </w:p>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 w:rsidR="00B26DAF" w:rsidRPr="00B26DAF" w:rsidRDefault="00B26DAF" w:rsidP="00B26DAF">
      <w:pPr>
        <w:pStyle w:val="af8"/>
      </w:pPr>
    </w:p>
    <w:p w:rsidR="00B26DAF" w:rsidRPr="00B26DAF" w:rsidRDefault="00B26DAF" w:rsidP="00B26DAF">
      <w:pPr>
        <w:pStyle w:val="af8"/>
      </w:pPr>
    </w:p>
    <w:p w:rsidR="00B26DAF" w:rsidRPr="00B26DAF" w:rsidRDefault="00B26DAF" w:rsidP="00B26DAF">
      <w:pPr>
        <w:tabs>
          <w:tab w:val="left" w:pos="1148"/>
        </w:tabs>
        <w:jc w:val="right"/>
        <w:rPr>
          <w:lang w:bidi="ru-RU"/>
        </w:rPr>
      </w:pPr>
      <w:r w:rsidRPr="00B26DAF">
        <w:br w:type="page"/>
      </w:r>
      <w:r w:rsidRPr="00B26DAF">
        <w:rPr>
          <w:lang w:bidi="ru-RU"/>
        </w:rPr>
        <w:lastRenderedPageBreak/>
        <w:t>Приложение 2</w:t>
      </w:r>
    </w:p>
    <w:p w:rsidR="00B26DAF" w:rsidRPr="00B26DAF" w:rsidRDefault="00B26DAF" w:rsidP="00B26DAF">
      <w:pPr>
        <w:widowControl w:val="0"/>
        <w:tabs>
          <w:tab w:val="left" w:pos="1148"/>
        </w:tabs>
        <w:jc w:val="right"/>
        <w:rPr>
          <w:lang w:bidi="ru-RU"/>
        </w:rPr>
      </w:pPr>
      <w:r w:rsidRPr="00B26DAF">
        <w:rPr>
          <w:lang w:bidi="ru-RU"/>
        </w:rPr>
        <w:t>к постановлению администрации</w:t>
      </w:r>
    </w:p>
    <w:p w:rsidR="00B26DAF" w:rsidRPr="00B26DAF" w:rsidRDefault="00B26DAF" w:rsidP="00B26DAF">
      <w:pPr>
        <w:widowControl w:val="0"/>
        <w:tabs>
          <w:tab w:val="left" w:pos="1148"/>
        </w:tabs>
        <w:jc w:val="right"/>
        <w:rPr>
          <w:lang w:bidi="ru-RU"/>
        </w:rPr>
      </w:pPr>
      <w:r w:rsidRPr="00B26DAF">
        <w:rPr>
          <w:lang w:bidi="ru-RU"/>
        </w:rPr>
        <w:t>Инсарского муниципального района</w:t>
      </w:r>
    </w:p>
    <w:p w:rsidR="00B26DAF" w:rsidRPr="00B26DAF" w:rsidRDefault="00B26DAF" w:rsidP="00B26DAF">
      <w:pPr>
        <w:jc w:val="right"/>
      </w:pPr>
      <w:r w:rsidRPr="00B26DAF">
        <w:rPr>
          <w:lang w:bidi="ru-RU"/>
        </w:rPr>
        <w:t>от 11 июля 2024 г. № 237</w:t>
      </w:r>
    </w:p>
    <w:p w:rsidR="00B26DAF" w:rsidRPr="00B26DAF" w:rsidRDefault="00B26DAF" w:rsidP="00B26DAF">
      <w:pPr>
        <w:pStyle w:val="af8"/>
        <w:jc w:val="center"/>
      </w:pPr>
    </w:p>
    <w:p w:rsidR="00B26DAF" w:rsidRPr="00B26DAF" w:rsidRDefault="00B26DAF" w:rsidP="00B26DAF">
      <w:pPr>
        <w:pStyle w:val="af8"/>
      </w:pPr>
    </w:p>
    <w:p w:rsidR="00B26DAF" w:rsidRPr="00B26DAF" w:rsidRDefault="00B26DAF" w:rsidP="00B26DAF">
      <w:pPr>
        <w:pStyle w:val="af8"/>
      </w:pPr>
    </w:p>
    <w:p w:rsidR="00B26DAF" w:rsidRPr="00B26DAF" w:rsidRDefault="00B26DAF" w:rsidP="00F411E5">
      <w:pPr>
        <w:numPr>
          <w:ilvl w:val="0"/>
          <w:numId w:val="16"/>
        </w:numPr>
        <w:tabs>
          <w:tab w:val="clear" w:pos="0"/>
        </w:tabs>
        <w:suppressAutoHyphens/>
        <w:ind w:firstLine="737"/>
        <w:jc w:val="center"/>
        <w:rPr>
          <w:b/>
        </w:rPr>
      </w:pPr>
      <w:r w:rsidRPr="00B26DAF">
        <w:rPr>
          <w:b/>
          <w:bCs/>
        </w:rPr>
        <w:t xml:space="preserve">ПЕРЕЧЕНЬ </w:t>
      </w:r>
    </w:p>
    <w:p w:rsidR="00B26DAF" w:rsidRPr="00B26DAF" w:rsidRDefault="00B26DAF" w:rsidP="00F411E5">
      <w:pPr>
        <w:numPr>
          <w:ilvl w:val="0"/>
          <w:numId w:val="16"/>
        </w:numPr>
        <w:tabs>
          <w:tab w:val="clear" w:pos="0"/>
        </w:tabs>
        <w:suppressAutoHyphens/>
        <w:ind w:firstLine="737"/>
        <w:jc w:val="center"/>
        <w:rPr>
          <w:b/>
          <w:bCs/>
        </w:rPr>
      </w:pPr>
      <w:bookmarkStart w:id="23" w:name="_Hlk148432722"/>
      <w:r w:rsidRPr="00B26DAF">
        <w:rPr>
          <w:b/>
          <w:bCs/>
        </w:rPr>
        <w:t xml:space="preserve">лиц, имеющих </w:t>
      </w:r>
      <w:r w:rsidRPr="00B26DAF">
        <w:rPr>
          <w:rStyle w:val="aff5"/>
          <w:b/>
          <w:bCs/>
          <w:i w:val="0"/>
          <w:iCs w:val="0"/>
        </w:rPr>
        <w:t>право доступа в</w:t>
      </w:r>
      <w:r w:rsidRPr="00B26DAF">
        <w:rPr>
          <w:b/>
          <w:bCs/>
        </w:rPr>
        <w:t xml:space="preserve"> помещение, в котором находится АРМ Инсарского муниципального района</w:t>
      </w:r>
      <w:r w:rsidRPr="00B26DAF">
        <w:rPr>
          <w:b/>
          <w:bCs/>
          <w:i/>
        </w:rPr>
        <w:t xml:space="preserve"> </w:t>
      </w:r>
      <w:r w:rsidRPr="00B26DAF">
        <w:rPr>
          <w:b/>
          <w:bCs/>
        </w:rPr>
        <w:t>Республики Мордовия</w:t>
      </w:r>
      <w:r w:rsidRPr="00B26DAF">
        <w:rPr>
          <w:b/>
          <w:bCs/>
          <w:i/>
        </w:rPr>
        <w:t xml:space="preserve"> </w:t>
      </w:r>
      <w:r w:rsidRPr="00B26DAF">
        <w:rPr>
          <w:b/>
          <w:bCs/>
        </w:rPr>
        <w:t xml:space="preserve">для работы с </w:t>
      </w:r>
      <w:bookmarkEnd w:id="23"/>
      <w:r w:rsidRPr="00B26DAF">
        <w:rPr>
          <w:b/>
        </w:rPr>
        <w:t>ГИСОГД Республики Мордовия</w:t>
      </w:r>
    </w:p>
    <w:p w:rsidR="00B26DAF" w:rsidRPr="00B26DAF" w:rsidRDefault="00B26DAF" w:rsidP="00B26DAF">
      <w:pPr>
        <w:suppressAutoHyphens/>
        <w:ind w:firstLine="709"/>
        <w:rPr>
          <w:bCs/>
        </w:rPr>
      </w:pPr>
    </w:p>
    <w:p w:rsidR="00B26DAF" w:rsidRPr="00B26DAF" w:rsidRDefault="00B26DAF" w:rsidP="00B26DAF">
      <w:pPr>
        <w:suppressAutoHyphens/>
        <w:ind w:firstLine="709"/>
        <w:rPr>
          <w:bCs/>
        </w:rPr>
      </w:pPr>
    </w:p>
    <w:p w:rsidR="00B26DAF" w:rsidRPr="00B26DAF" w:rsidRDefault="00B26DAF" w:rsidP="00B26DAF">
      <w:pPr>
        <w:suppressAutoHyphens/>
        <w:ind w:firstLine="709"/>
        <w:rPr>
          <w:bCs/>
        </w:rPr>
      </w:pPr>
    </w:p>
    <w:p w:rsidR="00B26DAF" w:rsidRPr="00B26DAF" w:rsidRDefault="00B26DAF" w:rsidP="00F411E5">
      <w:pPr>
        <w:pStyle w:val="af8"/>
        <w:numPr>
          <w:ilvl w:val="0"/>
          <w:numId w:val="17"/>
        </w:numPr>
        <w:overflowPunct w:val="0"/>
        <w:autoSpaceDE w:val="0"/>
        <w:autoSpaceDN w:val="0"/>
        <w:adjustRightInd w:val="0"/>
        <w:spacing w:after="0"/>
        <w:jc w:val="both"/>
        <w:textAlignment w:val="baseline"/>
        <w:rPr>
          <w:bCs/>
        </w:rPr>
      </w:pPr>
      <w:r w:rsidRPr="00B26DAF">
        <w:rPr>
          <w:bCs/>
        </w:rPr>
        <w:t>Акимов Александр Васильевич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B26DAF" w:rsidRPr="00B26DAF" w:rsidRDefault="00B26DAF" w:rsidP="00F411E5">
      <w:pPr>
        <w:pStyle w:val="af8"/>
        <w:numPr>
          <w:ilvl w:val="0"/>
          <w:numId w:val="17"/>
        </w:numPr>
        <w:overflowPunct w:val="0"/>
        <w:autoSpaceDE w:val="0"/>
        <w:autoSpaceDN w:val="0"/>
        <w:adjustRightInd w:val="0"/>
        <w:spacing w:after="0"/>
        <w:jc w:val="both"/>
        <w:textAlignment w:val="baseline"/>
        <w:rPr>
          <w:bCs/>
        </w:rPr>
      </w:pPr>
      <w:r w:rsidRPr="00B26DAF">
        <w:rPr>
          <w:bCs/>
        </w:rPr>
        <w:t>Голосеева Наталья Викторовна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B26DAF" w:rsidRPr="00B26DAF" w:rsidRDefault="00B26DAF" w:rsidP="00F411E5">
      <w:pPr>
        <w:pStyle w:val="af8"/>
        <w:numPr>
          <w:ilvl w:val="0"/>
          <w:numId w:val="17"/>
        </w:numPr>
        <w:overflowPunct w:val="0"/>
        <w:autoSpaceDE w:val="0"/>
        <w:autoSpaceDN w:val="0"/>
        <w:adjustRightInd w:val="0"/>
        <w:spacing w:after="0"/>
        <w:jc w:val="both"/>
        <w:textAlignment w:val="baseline"/>
        <w:rPr>
          <w:bCs/>
        </w:rPr>
      </w:pPr>
      <w:r w:rsidRPr="00B26DAF">
        <w:rPr>
          <w:bCs/>
        </w:rPr>
        <w:t>Чумакова Светлана Владимировна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B26DAF" w:rsidRPr="00B26DAF" w:rsidRDefault="00B26DAF" w:rsidP="00B26DAF">
      <w:pPr>
        <w:pStyle w:val="af8"/>
        <w:rPr>
          <w:bCs/>
        </w:rPr>
      </w:pPr>
    </w:p>
    <w:p w:rsidR="00B26DAF" w:rsidRPr="00B26DAF" w:rsidRDefault="00B26DAF" w:rsidP="00B26DAF">
      <w:pPr>
        <w:tabs>
          <w:tab w:val="left" w:pos="1148"/>
        </w:tabs>
        <w:jc w:val="right"/>
        <w:rPr>
          <w:lang w:bidi="ru-RU"/>
        </w:rPr>
      </w:pPr>
      <w:r w:rsidRPr="00B26DAF">
        <w:br w:type="page"/>
      </w:r>
      <w:r w:rsidRPr="00B26DAF">
        <w:rPr>
          <w:lang w:bidi="ru-RU"/>
        </w:rPr>
        <w:lastRenderedPageBreak/>
        <w:t>Приложение 3</w:t>
      </w:r>
    </w:p>
    <w:p w:rsidR="00B26DAF" w:rsidRPr="00B26DAF" w:rsidRDefault="00B26DAF" w:rsidP="00B26DAF">
      <w:pPr>
        <w:widowControl w:val="0"/>
        <w:tabs>
          <w:tab w:val="left" w:pos="1148"/>
        </w:tabs>
        <w:jc w:val="right"/>
        <w:rPr>
          <w:lang w:bidi="ru-RU"/>
        </w:rPr>
      </w:pPr>
      <w:r w:rsidRPr="00B26DAF">
        <w:rPr>
          <w:lang w:bidi="ru-RU"/>
        </w:rPr>
        <w:t>к постановлению администрации</w:t>
      </w:r>
    </w:p>
    <w:p w:rsidR="00B26DAF" w:rsidRPr="00B26DAF" w:rsidRDefault="00B26DAF" w:rsidP="00B26DAF">
      <w:pPr>
        <w:widowControl w:val="0"/>
        <w:tabs>
          <w:tab w:val="left" w:pos="1148"/>
        </w:tabs>
        <w:jc w:val="right"/>
        <w:rPr>
          <w:lang w:bidi="ru-RU"/>
        </w:rPr>
      </w:pPr>
      <w:r w:rsidRPr="00B26DAF">
        <w:rPr>
          <w:lang w:bidi="ru-RU"/>
        </w:rPr>
        <w:t>Инсарского муниципального района</w:t>
      </w:r>
    </w:p>
    <w:p w:rsidR="00B26DAF" w:rsidRPr="00B26DAF" w:rsidRDefault="00B26DAF" w:rsidP="00B26DAF">
      <w:pPr>
        <w:jc w:val="right"/>
        <w:rPr>
          <w:lang w:bidi="ru-RU"/>
        </w:rPr>
      </w:pPr>
      <w:r w:rsidRPr="00B26DAF">
        <w:rPr>
          <w:lang w:bidi="ru-RU"/>
        </w:rPr>
        <w:t>от 11 июля 2024 г. № 237</w:t>
      </w:r>
    </w:p>
    <w:p w:rsidR="00B26DAF" w:rsidRPr="00B26DAF" w:rsidRDefault="00B26DAF" w:rsidP="00B26DAF"/>
    <w:p w:rsidR="00B26DAF" w:rsidRPr="00B26DAF" w:rsidRDefault="00B26DAF" w:rsidP="00B26DAF"/>
    <w:p w:rsidR="00B26DAF" w:rsidRPr="00B26DAF" w:rsidRDefault="00B26DAF" w:rsidP="00B26DAF">
      <w:pPr>
        <w:jc w:val="center"/>
        <w:rPr>
          <w:b/>
          <w:bCs/>
          <w:caps/>
          <w:kern w:val="32"/>
        </w:rPr>
      </w:pPr>
      <w:proofErr w:type="gramStart"/>
      <w:r w:rsidRPr="00B26DAF">
        <w:rPr>
          <w:b/>
          <w:bCs/>
          <w:caps/>
          <w:kern w:val="32"/>
        </w:rPr>
        <w:t>П</w:t>
      </w:r>
      <w:proofErr w:type="gramEnd"/>
      <w:r w:rsidRPr="00B26DAF">
        <w:rPr>
          <w:b/>
          <w:bCs/>
          <w:caps/>
          <w:kern w:val="32"/>
        </w:rPr>
        <w:t> о Р Я Д О К </w:t>
      </w:r>
    </w:p>
    <w:p w:rsidR="00B26DAF" w:rsidRPr="00B26DAF" w:rsidRDefault="00B26DAF" w:rsidP="00F411E5">
      <w:pPr>
        <w:numPr>
          <w:ilvl w:val="0"/>
          <w:numId w:val="16"/>
        </w:numPr>
        <w:tabs>
          <w:tab w:val="left" w:pos="0"/>
        </w:tabs>
        <w:suppressAutoHyphens/>
        <w:ind w:firstLine="737"/>
        <w:jc w:val="center"/>
        <w:rPr>
          <w:b/>
        </w:rPr>
      </w:pPr>
      <w:r w:rsidRPr="00B26DAF">
        <w:rPr>
          <w:b/>
          <w:bCs/>
        </w:rPr>
        <w:t>доступа в помещение, в котором находится АРМ Инсарского муниципального района Республики Мордовия</w:t>
      </w:r>
      <w:r w:rsidRPr="00B26DAF">
        <w:rPr>
          <w:b/>
          <w:bCs/>
          <w:i/>
        </w:rPr>
        <w:t xml:space="preserve"> </w:t>
      </w:r>
      <w:r w:rsidRPr="00B26DAF">
        <w:rPr>
          <w:b/>
          <w:bCs/>
        </w:rPr>
        <w:t xml:space="preserve">для работы с </w:t>
      </w:r>
      <w:r w:rsidRPr="00B26DAF">
        <w:rPr>
          <w:b/>
        </w:rPr>
        <w:t>ГИСОГД Республики Мордовия</w:t>
      </w:r>
    </w:p>
    <w:p w:rsidR="00B26DAF" w:rsidRPr="00B26DAF" w:rsidRDefault="00B26DAF" w:rsidP="00B26DAF">
      <w:pPr>
        <w:jc w:val="center"/>
        <w:rPr>
          <w:b/>
          <w:bCs/>
        </w:rPr>
      </w:pPr>
      <w:r w:rsidRPr="00B26DAF">
        <w:rPr>
          <w:b/>
          <w:bCs/>
        </w:rPr>
        <w:t xml:space="preserve"> </w:t>
      </w:r>
      <w:bookmarkStart w:id="24" w:name="_Toc511389456"/>
    </w:p>
    <w:p w:rsidR="00B26DAF" w:rsidRPr="00B26DAF" w:rsidRDefault="00B26DAF" w:rsidP="00B26DAF">
      <w:pPr>
        <w:jc w:val="center"/>
        <w:rPr>
          <w:bCs/>
        </w:rPr>
      </w:pPr>
    </w:p>
    <w:p w:rsidR="00B26DAF" w:rsidRPr="00B26DAF" w:rsidRDefault="00B26DAF" w:rsidP="00B26DAF">
      <w:pPr>
        <w:jc w:val="center"/>
        <w:rPr>
          <w:b/>
          <w:bCs/>
          <w:caps/>
          <w:kern w:val="32"/>
        </w:rPr>
      </w:pPr>
      <w:r w:rsidRPr="00B26DAF">
        <w:rPr>
          <w:b/>
          <w:bCs/>
          <w:caps/>
          <w:kern w:val="32"/>
        </w:rPr>
        <w:t>1</w:t>
      </w:r>
      <w:r w:rsidRPr="00B26DAF">
        <w:rPr>
          <w:b/>
          <w:bCs/>
          <w:caps/>
          <w:kern w:val="32"/>
          <w:lang w:val="en-US"/>
        </w:rPr>
        <w:t xml:space="preserve">.  </w:t>
      </w:r>
      <w:r w:rsidRPr="00B26DAF">
        <w:rPr>
          <w:b/>
          <w:bCs/>
          <w:caps/>
          <w:kern w:val="32"/>
        </w:rPr>
        <w:t>Общие положения</w:t>
      </w:r>
      <w:bookmarkEnd w:id="24"/>
    </w:p>
    <w:p w:rsidR="00B26DAF" w:rsidRPr="00B26DAF" w:rsidRDefault="00B26DAF" w:rsidP="00B26DAF">
      <w:pPr>
        <w:pStyle w:val="a6"/>
        <w:ind w:left="709"/>
        <w:jc w:val="both"/>
      </w:pPr>
    </w:p>
    <w:p w:rsidR="00B26DAF" w:rsidRPr="00B26DAF" w:rsidRDefault="00B26DAF" w:rsidP="00F411E5">
      <w:pPr>
        <w:pStyle w:val="a6"/>
        <w:numPr>
          <w:ilvl w:val="1"/>
          <w:numId w:val="18"/>
        </w:numPr>
        <w:tabs>
          <w:tab w:val="left" w:pos="1134"/>
        </w:tabs>
        <w:ind w:left="0" w:firstLine="709"/>
        <w:jc w:val="both"/>
      </w:pPr>
      <w:r w:rsidRPr="00B26DAF">
        <w:t xml:space="preserve"> Порядок доступа в помещение, в котором </w:t>
      </w:r>
      <w:proofErr w:type="gramStart"/>
      <w:r w:rsidRPr="00B26DAF">
        <w:rPr>
          <w:bCs/>
        </w:rPr>
        <w:t>находится АРМ Инсарского муниципального района Республики Мордовия</w:t>
      </w:r>
      <w:r w:rsidRPr="00B26DAF">
        <w:rPr>
          <w:b/>
          <w:bCs/>
          <w:i/>
        </w:rPr>
        <w:t xml:space="preserve"> </w:t>
      </w:r>
      <w:r w:rsidRPr="00B26DAF">
        <w:rPr>
          <w:bCs/>
        </w:rPr>
        <w:t xml:space="preserve">для работы </w:t>
      </w:r>
      <w:r w:rsidRPr="00B26DAF">
        <w:t>ГИСОГД Республики Мордовия устанавливает</w:t>
      </w:r>
      <w:proofErr w:type="gramEnd"/>
      <w:r w:rsidRPr="00B26DAF">
        <w:t xml:space="preserve"> единые требования к доступу сотрудников администрации Инсарского муниципального района</w:t>
      </w:r>
      <w:r w:rsidRPr="00B26DAF">
        <w:rPr>
          <w:b/>
          <w:i/>
        </w:rPr>
        <w:t xml:space="preserve"> </w:t>
      </w:r>
      <w:r w:rsidRPr="00B26DAF">
        <w:t>в служебные помещения с целью обеспечения безопасности информации путем создания условий, затрудняющих несанкционированный доступ к АРМ.</w:t>
      </w:r>
    </w:p>
    <w:p w:rsidR="00B26DAF" w:rsidRPr="00B26DAF" w:rsidRDefault="00B26DAF" w:rsidP="00F411E5">
      <w:pPr>
        <w:pStyle w:val="a6"/>
        <w:numPr>
          <w:ilvl w:val="1"/>
          <w:numId w:val="18"/>
        </w:numPr>
        <w:tabs>
          <w:tab w:val="left" w:pos="1134"/>
        </w:tabs>
        <w:ind w:left="0" w:firstLine="709"/>
        <w:jc w:val="both"/>
      </w:pPr>
      <w:r w:rsidRPr="00B26DAF">
        <w:t xml:space="preserve"> </w:t>
      </w:r>
      <w:proofErr w:type="gramStart"/>
      <w:r w:rsidRPr="00B26DAF">
        <w:t>Настоящий Порядок разработан в соответствии с Федеральным законом от 27 июля 2006 года №149-ФЗ «Об информации, информационных технологиях и о защите информации», приказом ФСТЭК России от 11 февраля 2013 года №17 «Об утверждении требований о защите информации, не составляющей государственную тайну, содержащейся в государственных информационных системах», методическим документом ФСТЭК России от 11 февраля 2014 года «Меры защиты информации в государственных</w:t>
      </w:r>
      <w:proofErr w:type="gramEnd"/>
      <w:r w:rsidRPr="00B26DAF">
        <w:t xml:space="preserve"> информационных </w:t>
      </w:r>
      <w:proofErr w:type="gramStart"/>
      <w:r w:rsidRPr="00B26DAF">
        <w:t>системах</w:t>
      </w:r>
      <w:proofErr w:type="gramEnd"/>
      <w:r w:rsidRPr="00B26DAF">
        <w:t>», приказа Федеральной службы безопасности Российской Федерации от 24 октября 2022 года № 524.</w:t>
      </w:r>
    </w:p>
    <w:p w:rsidR="00B26DAF" w:rsidRPr="00B26DAF" w:rsidRDefault="00B26DAF" w:rsidP="00F411E5">
      <w:pPr>
        <w:pStyle w:val="a6"/>
        <w:numPr>
          <w:ilvl w:val="1"/>
          <w:numId w:val="18"/>
        </w:numPr>
        <w:tabs>
          <w:tab w:val="left" w:pos="1134"/>
        </w:tabs>
        <w:ind w:left="0" w:firstLine="709"/>
        <w:jc w:val="both"/>
      </w:pPr>
      <w:r w:rsidRPr="00B26DAF">
        <w:t xml:space="preserve"> Доступ сотрудников в помещение</w:t>
      </w:r>
      <w:r w:rsidRPr="00B26DAF">
        <w:rPr>
          <w:b/>
          <w:bCs/>
        </w:rPr>
        <w:t xml:space="preserve">, </w:t>
      </w:r>
      <w:r w:rsidRPr="00B26DAF">
        <w:t xml:space="preserve">в котором находится </w:t>
      </w:r>
      <w:proofErr w:type="gramStart"/>
      <w:r w:rsidRPr="00B26DAF">
        <w:t>АРМ</w:t>
      </w:r>
      <w:proofErr w:type="gramEnd"/>
      <w:r w:rsidRPr="00B26DAF">
        <w:t xml:space="preserve"> осуществляется на основании Списка сотрудников, допущенных в помещение где находится АРМ, утверждаемого Постановлением администрации Инсарского </w:t>
      </w:r>
      <w:r w:rsidRPr="00B26DAF">
        <w:rPr>
          <w:b/>
          <w:i/>
        </w:rPr>
        <w:t xml:space="preserve"> </w:t>
      </w:r>
      <w:r w:rsidRPr="00B26DAF">
        <w:t xml:space="preserve">Республики Мордовия. </w:t>
      </w:r>
    </w:p>
    <w:p w:rsidR="00B26DAF" w:rsidRPr="00B26DAF" w:rsidRDefault="00B26DAF" w:rsidP="00F411E5">
      <w:pPr>
        <w:pStyle w:val="a6"/>
        <w:numPr>
          <w:ilvl w:val="1"/>
          <w:numId w:val="18"/>
        </w:numPr>
        <w:tabs>
          <w:tab w:val="left" w:pos="1134"/>
        </w:tabs>
        <w:ind w:left="0" w:firstLine="709"/>
        <w:jc w:val="both"/>
      </w:pPr>
      <w:r w:rsidRPr="00B26DAF">
        <w:t xml:space="preserve"> Настоящий Порядок обязателен для применения и исполнения всеми сотрудниками администрации Инсарского муниципального района</w:t>
      </w:r>
      <w:r w:rsidRPr="00B26DAF">
        <w:rPr>
          <w:b/>
          <w:i/>
        </w:rPr>
        <w:t xml:space="preserve"> </w:t>
      </w:r>
      <w:r w:rsidRPr="00B26DAF">
        <w:t xml:space="preserve">Республики Мордовия.  </w:t>
      </w:r>
    </w:p>
    <w:p w:rsidR="00B26DAF" w:rsidRPr="00B26DAF" w:rsidRDefault="00B26DAF" w:rsidP="00B26DAF">
      <w:pPr>
        <w:pStyle w:val="a6"/>
        <w:ind w:left="709"/>
        <w:jc w:val="both"/>
      </w:pPr>
    </w:p>
    <w:p w:rsidR="00B26DAF" w:rsidRPr="00B26DAF" w:rsidRDefault="00B26DAF" w:rsidP="00B26DAF">
      <w:pPr>
        <w:keepNext/>
        <w:tabs>
          <w:tab w:val="left" w:pos="142"/>
          <w:tab w:val="left" w:pos="1134"/>
        </w:tabs>
        <w:ind w:left="709"/>
        <w:jc w:val="center"/>
        <w:outlineLvl w:val="0"/>
        <w:rPr>
          <w:b/>
          <w:bCs/>
          <w:caps/>
          <w:kern w:val="32"/>
        </w:rPr>
      </w:pPr>
      <w:bookmarkStart w:id="25" w:name="_Toc511389457"/>
      <w:r w:rsidRPr="00B26DAF">
        <w:rPr>
          <w:b/>
          <w:bCs/>
          <w:caps/>
          <w:kern w:val="32"/>
        </w:rPr>
        <w:t>2. Требования к помещениям и организация доступа в помещения</w:t>
      </w:r>
      <w:bookmarkEnd w:id="25"/>
    </w:p>
    <w:p w:rsidR="00B26DAF" w:rsidRPr="00B26DAF" w:rsidRDefault="00B26DAF" w:rsidP="00B26DAF">
      <w:pPr>
        <w:keepNext/>
        <w:tabs>
          <w:tab w:val="left" w:pos="426"/>
          <w:tab w:val="left" w:pos="1134"/>
        </w:tabs>
        <w:ind w:left="709"/>
        <w:outlineLvl w:val="0"/>
        <w:rPr>
          <w:b/>
          <w:bCs/>
          <w:caps/>
          <w:kern w:val="32"/>
        </w:rPr>
      </w:pPr>
    </w:p>
    <w:p w:rsidR="00B26DAF" w:rsidRPr="00B26DAF" w:rsidRDefault="00B26DAF" w:rsidP="00F411E5">
      <w:pPr>
        <w:keepNext/>
        <w:numPr>
          <w:ilvl w:val="1"/>
          <w:numId w:val="19"/>
        </w:numPr>
        <w:tabs>
          <w:tab w:val="left" w:pos="0"/>
          <w:tab w:val="left" w:pos="1134"/>
        </w:tabs>
        <w:ind w:left="709" w:firstLine="0"/>
        <w:jc w:val="center"/>
        <w:outlineLvl w:val="2"/>
        <w:rPr>
          <w:b/>
        </w:rPr>
      </w:pPr>
      <w:bookmarkStart w:id="26" w:name="_Toc511389458"/>
      <w:r w:rsidRPr="00B26DAF">
        <w:rPr>
          <w:b/>
        </w:rPr>
        <w:t xml:space="preserve"> Требования к помещениям</w:t>
      </w:r>
      <w:bookmarkEnd w:id="26"/>
      <w:r w:rsidRPr="00B26DAF">
        <w:rPr>
          <w:b/>
          <w:bCs/>
        </w:rPr>
        <w:t>, в котором находится АРМ</w:t>
      </w:r>
    </w:p>
    <w:p w:rsidR="00B26DAF" w:rsidRPr="00B26DAF" w:rsidRDefault="00B26DAF" w:rsidP="00B26DAF">
      <w:pPr>
        <w:keepNext/>
        <w:tabs>
          <w:tab w:val="left" w:pos="1134"/>
        </w:tabs>
        <w:ind w:left="1135"/>
        <w:jc w:val="both"/>
        <w:outlineLvl w:val="2"/>
        <w:rPr>
          <w:b/>
        </w:rPr>
      </w:pPr>
    </w:p>
    <w:p w:rsidR="00B26DAF" w:rsidRPr="00B26DAF" w:rsidRDefault="00B26DAF" w:rsidP="00F411E5">
      <w:pPr>
        <w:pStyle w:val="a6"/>
        <w:numPr>
          <w:ilvl w:val="2"/>
          <w:numId w:val="19"/>
        </w:numPr>
        <w:tabs>
          <w:tab w:val="left" w:pos="851"/>
        </w:tabs>
        <w:ind w:left="0" w:firstLine="851"/>
        <w:jc w:val="both"/>
      </w:pPr>
      <w:r w:rsidRPr="00B26DAF">
        <w:t>Помещение</w:t>
      </w:r>
      <w:r w:rsidRPr="00B26DAF">
        <w:rPr>
          <w:b/>
          <w:bCs/>
        </w:rPr>
        <w:t xml:space="preserve">, </w:t>
      </w:r>
      <w:r w:rsidRPr="00B26DAF">
        <w:rPr>
          <w:bCs/>
        </w:rPr>
        <w:t xml:space="preserve">в котором </w:t>
      </w:r>
      <w:proofErr w:type="gramStart"/>
      <w:r w:rsidRPr="00B26DAF">
        <w:rPr>
          <w:bCs/>
        </w:rPr>
        <w:t>находится</w:t>
      </w:r>
      <w:proofErr w:type="gramEnd"/>
      <w:r w:rsidRPr="00B26DAF">
        <w:rPr>
          <w:bCs/>
        </w:rPr>
        <w:t xml:space="preserve"> АРМ</w:t>
      </w:r>
      <w:r w:rsidRPr="00B26DAF">
        <w:t xml:space="preserve">  должно располагаться в границах контролируемой зоны, устанавливаемой Постановлением администрации Инсарского муниципального района</w:t>
      </w:r>
      <w:r w:rsidRPr="00B26DAF">
        <w:rPr>
          <w:b/>
          <w:i/>
        </w:rPr>
        <w:t xml:space="preserve"> </w:t>
      </w:r>
      <w:r w:rsidRPr="00B26DAF">
        <w:t xml:space="preserve">Республики Мордовия.  </w:t>
      </w:r>
    </w:p>
    <w:p w:rsidR="00B26DAF" w:rsidRPr="00B26DAF" w:rsidRDefault="00B26DAF" w:rsidP="00F411E5">
      <w:pPr>
        <w:pStyle w:val="1b"/>
        <w:widowControl/>
        <w:numPr>
          <w:ilvl w:val="2"/>
          <w:numId w:val="19"/>
        </w:numPr>
        <w:shd w:val="clear" w:color="auto" w:fill="auto"/>
        <w:tabs>
          <w:tab w:val="left" w:pos="709"/>
        </w:tabs>
        <w:ind w:left="0" w:firstLine="709"/>
        <w:jc w:val="both"/>
        <w:rPr>
          <w:rFonts w:ascii="Times New Roman" w:hAnsi="Times New Roman" w:cs="Times New Roman"/>
          <w:sz w:val="24"/>
          <w:szCs w:val="24"/>
        </w:rPr>
      </w:pPr>
      <w:r w:rsidRPr="00B26DAF">
        <w:rPr>
          <w:rFonts w:ascii="Times New Roman" w:hAnsi="Times New Roman" w:cs="Times New Roman"/>
          <w:sz w:val="24"/>
          <w:szCs w:val="24"/>
        </w:rPr>
        <w:t xml:space="preserve">Бесконтрольный доступ сторонних лиц в помещение, </w:t>
      </w:r>
      <w:r w:rsidRPr="00B26DAF">
        <w:rPr>
          <w:rFonts w:ascii="Times New Roman" w:hAnsi="Times New Roman" w:cs="Times New Roman"/>
          <w:bCs/>
          <w:sz w:val="24"/>
          <w:szCs w:val="24"/>
        </w:rPr>
        <w:t>в котором находится АРМ,</w:t>
      </w:r>
      <w:r w:rsidRPr="00B26DAF">
        <w:rPr>
          <w:rFonts w:ascii="Times New Roman" w:hAnsi="Times New Roman" w:cs="Times New Roman"/>
          <w:sz w:val="24"/>
          <w:szCs w:val="24"/>
        </w:rPr>
        <w:t xml:space="preserve"> должен быть исключён.</w:t>
      </w:r>
    </w:p>
    <w:p w:rsidR="00B26DAF" w:rsidRPr="00B26DAF" w:rsidRDefault="00B26DAF" w:rsidP="00F411E5">
      <w:pPr>
        <w:pStyle w:val="1b"/>
        <w:widowControl/>
        <w:numPr>
          <w:ilvl w:val="2"/>
          <w:numId w:val="19"/>
        </w:numPr>
        <w:shd w:val="clear" w:color="auto" w:fill="auto"/>
        <w:tabs>
          <w:tab w:val="left" w:pos="1134"/>
        </w:tabs>
        <w:ind w:left="0" w:firstLine="709"/>
        <w:jc w:val="both"/>
        <w:rPr>
          <w:rFonts w:ascii="Times New Roman" w:hAnsi="Times New Roman" w:cs="Times New Roman"/>
          <w:sz w:val="24"/>
          <w:szCs w:val="24"/>
        </w:rPr>
      </w:pPr>
      <w:proofErr w:type="gramStart"/>
      <w:r w:rsidRPr="00B26DAF">
        <w:rPr>
          <w:rFonts w:ascii="Times New Roman" w:hAnsi="Times New Roman" w:cs="Times New Roman"/>
          <w:sz w:val="24"/>
          <w:szCs w:val="24"/>
        </w:rPr>
        <w:t>Помещения</w:t>
      </w:r>
      <w:proofErr w:type="gramEnd"/>
      <w:r w:rsidRPr="00B26DAF">
        <w:rPr>
          <w:rFonts w:ascii="Times New Roman" w:hAnsi="Times New Roman" w:cs="Times New Roman"/>
          <w:sz w:val="24"/>
          <w:szCs w:val="24"/>
        </w:rPr>
        <w:t xml:space="preserve"> </w:t>
      </w:r>
      <w:r w:rsidRPr="00B26DAF">
        <w:rPr>
          <w:rFonts w:ascii="Times New Roman" w:hAnsi="Times New Roman" w:cs="Times New Roman"/>
          <w:bCs/>
          <w:sz w:val="24"/>
          <w:szCs w:val="24"/>
        </w:rPr>
        <w:t>в котором находится АРМ</w:t>
      </w:r>
      <w:r w:rsidRPr="00B26DAF">
        <w:rPr>
          <w:rFonts w:ascii="Times New Roman" w:hAnsi="Times New Roman" w:cs="Times New Roman"/>
          <w:sz w:val="24"/>
          <w:szCs w:val="24"/>
        </w:rPr>
        <w:t xml:space="preserve"> должны быть оборудованы замками.</w:t>
      </w:r>
    </w:p>
    <w:p w:rsidR="00B26DAF" w:rsidRPr="00B26DAF" w:rsidRDefault="00B26DAF" w:rsidP="00B26DAF">
      <w:pPr>
        <w:pStyle w:val="1b"/>
        <w:ind w:left="709" w:firstLine="0"/>
        <w:rPr>
          <w:rFonts w:ascii="Times New Roman" w:hAnsi="Times New Roman" w:cs="Times New Roman"/>
          <w:sz w:val="24"/>
          <w:szCs w:val="24"/>
        </w:rPr>
      </w:pPr>
    </w:p>
    <w:p w:rsidR="00B26DAF" w:rsidRPr="00B26DAF" w:rsidRDefault="00B26DAF" w:rsidP="00F411E5">
      <w:pPr>
        <w:keepNext/>
        <w:numPr>
          <w:ilvl w:val="1"/>
          <w:numId w:val="19"/>
        </w:numPr>
        <w:tabs>
          <w:tab w:val="left" w:pos="1134"/>
        </w:tabs>
        <w:ind w:left="709" w:firstLine="0"/>
        <w:jc w:val="center"/>
        <w:outlineLvl w:val="2"/>
        <w:rPr>
          <w:b/>
        </w:rPr>
      </w:pPr>
      <w:bookmarkStart w:id="27" w:name="_Toc511389459"/>
      <w:r w:rsidRPr="00B26DAF">
        <w:t xml:space="preserve"> </w:t>
      </w:r>
      <w:r w:rsidRPr="00B26DAF">
        <w:rPr>
          <w:b/>
        </w:rPr>
        <w:t xml:space="preserve">Доступ в </w:t>
      </w:r>
      <w:proofErr w:type="gramStart"/>
      <w:r w:rsidRPr="00B26DAF">
        <w:rPr>
          <w:b/>
        </w:rPr>
        <w:t>помещение</w:t>
      </w:r>
      <w:proofErr w:type="gramEnd"/>
      <w:r w:rsidRPr="00B26DAF">
        <w:rPr>
          <w:b/>
        </w:rPr>
        <w:t xml:space="preserve"> </w:t>
      </w:r>
      <w:bookmarkEnd w:id="27"/>
      <w:r w:rsidRPr="00B26DAF">
        <w:rPr>
          <w:b/>
          <w:bCs/>
        </w:rPr>
        <w:t>в котором находится АРМ</w:t>
      </w:r>
    </w:p>
    <w:p w:rsidR="00B26DAF" w:rsidRPr="00B26DAF" w:rsidRDefault="00B26DAF" w:rsidP="00B26DAF">
      <w:pPr>
        <w:keepNext/>
        <w:tabs>
          <w:tab w:val="left" w:pos="1134"/>
        </w:tabs>
        <w:ind w:left="1135"/>
        <w:jc w:val="both"/>
        <w:outlineLvl w:val="2"/>
        <w:rPr>
          <w:b/>
        </w:rPr>
      </w:pPr>
    </w:p>
    <w:p w:rsidR="00B26DAF" w:rsidRPr="00B26DAF" w:rsidRDefault="00B26DAF" w:rsidP="00F411E5">
      <w:pPr>
        <w:pStyle w:val="1b"/>
        <w:widowControl/>
        <w:numPr>
          <w:ilvl w:val="2"/>
          <w:numId w:val="19"/>
        </w:numPr>
        <w:shd w:val="clear" w:color="auto" w:fill="auto"/>
        <w:tabs>
          <w:tab w:val="left" w:pos="1134"/>
        </w:tabs>
        <w:ind w:left="0" w:firstLine="709"/>
        <w:jc w:val="both"/>
        <w:rPr>
          <w:rFonts w:ascii="Times New Roman" w:hAnsi="Times New Roman" w:cs="Times New Roman"/>
          <w:sz w:val="24"/>
          <w:szCs w:val="24"/>
        </w:rPr>
      </w:pPr>
      <w:r w:rsidRPr="00B26DAF">
        <w:rPr>
          <w:rFonts w:ascii="Times New Roman" w:hAnsi="Times New Roman" w:cs="Times New Roman"/>
          <w:sz w:val="24"/>
          <w:szCs w:val="24"/>
        </w:rPr>
        <w:t xml:space="preserve">Доступ посторонних лиц в </w:t>
      </w:r>
      <w:proofErr w:type="gramStart"/>
      <w:r w:rsidRPr="00B26DAF">
        <w:rPr>
          <w:rFonts w:ascii="Times New Roman" w:hAnsi="Times New Roman" w:cs="Times New Roman"/>
          <w:sz w:val="24"/>
          <w:szCs w:val="24"/>
        </w:rPr>
        <w:t>помещение</w:t>
      </w:r>
      <w:proofErr w:type="gramEnd"/>
      <w:r w:rsidRPr="00B26DAF">
        <w:rPr>
          <w:rFonts w:ascii="Times New Roman" w:hAnsi="Times New Roman" w:cs="Times New Roman"/>
          <w:sz w:val="24"/>
          <w:szCs w:val="24"/>
        </w:rPr>
        <w:t xml:space="preserve"> </w:t>
      </w:r>
      <w:r w:rsidRPr="00B26DAF">
        <w:rPr>
          <w:rFonts w:ascii="Times New Roman" w:hAnsi="Times New Roman" w:cs="Times New Roman"/>
          <w:bCs/>
          <w:sz w:val="24"/>
          <w:szCs w:val="24"/>
        </w:rPr>
        <w:t>в котором находится АРМ</w:t>
      </w:r>
      <w:r w:rsidRPr="00B26DAF">
        <w:rPr>
          <w:rFonts w:ascii="Times New Roman" w:hAnsi="Times New Roman" w:cs="Times New Roman"/>
          <w:sz w:val="24"/>
          <w:szCs w:val="24"/>
        </w:rPr>
        <w:t>, должен осуществляется только ввиду служебной необходимости и в сопровождении сотрудников, допущенных в помещения установленным порядком.</w:t>
      </w:r>
    </w:p>
    <w:p w:rsidR="00B26DAF" w:rsidRPr="00B26DAF" w:rsidRDefault="00B26DAF" w:rsidP="00F411E5">
      <w:pPr>
        <w:pStyle w:val="1b"/>
        <w:widowControl/>
        <w:numPr>
          <w:ilvl w:val="2"/>
          <w:numId w:val="19"/>
        </w:numPr>
        <w:shd w:val="clear" w:color="auto" w:fill="auto"/>
        <w:tabs>
          <w:tab w:val="left" w:pos="1134"/>
        </w:tabs>
        <w:ind w:left="0" w:firstLine="709"/>
        <w:jc w:val="both"/>
        <w:rPr>
          <w:rFonts w:ascii="Times New Roman" w:hAnsi="Times New Roman" w:cs="Times New Roman"/>
          <w:sz w:val="24"/>
          <w:szCs w:val="24"/>
        </w:rPr>
      </w:pPr>
      <w:r w:rsidRPr="00B26DAF">
        <w:rPr>
          <w:rFonts w:ascii="Times New Roman" w:hAnsi="Times New Roman" w:cs="Times New Roman"/>
          <w:sz w:val="24"/>
          <w:szCs w:val="24"/>
        </w:rPr>
        <w:t xml:space="preserve">На момент присутствия посторонних лиц в помещении, </w:t>
      </w:r>
      <w:r w:rsidRPr="00B26DAF">
        <w:rPr>
          <w:rFonts w:ascii="Times New Roman" w:hAnsi="Times New Roman" w:cs="Times New Roman"/>
          <w:bCs/>
          <w:sz w:val="24"/>
          <w:szCs w:val="24"/>
        </w:rPr>
        <w:t>в котором находится АРМ</w:t>
      </w:r>
      <w:r w:rsidRPr="00B26DAF">
        <w:rPr>
          <w:rFonts w:ascii="Times New Roman" w:hAnsi="Times New Roman" w:cs="Times New Roman"/>
          <w:sz w:val="24"/>
          <w:szCs w:val="24"/>
        </w:rPr>
        <w:t>, должны быть приняты меры по недопущению ознакомления посторонних лиц с защищаемой информацией (например, мониторы повёрнуты в сторону от посетителей, документы убраны в стол, либо находятся в непрозрачной папке или накрыты чистыми листами бумаги).</w:t>
      </w:r>
    </w:p>
    <w:p w:rsidR="00B26DAF" w:rsidRPr="00B26DAF" w:rsidRDefault="00B26DAF" w:rsidP="00F411E5">
      <w:pPr>
        <w:pStyle w:val="1b"/>
        <w:widowControl/>
        <w:numPr>
          <w:ilvl w:val="2"/>
          <w:numId w:val="19"/>
        </w:numPr>
        <w:shd w:val="clear" w:color="auto" w:fill="auto"/>
        <w:tabs>
          <w:tab w:val="left" w:pos="1134"/>
        </w:tabs>
        <w:ind w:left="0" w:firstLine="709"/>
        <w:jc w:val="both"/>
        <w:rPr>
          <w:rFonts w:ascii="Times New Roman" w:hAnsi="Times New Roman" w:cs="Times New Roman"/>
          <w:sz w:val="24"/>
          <w:szCs w:val="24"/>
        </w:rPr>
      </w:pPr>
      <w:r w:rsidRPr="00B26DAF">
        <w:rPr>
          <w:rFonts w:ascii="Times New Roman" w:hAnsi="Times New Roman" w:cs="Times New Roman"/>
          <w:sz w:val="24"/>
          <w:szCs w:val="24"/>
        </w:rPr>
        <w:lastRenderedPageBreak/>
        <w:t xml:space="preserve">В нерабочее время </w:t>
      </w:r>
      <w:proofErr w:type="gramStart"/>
      <w:r w:rsidRPr="00B26DAF">
        <w:rPr>
          <w:rFonts w:ascii="Times New Roman" w:hAnsi="Times New Roman" w:cs="Times New Roman"/>
          <w:sz w:val="24"/>
          <w:szCs w:val="24"/>
        </w:rPr>
        <w:t>помещение</w:t>
      </w:r>
      <w:proofErr w:type="gramEnd"/>
      <w:r w:rsidRPr="00B26DAF">
        <w:rPr>
          <w:rFonts w:ascii="Times New Roman" w:hAnsi="Times New Roman" w:cs="Times New Roman"/>
          <w:sz w:val="24"/>
          <w:szCs w:val="24"/>
        </w:rPr>
        <w:t xml:space="preserve"> </w:t>
      </w:r>
      <w:r w:rsidRPr="00B26DAF">
        <w:rPr>
          <w:rFonts w:ascii="Times New Roman" w:hAnsi="Times New Roman" w:cs="Times New Roman"/>
          <w:bCs/>
          <w:sz w:val="24"/>
          <w:szCs w:val="24"/>
        </w:rPr>
        <w:t>в котором находится АРМ</w:t>
      </w:r>
      <w:r w:rsidRPr="00B26DAF">
        <w:rPr>
          <w:rFonts w:ascii="Times New Roman" w:hAnsi="Times New Roman" w:cs="Times New Roman"/>
          <w:sz w:val="24"/>
          <w:szCs w:val="24"/>
        </w:rPr>
        <w:t xml:space="preserve"> должны быть опечатано. При этом все двери в смежные помещения должны быть надёжно закрыты.</w:t>
      </w:r>
    </w:p>
    <w:p w:rsidR="00B26DAF" w:rsidRPr="00B26DAF" w:rsidRDefault="00B26DAF" w:rsidP="00B26DAF">
      <w:pPr>
        <w:pStyle w:val="1b"/>
        <w:ind w:left="709" w:firstLine="709"/>
        <w:rPr>
          <w:rFonts w:ascii="Times New Roman" w:hAnsi="Times New Roman" w:cs="Times New Roman"/>
          <w:sz w:val="24"/>
          <w:szCs w:val="24"/>
        </w:rPr>
      </w:pPr>
    </w:p>
    <w:p w:rsidR="00B26DAF" w:rsidRPr="00B26DAF" w:rsidRDefault="00B26DAF" w:rsidP="00B26DAF">
      <w:pPr>
        <w:keepNext/>
        <w:tabs>
          <w:tab w:val="left" w:pos="1134"/>
        </w:tabs>
        <w:ind w:left="720" w:firstLine="709"/>
        <w:jc w:val="center"/>
        <w:outlineLvl w:val="0"/>
        <w:rPr>
          <w:b/>
          <w:bCs/>
          <w:caps/>
          <w:kern w:val="32"/>
        </w:rPr>
      </w:pPr>
      <w:bookmarkStart w:id="28" w:name="_Toc511389463"/>
      <w:r w:rsidRPr="00B26DAF">
        <w:rPr>
          <w:b/>
          <w:bCs/>
          <w:caps/>
          <w:kern w:val="32"/>
        </w:rPr>
        <w:t>3. Ответственность</w:t>
      </w:r>
      <w:bookmarkEnd w:id="28"/>
    </w:p>
    <w:p w:rsidR="00B26DAF" w:rsidRPr="00B26DAF" w:rsidRDefault="00B26DAF" w:rsidP="00B26DAF">
      <w:pPr>
        <w:keepNext/>
        <w:tabs>
          <w:tab w:val="left" w:pos="426"/>
        </w:tabs>
        <w:ind w:left="568" w:firstLine="709"/>
        <w:outlineLvl w:val="0"/>
        <w:rPr>
          <w:b/>
          <w:bCs/>
          <w:caps/>
          <w:kern w:val="32"/>
        </w:rPr>
      </w:pPr>
    </w:p>
    <w:p w:rsidR="00B26DAF" w:rsidRPr="00B26DAF" w:rsidRDefault="00B26DAF" w:rsidP="00F411E5">
      <w:pPr>
        <w:pStyle w:val="a6"/>
        <w:numPr>
          <w:ilvl w:val="1"/>
          <w:numId w:val="20"/>
        </w:numPr>
        <w:ind w:left="0" w:firstLine="709"/>
        <w:jc w:val="both"/>
      </w:pPr>
      <w:r w:rsidRPr="00B26DAF">
        <w:t xml:space="preserve">Текущий контроль выполнения работниками требований настоящего Порядка осуществляется </w:t>
      </w:r>
      <w:proofErr w:type="gramStart"/>
      <w:r w:rsidRPr="00B26DAF">
        <w:t>ответственным</w:t>
      </w:r>
      <w:proofErr w:type="gramEnd"/>
      <w:r w:rsidRPr="00B26DAF">
        <w:t xml:space="preserve"> за ИБ в Инсарском муниципальном районе Республики Мордовия. </w:t>
      </w:r>
    </w:p>
    <w:p w:rsidR="00B26DAF" w:rsidRPr="00B26DAF" w:rsidRDefault="00B26DAF" w:rsidP="00F411E5">
      <w:pPr>
        <w:pStyle w:val="a6"/>
        <w:numPr>
          <w:ilvl w:val="1"/>
          <w:numId w:val="20"/>
        </w:numPr>
        <w:ind w:left="0" w:firstLine="709"/>
        <w:jc w:val="both"/>
      </w:pPr>
      <w:r w:rsidRPr="00B26DAF">
        <w:t xml:space="preserve"> </w:t>
      </w:r>
      <w:proofErr w:type="gramStart"/>
      <w:r w:rsidRPr="00B26DAF">
        <w:t>Ответственный</w:t>
      </w:r>
      <w:proofErr w:type="gramEnd"/>
      <w:r w:rsidRPr="00B26DAF">
        <w:t xml:space="preserve"> за информационную безопасность при работе пользователя Инсарского муниципального района Республики Мордовия</w:t>
      </w:r>
      <w:r w:rsidRPr="00B26DAF">
        <w:rPr>
          <w:b/>
          <w:i/>
        </w:rPr>
        <w:t xml:space="preserve"> </w:t>
      </w:r>
      <w:r w:rsidRPr="00B26DAF">
        <w:t xml:space="preserve"> в ГИСОГД Республики Мордовия в случае установления факта нарушения пользователем Инсарского муниципального района Республики Мордовия</w:t>
      </w:r>
      <w:r w:rsidRPr="00B26DAF">
        <w:rPr>
          <w:b/>
          <w:i/>
        </w:rPr>
        <w:t xml:space="preserve"> </w:t>
      </w:r>
      <w:r w:rsidRPr="00B26DAF">
        <w:t xml:space="preserve">настоящего Порядка проводит разъяснительную работу, а в случае неоднократного нарушения уведомляет Главу Инсарского муниципального района Республики Мордовия. </w:t>
      </w:r>
    </w:p>
    <w:p w:rsidR="00B26DAF" w:rsidRPr="00B26DAF" w:rsidRDefault="00B26DAF" w:rsidP="00F411E5">
      <w:pPr>
        <w:pStyle w:val="a6"/>
        <w:numPr>
          <w:ilvl w:val="1"/>
          <w:numId w:val="20"/>
        </w:numPr>
        <w:tabs>
          <w:tab w:val="left" w:pos="1134"/>
        </w:tabs>
        <w:ind w:left="0" w:firstLine="709"/>
        <w:jc w:val="both"/>
      </w:pPr>
      <w:bookmarkStart w:id="29" w:name="_Hlk148434892"/>
      <w:r w:rsidRPr="00B26DAF">
        <w:t xml:space="preserve"> Сотрудники </w:t>
      </w:r>
      <w:r w:rsidRPr="00B26DAF">
        <w:rPr>
          <w:bCs/>
        </w:rPr>
        <w:t>Инсарского муниципального района Республики Мордовия</w:t>
      </w:r>
      <w:r w:rsidRPr="00B26DAF">
        <w:t>, виновные в нарушении настоящего Порядка, а также требований законодательства о защите информации, в том числе допустившие разглашение защищаемой информации, несут персональную гражданскую, уголовную, административную, дисциплинарную и иную предусмотренную законодательством ответственность.</w:t>
      </w:r>
    </w:p>
    <w:bookmarkEnd w:id="29"/>
    <w:p w:rsidR="00B26DAF" w:rsidRPr="00B26DAF" w:rsidRDefault="00B26DAF" w:rsidP="00B26DAF">
      <w:pPr>
        <w:tabs>
          <w:tab w:val="left" w:pos="1148"/>
        </w:tabs>
        <w:jc w:val="right"/>
        <w:rPr>
          <w:lang w:bidi="ru-RU"/>
        </w:rPr>
      </w:pPr>
      <w:r w:rsidRPr="00B26DAF">
        <w:br w:type="page"/>
      </w:r>
      <w:r w:rsidRPr="00B26DAF">
        <w:rPr>
          <w:lang w:bidi="ru-RU"/>
        </w:rPr>
        <w:lastRenderedPageBreak/>
        <w:t>Приложение 4</w:t>
      </w:r>
    </w:p>
    <w:p w:rsidR="00B26DAF" w:rsidRPr="00B26DAF" w:rsidRDefault="00B26DAF" w:rsidP="00B26DAF">
      <w:pPr>
        <w:widowControl w:val="0"/>
        <w:tabs>
          <w:tab w:val="left" w:pos="1148"/>
        </w:tabs>
        <w:jc w:val="right"/>
        <w:rPr>
          <w:lang w:bidi="ru-RU"/>
        </w:rPr>
      </w:pPr>
      <w:r w:rsidRPr="00B26DAF">
        <w:rPr>
          <w:lang w:bidi="ru-RU"/>
        </w:rPr>
        <w:t>к постановлению администрации</w:t>
      </w:r>
    </w:p>
    <w:p w:rsidR="00B26DAF" w:rsidRPr="00B26DAF" w:rsidRDefault="00B26DAF" w:rsidP="00B26DAF">
      <w:pPr>
        <w:widowControl w:val="0"/>
        <w:tabs>
          <w:tab w:val="left" w:pos="1148"/>
        </w:tabs>
        <w:jc w:val="right"/>
        <w:rPr>
          <w:lang w:bidi="ru-RU"/>
        </w:rPr>
      </w:pPr>
      <w:r w:rsidRPr="00B26DAF">
        <w:rPr>
          <w:lang w:bidi="ru-RU"/>
        </w:rPr>
        <w:t>Инсарского муниципального района</w:t>
      </w:r>
    </w:p>
    <w:p w:rsidR="00B26DAF" w:rsidRPr="00B26DAF" w:rsidRDefault="00B26DAF" w:rsidP="00B26DAF">
      <w:pPr>
        <w:jc w:val="right"/>
        <w:rPr>
          <w:b/>
          <w:bCs/>
          <w:caps/>
          <w:kern w:val="32"/>
        </w:rPr>
      </w:pPr>
      <w:r w:rsidRPr="00B26DAF">
        <w:rPr>
          <w:lang w:bidi="ru-RU"/>
        </w:rPr>
        <w:t>от 11 июля 2024 г. № 237</w:t>
      </w:r>
    </w:p>
    <w:p w:rsidR="00B26DAF" w:rsidRPr="00B26DAF" w:rsidRDefault="00B26DAF" w:rsidP="00B26DAF">
      <w:pPr>
        <w:tabs>
          <w:tab w:val="left" w:pos="1134"/>
        </w:tabs>
        <w:ind w:left="709"/>
        <w:jc w:val="center"/>
        <w:rPr>
          <w:b/>
          <w:bCs/>
          <w:caps/>
          <w:kern w:val="32"/>
        </w:rPr>
      </w:pPr>
    </w:p>
    <w:p w:rsidR="00B26DAF" w:rsidRPr="00B26DAF" w:rsidRDefault="00B26DAF" w:rsidP="00B26DAF">
      <w:pPr>
        <w:tabs>
          <w:tab w:val="left" w:pos="1134"/>
        </w:tabs>
        <w:jc w:val="center"/>
        <w:rPr>
          <w:b/>
          <w:bCs/>
          <w:caps/>
          <w:kern w:val="32"/>
        </w:rPr>
      </w:pPr>
      <w:r w:rsidRPr="00B26DAF">
        <w:rPr>
          <w:b/>
          <w:bCs/>
          <w:caps/>
          <w:kern w:val="32"/>
        </w:rPr>
        <w:t>И Н С Т </w:t>
      </w:r>
      <w:proofErr w:type="gramStart"/>
      <w:r w:rsidRPr="00B26DAF">
        <w:rPr>
          <w:b/>
          <w:bCs/>
          <w:caps/>
          <w:kern w:val="32"/>
        </w:rPr>
        <w:t>Р</w:t>
      </w:r>
      <w:proofErr w:type="gramEnd"/>
      <w:r w:rsidRPr="00B26DAF">
        <w:rPr>
          <w:b/>
          <w:bCs/>
          <w:caps/>
          <w:kern w:val="32"/>
        </w:rPr>
        <w:t> У К Ц И Я </w:t>
      </w:r>
    </w:p>
    <w:p w:rsidR="00B26DAF" w:rsidRPr="00B26DAF" w:rsidRDefault="00B26DAF" w:rsidP="00B26DAF">
      <w:pPr>
        <w:tabs>
          <w:tab w:val="left" w:pos="1134"/>
        </w:tabs>
        <w:jc w:val="center"/>
        <w:rPr>
          <w:b/>
          <w:bCs/>
        </w:rPr>
      </w:pPr>
      <w:bookmarkStart w:id="30" w:name="_Hlk151711388"/>
      <w:proofErr w:type="gramStart"/>
      <w:r w:rsidRPr="00B26DAF">
        <w:rPr>
          <w:b/>
          <w:bCs/>
        </w:rPr>
        <w:t>ответственного</w:t>
      </w:r>
      <w:proofErr w:type="gramEnd"/>
      <w:r w:rsidRPr="00B26DAF">
        <w:rPr>
          <w:b/>
          <w:bCs/>
        </w:rPr>
        <w:t xml:space="preserve"> за </w:t>
      </w:r>
      <w:bookmarkEnd w:id="30"/>
      <w:r w:rsidRPr="00B26DAF">
        <w:rPr>
          <w:rStyle w:val="aff5"/>
          <w:b/>
          <w:i w:val="0"/>
          <w:iCs w:val="0"/>
        </w:rPr>
        <w:t xml:space="preserve">информационную безопасность при эксплуатации  ГИСОГД Республики Мордовия в </w:t>
      </w:r>
      <w:r w:rsidRPr="00B26DAF">
        <w:rPr>
          <w:b/>
          <w:bCs/>
        </w:rPr>
        <w:t>Инсарском муниципальном районе Республики Мордовия</w:t>
      </w:r>
    </w:p>
    <w:p w:rsidR="00B26DAF" w:rsidRPr="00B26DAF" w:rsidRDefault="00B26DAF" w:rsidP="00B26DAF">
      <w:pPr>
        <w:jc w:val="center"/>
        <w:rPr>
          <w:b/>
          <w:bCs/>
        </w:rPr>
      </w:pPr>
    </w:p>
    <w:p w:rsidR="00B26DAF" w:rsidRPr="00B26DAF" w:rsidRDefault="00B26DAF" w:rsidP="00F411E5">
      <w:pPr>
        <w:pStyle w:val="a6"/>
        <w:keepNext/>
        <w:numPr>
          <w:ilvl w:val="0"/>
          <w:numId w:val="25"/>
        </w:numPr>
        <w:tabs>
          <w:tab w:val="left" w:pos="1134"/>
        </w:tabs>
        <w:ind w:left="0" w:firstLine="0"/>
        <w:contextualSpacing w:val="0"/>
        <w:jc w:val="center"/>
        <w:outlineLvl w:val="0"/>
        <w:rPr>
          <w:b/>
          <w:bCs/>
          <w:caps/>
          <w:kern w:val="32"/>
        </w:rPr>
      </w:pPr>
      <w:bookmarkStart w:id="31" w:name="_Toc462234160"/>
      <w:r w:rsidRPr="00B26DAF">
        <w:rPr>
          <w:b/>
          <w:bCs/>
          <w:caps/>
          <w:kern w:val="32"/>
        </w:rPr>
        <w:t>Общие положения</w:t>
      </w:r>
      <w:bookmarkEnd w:id="31"/>
    </w:p>
    <w:p w:rsidR="00B26DAF" w:rsidRPr="00B26DAF" w:rsidRDefault="00B26DAF" w:rsidP="00F411E5">
      <w:pPr>
        <w:pStyle w:val="a6"/>
        <w:keepNext/>
        <w:numPr>
          <w:ilvl w:val="1"/>
          <w:numId w:val="21"/>
        </w:numPr>
        <w:tabs>
          <w:tab w:val="left" w:pos="1134"/>
        </w:tabs>
        <w:ind w:left="0" w:firstLine="0"/>
        <w:contextualSpacing w:val="0"/>
        <w:jc w:val="center"/>
        <w:outlineLvl w:val="2"/>
        <w:rPr>
          <w:b/>
          <w:bCs/>
        </w:rPr>
      </w:pPr>
      <w:r w:rsidRPr="00B26DAF">
        <w:rPr>
          <w:b/>
          <w:bCs/>
        </w:rPr>
        <w:t>Назначение документа</w:t>
      </w:r>
    </w:p>
    <w:p w:rsidR="00B26DAF" w:rsidRPr="00B26DAF" w:rsidRDefault="00B26DAF" w:rsidP="00B26DAF">
      <w:pPr>
        <w:pStyle w:val="a6"/>
        <w:keepNext/>
        <w:tabs>
          <w:tab w:val="left" w:pos="1134"/>
        </w:tabs>
        <w:ind w:left="0"/>
        <w:contextualSpacing w:val="0"/>
        <w:jc w:val="center"/>
        <w:outlineLvl w:val="2"/>
        <w:rPr>
          <w:b/>
          <w:bCs/>
        </w:rPr>
      </w:pPr>
    </w:p>
    <w:p w:rsidR="00B26DAF" w:rsidRPr="00B26DAF" w:rsidRDefault="00B26DAF" w:rsidP="00F411E5">
      <w:pPr>
        <w:pStyle w:val="1ffe"/>
        <w:numPr>
          <w:ilvl w:val="2"/>
          <w:numId w:val="21"/>
        </w:numPr>
        <w:tabs>
          <w:tab w:val="left" w:pos="1134"/>
        </w:tabs>
        <w:spacing w:line="240" w:lineRule="auto"/>
        <w:ind w:left="0" w:firstLine="851"/>
      </w:pPr>
      <w:r w:rsidRPr="00B26DAF">
        <w:t xml:space="preserve">Настоящая  Инструкция закрепляет ответственность, определяет основные функции, устанавливает обязанности и права ответственного за информационную безопасность при эксплуатации Государственной информационной системы обеспечения градостроительной деятельности Республики Мордовия в </w:t>
      </w:r>
      <w:r w:rsidRPr="00B26DAF">
        <w:rPr>
          <w:bCs/>
        </w:rPr>
        <w:t xml:space="preserve">Инсарском муниципальном районе </w:t>
      </w:r>
      <w:r w:rsidRPr="00B26DAF">
        <w:t>Республики Мордовия</w:t>
      </w:r>
      <w:r w:rsidRPr="00B26DAF">
        <w:rPr>
          <w:b/>
          <w:i/>
        </w:rPr>
        <w:t xml:space="preserve"> </w:t>
      </w:r>
      <w:r w:rsidRPr="00B26DAF">
        <w:t xml:space="preserve">(далее – </w:t>
      </w:r>
      <w:proofErr w:type="gramStart"/>
      <w:r w:rsidRPr="00B26DAF">
        <w:t>Ответственный</w:t>
      </w:r>
      <w:proofErr w:type="gramEnd"/>
      <w:r w:rsidRPr="00B26DAF">
        <w:t xml:space="preserve"> за ИБ).</w:t>
      </w:r>
    </w:p>
    <w:p w:rsidR="00B26DAF" w:rsidRPr="00B26DAF" w:rsidRDefault="00B26DAF" w:rsidP="00F411E5">
      <w:pPr>
        <w:pStyle w:val="1ffe"/>
        <w:numPr>
          <w:ilvl w:val="2"/>
          <w:numId w:val="21"/>
        </w:numPr>
        <w:tabs>
          <w:tab w:val="left" w:pos="1134"/>
        </w:tabs>
        <w:spacing w:line="240" w:lineRule="auto"/>
        <w:ind w:left="0" w:firstLine="709"/>
      </w:pPr>
      <w:proofErr w:type="gramStart"/>
      <w:r w:rsidRPr="00B26DAF">
        <w:t>Ответственный</w:t>
      </w:r>
      <w:proofErr w:type="gramEnd"/>
      <w:r w:rsidRPr="00B26DAF">
        <w:t xml:space="preserve"> за ИБ назначается приказом руководителя организации из числа сотрудников организации.</w:t>
      </w:r>
    </w:p>
    <w:p w:rsidR="00B26DAF" w:rsidRPr="00B26DAF" w:rsidRDefault="00B26DAF" w:rsidP="00F411E5">
      <w:pPr>
        <w:pStyle w:val="1ffe"/>
        <w:numPr>
          <w:ilvl w:val="2"/>
          <w:numId w:val="21"/>
        </w:numPr>
        <w:tabs>
          <w:tab w:val="left" w:pos="1134"/>
        </w:tabs>
        <w:spacing w:line="240" w:lineRule="auto"/>
        <w:ind w:left="0" w:firstLine="709"/>
      </w:pPr>
      <w:r w:rsidRPr="00B26DAF">
        <w:t>На время отсутствия Ответственного за ИБ (отпуск, болезнь, командировка и т.д.) его обязанности исполняет лицо, назначенное в установленном порядке, которое приобретает соответствующие права и несет ответственность за надлежащее исполнение возложенных на него обязанностей.</w:t>
      </w:r>
    </w:p>
    <w:p w:rsidR="00B26DAF" w:rsidRPr="00B26DAF" w:rsidRDefault="00B26DAF" w:rsidP="00F411E5">
      <w:pPr>
        <w:pStyle w:val="1ffe"/>
        <w:numPr>
          <w:ilvl w:val="2"/>
          <w:numId w:val="21"/>
        </w:numPr>
        <w:tabs>
          <w:tab w:val="left" w:pos="1134"/>
        </w:tabs>
        <w:spacing w:line="240" w:lineRule="auto"/>
        <w:ind w:left="0" w:firstLine="709"/>
      </w:pPr>
      <w:proofErr w:type="gramStart"/>
      <w:r w:rsidRPr="00B26DAF">
        <w:t>Ответственный</w:t>
      </w:r>
      <w:proofErr w:type="gramEnd"/>
      <w:r w:rsidRPr="00B26DAF">
        <w:t xml:space="preserve"> за ИБ проводит свою работу согласно нормативным правовым и методическим документам уполномоченных законодательством органов в области обеспечения информационной безопасности.</w:t>
      </w:r>
    </w:p>
    <w:p w:rsidR="00B26DAF" w:rsidRPr="00B26DAF" w:rsidRDefault="00B26DAF" w:rsidP="00F411E5">
      <w:pPr>
        <w:pStyle w:val="1ffe"/>
        <w:numPr>
          <w:ilvl w:val="2"/>
          <w:numId w:val="21"/>
        </w:numPr>
        <w:tabs>
          <w:tab w:val="left" w:pos="1134"/>
        </w:tabs>
        <w:spacing w:line="240" w:lineRule="auto"/>
        <w:ind w:left="0" w:firstLine="709"/>
      </w:pPr>
      <w:proofErr w:type="gramStart"/>
      <w:r w:rsidRPr="00B26DAF">
        <w:t>Требования Ответственного за ИБ, связанные с выполнением им своих должностных обязанностей, обязательны для исполнения всеми работниками, имеющими санкционированный доступ к защищаемой информации.</w:t>
      </w:r>
      <w:proofErr w:type="gramEnd"/>
    </w:p>
    <w:p w:rsidR="00B26DAF" w:rsidRPr="00B26DAF" w:rsidRDefault="00B26DAF" w:rsidP="00B26DAF">
      <w:pPr>
        <w:pStyle w:val="1ffe"/>
        <w:tabs>
          <w:tab w:val="left" w:pos="1134"/>
        </w:tabs>
        <w:spacing w:line="240" w:lineRule="auto"/>
      </w:pPr>
    </w:p>
    <w:p w:rsidR="00B26DAF" w:rsidRPr="00B26DAF" w:rsidRDefault="00B26DAF" w:rsidP="00F411E5">
      <w:pPr>
        <w:pStyle w:val="a6"/>
        <w:keepNext/>
        <w:numPr>
          <w:ilvl w:val="0"/>
          <w:numId w:val="25"/>
        </w:numPr>
        <w:tabs>
          <w:tab w:val="left" w:pos="1134"/>
        </w:tabs>
        <w:ind w:left="0" w:firstLine="0"/>
        <w:contextualSpacing w:val="0"/>
        <w:jc w:val="center"/>
        <w:outlineLvl w:val="0"/>
        <w:rPr>
          <w:b/>
          <w:bCs/>
          <w:caps/>
          <w:kern w:val="32"/>
        </w:rPr>
      </w:pPr>
      <w:r w:rsidRPr="00B26DAF">
        <w:rPr>
          <w:b/>
          <w:bCs/>
          <w:caps/>
          <w:kern w:val="32"/>
        </w:rPr>
        <w:t>Функции, задачи и обязанности</w:t>
      </w:r>
    </w:p>
    <w:p w:rsidR="00B26DAF" w:rsidRPr="00B26DAF" w:rsidRDefault="00B26DAF" w:rsidP="00B26DAF">
      <w:pPr>
        <w:pStyle w:val="a6"/>
        <w:keepNext/>
        <w:ind w:left="0"/>
        <w:contextualSpacing w:val="0"/>
        <w:jc w:val="center"/>
        <w:outlineLvl w:val="0"/>
        <w:rPr>
          <w:b/>
          <w:bCs/>
          <w:caps/>
          <w:kern w:val="32"/>
        </w:rPr>
      </w:pPr>
      <w:r w:rsidRPr="00B26DAF">
        <w:rPr>
          <w:b/>
          <w:bCs/>
          <w:caps/>
          <w:kern w:val="32"/>
        </w:rPr>
        <w:t>ОТВЕТСТВЕННОГО ЗА ИБ</w:t>
      </w:r>
    </w:p>
    <w:p w:rsidR="00B26DAF" w:rsidRPr="00B26DAF" w:rsidRDefault="00B26DAF" w:rsidP="00B26DAF">
      <w:pPr>
        <w:pStyle w:val="a6"/>
        <w:keepNext/>
        <w:tabs>
          <w:tab w:val="left" w:pos="0"/>
          <w:tab w:val="left" w:pos="1134"/>
        </w:tabs>
        <w:ind w:left="0"/>
        <w:contextualSpacing w:val="0"/>
        <w:jc w:val="center"/>
        <w:outlineLvl w:val="0"/>
        <w:rPr>
          <w:b/>
          <w:bCs/>
          <w:caps/>
          <w:kern w:val="32"/>
        </w:rPr>
      </w:pPr>
    </w:p>
    <w:p w:rsidR="00B26DAF" w:rsidRPr="00B26DAF" w:rsidRDefault="00B26DAF" w:rsidP="00B26DAF">
      <w:pPr>
        <w:keepNext/>
        <w:tabs>
          <w:tab w:val="left" w:pos="0"/>
          <w:tab w:val="left" w:pos="1134"/>
        </w:tabs>
        <w:jc w:val="center"/>
        <w:outlineLvl w:val="2"/>
        <w:rPr>
          <w:b/>
          <w:bCs/>
        </w:rPr>
      </w:pPr>
      <w:r w:rsidRPr="00B26DAF">
        <w:rPr>
          <w:b/>
          <w:bCs/>
        </w:rPr>
        <w:t xml:space="preserve">2.1. Основные задачи </w:t>
      </w:r>
      <w:proofErr w:type="gramStart"/>
      <w:r w:rsidRPr="00B26DAF">
        <w:rPr>
          <w:b/>
          <w:bCs/>
        </w:rPr>
        <w:t>Ответственного</w:t>
      </w:r>
      <w:proofErr w:type="gramEnd"/>
      <w:r w:rsidRPr="00B26DAF">
        <w:rPr>
          <w:b/>
          <w:bCs/>
        </w:rPr>
        <w:t xml:space="preserve"> за ИБ</w:t>
      </w:r>
    </w:p>
    <w:p w:rsidR="00B26DAF" w:rsidRPr="00B26DAF" w:rsidRDefault="00B26DAF" w:rsidP="00B26DAF">
      <w:pPr>
        <w:keepNext/>
        <w:tabs>
          <w:tab w:val="left" w:pos="1134"/>
        </w:tabs>
        <w:jc w:val="center"/>
        <w:outlineLvl w:val="2"/>
        <w:rPr>
          <w:b/>
          <w:bCs/>
        </w:rPr>
      </w:pPr>
    </w:p>
    <w:p w:rsidR="00B26DAF" w:rsidRPr="00B26DAF" w:rsidRDefault="00B26DAF" w:rsidP="00B26DAF">
      <w:pPr>
        <w:pStyle w:val="1ffe"/>
        <w:tabs>
          <w:tab w:val="left" w:pos="1134"/>
        </w:tabs>
        <w:spacing w:line="240" w:lineRule="auto"/>
        <w:ind w:firstLine="709"/>
      </w:pPr>
      <w:r w:rsidRPr="00B26DAF">
        <w:t xml:space="preserve">2.1.1. Поддержание в своей зоне ответственности режима безопасности, необходимого для установленного класса защищённости и уровня </w:t>
      </w:r>
      <w:proofErr w:type="gramStart"/>
      <w:r w:rsidRPr="00B26DAF">
        <w:t xml:space="preserve">защищенности </w:t>
      </w:r>
      <w:bookmarkStart w:id="32" w:name="_Hlk151711761"/>
      <w:r w:rsidRPr="00B26DAF">
        <w:t>Государственной информационной системы обеспечения градостроительной деятельности Республики</w:t>
      </w:r>
      <w:proofErr w:type="gramEnd"/>
      <w:r w:rsidRPr="00B26DAF">
        <w:t xml:space="preserve"> Мордовия </w:t>
      </w:r>
      <w:bookmarkEnd w:id="32"/>
      <w:r w:rsidRPr="00B26DAF">
        <w:t xml:space="preserve">(далее – </w:t>
      </w:r>
      <w:bookmarkStart w:id="33" w:name="_Hlk151713267"/>
      <w:r w:rsidRPr="00B26DAF">
        <w:t xml:space="preserve">ГИСОГД </w:t>
      </w:r>
      <w:bookmarkEnd w:id="33"/>
      <w:r w:rsidRPr="00B26DAF">
        <w:t>Республики Мордовия).</w:t>
      </w:r>
    </w:p>
    <w:p w:rsidR="00B26DAF" w:rsidRPr="00B26DAF" w:rsidRDefault="00B26DAF" w:rsidP="00B26DAF">
      <w:pPr>
        <w:pStyle w:val="1ffe"/>
        <w:tabs>
          <w:tab w:val="left" w:pos="1134"/>
        </w:tabs>
        <w:spacing w:line="240" w:lineRule="auto"/>
        <w:ind w:firstLine="709"/>
      </w:pPr>
      <w:r w:rsidRPr="00B26DAF">
        <w:t xml:space="preserve">2.1.2. Проведение единой политики и координация работ по организации обеспечения информационной безопасности (далее — ИБ) в </w:t>
      </w:r>
      <w:bookmarkStart w:id="34" w:name="_Hlk151713670"/>
      <w:r w:rsidRPr="00B26DAF">
        <w:t>зоне своей ответственности.</w:t>
      </w:r>
    </w:p>
    <w:bookmarkEnd w:id="34"/>
    <w:p w:rsidR="00B26DAF" w:rsidRPr="00B26DAF" w:rsidRDefault="00B26DAF" w:rsidP="00B26DAF">
      <w:pPr>
        <w:pStyle w:val="1ffe"/>
        <w:tabs>
          <w:tab w:val="left" w:pos="1134"/>
        </w:tabs>
        <w:spacing w:line="240" w:lineRule="auto"/>
        <w:ind w:firstLine="709"/>
      </w:pPr>
      <w:r w:rsidRPr="00B26DAF">
        <w:t>2.1.3. Оперативное реагирование в случае инцидентов и нарушения требований по защите информации в зоне своей ответственности и принятие мер по их устранению.</w:t>
      </w:r>
    </w:p>
    <w:p w:rsidR="00B26DAF" w:rsidRPr="00B26DAF" w:rsidRDefault="00B26DAF" w:rsidP="00B26DAF">
      <w:pPr>
        <w:pStyle w:val="1ffe"/>
        <w:tabs>
          <w:tab w:val="left" w:pos="1134"/>
        </w:tabs>
        <w:spacing w:line="240" w:lineRule="auto"/>
        <w:ind w:firstLine="709"/>
      </w:pPr>
      <w:r w:rsidRPr="00B26DAF">
        <w:t>2.1.4. Обеспечение конфиденциальности при обработке и хранении защищаемой информации в зоне своей ответственности.</w:t>
      </w:r>
    </w:p>
    <w:p w:rsidR="00B26DAF" w:rsidRPr="00B26DAF" w:rsidRDefault="00B26DAF" w:rsidP="00B26DAF">
      <w:pPr>
        <w:pStyle w:val="1ffe"/>
        <w:tabs>
          <w:tab w:val="left" w:pos="1134"/>
        </w:tabs>
        <w:spacing w:line="240" w:lineRule="auto"/>
        <w:ind w:firstLine="709"/>
      </w:pPr>
      <w:r w:rsidRPr="00B26DAF">
        <w:t>2.1.5. Проведение мероприятий по обеспечению информационной безопасности в зоне своей ответственности при ее обработке на ГИСОГД Республики Мордовия, в том числе:</w:t>
      </w:r>
    </w:p>
    <w:p w:rsidR="00B26DAF" w:rsidRPr="00B26DAF" w:rsidRDefault="00B26DAF" w:rsidP="00F411E5">
      <w:pPr>
        <w:pStyle w:val="1ffe"/>
        <w:numPr>
          <w:ilvl w:val="1"/>
          <w:numId w:val="22"/>
        </w:numPr>
        <w:tabs>
          <w:tab w:val="left" w:pos="1134"/>
        </w:tabs>
        <w:spacing w:line="240" w:lineRule="auto"/>
        <w:ind w:left="0" w:firstLine="709"/>
      </w:pPr>
      <w:r w:rsidRPr="00B26DAF">
        <w:t>мероприятия в зоне своей ответственности по защите от несанкционированного доступа (далее — НСД) к защищаемой информации;</w:t>
      </w:r>
    </w:p>
    <w:p w:rsidR="00B26DAF" w:rsidRPr="00B26DAF" w:rsidRDefault="00B26DAF" w:rsidP="00F411E5">
      <w:pPr>
        <w:pStyle w:val="1ffe"/>
        <w:numPr>
          <w:ilvl w:val="1"/>
          <w:numId w:val="22"/>
        </w:numPr>
        <w:tabs>
          <w:tab w:val="left" w:pos="1134"/>
        </w:tabs>
        <w:spacing w:line="240" w:lineRule="auto"/>
        <w:ind w:left="0" w:firstLine="709"/>
      </w:pPr>
      <w:r w:rsidRPr="00B26DAF">
        <w:t xml:space="preserve">недопущение в зоне своей ответственности воздействия на технические средства (далее — ТС) обработки информации ГИСОГД Республики Мордовия, в </w:t>
      </w:r>
      <w:proofErr w:type="gramStart"/>
      <w:r w:rsidRPr="00B26DAF">
        <w:t>результате</w:t>
      </w:r>
      <w:proofErr w:type="gramEnd"/>
      <w:r w:rsidRPr="00B26DAF">
        <w:t xml:space="preserve"> которого может быть нарушено их функционирование;</w:t>
      </w:r>
    </w:p>
    <w:p w:rsidR="00B26DAF" w:rsidRPr="00B26DAF" w:rsidRDefault="00B26DAF" w:rsidP="00F411E5">
      <w:pPr>
        <w:pStyle w:val="1ffe"/>
        <w:numPr>
          <w:ilvl w:val="1"/>
          <w:numId w:val="22"/>
        </w:numPr>
        <w:tabs>
          <w:tab w:val="left" w:pos="1134"/>
        </w:tabs>
        <w:spacing w:line="240" w:lineRule="auto"/>
        <w:ind w:left="0" w:firstLine="709"/>
      </w:pPr>
      <w:r w:rsidRPr="00B26DAF">
        <w:lastRenderedPageBreak/>
        <w:t>мероприятия по выбору, установке и настройке средства защиты информации (далее –  СрЗИ).</w:t>
      </w:r>
    </w:p>
    <w:p w:rsidR="00B26DAF" w:rsidRPr="00B26DAF" w:rsidRDefault="00B26DAF" w:rsidP="00B26DAF">
      <w:pPr>
        <w:pStyle w:val="1ffe"/>
        <w:tabs>
          <w:tab w:val="left" w:pos="1134"/>
        </w:tabs>
        <w:spacing w:line="240" w:lineRule="auto"/>
      </w:pPr>
    </w:p>
    <w:p w:rsidR="00B26DAF" w:rsidRPr="00B26DAF" w:rsidRDefault="00B26DAF" w:rsidP="00B26DAF">
      <w:pPr>
        <w:keepNext/>
        <w:tabs>
          <w:tab w:val="left" w:pos="1134"/>
        </w:tabs>
        <w:jc w:val="center"/>
        <w:outlineLvl w:val="2"/>
        <w:rPr>
          <w:b/>
          <w:bCs/>
        </w:rPr>
      </w:pPr>
      <w:r w:rsidRPr="00B26DAF">
        <w:rPr>
          <w:b/>
          <w:bCs/>
        </w:rPr>
        <w:t xml:space="preserve">2.2. Функции </w:t>
      </w:r>
      <w:proofErr w:type="gramStart"/>
      <w:r w:rsidRPr="00B26DAF">
        <w:rPr>
          <w:b/>
          <w:bCs/>
        </w:rPr>
        <w:t>Ответственного</w:t>
      </w:r>
      <w:proofErr w:type="gramEnd"/>
      <w:r w:rsidRPr="00B26DAF">
        <w:rPr>
          <w:b/>
          <w:bCs/>
        </w:rPr>
        <w:t xml:space="preserve"> за ИБ</w:t>
      </w:r>
    </w:p>
    <w:p w:rsidR="00B26DAF" w:rsidRPr="00B26DAF" w:rsidRDefault="00B26DAF" w:rsidP="00B26DAF">
      <w:pPr>
        <w:pStyle w:val="1ffe"/>
        <w:tabs>
          <w:tab w:val="left" w:pos="1134"/>
        </w:tabs>
        <w:spacing w:line="240" w:lineRule="auto"/>
        <w:ind w:firstLine="709"/>
      </w:pPr>
      <w:r w:rsidRPr="00B26DAF">
        <w:t xml:space="preserve">2.2.1. Проверка соблюдения правил допуска пользователей к ТС, информационным ресурсам (далее — ИР) и программным средствам ГИСОГД Республики Мордовия в зоне своей ответственности. </w:t>
      </w:r>
    </w:p>
    <w:p w:rsidR="00B26DAF" w:rsidRPr="00B26DAF" w:rsidRDefault="00B26DAF" w:rsidP="00B26DAF">
      <w:pPr>
        <w:pStyle w:val="1ffe"/>
        <w:tabs>
          <w:tab w:val="left" w:pos="1134"/>
        </w:tabs>
        <w:spacing w:line="240" w:lineRule="auto"/>
        <w:ind w:firstLine="709"/>
      </w:pPr>
      <w:r w:rsidRPr="00B26DAF">
        <w:t>2.2.2. Анализ эффективности применения мер по обеспечению безопасности защищаемой информации  в период его эксплуатации в зоне своей ответственности.</w:t>
      </w:r>
    </w:p>
    <w:p w:rsidR="00B26DAF" w:rsidRPr="00B26DAF" w:rsidRDefault="00B26DAF" w:rsidP="00B26DAF">
      <w:pPr>
        <w:pStyle w:val="1ffe"/>
        <w:tabs>
          <w:tab w:val="left" w:pos="1134"/>
        </w:tabs>
        <w:spacing w:line="240" w:lineRule="auto"/>
        <w:ind w:firstLine="709"/>
      </w:pPr>
      <w:r w:rsidRPr="00B26DAF">
        <w:t>2.2.3. Методическое руководство работой пользователей ГИСОГД Республики Мордовия по вопросам обеспечения информационной безопасности.</w:t>
      </w:r>
    </w:p>
    <w:p w:rsidR="00B26DAF" w:rsidRPr="00B26DAF" w:rsidRDefault="00B26DAF" w:rsidP="00B26DAF">
      <w:pPr>
        <w:pStyle w:val="1ffe"/>
        <w:tabs>
          <w:tab w:val="left" w:pos="1134"/>
        </w:tabs>
        <w:spacing w:line="240" w:lineRule="auto"/>
      </w:pPr>
    </w:p>
    <w:p w:rsidR="00B26DAF" w:rsidRPr="00B26DAF" w:rsidRDefault="00B26DAF" w:rsidP="00B26DAF">
      <w:pPr>
        <w:keepNext/>
        <w:tabs>
          <w:tab w:val="left" w:pos="1134"/>
        </w:tabs>
        <w:jc w:val="center"/>
        <w:outlineLvl w:val="2"/>
        <w:rPr>
          <w:b/>
          <w:bCs/>
        </w:rPr>
      </w:pPr>
      <w:r w:rsidRPr="00B26DAF">
        <w:rPr>
          <w:b/>
          <w:bCs/>
        </w:rPr>
        <w:t xml:space="preserve">2.3. Для реализации поставленных задач и возложенных функций </w:t>
      </w:r>
      <w:proofErr w:type="gramStart"/>
      <w:r w:rsidRPr="00B26DAF">
        <w:rPr>
          <w:b/>
          <w:bCs/>
        </w:rPr>
        <w:t>Ответственный</w:t>
      </w:r>
      <w:proofErr w:type="gramEnd"/>
      <w:r w:rsidRPr="00B26DAF">
        <w:rPr>
          <w:b/>
          <w:bCs/>
        </w:rPr>
        <w:t xml:space="preserve"> за ИБ безопасности обязан:</w:t>
      </w:r>
    </w:p>
    <w:p w:rsidR="00B26DAF" w:rsidRPr="00B26DAF" w:rsidRDefault="00B26DAF" w:rsidP="00B26DAF">
      <w:pPr>
        <w:pStyle w:val="1ffe"/>
        <w:tabs>
          <w:tab w:val="left" w:pos="142"/>
          <w:tab w:val="left" w:pos="1134"/>
        </w:tabs>
        <w:spacing w:line="240" w:lineRule="auto"/>
        <w:ind w:firstLine="709"/>
      </w:pPr>
      <w:r w:rsidRPr="00B26DAF">
        <w:t>2.3.1. Знать и соблюдать законодательство Российской Федерации в сфере защиты информации.</w:t>
      </w:r>
    </w:p>
    <w:p w:rsidR="00B26DAF" w:rsidRPr="00B26DAF" w:rsidRDefault="00B26DAF" w:rsidP="00B26DAF">
      <w:pPr>
        <w:pStyle w:val="1ffe"/>
        <w:tabs>
          <w:tab w:val="left" w:pos="1134"/>
        </w:tabs>
        <w:spacing w:line="240" w:lineRule="auto"/>
        <w:ind w:firstLine="709"/>
      </w:pPr>
      <w:r w:rsidRPr="00B26DAF">
        <w:t>2.3.2. Оценивать соответствие содержания и объема обрабатываемой информации целям ее обработки.</w:t>
      </w:r>
    </w:p>
    <w:p w:rsidR="00B26DAF" w:rsidRPr="00B26DAF" w:rsidRDefault="00B26DAF" w:rsidP="00B26DAF">
      <w:pPr>
        <w:pStyle w:val="1ffe"/>
        <w:tabs>
          <w:tab w:val="left" w:pos="1134"/>
        </w:tabs>
        <w:spacing w:line="240" w:lineRule="auto"/>
        <w:ind w:firstLine="709"/>
      </w:pPr>
      <w:r w:rsidRPr="00B26DAF">
        <w:t>2.3.3. Участвовать:</w:t>
      </w:r>
    </w:p>
    <w:p w:rsidR="00B26DAF" w:rsidRPr="00B26DAF" w:rsidRDefault="00B26DAF" w:rsidP="00F411E5">
      <w:pPr>
        <w:pStyle w:val="1ffe"/>
        <w:numPr>
          <w:ilvl w:val="1"/>
          <w:numId w:val="22"/>
        </w:numPr>
        <w:tabs>
          <w:tab w:val="left" w:pos="1134"/>
        </w:tabs>
        <w:spacing w:line="240" w:lineRule="auto"/>
        <w:ind w:left="0" w:firstLine="709"/>
      </w:pPr>
      <w:r w:rsidRPr="00B26DAF">
        <w:t>в проведении расследований случаев НСД к защищаемой информации;</w:t>
      </w:r>
    </w:p>
    <w:p w:rsidR="00B26DAF" w:rsidRPr="00B26DAF" w:rsidRDefault="00B26DAF" w:rsidP="00F411E5">
      <w:pPr>
        <w:pStyle w:val="1ffe"/>
        <w:numPr>
          <w:ilvl w:val="1"/>
          <w:numId w:val="22"/>
        </w:numPr>
        <w:tabs>
          <w:tab w:val="left" w:pos="1134"/>
        </w:tabs>
        <w:spacing w:line="240" w:lineRule="auto"/>
        <w:ind w:left="0" w:firstLine="709"/>
      </w:pPr>
      <w:r w:rsidRPr="00B26DAF">
        <w:t>в приемке новых программных средств и ТС, в том числе СрЗИ;</w:t>
      </w:r>
    </w:p>
    <w:p w:rsidR="00B26DAF" w:rsidRPr="00B26DAF" w:rsidRDefault="00B26DAF" w:rsidP="00F411E5">
      <w:pPr>
        <w:pStyle w:val="1ffe"/>
        <w:numPr>
          <w:ilvl w:val="1"/>
          <w:numId w:val="22"/>
        </w:numPr>
        <w:tabs>
          <w:tab w:val="left" w:pos="1134"/>
        </w:tabs>
        <w:spacing w:line="240" w:lineRule="auto"/>
        <w:ind w:left="0" w:firstLine="709"/>
      </w:pPr>
      <w:r w:rsidRPr="00B26DAF">
        <w:t>в контрольных и тестовых испытаниях и проверках элементов ГИСОГД Республики Мордовия;</w:t>
      </w:r>
    </w:p>
    <w:p w:rsidR="00B26DAF" w:rsidRPr="00B26DAF" w:rsidRDefault="00B26DAF" w:rsidP="00F411E5">
      <w:pPr>
        <w:pStyle w:val="1ffe"/>
        <w:numPr>
          <w:ilvl w:val="1"/>
          <w:numId w:val="22"/>
        </w:numPr>
        <w:tabs>
          <w:tab w:val="left" w:pos="1134"/>
        </w:tabs>
        <w:spacing w:line="240" w:lineRule="auto"/>
        <w:ind w:left="0" w:firstLine="709"/>
      </w:pPr>
      <w:proofErr w:type="gramStart"/>
      <w:r w:rsidRPr="00B26DAF">
        <w:t>в служебных расследованиях в рамках своей компетенции для выяснения причин утечки или воздействия на обрабатываемую на ГИСОГД Республики Мордовия информацию, компрометации паролей с целью выяснения величины нанесенного ущерба и выработки новых или совершенствования принятых технических и организационных мер по защите информации от реализации угрозы в будущем.</w:t>
      </w:r>
      <w:proofErr w:type="gramEnd"/>
    </w:p>
    <w:p w:rsidR="00B26DAF" w:rsidRPr="00B26DAF" w:rsidRDefault="00B26DAF" w:rsidP="00B26DAF">
      <w:pPr>
        <w:pStyle w:val="1ffe"/>
        <w:tabs>
          <w:tab w:val="left" w:pos="142"/>
          <w:tab w:val="left" w:pos="1134"/>
        </w:tabs>
        <w:spacing w:line="240" w:lineRule="auto"/>
        <w:ind w:firstLine="709"/>
      </w:pPr>
      <w:r w:rsidRPr="00B26DAF">
        <w:t>2.3.4. Организовывать проведение антивирусной защиты ГИСОГД Республики Мордовия в зоне своей ответственности.</w:t>
      </w:r>
    </w:p>
    <w:p w:rsidR="00B26DAF" w:rsidRPr="00B26DAF" w:rsidRDefault="00B26DAF" w:rsidP="00B26DAF">
      <w:pPr>
        <w:pStyle w:val="1ffe"/>
        <w:tabs>
          <w:tab w:val="left" w:pos="1134"/>
        </w:tabs>
        <w:spacing w:line="240" w:lineRule="auto"/>
        <w:ind w:firstLine="709"/>
      </w:pPr>
      <w:r w:rsidRPr="00B26DAF">
        <w:t>2.3.5. Проводить инструктажи и занятия по изучению правовой базы по ИБ с сотрудниками Инсарского муниципального района Республики Мордовия.</w:t>
      </w:r>
      <w:r w:rsidRPr="00B26DAF">
        <w:rPr>
          <w:b/>
          <w:i/>
        </w:rPr>
        <w:t xml:space="preserve"> </w:t>
      </w:r>
    </w:p>
    <w:p w:rsidR="00B26DAF" w:rsidRPr="00B26DAF" w:rsidRDefault="00B26DAF" w:rsidP="00B26DAF">
      <w:pPr>
        <w:pStyle w:val="1ffe"/>
        <w:tabs>
          <w:tab w:val="left" w:pos="1134"/>
        </w:tabs>
        <w:spacing w:line="240" w:lineRule="auto"/>
        <w:ind w:firstLine="709"/>
      </w:pPr>
      <w:r w:rsidRPr="00B26DAF">
        <w:t>2.3.6. Контролировать в пределах своей зоны ответственности:</w:t>
      </w:r>
    </w:p>
    <w:p w:rsidR="00B26DAF" w:rsidRPr="00B26DAF" w:rsidRDefault="00B26DAF" w:rsidP="00F411E5">
      <w:pPr>
        <w:pStyle w:val="1ffe"/>
        <w:numPr>
          <w:ilvl w:val="1"/>
          <w:numId w:val="22"/>
        </w:numPr>
        <w:tabs>
          <w:tab w:val="left" w:pos="1134"/>
        </w:tabs>
        <w:spacing w:line="240" w:lineRule="auto"/>
        <w:ind w:left="0" w:firstLine="709"/>
      </w:pPr>
      <w:r w:rsidRPr="00B26DAF">
        <w:t> исполнение пользователями ГИСОГД Республики Мордовия парольной политики;</w:t>
      </w:r>
    </w:p>
    <w:p w:rsidR="00B26DAF" w:rsidRPr="00B26DAF" w:rsidRDefault="00B26DAF" w:rsidP="00F411E5">
      <w:pPr>
        <w:pStyle w:val="1ffe"/>
        <w:numPr>
          <w:ilvl w:val="1"/>
          <w:numId w:val="22"/>
        </w:numPr>
        <w:tabs>
          <w:tab w:val="left" w:pos="1134"/>
        </w:tabs>
        <w:spacing w:line="240" w:lineRule="auto"/>
        <w:ind w:left="0" w:firstLine="709"/>
      </w:pPr>
      <w:r w:rsidRPr="00B26DAF">
        <w:t> </w:t>
      </w:r>
      <w:proofErr w:type="gramStart"/>
      <w:r w:rsidRPr="00B26DAF">
        <w:t>соблюдение работниками локальных документов, регламентирующих порядок работы с программными, ТС и защищаемой информацией;</w:t>
      </w:r>
      <w:proofErr w:type="gramEnd"/>
    </w:p>
    <w:p w:rsidR="00B26DAF" w:rsidRPr="00B26DAF" w:rsidRDefault="00B26DAF" w:rsidP="00F411E5">
      <w:pPr>
        <w:pStyle w:val="1ffe"/>
        <w:numPr>
          <w:ilvl w:val="1"/>
          <w:numId w:val="22"/>
        </w:numPr>
        <w:tabs>
          <w:tab w:val="left" w:pos="1134"/>
        </w:tabs>
        <w:spacing w:line="240" w:lineRule="auto"/>
        <w:ind w:left="0" w:firstLine="709"/>
      </w:pPr>
      <w:r w:rsidRPr="00B26DAF">
        <w:t> осуществление мероприятий в зоне своей ответственности по установке и настройке СрЗИ;</w:t>
      </w:r>
    </w:p>
    <w:p w:rsidR="00B26DAF" w:rsidRPr="00B26DAF" w:rsidRDefault="00B26DAF" w:rsidP="00F411E5">
      <w:pPr>
        <w:pStyle w:val="1ffe"/>
        <w:numPr>
          <w:ilvl w:val="1"/>
          <w:numId w:val="22"/>
        </w:numPr>
        <w:tabs>
          <w:tab w:val="left" w:pos="1134"/>
        </w:tabs>
        <w:spacing w:line="240" w:lineRule="auto"/>
        <w:ind w:left="0" w:firstLine="709"/>
      </w:pPr>
      <w:r w:rsidRPr="00B26DAF">
        <w:t> неизменность состояния в зоне своей ответственности СЗИ, параметров и режимов защиты;</w:t>
      </w:r>
    </w:p>
    <w:p w:rsidR="00B26DAF" w:rsidRPr="00B26DAF" w:rsidRDefault="00B26DAF" w:rsidP="00F411E5">
      <w:pPr>
        <w:pStyle w:val="1ffe"/>
        <w:numPr>
          <w:ilvl w:val="1"/>
          <w:numId w:val="22"/>
        </w:numPr>
        <w:tabs>
          <w:tab w:val="left" w:pos="1134"/>
        </w:tabs>
        <w:spacing w:line="240" w:lineRule="auto"/>
        <w:ind w:left="0" w:firstLine="709"/>
      </w:pPr>
      <w:r w:rsidRPr="00B26DAF">
        <w:t> физическую сохранность в зоне своей ответственности СрЗИ и оборудования ГИСОГД Республики Мордовия;</w:t>
      </w:r>
    </w:p>
    <w:p w:rsidR="00B26DAF" w:rsidRPr="00B26DAF" w:rsidRDefault="00B26DAF" w:rsidP="00F411E5">
      <w:pPr>
        <w:pStyle w:val="1ffe"/>
        <w:numPr>
          <w:ilvl w:val="1"/>
          <w:numId w:val="22"/>
        </w:numPr>
        <w:tabs>
          <w:tab w:val="left" w:pos="1134"/>
        </w:tabs>
        <w:spacing w:line="240" w:lineRule="auto"/>
        <w:ind w:left="0" w:firstLine="709"/>
      </w:pPr>
      <w:r w:rsidRPr="00B26DAF">
        <w:t> исполнение в зоне своей ответственности пользователями ГИСОГД Республики Мордовия введённого режима защищенности, а также правильность работы с элементами ГИСОГД Республики Мордовия и СЗИ.</w:t>
      </w:r>
    </w:p>
    <w:p w:rsidR="00B26DAF" w:rsidRPr="00B26DAF" w:rsidRDefault="00B26DAF" w:rsidP="00B26DAF">
      <w:pPr>
        <w:pStyle w:val="1ffe"/>
        <w:tabs>
          <w:tab w:val="left" w:pos="1134"/>
        </w:tabs>
        <w:spacing w:line="240" w:lineRule="auto"/>
        <w:ind w:firstLine="709"/>
      </w:pPr>
      <w:r w:rsidRPr="00B26DAF">
        <w:t>2.3.9. Анализировать в пределах своей зоны ответственности:</w:t>
      </w:r>
    </w:p>
    <w:p w:rsidR="00B26DAF" w:rsidRPr="00B26DAF" w:rsidRDefault="00B26DAF" w:rsidP="00F411E5">
      <w:pPr>
        <w:pStyle w:val="1ffe"/>
        <w:numPr>
          <w:ilvl w:val="1"/>
          <w:numId w:val="22"/>
        </w:numPr>
        <w:tabs>
          <w:tab w:val="left" w:pos="1134"/>
        </w:tabs>
        <w:spacing w:line="240" w:lineRule="auto"/>
        <w:ind w:left="0" w:firstLine="709"/>
      </w:pPr>
      <w:r w:rsidRPr="00B26DAF">
        <w:t>состояние защиты ГИСОГД Республики Мордовия;</w:t>
      </w:r>
    </w:p>
    <w:p w:rsidR="00B26DAF" w:rsidRPr="00B26DAF" w:rsidRDefault="00B26DAF" w:rsidP="00F411E5">
      <w:pPr>
        <w:pStyle w:val="1ffe"/>
        <w:numPr>
          <w:ilvl w:val="1"/>
          <w:numId w:val="22"/>
        </w:numPr>
        <w:tabs>
          <w:tab w:val="left" w:pos="1134"/>
        </w:tabs>
        <w:spacing w:line="240" w:lineRule="auto"/>
        <w:ind w:left="0" w:firstLine="709"/>
      </w:pPr>
      <w:r w:rsidRPr="00B26DAF">
        <w:t>воздействие изменений в конфигурации ГИСОГД Республики Мордовия и СЗИ на обеспечение ИБ;</w:t>
      </w:r>
    </w:p>
    <w:p w:rsidR="00B26DAF" w:rsidRPr="00B26DAF" w:rsidRDefault="00B26DAF" w:rsidP="00F411E5">
      <w:pPr>
        <w:pStyle w:val="1ffe"/>
        <w:numPr>
          <w:ilvl w:val="1"/>
          <w:numId w:val="22"/>
        </w:numPr>
        <w:tabs>
          <w:tab w:val="left" w:pos="1134"/>
        </w:tabs>
        <w:spacing w:line="240" w:lineRule="auto"/>
        <w:ind w:left="0" w:firstLine="709"/>
      </w:pPr>
      <w:r w:rsidRPr="00B26DAF">
        <w:lastRenderedPageBreak/>
        <w:t>инциденты, в том числе, определять источники и причины возникновения инцидентов, а также оценивать их последствия, принимать меры по устранению последствий инцидентов. Планировать и принимать меры по предотвращению повторного возникновения инцидентов;</w:t>
      </w:r>
    </w:p>
    <w:p w:rsidR="00B26DAF" w:rsidRPr="00B26DAF" w:rsidRDefault="00B26DAF" w:rsidP="00B26DAF">
      <w:pPr>
        <w:pStyle w:val="1ffe"/>
        <w:tabs>
          <w:tab w:val="left" w:pos="1134"/>
        </w:tabs>
        <w:spacing w:line="240" w:lineRule="auto"/>
        <w:ind w:firstLine="709"/>
      </w:pPr>
      <w:r w:rsidRPr="00B26DAF">
        <w:t>2.3.11. В случае отказа работоспособности СрЗИ ГИСОГД Республики Мордовия принимать в пределах своей зоны ответственности меры для выявления причин, приведших к отказу работоспособности и организовывать своевременное восстановление СрЗИ ГИСОГД Республики Мордовия.</w:t>
      </w:r>
    </w:p>
    <w:p w:rsidR="00B26DAF" w:rsidRPr="00B26DAF" w:rsidRDefault="00B26DAF" w:rsidP="00B26DAF">
      <w:pPr>
        <w:pStyle w:val="1ffe"/>
        <w:tabs>
          <w:tab w:val="left" w:pos="1134"/>
        </w:tabs>
        <w:spacing w:line="240" w:lineRule="auto"/>
        <w:ind w:firstLine="709"/>
      </w:pPr>
      <w:r w:rsidRPr="00B26DAF">
        <w:t>2.3.12. Принимать меры по реагированию в случае возникновения нештатных или аварийных ситуаций в зоне своей ответственности с целью ликвидации их последствий.</w:t>
      </w:r>
    </w:p>
    <w:p w:rsidR="00B26DAF" w:rsidRPr="00B26DAF" w:rsidRDefault="00B26DAF" w:rsidP="00B26DAF">
      <w:pPr>
        <w:pStyle w:val="1ffe"/>
        <w:tabs>
          <w:tab w:val="left" w:pos="1134"/>
        </w:tabs>
        <w:spacing w:line="240" w:lineRule="auto"/>
        <w:ind w:firstLine="709"/>
      </w:pPr>
      <w:r w:rsidRPr="00B26DAF">
        <w:t>2.3.13. Организовывать работы в зоне своей ответственности по восстановлению информации, модифицированной или уничтоженной вследствие НСД к ней.</w:t>
      </w:r>
    </w:p>
    <w:p w:rsidR="00B26DAF" w:rsidRPr="00B26DAF" w:rsidRDefault="00B26DAF" w:rsidP="00B26DAF">
      <w:pPr>
        <w:pStyle w:val="1ffe"/>
        <w:tabs>
          <w:tab w:val="left" w:pos="1134"/>
        </w:tabs>
        <w:spacing w:line="240" w:lineRule="auto"/>
        <w:ind w:firstLine="709"/>
      </w:pPr>
      <w:r w:rsidRPr="00B26DAF">
        <w:t xml:space="preserve">2.3.14. При возникновении необходимости, организовывать и участвовать в мероприятиях, связанных с событиями вскрытия, опечатывания, модификации состава, ремонта и т.д. ТС ГИСОГД Республики Мордовия. </w:t>
      </w:r>
    </w:p>
    <w:p w:rsidR="00B26DAF" w:rsidRPr="00B26DAF" w:rsidRDefault="00B26DAF" w:rsidP="00B26DAF">
      <w:pPr>
        <w:pStyle w:val="1ffe"/>
        <w:tabs>
          <w:tab w:val="left" w:pos="1134"/>
        </w:tabs>
        <w:spacing w:line="240" w:lineRule="auto"/>
        <w:ind w:firstLine="709"/>
      </w:pPr>
      <w:r w:rsidRPr="00B26DAF">
        <w:t>2.3.15. Представлять интересы Инсарского муниципального района</w:t>
      </w:r>
      <w:r w:rsidRPr="00B26DAF">
        <w:rPr>
          <w:b/>
          <w:i/>
        </w:rPr>
        <w:t xml:space="preserve"> </w:t>
      </w:r>
      <w:r w:rsidRPr="00B26DAF">
        <w:t>Республики Мордовия</w:t>
      </w:r>
      <w:r w:rsidRPr="00B26DAF">
        <w:rPr>
          <w:b/>
          <w:i/>
        </w:rPr>
        <w:t xml:space="preserve"> </w:t>
      </w:r>
      <w:r w:rsidRPr="00B26DAF">
        <w:t>при проверках надзорных органов в сфере обработки защищаемой информации.</w:t>
      </w:r>
    </w:p>
    <w:p w:rsidR="00B26DAF" w:rsidRPr="00B26DAF" w:rsidRDefault="00B26DAF" w:rsidP="00B26DAF">
      <w:pPr>
        <w:pStyle w:val="1ffe"/>
        <w:tabs>
          <w:tab w:val="left" w:pos="1134"/>
        </w:tabs>
        <w:spacing w:line="240" w:lineRule="auto"/>
        <w:ind w:firstLine="709"/>
      </w:pPr>
    </w:p>
    <w:p w:rsidR="00B26DAF" w:rsidRPr="00B26DAF" w:rsidRDefault="00B26DAF" w:rsidP="00B26DAF">
      <w:pPr>
        <w:pStyle w:val="1ffe"/>
        <w:tabs>
          <w:tab w:val="left" w:pos="1134"/>
        </w:tabs>
        <w:spacing w:line="240" w:lineRule="auto"/>
      </w:pPr>
    </w:p>
    <w:p w:rsidR="00B26DAF" w:rsidRPr="00B26DAF" w:rsidRDefault="00B26DAF" w:rsidP="00B26DAF">
      <w:pPr>
        <w:keepNext/>
        <w:tabs>
          <w:tab w:val="left" w:pos="1134"/>
        </w:tabs>
        <w:jc w:val="center"/>
        <w:outlineLvl w:val="2"/>
        <w:rPr>
          <w:b/>
          <w:bCs/>
        </w:rPr>
      </w:pPr>
      <w:r w:rsidRPr="00B26DAF">
        <w:rPr>
          <w:b/>
          <w:bCs/>
        </w:rPr>
        <w:t>2.4. Ответственному за ИБ запрещается:</w:t>
      </w:r>
    </w:p>
    <w:p w:rsidR="00B26DAF" w:rsidRPr="00B26DAF" w:rsidRDefault="00B26DAF" w:rsidP="00B26DAF">
      <w:pPr>
        <w:pStyle w:val="1ffe"/>
        <w:tabs>
          <w:tab w:val="left" w:pos="1134"/>
        </w:tabs>
        <w:spacing w:line="240" w:lineRule="auto"/>
        <w:ind w:firstLine="709"/>
      </w:pPr>
      <w:r w:rsidRPr="00B26DAF">
        <w:t>2.4.1. Использовать в своих и в чьих-либо личных интересах ГИСОГД Республики Мордовия, предоставлять такую возможность другим.</w:t>
      </w:r>
    </w:p>
    <w:p w:rsidR="00B26DAF" w:rsidRPr="00B26DAF" w:rsidRDefault="00B26DAF" w:rsidP="00B26DAF">
      <w:pPr>
        <w:pStyle w:val="1ffe"/>
        <w:tabs>
          <w:tab w:val="left" w:pos="1134"/>
        </w:tabs>
        <w:spacing w:line="240" w:lineRule="auto"/>
        <w:ind w:firstLine="709"/>
      </w:pPr>
      <w:r w:rsidRPr="00B26DAF">
        <w:t>2.4.2. Допускать к работе с защищаемой информацией лиц, не обладающих для этого соответствующими правами.</w:t>
      </w:r>
    </w:p>
    <w:p w:rsidR="00B26DAF" w:rsidRPr="00B26DAF" w:rsidRDefault="00B26DAF" w:rsidP="00B26DAF">
      <w:pPr>
        <w:pStyle w:val="1ffe"/>
        <w:tabs>
          <w:tab w:val="left" w:pos="1134"/>
        </w:tabs>
        <w:spacing w:line="240" w:lineRule="auto"/>
        <w:ind w:firstLine="709"/>
      </w:pPr>
      <w:r w:rsidRPr="00B26DAF">
        <w:t>2.4.3. Производить действия, приводящие к нарушению технологии обработки защищаемой информации.</w:t>
      </w:r>
    </w:p>
    <w:p w:rsidR="00B26DAF" w:rsidRPr="00B26DAF" w:rsidRDefault="00B26DAF" w:rsidP="00B26DAF">
      <w:pPr>
        <w:pStyle w:val="1ffe"/>
        <w:tabs>
          <w:tab w:val="left" w:pos="1134"/>
        </w:tabs>
        <w:spacing w:line="240" w:lineRule="auto"/>
        <w:ind w:firstLine="709"/>
      </w:pPr>
      <w:r w:rsidRPr="00B26DAF">
        <w:t>2.4.4. Передавать конфиденциальные сведения по незащищенным каналам связи (беспроводной канал, телетайп, факсимильная связь, электронная почта и т.п.) без использования сертифицированных сре</w:t>
      </w:r>
      <w:proofErr w:type="gramStart"/>
      <w:r w:rsidRPr="00B26DAF">
        <w:t>дств кр</w:t>
      </w:r>
      <w:proofErr w:type="gramEnd"/>
      <w:r w:rsidRPr="00B26DAF">
        <w:t>иптографической защиты информации.</w:t>
      </w:r>
    </w:p>
    <w:p w:rsidR="00B26DAF" w:rsidRPr="00B26DAF" w:rsidRDefault="00B26DAF" w:rsidP="00B26DAF">
      <w:pPr>
        <w:pStyle w:val="1ffe"/>
        <w:tabs>
          <w:tab w:val="left" w:pos="1134"/>
        </w:tabs>
        <w:spacing w:line="240" w:lineRule="auto"/>
        <w:ind w:firstLine="709"/>
      </w:pPr>
      <w:r w:rsidRPr="00B26DAF">
        <w:t>2.4.5. Использовать на АРМ Инсарского муниципального района Республики Мордовия</w:t>
      </w:r>
      <w:r w:rsidRPr="00B26DAF">
        <w:rPr>
          <w:b/>
          <w:i/>
        </w:rPr>
        <w:t xml:space="preserve"> </w:t>
      </w:r>
      <w:r w:rsidRPr="00B26DAF">
        <w:t>неучтенные носители информации.</w:t>
      </w:r>
    </w:p>
    <w:p w:rsidR="00B26DAF" w:rsidRPr="00B26DAF" w:rsidRDefault="00B26DAF" w:rsidP="00B26DAF">
      <w:pPr>
        <w:pStyle w:val="1ffe"/>
        <w:tabs>
          <w:tab w:val="left" w:pos="1134"/>
        </w:tabs>
        <w:spacing w:line="240" w:lineRule="auto"/>
        <w:ind w:firstLine="709"/>
      </w:pPr>
    </w:p>
    <w:p w:rsidR="00B26DAF" w:rsidRPr="00B26DAF" w:rsidRDefault="00B26DAF" w:rsidP="00B26DAF">
      <w:pPr>
        <w:pStyle w:val="1ffe"/>
        <w:tabs>
          <w:tab w:val="left" w:pos="1134"/>
        </w:tabs>
        <w:spacing w:line="240" w:lineRule="auto"/>
        <w:ind w:firstLine="709"/>
      </w:pPr>
    </w:p>
    <w:p w:rsidR="00B26DAF" w:rsidRPr="00B26DAF" w:rsidRDefault="00B26DAF" w:rsidP="00F411E5">
      <w:pPr>
        <w:pStyle w:val="a6"/>
        <w:keepNext/>
        <w:numPr>
          <w:ilvl w:val="0"/>
          <w:numId w:val="25"/>
        </w:numPr>
        <w:tabs>
          <w:tab w:val="left" w:pos="1134"/>
        </w:tabs>
        <w:ind w:left="0" w:firstLine="0"/>
        <w:contextualSpacing w:val="0"/>
        <w:jc w:val="center"/>
        <w:outlineLvl w:val="0"/>
        <w:rPr>
          <w:b/>
          <w:bCs/>
          <w:caps/>
          <w:kern w:val="32"/>
        </w:rPr>
      </w:pPr>
      <w:r w:rsidRPr="00B26DAF">
        <w:rPr>
          <w:b/>
          <w:bCs/>
          <w:caps/>
          <w:kern w:val="32"/>
        </w:rPr>
        <w:t>Права Ответственного за иб</w:t>
      </w:r>
    </w:p>
    <w:p w:rsidR="00B26DAF" w:rsidRPr="00B26DAF" w:rsidRDefault="00B26DAF" w:rsidP="00B26DAF">
      <w:pPr>
        <w:pStyle w:val="1ffe"/>
        <w:tabs>
          <w:tab w:val="left" w:pos="1134"/>
        </w:tabs>
        <w:spacing w:line="240" w:lineRule="auto"/>
        <w:ind w:firstLine="709"/>
        <w:rPr>
          <w:b/>
          <w:bCs/>
        </w:rPr>
      </w:pPr>
      <w:r w:rsidRPr="00B26DAF">
        <w:t xml:space="preserve">Для выполнения возложенных задач, функций и обязанностей </w:t>
      </w:r>
      <w:proofErr w:type="gramStart"/>
      <w:r w:rsidRPr="00B26DAF">
        <w:t>Ответственный</w:t>
      </w:r>
      <w:proofErr w:type="gramEnd"/>
      <w:r w:rsidRPr="00B26DAF">
        <w:t xml:space="preserve"> за ИБ наделяется следующими </w:t>
      </w:r>
      <w:r w:rsidRPr="00B26DAF">
        <w:rPr>
          <w:b/>
          <w:bCs/>
        </w:rPr>
        <w:t>правами:</w:t>
      </w:r>
    </w:p>
    <w:p w:rsidR="00B26DAF" w:rsidRPr="00B26DAF" w:rsidRDefault="00B26DAF" w:rsidP="00F411E5">
      <w:pPr>
        <w:pStyle w:val="1ffe"/>
        <w:numPr>
          <w:ilvl w:val="0"/>
          <w:numId w:val="24"/>
        </w:numPr>
        <w:tabs>
          <w:tab w:val="left" w:pos="1134"/>
        </w:tabs>
        <w:spacing w:line="240" w:lineRule="auto"/>
        <w:ind w:left="0" w:firstLine="709"/>
      </w:pPr>
      <w:r w:rsidRPr="00B26DAF">
        <w:t>требовать от всех пользователей ГИСОГД Республики Мордовия безусловного соблюдения установленной технологии обработки защищаемой информации, требований нормативно-правовой и организационно-распорядительной документации в сфере защиты информации;</w:t>
      </w:r>
    </w:p>
    <w:p w:rsidR="00B26DAF" w:rsidRPr="00B26DAF" w:rsidRDefault="00B26DAF" w:rsidP="00F411E5">
      <w:pPr>
        <w:pStyle w:val="1ffe"/>
        <w:numPr>
          <w:ilvl w:val="0"/>
          <w:numId w:val="24"/>
        </w:numPr>
        <w:tabs>
          <w:tab w:val="left" w:pos="1134"/>
        </w:tabs>
        <w:spacing w:line="240" w:lineRule="auto"/>
        <w:ind w:left="0" w:firstLine="709"/>
      </w:pPr>
      <w:r w:rsidRPr="00B26DAF">
        <w:t>запрашивать и получать от работников Инсарского муниципального района</w:t>
      </w:r>
      <w:r w:rsidRPr="00B26DAF">
        <w:rPr>
          <w:b/>
          <w:i/>
        </w:rPr>
        <w:t xml:space="preserve"> </w:t>
      </w:r>
      <w:r w:rsidRPr="00B26DAF">
        <w:t>Республики Мордовия информацию, необходимую для исполнения своих прав и обязанностей, приведенных в настоящей Инструкции;</w:t>
      </w:r>
    </w:p>
    <w:p w:rsidR="00B26DAF" w:rsidRPr="00B26DAF" w:rsidRDefault="00B26DAF" w:rsidP="00F411E5">
      <w:pPr>
        <w:pStyle w:val="1ffe"/>
        <w:numPr>
          <w:ilvl w:val="0"/>
          <w:numId w:val="24"/>
        </w:numPr>
        <w:tabs>
          <w:tab w:val="left" w:pos="1134"/>
        </w:tabs>
        <w:spacing w:line="240" w:lineRule="auto"/>
        <w:ind w:left="0" w:firstLine="709"/>
      </w:pPr>
      <w:r w:rsidRPr="00B26DAF">
        <w:t>участвовать в разработке мероприятий по совершенствованию СЗИ;</w:t>
      </w:r>
    </w:p>
    <w:p w:rsidR="00B26DAF" w:rsidRPr="00B26DAF" w:rsidRDefault="00B26DAF" w:rsidP="00F411E5">
      <w:pPr>
        <w:pStyle w:val="1ffe"/>
        <w:numPr>
          <w:ilvl w:val="0"/>
          <w:numId w:val="24"/>
        </w:numPr>
        <w:tabs>
          <w:tab w:val="left" w:pos="1134"/>
        </w:tabs>
        <w:spacing w:line="240" w:lineRule="auto"/>
        <w:ind w:left="0" w:firstLine="709"/>
      </w:pPr>
      <w:r w:rsidRPr="00B26DAF">
        <w:t>вносить предложения по совершенствованию правовых и организационных, технологических и технических мер защиты информации;</w:t>
      </w:r>
    </w:p>
    <w:p w:rsidR="00B26DAF" w:rsidRPr="00B26DAF" w:rsidRDefault="00B26DAF" w:rsidP="00F411E5">
      <w:pPr>
        <w:pStyle w:val="1ffe"/>
        <w:numPr>
          <w:ilvl w:val="0"/>
          <w:numId w:val="24"/>
        </w:numPr>
        <w:tabs>
          <w:tab w:val="left" w:pos="1134"/>
        </w:tabs>
        <w:spacing w:line="240" w:lineRule="auto"/>
        <w:ind w:left="0" w:firstLine="709"/>
      </w:pPr>
      <w:r w:rsidRPr="00B26DAF">
        <w:t>инициировать проведение служебных расследований по фактам нарушения установленных требований обеспечения ИБ, НСД, утраты, порчи защищаемой информации и ТС из состава ГИСОГД Республики Мордовия;</w:t>
      </w:r>
    </w:p>
    <w:p w:rsidR="00B26DAF" w:rsidRPr="00B26DAF" w:rsidRDefault="00B26DAF" w:rsidP="00F411E5">
      <w:pPr>
        <w:pStyle w:val="1ffe"/>
        <w:numPr>
          <w:ilvl w:val="0"/>
          <w:numId w:val="24"/>
        </w:numPr>
        <w:tabs>
          <w:tab w:val="left" w:pos="1134"/>
        </w:tabs>
        <w:spacing w:line="240" w:lineRule="auto"/>
        <w:ind w:left="0" w:firstLine="709"/>
      </w:pPr>
      <w:r w:rsidRPr="00B26DAF">
        <w:t>знакомиться с проектными решениями руководства, касающимися его деятельности;</w:t>
      </w:r>
    </w:p>
    <w:p w:rsidR="00B26DAF" w:rsidRPr="00B26DAF" w:rsidRDefault="00B26DAF" w:rsidP="00F411E5">
      <w:pPr>
        <w:pStyle w:val="1ffe"/>
        <w:numPr>
          <w:ilvl w:val="0"/>
          <w:numId w:val="24"/>
        </w:numPr>
        <w:tabs>
          <w:tab w:val="left" w:pos="1134"/>
        </w:tabs>
        <w:spacing w:line="240" w:lineRule="auto"/>
        <w:ind w:left="0" w:firstLine="709"/>
      </w:pPr>
      <w:r w:rsidRPr="00B26DAF">
        <w:t xml:space="preserve">применять меры по приостановлению или прекращению обработки защищаемой информации, осуществляемой с нарушением требований законодательства Российской Федерации, а также оперативному отстранению от работы пользователя при явной </w:t>
      </w:r>
      <w:r w:rsidRPr="00B26DAF">
        <w:lastRenderedPageBreak/>
        <w:t>угрозе ИБ в результате несоблюдения установленной технологии обработки информации или нарушения режима конфиденциальности;</w:t>
      </w:r>
    </w:p>
    <w:p w:rsidR="00B26DAF" w:rsidRPr="00B26DAF" w:rsidRDefault="00B26DAF" w:rsidP="00F411E5">
      <w:pPr>
        <w:pStyle w:val="1ffe"/>
        <w:numPr>
          <w:ilvl w:val="0"/>
          <w:numId w:val="24"/>
        </w:numPr>
        <w:tabs>
          <w:tab w:val="left" w:pos="1134"/>
        </w:tabs>
        <w:spacing w:line="240" w:lineRule="auto"/>
        <w:ind w:left="0" w:firstLine="709"/>
      </w:pPr>
      <w:r w:rsidRPr="00B26DAF">
        <w:t>вносить предложения о привлечении к ответственности и наказании отдельных работников, имеющих санкционированный доступ к защищаемой информации, виновных в нарушении законодательства Российской Федерации в области ИБ;</w:t>
      </w:r>
    </w:p>
    <w:p w:rsidR="00B26DAF" w:rsidRPr="00B26DAF" w:rsidRDefault="00B26DAF" w:rsidP="00F411E5">
      <w:pPr>
        <w:pStyle w:val="1ffe"/>
        <w:numPr>
          <w:ilvl w:val="0"/>
          <w:numId w:val="24"/>
        </w:numPr>
        <w:tabs>
          <w:tab w:val="left" w:pos="1134"/>
        </w:tabs>
        <w:spacing w:line="240" w:lineRule="auto"/>
        <w:ind w:left="0" w:firstLine="709"/>
      </w:pPr>
      <w:r w:rsidRPr="00B26DAF">
        <w:t>участвовать в анализе ситуаций, касающихся функционирования СрЗИ, и в расследованиях по случаям НСД к защищаемой информации и другим случаям нарушения режима обработки информации;</w:t>
      </w:r>
    </w:p>
    <w:p w:rsidR="00B26DAF" w:rsidRPr="00B26DAF" w:rsidRDefault="00B26DAF" w:rsidP="00F411E5">
      <w:pPr>
        <w:pStyle w:val="1ffe"/>
        <w:numPr>
          <w:ilvl w:val="0"/>
          <w:numId w:val="24"/>
        </w:numPr>
        <w:tabs>
          <w:tab w:val="left" w:pos="1134"/>
        </w:tabs>
        <w:spacing w:line="240" w:lineRule="auto"/>
        <w:ind w:left="0" w:firstLine="709"/>
      </w:pPr>
      <w:r w:rsidRPr="00B26DAF">
        <w:t>принимать решения в пределах своей компетенции.</w:t>
      </w:r>
    </w:p>
    <w:p w:rsidR="00B26DAF" w:rsidRPr="00B26DAF" w:rsidRDefault="00B26DAF" w:rsidP="00B26DAF">
      <w:pPr>
        <w:pStyle w:val="1ffe"/>
        <w:tabs>
          <w:tab w:val="left" w:pos="1134"/>
        </w:tabs>
        <w:spacing w:line="240" w:lineRule="auto"/>
      </w:pPr>
    </w:p>
    <w:p w:rsidR="00B26DAF" w:rsidRPr="00B26DAF" w:rsidRDefault="00B26DAF" w:rsidP="00F411E5">
      <w:pPr>
        <w:keepNext/>
        <w:numPr>
          <w:ilvl w:val="0"/>
          <w:numId w:val="25"/>
        </w:numPr>
        <w:tabs>
          <w:tab w:val="left" w:pos="1134"/>
        </w:tabs>
        <w:ind w:left="0" w:hanging="5"/>
        <w:jc w:val="center"/>
        <w:outlineLvl w:val="0"/>
        <w:rPr>
          <w:b/>
          <w:bCs/>
          <w:caps/>
          <w:kern w:val="32"/>
        </w:rPr>
      </w:pPr>
      <w:r w:rsidRPr="00B26DAF">
        <w:rPr>
          <w:b/>
          <w:bCs/>
          <w:caps/>
          <w:kern w:val="32"/>
        </w:rPr>
        <w:t xml:space="preserve"> Действия ответственного за иб при обнаружении попыток НСД</w:t>
      </w:r>
    </w:p>
    <w:p w:rsidR="00B26DAF" w:rsidRPr="00B26DAF" w:rsidRDefault="00B26DAF" w:rsidP="00B26DAF">
      <w:pPr>
        <w:pStyle w:val="1ffe"/>
        <w:tabs>
          <w:tab w:val="left" w:pos="1134"/>
        </w:tabs>
        <w:spacing w:line="240" w:lineRule="auto"/>
        <w:ind w:firstLine="709"/>
      </w:pPr>
      <w:r w:rsidRPr="00B26DAF">
        <w:t>4.1. К попыткам НСД относятся:</w:t>
      </w:r>
    </w:p>
    <w:p w:rsidR="00B26DAF" w:rsidRPr="00B26DAF" w:rsidRDefault="00B26DAF" w:rsidP="00F411E5">
      <w:pPr>
        <w:pStyle w:val="1ffe"/>
        <w:numPr>
          <w:ilvl w:val="1"/>
          <w:numId w:val="23"/>
        </w:numPr>
        <w:tabs>
          <w:tab w:val="left" w:pos="1134"/>
        </w:tabs>
        <w:spacing w:line="240" w:lineRule="auto"/>
        <w:ind w:left="0" w:firstLine="709"/>
      </w:pPr>
      <w:r w:rsidRPr="00B26DAF">
        <w:t>сеансы работы с ГИСОГД Республики Мордовия незарегистрированных пользователей, пользователей, нарушивших установленную периодичность доступа, либо срок действия полномочий, которых истек, либо в состав полномочий, которых не входят операции доступа к определенным данным или манипулирования ими;</w:t>
      </w:r>
    </w:p>
    <w:p w:rsidR="00B26DAF" w:rsidRPr="00B26DAF" w:rsidRDefault="00B26DAF" w:rsidP="00F411E5">
      <w:pPr>
        <w:pStyle w:val="1ffe"/>
        <w:numPr>
          <w:ilvl w:val="1"/>
          <w:numId w:val="23"/>
        </w:numPr>
        <w:tabs>
          <w:tab w:val="left" w:pos="1134"/>
        </w:tabs>
        <w:spacing w:line="240" w:lineRule="auto"/>
        <w:ind w:left="0" w:firstLine="709"/>
      </w:pPr>
      <w:proofErr w:type="gramStart"/>
      <w:r w:rsidRPr="00B26DAF">
        <w:t>действия третьего лица, пытающегося получить доступ (или получившего доступ) к ГИСОГД Республики Мордовия с использованием учетной записи администратора или другого пользователя ГИСОГД Республики Мордовия, в целях получения коммерческой или другой личной выгоды, методом подбора пароля или другого метода (случайного разглашения пароля и т.п.) без ведома владельца учетной записи.</w:t>
      </w:r>
      <w:proofErr w:type="gramEnd"/>
    </w:p>
    <w:p w:rsidR="00B26DAF" w:rsidRPr="00B26DAF" w:rsidRDefault="00B26DAF" w:rsidP="00B26DAF">
      <w:pPr>
        <w:pStyle w:val="1ffe"/>
        <w:tabs>
          <w:tab w:val="left" w:pos="1134"/>
        </w:tabs>
        <w:spacing w:line="240" w:lineRule="auto"/>
        <w:ind w:firstLine="709"/>
      </w:pPr>
      <w:r w:rsidRPr="00B26DAF">
        <w:t xml:space="preserve">4.2. При выявлении факта/попытки НСД в зоне своей ответственности </w:t>
      </w:r>
      <w:proofErr w:type="gramStart"/>
      <w:r w:rsidRPr="00B26DAF">
        <w:t>Ответственный</w:t>
      </w:r>
      <w:proofErr w:type="gramEnd"/>
      <w:r w:rsidRPr="00B26DAF">
        <w:t xml:space="preserve"> за ИБ обязан:</w:t>
      </w:r>
    </w:p>
    <w:p w:rsidR="00B26DAF" w:rsidRPr="00B26DAF" w:rsidRDefault="00B26DAF" w:rsidP="00F411E5">
      <w:pPr>
        <w:pStyle w:val="1ffe"/>
        <w:numPr>
          <w:ilvl w:val="1"/>
          <w:numId w:val="23"/>
        </w:numPr>
        <w:tabs>
          <w:tab w:val="left" w:pos="1134"/>
        </w:tabs>
        <w:spacing w:line="240" w:lineRule="auto"/>
        <w:ind w:left="0" w:firstLine="709"/>
      </w:pPr>
      <w:r w:rsidRPr="00B26DAF">
        <w:t>пресечь доступ к ИС со стороны выявленного участка НСД:</w:t>
      </w:r>
    </w:p>
    <w:p w:rsidR="00B26DAF" w:rsidRPr="00B26DAF" w:rsidRDefault="00B26DAF" w:rsidP="00F411E5">
      <w:pPr>
        <w:pStyle w:val="1ffe"/>
        <w:numPr>
          <w:ilvl w:val="1"/>
          <w:numId w:val="23"/>
        </w:numPr>
        <w:tabs>
          <w:tab w:val="left" w:pos="1134"/>
        </w:tabs>
        <w:spacing w:line="240" w:lineRule="auto"/>
        <w:ind w:left="0" w:firstLine="709"/>
      </w:pPr>
      <w:r w:rsidRPr="00B26DAF">
        <w:t>сообщить Администратору информационной безопасности ГИСОГД Республики Мордовия;</w:t>
      </w:r>
    </w:p>
    <w:p w:rsidR="00B26DAF" w:rsidRPr="00B26DAF" w:rsidRDefault="00B26DAF" w:rsidP="00F411E5">
      <w:pPr>
        <w:pStyle w:val="1ffe"/>
        <w:numPr>
          <w:ilvl w:val="1"/>
          <w:numId w:val="23"/>
        </w:numPr>
        <w:tabs>
          <w:tab w:val="left" w:pos="1134"/>
        </w:tabs>
        <w:spacing w:line="240" w:lineRule="auto"/>
        <w:ind w:left="0" w:firstLine="709"/>
      </w:pPr>
      <w:r w:rsidRPr="00B26DAF">
        <w:t>доложить вышестоящему руководству о факте НСД, его результате (успешный, неуспешный) и предпринятых действиях;</w:t>
      </w:r>
    </w:p>
    <w:p w:rsidR="00B26DAF" w:rsidRPr="00B26DAF" w:rsidRDefault="00B26DAF" w:rsidP="00F411E5">
      <w:pPr>
        <w:pStyle w:val="1ffe"/>
        <w:numPr>
          <w:ilvl w:val="1"/>
          <w:numId w:val="23"/>
        </w:numPr>
        <w:tabs>
          <w:tab w:val="left" w:pos="1134"/>
        </w:tabs>
        <w:spacing w:line="240" w:lineRule="auto"/>
        <w:ind w:left="0" w:firstLine="709"/>
      </w:pPr>
      <w:r w:rsidRPr="00B26DAF">
        <w:t>проанализировать характер НСД;</w:t>
      </w:r>
    </w:p>
    <w:p w:rsidR="00B26DAF" w:rsidRPr="00B26DAF" w:rsidRDefault="00B26DAF" w:rsidP="00F411E5">
      <w:pPr>
        <w:pStyle w:val="1ffe"/>
        <w:numPr>
          <w:ilvl w:val="1"/>
          <w:numId w:val="23"/>
        </w:numPr>
        <w:tabs>
          <w:tab w:val="left" w:pos="1134"/>
        </w:tabs>
        <w:spacing w:line="240" w:lineRule="auto"/>
        <w:ind w:left="0" w:firstLine="709"/>
      </w:pPr>
      <w:r w:rsidRPr="00B26DAF">
        <w:t>по решению руководства осуществить действия по выяснению причин, приведших к НСД;</w:t>
      </w:r>
    </w:p>
    <w:p w:rsidR="00B26DAF" w:rsidRPr="00B26DAF" w:rsidRDefault="00B26DAF" w:rsidP="00F411E5">
      <w:pPr>
        <w:pStyle w:val="1ffe"/>
        <w:numPr>
          <w:ilvl w:val="1"/>
          <w:numId w:val="23"/>
        </w:numPr>
        <w:tabs>
          <w:tab w:val="left" w:pos="1134"/>
        </w:tabs>
        <w:spacing w:line="240" w:lineRule="auto"/>
        <w:ind w:left="0" w:firstLine="709"/>
      </w:pPr>
      <w:r w:rsidRPr="00B26DAF">
        <w:t>предпринять меры по предотвращению подобных инцидентов в дальнейшем.</w:t>
      </w:r>
    </w:p>
    <w:p w:rsidR="00B26DAF" w:rsidRPr="00B26DAF" w:rsidRDefault="00B26DAF" w:rsidP="00B26DAF">
      <w:pPr>
        <w:pStyle w:val="1ffe"/>
        <w:tabs>
          <w:tab w:val="left" w:pos="1134"/>
        </w:tabs>
        <w:spacing w:line="240" w:lineRule="auto"/>
      </w:pPr>
    </w:p>
    <w:p w:rsidR="00B26DAF" w:rsidRPr="00B26DAF" w:rsidRDefault="00B26DAF" w:rsidP="00F411E5">
      <w:pPr>
        <w:keepNext/>
        <w:numPr>
          <w:ilvl w:val="0"/>
          <w:numId w:val="25"/>
        </w:numPr>
        <w:tabs>
          <w:tab w:val="left" w:pos="1134"/>
        </w:tabs>
        <w:ind w:left="0" w:hanging="5"/>
        <w:jc w:val="center"/>
        <w:outlineLvl w:val="0"/>
        <w:rPr>
          <w:b/>
          <w:bCs/>
          <w:caps/>
          <w:kern w:val="32"/>
        </w:rPr>
      </w:pPr>
      <w:r w:rsidRPr="00B26DAF">
        <w:rPr>
          <w:b/>
          <w:bCs/>
          <w:caps/>
          <w:kern w:val="32"/>
        </w:rPr>
        <w:t xml:space="preserve"> Ответственность </w:t>
      </w:r>
      <w:proofErr w:type="gramStart"/>
      <w:r w:rsidRPr="00B26DAF">
        <w:rPr>
          <w:b/>
          <w:bCs/>
          <w:caps/>
          <w:kern w:val="32"/>
        </w:rPr>
        <w:t>ответственного</w:t>
      </w:r>
      <w:proofErr w:type="gramEnd"/>
      <w:r w:rsidRPr="00B26DAF">
        <w:rPr>
          <w:b/>
          <w:bCs/>
          <w:caps/>
          <w:kern w:val="32"/>
        </w:rPr>
        <w:t xml:space="preserve"> за иб</w:t>
      </w:r>
    </w:p>
    <w:p w:rsidR="00B26DAF" w:rsidRPr="00B26DAF" w:rsidRDefault="00B26DAF" w:rsidP="00B26DAF">
      <w:pPr>
        <w:pStyle w:val="1ffe"/>
        <w:tabs>
          <w:tab w:val="left" w:pos="1134"/>
        </w:tabs>
        <w:spacing w:line="240" w:lineRule="auto"/>
        <w:ind w:firstLine="709"/>
      </w:pPr>
      <w:proofErr w:type="gramStart"/>
      <w:r w:rsidRPr="00B26DAF">
        <w:t>Ответственный</w:t>
      </w:r>
      <w:proofErr w:type="gramEnd"/>
      <w:r w:rsidRPr="00B26DAF">
        <w:t xml:space="preserve"> за ИБ несет персональную </w:t>
      </w:r>
      <w:r w:rsidRPr="00B26DAF">
        <w:rPr>
          <w:b/>
          <w:bCs/>
        </w:rPr>
        <w:t>ответственность за</w:t>
      </w:r>
      <w:r w:rsidRPr="00B26DAF">
        <w:t>:</w:t>
      </w:r>
    </w:p>
    <w:p w:rsidR="00B26DAF" w:rsidRPr="00B26DAF" w:rsidRDefault="00B26DAF" w:rsidP="00F411E5">
      <w:pPr>
        <w:pStyle w:val="1ffe"/>
        <w:numPr>
          <w:ilvl w:val="1"/>
          <w:numId w:val="23"/>
        </w:numPr>
        <w:tabs>
          <w:tab w:val="left" w:pos="1134"/>
        </w:tabs>
        <w:spacing w:line="240" w:lineRule="auto"/>
        <w:ind w:left="0" w:firstLine="709"/>
      </w:pPr>
      <w:r w:rsidRPr="00B26DAF">
        <w:t>качество и последствия проводимых им работ в зоне своей ответственности по поддержанию установленного класса защищенности ГИСОГД Республики Мордовия;</w:t>
      </w:r>
    </w:p>
    <w:p w:rsidR="00B26DAF" w:rsidRPr="00B26DAF" w:rsidRDefault="00B26DAF" w:rsidP="00F411E5">
      <w:pPr>
        <w:pStyle w:val="1ffe"/>
        <w:numPr>
          <w:ilvl w:val="1"/>
          <w:numId w:val="23"/>
        </w:numPr>
        <w:tabs>
          <w:tab w:val="left" w:pos="1134"/>
        </w:tabs>
        <w:spacing w:line="240" w:lineRule="auto"/>
        <w:ind w:left="0" w:firstLine="709"/>
      </w:pPr>
      <w:r w:rsidRPr="00B26DAF">
        <w:t>обеспечение устойчивой работоспособности и надлежащее функционирование элементов ГИСОГД Республики Мордовия и СЗИ в зоне своей ответственности;</w:t>
      </w:r>
    </w:p>
    <w:p w:rsidR="00B26DAF" w:rsidRPr="00B26DAF" w:rsidRDefault="00B26DAF" w:rsidP="00F411E5">
      <w:pPr>
        <w:pStyle w:val="1ffe"/>
        <w:numPr>
          <w:ilvl w:val="1"/>
          <w:numId w:val="23"/>
        </w:numPr>
        <w:tabs>
          <w:tab w:val="left" w:pos="1134"/>
        </w:tabs>
        <w:spacing w:line="240" w:lineRule="auto"/>
        <w:ind w:left="0" w:firstLine="709"/>
      </w:pPr>
      <w:r w:rsidRPr="00B26DAF">
        <w:t>ненадлежащее исполнение или неисполнение своих должностных обязанностей, предусмотренных настоящей Инструкцией, в пределах, определенных действующим трудовым законодательством Российской Федерации;</w:t>
      </w:r>
    </w:p>
    <w:p w:rsidR="00B26DAF" w:rsidRPr="00B26DAF" w:rsidRDefault="00B26DAF" w:rsidP="00F411E5">
      <w:pPr>
        <w:pStyle w:val="1ffe"/>
        <w:numPr>
          <w:ilvl w:val="1"/>
          <w:numId w:val="23"/>
        </w:numPr>
        <w:tabs>
          <w:tab w:val="left" w:pos="1134"/>
        </w:tabs>
        <w:spacing w:line="240" w:lineRule="auto"/>
        <w:ind w:left="0" w:firstLine="709"/>
      </w:pPr>
      <w:r w:rsidRPr="00B26DAF">
        <w:t>нарушение в зоне своей ответственности требований законодательства об ИБ и правонарушения, совершенные в процессе осуществления своей деятельности в пределах, определенных действующим административным, трудовым и гражданским законодательством Российской Федерации;</w:t>
      </w:r>
    </w:p>
    <w:p w:rsidR="00B26DAF" w:rsidRPr="00B26DAF" w:rsidRDefault="00B26DAF" w:rsidP="00F411E5">
      <w:pPr>
        <w:pStyle w:val="1ffe"/>
        <w:numPr>
          <w:ilvl w:val="1"/>
          <w:numId w:val="23"/>
        </w:numPr>
        <w:tabs>
          <w:tab w:val="left" w:pos="1134"/>
        </w:tabs>
        <w:spacing w:line="240" w:lineRule="auto"/>
        <w:ind w:left="0" w:firstLine="709"/>
      </w:pPr>
      <w:r w:rsidRPr="00B26DAF">
        <w:t>разглашение защищаемой информации в пределах, определенных действующим административным, трудовым и гражданским законодательством Российской Федерации;</w:t>
      </w:r>
    </w:p>
    <w:p w:rsidR="00B26DAF" w:rsidRPr="00B26DAF" w:rsidRDefault="00B26DAF" w:rsidP="00F411E5">
      <w:pPr>
        <w:pStyle w:val="1ffe"/>
        <w:numPr>
          <w:ilvl w:val="1"/>
          <w:numId w:val="23"/>
        </w:numPr>
        <w:tabs>
          <w:tab w:val="left" w:pos="1134"/>
        </w:tabs>
        <w:spacing w:line="240" w:lineRule="auto"/>
        <w:ind w:left="0" w:firstLine="709"/>
      </w:pPr>
      <w:r w:rsidRPr="00B26DAF">
        <w:lastRenderedPageBreak/>
        <w:t>причинение материального ущерба и морального вреда в пределах, определенных действующим трудовым и гражданским законодательством Российской Федерации.</w:t>
      </w:r>
    </w:p>
    <w:p w:rsidR="00B26DAF" w:rsidRPr="00B26DAF" w:rsidRDefault="00B26DAF" w:rsidP="00B26DAF">
      <w:pPr>
        <w:pStyle w:val="1ffe"/>
        <w:spacing w:line="240" w:lineRule="auto"/>
      </w:pPr>
    </w:p>
    <w:p w:rsidR="00B26DAF" w:rsidRPr="00B26DAF" w:rsidRDefault="00B26DAF" w:rsidP="00B26DAF">
      <w:pPr>
        <w:pStyle w:val="1ffe"/>
        <w:spacing w:line="240" w:lineRule="auto"/>
      </w:pPr>
      <w:r w:rsidRPr="00B26DAF">
        <w:t xml:space="preserve">С настоящей Инструкцией </w:t>
      </w:r>
      <w:proofErr w:type="gramStart"/>
      <w:r w:rsidRPr="00B26DAF">
        <w:t>ознакомлены</w:t>
      </w:r>
      <w:proofErr w:type="gramEnd"/>
      <w:r w:rsidRPr="00B26D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8"/>
        <w:gridCol w:w="3188"/>
        <w:gridCol w:w="2588"/>
        <w:gridCol w:w="2036"/>
        <w:gridCol w:w="1735"/>
      </w:tblGrid>
      <w:tr w:rsidR="00B26DAF" w:rsidRPr="00B26DAF" w:rsidTr="003A427B">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 xml:space="preserve">№ </w:t>
            </w:r>
            <w:proofErr w:type="gramStart"/>
            <w:r w:rsidRPr="00B26DAF">
              <w:rPr>
                <w:rFonts w:eastAsia="Calibri"/>
              </w:rPr>
              <w:t>п</w:t>
            </w:r>
            <w:proofErr w:type="gramEnd"/>
            <w:r w:rsidRPr="00B26DAF">
              <w:rPr>
                <w:rFonts w:eastAsia="Calibri"/>
              </w:rPr>
              <w:t>/п</w:t>
            </w:r>
          </w:p>
        </w:tc>
        <w:tc>
          <w:tcPr>
            <w:tcW w:w="3195"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Должность</w:t>
            </w:r>
          </w:p>
        </w:tc>
        <w:tc>
          <w:tcPr>
            <w:tcW w:w="2595"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ФИО</w:t>
            </w:r>
          </w:p>
        </w:tc>
        <w:tc>
          <w:tcPr>
            <w:tcW w:w="2040"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Роспись</w:t>
            </w:r>
          </w:p>
        </w:tc>
        <w:tc>
          <w:tcPr>
            <w:tcW w:w="1740"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Дата</w:t>
            </w: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bl>
    <w:p w:rsidR="00B26DAF" w:rsidRPr="00B26DAF" w:rsidRDefault="00B26DAF" w:rsidP="00B26DAF">
      <w:pPr>
        <w:tabs>
          <w:tab w:val="left" w:pos="1148"/>
        </w:tabs>
        <w:jc w:val="right"/>
        <w:rPr>
          <w:lang w:bidi="ru-RU"/>
        </w:rPr>
      </w:pPr>
      <w:r w:rsidRPr="00B26DAF">
        <w:br w:type="page"/>
      </w:r>
      <w:r w:rsidRPr="00B26DAF">
        <w:rPr>
          <w:lang w:bidi="ru-RU"/>
        </w:rPr>
        <w:lastRenderedPageBreak/>
        <w:t>Приложение 5</w:t>
      </w:r>
    </w:p>
    <w:p w:rsidR="00B26DAF" w:rsidRPr="00B26DAF" w:rsidRDefault="00B26DAF" w:rsidP="00B26DAF">
      <w:pPr>
        <w:widowControl w:val="0"/>
        <w:tabs>
          <w:tab w:val="left" w:pos="1148"/>
        </w:tabs>
        <w:jc w:val="right"/>
        <w:rPr>
          <w:lang w:bidi="ru-RU"/>
        </w:rPr>
      </w:pPr>
      <w:r w:rsidRPr="00B26DAF">
        <w:rPr>
          <w:lang w:bidi="ru-RU"/>
        </w:rPr>
        <w:t>к постановлению администрации</w:t>
      </w:r>
    </w:p>
    <w:p w:rsidR="00B26DAF" w:rsidRPr="00B26DAF" w:rsidRDefault="00B26DAF" w:rsidP="00B26DAF">
      <w:pPr>
        <w:widowControl w:val="0"/>
        <w:tabs>
          <w:tab w:val="left" w:pos="1148"/>
        </w:tabs>
        <w:jc w:val="right"/>
        <w:rPr>
          <w:lang w:bidi="ru-RU"/>
        </w:rPr>
      </w:pPr>
      <w:r w:rsidRPr="00B26DAF">
        <w:rPr>
          <w:lang w:bidi="ru-RU"/>
        </w:rPr>
        <w:t>Инсарского муниципального района</w:t>
      </w:r>
    </w:p>
    <w:p w:rsidR="00B26DAF" w:rsidRPr="00B26DAF" w:rsidRDefault="00B26DAF" w:rsidP="00B26DAF">
      <w:pPr>
        <w:jc w:val="right"/>
        <w:rPr>
          <w:b/>
          <w:bCs/>
          <w:caps/>
        </w:rPr>
      </w:pPr>
      <w:r w:rsidRPr="00B26DAF">
        <w:rPr>
          <w:lang w:bidi="ru-RU"/>
        </w:rPr>
        <w:t>от 11 июля 2024 г. № 237</w:t>
      </w:r>
      <w:r w:rsidRPr="00B26DAF">
        <w:rPr>
          <w:b/>
          <w:bCs/>
          <w:caps/>
        </w:rPr>
        <w:t xml:space="preserve"> </w:t>
      </w:r>
    </w:p>
    <w:p w:rsidR="00B26DAF" w:rsidRPr="00B26DAF" w:rsidRDefault="00B26DAF" w:rsidP="00B26DAF">
      <w:pPr>
        <w:rPr>
          <w:b/>
          <w:bCs/>
          <w:caps/>
        </w:rPr>
      </w:pPr>
      <w:r w:rsidRPr="00B26DAF">
        <w:rPr>
          <w:b/>
          <w:bCs/>
          <w:caps/>
        </w:rPr>
        <w:t xml:space="preserve"> </w:t>
      </w:r>
    </w:p>
    <w:p w:rsidR="00B26DAF" w:rsidRPr="00B26DAF" w:rsidRDefault="00B26DAF" w:rsidP="00B26DAF">
      <w:pPr>
        <w:jc w:val="center"/>
        <w:rPr>
          <w:b/>
          <w:bCs/>
          <w:caps/>
        </w:rPr>
      </w:pPr>
      <w:r w:rsidRPr="00B26DAF">
        <w:rPr>
          <w:b/>
          <w:bCs/>
          <w:caps/>
        </w:rPr>
        <w:t xml:space="preserve"> И Н С Т </w:t>
      </w:r>
      <w:proofErr w:type="gramStart"/>
      <w:r w:rsidRPr="00B26DAF">
        <w:rPr>
          <w:b/>
          <w:bCs/>
          <w:caps/>
        </w:rPr>
        <w:t>Р</w:t>
      </w:r>
      <w:proofErr w:type="gramEnd"/>
      <w:r w:rsidRPr="00B26DAF">
        <w:rPr>
          <w:b/>
          <w:bCs/>
          <w:caps/>
        </w:rPr>
        <w:t xml:space="preserve"> У К Ц И Я </w:t>
      </w:r>
    </w:p>
    <w:p w:rsidR="00B26DAF" w:rsidRPr="00B26DAF" w:rsidRDefault="00B26DAF" w:rsidP="00B26DAF">
      <w:pPr>
        <w:jc w:val="center"/>
        <w:rPr>
          <w:b/>
          <w:bCs/>
        </w:rPr>
      </w:pPr>
      <w:r w:rsidRPr="00B26DAF">
        <w:rPr>
          <w:b/>
          <w:bCs/>
        </w:rPr>
        <w:t>пользователя ГИСОГД Республики Мордовия в Инсарском муниципальном районе Республики Мордовия</w:t>
      </w:r>
    </w:p>
    <w:p w:rsidR="00B26DAF" w:rsidRPr="00B26DAF" w:rsidRDefault="00B26DAF" w:rsidP="00B26DAF">
      <w:pPr>
        <w:jc w:val="center"/>
        <w:rPr>
          <w:b/>
          <w:bCs/>
        </w:rPr>
      </w:pPr>
      <w:r w:rsidRPr="00B26DAF">
        <w:rPr>
          <w:b/>
          <w:bCs/>
        </w:rPr>
        <w:t xml:space="preserve"> </w:t>
      </w:r>
    </w:p>
    <w:p w:rsidR="00B26DAF" w:rsidRPr="00B26DAF" w:rsidRDefault="00B26DAF" w:rsidP="00F411E5">
      <w:pPr>
        <w:pStyle w:val="16"/>
        <w:keepNext/>
        <w:widowControl w:val="0"/>
        <w:numPr>
          <w:ilvl w:val="0"/>
          <w:numId w:val="26"/>
        </w:numPr>
        <w:autoSpaceDE/>
        <w:autoSpaceDN/>
        <w:adjustRightInd/>
        <w:spacing w:before="0" w:after="0"/>
        <w:ind w:left="0" w:firstLine="0"/>
        <w:rPr>
          <w:rFonts w:ascii="Times New Roman" w:hAnsi="Times New Roman"/>
          <w:b w:val="0"/>
          <w:bCs w:val="0"/>
          <w:caps/>
          <w:color w:val="auto"/>
          <w:kern w:val="36"/>
          <w:sz w:val="24"/>
          <w:szCs w:val="24"/>
        </w:rPr>
      </w:pPr>
      <w:r w:rsidRPr="00B26DAF">
        <w:rPr>
          <w:rFonts w:ascii="Times New Roman" w:hAnsi="Times New Roman"/>
          <w:b w:val="0"/>
          <w:caps/>
          <w:color w:val="auto"/>
          <w:kern w:val="36"/>
          <w:sz w:val="24"/>
          <w:szCs w:val="24"/>
        </w:rPr>
        <w:t>Общие положения</w:t>
      </w:r>
    </w:p>
    <w:p w:rsidR="00B26DAF" w:rsidRPr="00B26DAF" w:rsidRDefault="00B26DAF" w:rsidP="00F411E5">
      <w:pPr>
        <w:pStyle w:val="3f2"/>
        <w:keepNext/>
        <w:numPr>
          <w:ilvl w:val="1"/>
          <w:numId w:val="27"/>
        </w:numPr>
        <w:spacing w:before="0" w:beforeAutospacing="0" w:after="0" w:afterAutospacing="0"/>
        <w:ind w:left="0" w:firstLine="0"/>
        <w:jc w:val="center"/>
        <w:outlineLvl w:val="2"/>
        <w:rPr>
          <w:b/>
          <w:bCs/>
        </w:rPr>
      </w:pPr>
      <w:r w:rsidRPr="00B26DAF">
        <w:rPr>
          <w:b/>
          <w:bCs/>
        </w:rPr>
        <w:t xml:space="preserve"> Назначение документа</w:t>
      </w:r>
    </w:p>
    <w:p w:rsidR="00B26DAF" w:rsidRPr="00B26DAF" w:rsidRDefault="00B26DAF" w:rsidP="00F411E5">
      <w:pPr>
        <w:pStyle w:val="1ffe"/>
        <w:numPr>
          <w:ilvl w:val="2"/>
          <w:numId w:val="27"/>
        </w:numPr>
        <w:spacing w:line="240" w:lineRule="auto"/>
        <w:ind w:left="0" w:firstLine="567"/>
      </w:pPr>
      <w:r w:rsidRPr="00B26DAF">
        <w:t xml:space="preserve">«Инструкция </w:t>
      </w:r>
      <w:proofErr w:type="gramStart"/>
      <w:r w:rsidRPr="00B26DAF">
        <w:t>пользователя Государственной информационной системы обеспечения градостроительной деятельности Республики</w:t>
      </w:r>
      <w:proofErr w:type="gramEnd"/>
      <w:r w:rsidRPr="00B26DAF">
        <w:t xml:space="preserve"> Мордовия (далее — Инструкция) закрепляет ответственность, определяет основные функции, устанавливает обязанности и права пользователя Государственной информационной системы обеспечения градостроительной деятельности Республики Мордовия (далее – ГИСОГД Республики Мордовия).</w:t>
      </w:r>
    </w:p>
    <w:p w:rsidR="00B26DAF" w:rsidRPr="00B26DAF" w:rsidRDefault="00B26DAF" w:rsidP="00F411E5">
      <w:pPr>
        <w:pStyle w:val="1ffe"/>
        <w:numPr>
          <w:ilvl w:val="2"/>
          <w:numId w:val="27"/>
        </w:numPr>
        <w:spacing w:line="240" w:lineRule="auto"/>
        <w:ind w:left="0" w:firstLine="567"/>
      </w:pPr>
      <w:r w:rsidRPr="00B26DAF">
        <w:t>Пользователь ГИСОГД Республики Мордовия – сотрудник муниципального образования, участвующий в рамках исполнения своих функциональных обязанностей в процессе обработки сведений ограниченного доступа в ГИСОГД Республики Мордовия.</w:t>
      </w:r>
    </w:p>
    <w:p w:rsidR="00B26DAF" w:rsidRPr="00B26DAF" w:rsidRDefault="00B26DAF" w:rsidP="00F411E5">
      <w:pPr>
        <w:pStyle w:val="1ffe"/>
        <w:numPr>
          <w:ilvl w:val="2"/>
          <w:numId w:val="27"/>
        </w:numPr>
        <w:spacing w:line="240" w:lineRule="auto"/>
        <w:ind w:left="0" w:firstLine="567"/>
      </w:pPr>
      <w:r w:rsidRPr="00B26DAF">
        <w:t>Пользователь ГИСОГД Республики Мордовия в рамках своих функциональных обязанностей имеет доступ к аппаратно-техническим средствам, программному обеспечению (далее — ПО), данным и средствам защиты информации.</w:t>
      </w:r>
    </w:p>
    <w:p w:rsidR="00B26DAF" w:rsidRPr="00B26DAF" w:rsidRDefault="00B26DAF" w:rsidP="00F411E5">
      <w:pPr>
        <w:pStyle w:val="1ffe"/>
        <w:numPr>
          <w:ilvl w:val="2"/>
          <w:numId w:val="27"/>
        </w:numPr>
        <w:spacing w:line="240" w:lineRule="auto"/>
        <w:ind w:left="0" w:firstLine="567"/>
      </w:pPr>
      <w:r w:rsidRPr="00B26DAF">
        <w:t xml:space="preserve">Методическое руководство работой пользователя осуществляется Ответственным за ИБ в </w:t>
      </w:r>
      <w:r w:rsidRPr="00B26DAF">
        <w:rPr>
          <w:bCs/>
        </w:rPr>
        <w:t>Инсарском муниципальном районе  Республики Мордовия</w:t>
      </w:r>
      <w:r w:rsidRPr="00B26DAF">
        <w:t>,  Администратором информационной безопасности ГИСОГД Республики Мордовия (далее – Администратор ИБ).</w:t>
      </w:r>
    </w:p>
    <w:p w:rsidR="00B26DAF" w:rsidRPr="00B26DAF" w:rsidRDefault="00B26DAF" w:rsidP="00B26DAF">
      <w:pPr>
        <w:pStyle w:val="1ffe"/>
        <w:spacing w:line="240" w:lineRule="auto"/>
        <w:ind w:firstLine="567"/>
      </w:pPr>
      <w:r w:rsidRPr="00B26DAF">
        <w:t xml:space="preserve"> </w:t>
      </w:r>
    </w:p>
    <w:p w:rsidR="00B26DAF" w:rsidRPr="00B26DAF" w:rsidRDefault="00B26DAF" w:rsidP="00F411E5">
      <w:pPr>
        <w:pStyle w:val="3f2"/>
        <w:keepNext/>
        <w:numPr>
          <w:ilvl w:val="1"/>
          <w:numId w:val="27"/>
        </w:numPr>
        <w:spacing w:before="0" w:beforeAutospacing="0" w:after="0" w:afterAutospacing="0"/>
        <w:ind w:left="0" w:firstLine="0"/>
        <w:jc w:val="center"/>
        <w:outlineLvl w:val="2"/>
        <w:rPr>
          <w:b/>
          <w:bCs/>
        </w:rPr>
      </w:pPr>
      <w:r w:rsidRPr="00B26DAF">
        <w:rPr>
          <w:b/>
          <w:bCs/>
        </w:rPr>
        <w:t xml:space="preserve"> Правовые основания</w:t>
      </w:r>
    </w:p>
    <w:p w:rsidR="00B26DAF" w:rsidRPr="00B26DAF" w:rsidRDefault="00B26DAF" w:rsidP="00F411E5">
      <w:pPr>
        <w:pStyle w:val="1ffe"/>
        <w:numPr>
          <w:ilvl w:val="2"/>
          <w:numId w:val="27"/>
        </w:numPr>
        <w:spacing w:line="240" w:lineRule="auto"/>
        <w:ind w:left="0" w:firstLine="567"/>
      </w:pPr>
      <w:r w:rsidRPr="00B26DAF">
        <w:t xml:space="preserve">Пользователь в своей деятельности руководствуется Трудовым кодексом Российской Федерации, Федеральным законом от 27 июля 2006 г. </w:t>
      </w:r>
      <w:r w:rsidRPr="00B26DAF">
        <w:br/>
        <w:t>№ 149-ФЗ «Об информации, информационных технологиях и о защите информации», настоящей Инструкцией и иными утвержденными в Министерстве строительства и архитектуры Республики Мордовия организационно-распорядительными документами, регламентирующими процессы обработки информации на ГИСОГД Республики Мордовия.</w:t>
      </w:r>
    </w:p>
    <w:p w:rsidR="00B26DAF" w:rsidRPr="00B26DAF" w:rsidRDefault="00B26DAF" w:rsidP="00F411E5">
      <w:pPr>
        <w:pStyle w:val="1ffe"/>
        <w:numPr>
          <w:ilvl w:val="2"/>
          <w:numId w:val="27"/>
        </w:numPr>
        <w:spacing w:line="240" w:lineRule="auto"/>
        <w:ind w:left="0" w:firstLine="567"/>
      </w:pPr>
      <w:proofErr w:type="gramStart"/>
      <w:r w:rsidRPr="00B26DAF">
        <w:t>Пользователь несет персональную ответственность за свои действия и обязан хранить в тайне сведения ограниченного доступа, независимо от формы их представления, ставшую известной ему при исполнении должностных обязанностей.</w:t>
      </w:r>
      <w:proofErr w:type="gramEnd"/>
    </w:p>
    <w:p w:rsidR="00B26DAF" w:rsidRPr="00B26DAF" w:rsidRDefault="00B26DAF" w:rsidP="00F411E5">
      <w:pPr>
        <w:pStyle w:val="1ffe"/>
        <w:numPr>
          <w:ilvl w:val="2"/>
          <w:numId w:val="27"/>
        </w:numPr>
        <w:spacing w:line="240" w:lineRule="auto"/>
        <w:ind w:left="0" w:firstLine="567"/>
      </w:pPr>
      <w:r w:rsidRPr="00B26DAF">
        <w:t>Пользователь ГИСОГД Республики Мордовия обязан пресекать действия других лиц, которые могут привести к разглашению такой информации.</w:t>
      </w:r>
    </w:p>
    <w:p w:rsidR="00B26DAF" w:rsidRPr="00B26DAF" w:rsidRDefault="00B26DAF" w:rsidP="00F411E5">
      <w:pPr>
        <w:pStyle w:val="1ffe"/>
        <w:numPr>
          <w:ilvl w:val="2"/>
          <w:numId w:val="27"/>
        </w:numPr>
        <w:spacing w:line="240" w:lineRule="auto"/>
        <w:ind w:left="0" w:firstLine="567"/>
      </w:pPr>
      <w:r w:rsidRPr="00B26DAF">
        <w:t>Прекращение доступа к данным не освобождает работника от взятых им обязательств по неразглашению сведений ограниченного доступа.</w:t>
      </w:r>
    </w:p>
    <w:p w:rsidR="00B26DAF" w:rsidRPr="00B26DAF" w:rsidRDefault="00B26DAF" w:rsidP="00B26DAF">
      <w:pPr>
        <w:pStyle w:val="1ffe"/>
        <w:spacing w:line="240" w:lineRule="auto"/>
        <w:ind w:firstLine="567"/>
      </w:pPr>
      <w:r w:rsidRPr="00B26DAF">
        <w:t xml:space="preserve"> </w:t>
      </w:r>
    </w:p>
    <w:p w:rsidR="00B26DAF" w:rsidRPr="00B26DAF" w:rsidRDefault="00B26DAF" w:rsidP="00B26DAF">
      <w:pPr>
        <w:pStyle w:val="16"/>
        <w:keepNext/>
        <w:tabs>
          <w:tab w:val="num" w:pos="0"/>
        </w:tabs>
        <w:autoSpaceDE/>
        <w:autoSpaceDN/>
        <w:adjustRightInd/>
        <w:spacing w:before="0" w:after="0"/>
        <w:rPr>
          <w:rFonts w:ascii="Times New Roman" w:hAnsi="Times New Roman"/>
          <w:b w:val="0"/>
          <w:caps/>
          <w:color w:val="auto"/>
          <w:kern w:val="36"/>
          <w:sz w:val="24"/>
          <w:szCs w:val="24"/>
        </w:rPr>
      </w:pPr>
      <w:r w:rsidRPr="00B26DAF">
        <w:rPr>
          <w:rFonts w:ascii="Times New Roman" w:hAnsi="Times New Roman"/>
          <w:b w:val="0"/>
          <w:caps/>
          <w:color w:val="auto"/>
          <w:kern w:val="36"/>
          <w:sz w:val="24"/>
          <w:szCs w:val="24"/>
        </w:rPr>
        <w:t>2. Функции, задачи и обязанности пользователя ГИСОГД Республики Мордовия</w:t>
      </w:r>
    </w:p>
    <w:p w:rsidR="00B26DAF" w:rsidRPr="00B26DAF" w:rsidRDefault="00B26DAF" w:rsidP="00B26DAF">
      <w:pPr>
        <w:rPr>
          <w:lang w:eastAsia="ar-SA"/>
        </w:rPr>
      </w:pPr>
    </w:p>
    <w:p w:rsidR="00B26DAF" w:rsidRPr="00B26DAF" w:rsidRDefault="00B26DAF" w:rsidP="00F411E5">
      <w:pPr>
        <w:pStyle w:val="3f2"/>
        <w:keepNext/>
        <w:numPr>
          <w:ilvl w:val="1"/>
          <w:numId w:val="28"/>
        </w:numPr>
        <w:spacing w:before="0" w:beforeAutospacing="0" w:after="0" w:afterAutospacing="0"/>
        <w:ind w:left="0" w:firstLine="567"/>
        <w:jc w:val="center"/>
        <w:outlineLvl w:val="2"/>
        <w:rPr>
          <w:b/>
          <w:bCs/>
        </w:rPr>
      </w:pPr>
      <w:r w:rsidRPr="00B26DAF">
        <w:rPr>
          <w:b/>
          <w:bCs/>
        </w:rPr>
        <w:t xml:space="preserve"> Основные задачи пользователя ГИСОГД </w:t>
      </w:r>
      <w:r w:rsidRPr="00B26DAF">
        <w:rPr>
          <w:b/>
        </w:rPr>
        <w:t>Республики Мордовия</w:t>
      </w:r>
    </w:p>
    <w:p w:rsidR="00B26DAF" w:rsidRPr="00B26DAF" w:rsidRDefault="00B26DAF" w:rsidP="00F411E5">
      <w:pPr>
        <w:pStyle w:val="1ffe"/>
        <w:numPr>
          <w:ilvl w:val="2"/>
          <w:numId w:val="28"/>
        </w:numPr>
        <w:spacing w:line="240" w:lineRule="auto"/>
        <w:ind w:left="0" w:firstLine="567"/>
      </w:pPr>
      <w:r w:rsidRPr="00B26DAF">
        <w:t>Строгое соблюдение установленных правил обеспечения информационной безопасности (далее — ИБ) при работе с техническими средствами (далее — ТС) и программными средствами ГИСОГД Республики Мордовия, для поддержания необходимого уровня ИБ.</w:t>
      </w:r>
    </w:p>
    <w:p w:rsidR="00B26DAF" w:rsidRPr="00B26DAF" w:rsidRDefault="00B26DAF" w:rsidP="00F411E5">
      <w:pPr>
        <w:pStyle w:val="1ffe"/>
        <w:numPr>
          <w:ilvl w:val="2"/>
          <w:numId w:val="28"/>
        </w:numPr>
        <w:spacing w:line="240" w:lineRule="auto"/>
        <w:ind w:left="0" w:firstLine="567"/>
      </w:pPr>
      <w:r w:rsidRPr="00B26DAF">
        <w:t>Строгое соблюдение нормативных требований и обеспечения комплексных мероприятий по ИБ (технических и организационных) на ГИСОГД Республики Мордовия.</w:t>
      </w:r>
    </w:p>
    <w:p w:rsidR="00B26DAF" w:rsidRPr="00B26DAF" w:rsidRDefault="00B26DAF" w:rsidP="00F411E5">
      <w:pPr>
        <w:pStyle w:val="1ffe"/>
        <w:numPr>
          <w:ilvl w:val="2"/>
          <w:numId w:val="28"/>
        </w:numPr>
        <w:spacing w:line="240" w:lineRule="auto"/>
        <w:ind w:left="0" w:firstLine="567"/>
      </w:pPr>
      <w:r w:rsidRPr="00B26DAF">
        <w:lastRenderedPageBreak/>
        <w:t>Соблюдение мер по реагированию, в случае возникновения нештатных, чрезвычайных и аварийных ситуаций, с целью ликвидации их последствий в пределах, возложенных на него функций.</w:t>
      </w:r>
    </w:p>
    <w:p w:rsidR="00B26DAF" w:rsidRPr="00B26DAF" w:rsidRDefault="00B26DAF" w:rsidP="00F411E5">
      <w:pPr>
        <w:pStyle w:val="1ffe"/>
        <w:numPr>
          <w:ilvl w:val="2"/>
          <w:numId w:val="28"/>
        </w:numPr>
        <w:spacing w:line="240" w:lineRule="auto"/>
        <w:ind w:left="0" w:firstLine="567"/>
      </w:pPr>
      <w:r w:rsidRPr="00B26DAF">
        <w:t xml:space="preserve">Обеспечение порядка конфиденциальности при обращении с защищаемой информацией, ставшей ему известной (или доступной для обработки, хранения и передачи) в процессе работы. </w:t>
      </w:r>
    </w:p>
    <w:p w:rsidR="00B26DAF" w:rsidRPr="00B26DAF" w:rsidRDefault="00B26DAF" w:rsidP="00F411E5">
      <w:pPr>
        <w:pStyle w:val="1ffe"/>
        <w:numPr>
          <w:ilvl w:val="2"/>
          <w:numId w:val="28"/>
        </w:numPr>
        <w:spacing w:line="240" w:lineRule="auto"/>
        <w:ind w:left="0" w:firstLine="567"/>
      </w:pPr>
      <w:r w:rsidRPr="00B26DAF">
        <w:t>Соблюдение установленных требований по режиму обработки защищаемой информации: учёту, хранению и пересылке носителей информации.</w:t>
      </w:r>
    </w:p>
    <w:p w:rsidR="00B26DAF" w:rsidRPr="00B26DAF" w:rsidRDefault="00B26DAF" w:rsidP="00B26DAF">
      <w:pPr>
        <w:pStyle w:val="1ffe"/>
        <w:spacing w:line="240" w:lineRule="auto"/>
        <w:ind w:firstLine="567"/>
      </w:pPr>
      <w:r w:rsidRPr="00B26DAF">
        <w:t xml:space="preserve"> </w:t>
      </w:r>
    </w:p>
    <w:p w:rsidR="00B26DAF" w:rsidRPr="00B26DAF" w:rsidRDefault="00B26DAF" w:rsidP="00F411E5">
      <w:pPr>
        <w:pStyle w:val="3f2"/>
        <w:keepNext/>
        <w:numPr>
          <w:ilvl w:val="1"/>
          <w:numId w:val="28"/>
        </w:numPr>
        <w:spacing w:before="0" w:beforeAutospacing="0" w:after="0" w:afterAutospacing="0"/>
        <w:ind w:left="0" w:firstLine="0"/>
        <w:jc w:val="center"/>
        <w:outlineLvl w:val="2"/>
        <w:rPr>
          <w:b/>
          <w:bCs/>
        </w:rPr>
      </w:pPr>
      <w:r w:rsidRPr="00B26DAF">
        <w:rPr>
          <w:b/>
          <w:bCs/>
        </w:rPr>
        <w:t>Функции пользователя ГИСОГД Республики Мордовия</w:t>
      </w:r>
    </w:p>
    <w:p w:rsidR="00B26DAF" w:rsidRPr="00B26DAF" w:rsidRDefault="00B26DAF" w:rsidP="00B26DAF">
      <w:pPr>
        <w:pStyle w:val="3f2"/>
        <w:keepNext/>
        <w:spacing w:before="0" w:beforeAutospacing="0" w:after="0" w:afterAutospacing="0"/>
        <w:ind w:left="1080"/>
        <w:jc w:val="center"/>
        <w:outlineLvl w:val="2"/>
        <w:rPr>
          <w:b/>
          <w:bCs/>
        </w:rPr>
      </w:pPr>
    </w:p>
    <w:p w:rsidR="00B26DAF" w:rsidRPr="00B26DAF" w:rsidRDefault="00B26DAF" w:rsidP="00F411E5">
      <w:pPr>
        <w:pStyle w:val="1ffe"/>
        <w:numPr>
          <w:ilvl w:val="2"/>
          <w:numId w:val="28"/>
        </w:numPr>
        <w:spacing w:line="240" w:lineRule="auto"/>
        <w:ind w:left="0" w:firstLine="567"/>
      </w:pPr>
      <w:r w:rsidRPr="00B26DAF">
        <w:t>Текущий контроль работоспособности и эффективности функционирования ГИСОГД Республики Мордовия, эксплуатируемых средств защиты информации (далее — СЗИ).</w:t>
      </w:r>
    </w:p>
    <w:p w:rsidR="00B26DAF" w:rsidRPr="00B26DAF" w:rsidRDefault="00B26DAF" w:rsidP="00F411E5">
      <w:pPr>
        <w:pStyle w:val="1ffe"/>
        <w:numPr>
          <w:ilvl w:val="2"/>
          <w:numId w:val="28"/>
        </w:numPr>
        <w:spacing w:line="240" w:lineRule="auto"/>
        <w:ind w:left="0" w:firstLine="567"/>
      </w:pPr>
      <w:r w:rsidRPr="00B26DAF">
        <w:t>Текущий контроль технологического процесса автоматизированной обработки защищаемой информации, возложенного в связи с выполнением своих должностных обязанностей.</w:t>
      </w:r>
    </w:p>
    <w:p w:rsidR="00B26DAF" w:rsidRPr="00B26DAF" w:rsidRDefault="00B26DAF" w:rsidP="00F411E5">
      <w:pPr>
        <w:pStyle w:val="1ffe"/>
        <w:numPr>
          <w:ilvl w:val="2"/>
          <w:numId w:val="28"/>
        </w:numPr>
        <w:spacing w:line="240" w:lineRule="auto"/>
        <w:ind w:left="0" w:firstLine="567"/>
      </w:pPr>
      <w:r w:rsidRPr="00B26DAF">
        <w:t>Строгое выполнение правил работы с СЗИ.</w:t>
      </w:r>
    </w:p>
    <w:p w:rsidR="00B26DAF" w:rsidRPr="00B26DAF" w:rsidRDefault="00B26DAF" w:rsidP="00B26DAF">
      <w:pPr>
        <w:pStyle w:val="1ffe"/>
        <w:spacing w:line="240" w:lineRule="auto"/>
        <w:ind w:firstLine="567"/>
      </w:pPr>
      <w:r w:rsidRPr="00B26DAF">
        <w:t xml:space="preserve"> </w:t>
      </w:r>
    </w:p>
    <w:p w:rsidR="00B26DAF" w:rsidRPr="00B26DAF" w:rsidRDefault="00B26DAF" w:rsidP="00F411E5">
      <w:pPr>
        <w:pStyle w:val="3f2"/>
        <w:keepNext/>
        <w:numPr>
          <w:ilvl w:val="1"/>
          <w:numId w:val="28"/>
        </w:numPr>
        <w:spacing w:before="0" w:beforeAutospacing="0" w:after="0" w:afterAutospacing="0"/>
        <w:ind w:hanging="1440"/>
        <w:jc w:val="center"/>
        <w:outlineLvl w:val="2"/>
        <w:rPr>
          <w:b/>
          <w:bCs/>
        </w:rPr>
      </w:pPr>
      <w:r w:rsidRPr="00B26DAF">
        <w:rPr>
          <w:b/>
          <w:bCs/>
        </w:rPr>
        <w:t xml:space="preserve"> Обязанности пользователя ГИСОГД Республики Мордовия</w:t>
      </w:r>
    </w:p>
    <w:p w:rsidR="00B26DAF" w:rsidRPr="00B26DAF" w:rsidRDefault="00B26DAF" w:rsidP="00B26DAF">
      <w:pPr>
        <w:pStyle w:val="3f2"/>
        <w:keepNext/>
        <w:spacing w:before="0" w:beforeAutospacing="0" w:after="0" w:afterAutospacing="0"/>
        <w:jc w:val="center"/>
        <w:outlineLvl w:val="2"/>
        <w:rPr>
          <w:b/>
          <w:bCs/>
        </w:rPr>
      </w:pPr>
    </w:p>
    <w:p w:rsidR="00B26DAF" w:rsidRPr="00B26DAF" w:rsidRDefault="00B26DAF" w:rsidP="00F411E5">
      <w:pPr>
        <w:pStyle w:val="1ffe"/>
        <w:numPr>
          <w:ilvl w:val="2"/>
          <w:numId w:val="28"/>
        </w:numPr>
        <w:spacing w:line="240" w:lineRule="auto"/>
        <w:ind w:left="0" w:firstLine="567"/>
      </w:pPr>
      <w:r w:rsidRPr="00B26DAF">
        <w:t>При первичном допуске к работе на ГИСОГД Республики Мордовия пользователь обязан ознакомиться под расписку с настоящей инструкцией.</w:t>
      </w:r>
    </w:p>
    <w:p w:rsidR="00B26DAF" w:rsidRPr="00B26DAF" w:rsidRDefault="00B26DAF" w:rsidP="00F411E5">
      <w:pPr>
        <w:pStyle w:val="1ffe"/>
        <w:numPr>
          <w:ilvl w:val="2"/>
          <w:numId w:val="28"/>
        </w:numPr>
        <w:spacing w:line="240" w:lineRule="auto"/>
        <w:ind w:left="0" w:firstLine="567"/>
      </w:pPr>
      <w:r w:rsidRPr="00B26DAF">
        <w:t>Знать и выполнять требования действующих нормативно-методических и руководящих документов, а также внутренних организационно-распорядительных документов, регламентирующих порядок действий по защите информации.</w:t>
      </w:r>
    </w:p>
    <w:p w:rsidR="00B26DAF" w:rsidRPr="00B26DAF" w:rsidRDefault="00B26DAF" w:rsidP="00F411E5">
      <w:pPr>
        <w:pStyle w:val="1ffe"/>
        <w:numPr>
          <w:ilvl w:val="2"/>
          <w:numId w:val="28"/>
        </w:numPr>
        <w:spacing w:line="240" w:lineRule="auto"/>
        <w:ind w:left="0" w:firstLine="567"/>
      </w:pPr>
      <w:r w:rsidRPr="00B26DAF">
        <w:t>Соблюдать политику «чистого стола» и «чистого экрана».</w:t>
      </w:r>
    </w:p>
    <w:p w:rsidR="00B26DAF" w:rsidRPr="00B26DAF" w:rsidRDefault="00B26DAF" w:rsidP="00F411E5">
      <w:pPr>
        <w:pStyle w:val="1ffe"/>
        <w:numPr>
          <w:ilvl w:val="2"/>
          <w:numId w:val="28"/>
        </w:numPr>
        <w:spacing w:line="240" w:lineRule="auto"/>
        <w:ind w:left="0" w:firstLine="567"/>
      </w:pPr>
      <w:r w:rsidRPr="00B26DAF">
        <w:t>Знать перечень защищаемой информации, перечень задач, решаемых с ее использованием. Хранить в тайне свой пароль.</w:t>
      </w:r>
    </w:p>
    <w:p w:rsidR="00B26DAF" w:rsidRPr="00B26DAF" w:rsidRDefault="00B26DAF" w:rsidP="00F411E5">
      <w:pPr>
        <w:pStyle w:val="1ffe"/>
        <w:numPr>
          <w:ilvl w:val="2"/>
          <w:numId w:val="28"/>
        </w:numPr>
        <w:spacing w:line="240" w:lineRule="auto"/>
        <w:ind w:left="0" w:firstLine="567"/>
      </w:pPr>
      <w:r w:rsidRPr="00B26DAF">
        <w:t>Выполнять требования по антивирусной защите в части, касающейся действий пользователей.</w:t>
      </w:r>
    </w:p>
    <w:p w:rsidR="00B26DAF" w:rsidRPr="00B26DAF" w:rsidRDefault="00B26DAF" w:rsidP="00F411E5">
      <w:pPr>
        <w:pStyle w:val="1ffe"/>
        <w:numPr>
          <w:ilvl w:val="2"/>
          <w:numId w:val="28"/>
        </w:numPr>
        <w:spacing w:line="240" w:lineRule="auto"/>
        <w:ind w:left="0" w:firstLine="567"/>
      </w:pPr>
      <w:r w:rsidRPr="00B26DAF">
        <w:t>Передавать для хранения установленным порядком при необходимости свои реквизиты разграничения доступа только Ответственному за ИБ и Администратору ИБ.</w:t>
      </w:r>
    </w:p>
    <w:p w:rsidR="00B26DAF" w:rsidRPr="00B26DAF" w:rsidRDefault="00B26DAF" w:rsidP="00F411E5">
      <w:pPr>
        <w:pStyle w:val="1ffe"/>
        <w:numPr>
          <w:ilvl w:val="2"/>
          <w:numId w:val="28"/>
        </w:numPr>
        <w:spacing w:line="240" w:lineRule="auto"/>
        <w:ind w:left="0" w:firstLine="567"/>
      </w:pPr>
      <w:r w:rsidRPr="00B26DAF">
        <w:t>Знать и строго выполнять правила работы с СЗИ, установленными на АРМ для работы с ГИСОГД Республики Мордовия.</w:t>
      </w:r>
    </w:p>
    <w:p w:rsidR="00B26DAF" w:rsidRPr="00B26DAF" w:rsidRDefault="00B26DAF" w:rsidP="00F411E5">
      <w:pPr>
        <w:pStyle w:val="1ffe"/>
        <w:numPr>
          <w:ilvl w:val="2"/>
          <w:numId w:val="28"/>
        </w:numPr>
        <w:spacing w:line="240" w:lineRule="auto"/>
        <w:ind w:left="0" w:firstLine="567"/>
      </w:pPr>
      <w:r w:rsidRPr="00B26DAF">
        <w:t>Немедленно ставить в известность Ответственного за ИБ в Инсарского муниципального района Республики Мордовия</w:t>
      </w:r>
      <w:r w:rsidRPr="00B26DAF">
        <w:rPr>
          <w:b/>
          <w:i/>
        </w:rPr>
        <w:t xml:space="preserve"> </w:t>
      </w:r>
      <w:r w:rsidRPr="00B26DAF">
        <w:t>в следующих случаях:</w:t>
      </w:r>
    </w:p>
    <w:p w:rsidR="00B26DAF" w:rsidRPr="00B26DAF" w:rsidRDefault="00B26DAF" w:rsidP="00F411E5">
      <w:pPr>
        <w:numPr>
          <w:ilvl w:val="1"/>
          <w:numId w:val="29"/>
        </w:numPr>
        <w:ind w:left="0" w:firstLine="567"/>
        <w:jc w:val="both"/>
      </w:pPr>
      <w:r w:rsidRPr="00B26DAF">
        <w:t>обнаружения нарушения целостности пломб (наклеек) на аппаратных средствах АРМ для работы с ГИСОГД Республики Мордовия или иных фактов совершения в отсутствие пользователя попыток несанкционированного доступа (далее — НСД) к ресурсам ГИСОГД Республики Мордовия;</w:t>
      </w:r>
    </w:p>
    <w:p w:rsidR="00B26DAF" w:rsidRPr="00B26DAF" w:rsidRDefault="00B26DAF" w:rsidP="00F411E5">
      <w:pPr>
        <w:numPr>
          <w:ilvl w:val="1"/>
          <w:numId w:val="29"/>
        </w:numPr>
        <w:ind w:left="0" w:firstLine="567"/>
        <w:jc w:val="both"/>
      </w:pPr>
      <w:r w:rsidRPr="00B26DAF">
        <w:t>обнаружения непредусмотренных отводов кабелей и подключенных устройств;</w:t>
      </w:r>
    </w:p>
    <w:p w:rsidR="00B26DAF" w:rsidRPr="00B26DAF" w:rsidRDefault="00B26DAF" w:rsidP="00F411E5">
      <w:pPr>
        <w:numPr>
          <w:ilvl w:val="1"/>
          <w:numId w:val="29"/>
        </w:numPr>
        <w:ind w:left="0" w:firstLine="567"/>
        <w:jc w:val="both"/>
      </w:pPr>
      <w:r w:rsidRPr="00B26DAF">
        <w:t>несанкционированных (произведенных с нарушением установленного порядка) изменений в конфигурации программных, технических и аппаратных средств ГИСОГД Республики Мордовия;</w:t>
      </w:r>
    </w:p>
    <w:p w:rsidR="00B26DAF" w:rsidRPr="00B26DAF" w:rsidRDefault="00B26DAF" w:rsidP="00F411E5">
      <w:pPr>
        <w:numPr>
          <w:ilvl w:val="1"/>
          <w:numId w:val="29"/>
        </w:numPr>
        <w:ind w:left="0" w:firstLine="567"/>
        <w:jc w:val="both"/>
      </w:pPr>
      <w:r w:rsidRPr="00B26DAF">
        <w:t xml:space="preserve">при подозрении компрометации личного пароля; </w:t>
      </w:r>
    </w:p>
    <w:p w:rsidR="00B26DAF" w:rsidRPr="00B26DAF" w:rsidRDefault="00B26DAF" w:rsidP="00F411E5">
      <w:pPr>
        <w:numPr>
          <w:ilvl w:val="1"/>
          <w:numId w:val="29"/>
        </w:numPr>
        <w:ind w:left="0" w:firstLine="567"/>
        <w:jc w:val="both"/>
      </w:pPr>
      <w:r w:rsidRPr="00B26DAF">
        <w:t xml:space="preserve">некорректного функционирования </w:t>
      </w:r>
      <w:proofErr w:type="gramStart"/>
      <w:r w:rsidRPr="00B26DAF">
        <w:t>установленных</w:t>
      </w:r>
      <w:proofErr w:type="gramEnd"/>
      <w:r w:rsidRPr="00B26DAF">
        <w:t xml:space="preserve"> СЗИ;</w:t>
      </w:r>
    </w:p>
    <w:p w:rsidR="00B26DAF" w:rsidRPr="00B26DAF" w:rsidRDefault="00B26DAF" w:rsidP="00F411E5">
      <w:pPr>
        <w:numPr>
          <w:ilvl w:val="1"/>
          <w:numId w:val="29"/>
        </w:numPr>
        <w:ind w:left="0" w:firstLine="567"/>
        <w:jc w:val="both"/>
      </w:pPr>
      <w:r w:rsidRPr="00B26DAF">
        <w:t>обнаружения фактов и попыток НСД и случаев нарушения установленного порядка обработки защищаемой информации;</w:t>
      </w:r>
    </w:p>
    <w:p w:rsidR="00B26DAF" w:rsidRPr="00B26DAF" w:rsidRDefault="00B26DAF" w:rsidP="00F411E5">
      <w:pPr>
        <w:numPr>
          <w:ilvl w:val="1"/>
          <w:numId w:val="29"/>
        </w:numPr>
        <w:ind w:left="0" w:firstLine="567"/>
        <w:jc w:val="both"/>
      </w:pPr>
      <w:r w:rsidRPr="00B26DAF">
        <w:t>отклонений в нормальной работе системных и прикладных программных средств, затрудняющих эксплуатацию ГИСОГД Республики Мордовия, выхода из строя или неустойчивого функционирования узлов или периферийных устройств (дисководов, принтера и т.п.), а также перебоев в системе электроснабжения;</w:t>
      </w:r>
    </w:p>
    <w:p w:rsidR="00B26DAF" w:rsidRPr="00B26DAF" w:rsidRDefault="00B26DAF" w:rsidP="00F411E5">
      <w:pPr>
        <w:numPr>
          <w:ilvl w:val="1"/>
          <w:numId w:val="29"/>
        </w:numPr>
        <w:ind w:left="0" w:firstLine="567"/>
        <w:jc w:val="both"/>
      </w:pPr>
      <w:r w:rsidRPr="00B26DAF">
        <w:lastRenderedPageBreak/>
        <w:t>в случае возникновения нештатных, чрезвычайных и аварийных ситуаций.</w:t>
      </w:r>
    </w:p>
    <w:p w:rsidR="00B26DAF" w:rsidRPr="00B26DAF" w:rsidRDefault="00B26DAF" w:rsidP="00F411E5">
      <w:pPr>
        <w:pStyle w:val="1ffe"/>
        <w:numPr>
          <w:ilvl w:val="2"/>
          <w:numId w:val="28"/>
        </w:numPr>
        <w:spacing w:line="240" w:lineRule="auto"/>
        <w:ind w:left="0" w:firstLine="567"/>
      </w:pPr>
      <w:r w:rsidRPr="00B26DAF">
        <w:t>Присутствовать при выполнении технического обслуживания АРМ для работы с ГИСОГД Республики Мордовия сторонними физическими лицами и организациями.</w:t>
      </w:r>
    </w:p>
    <w:p w:rsidR="00B26DAF" w:rsidRPr="00B26DAF" w:rsidRDefault="00B26DAF" w:rsidP="00F411E5">
      <w:pPr>
        <w:pStyle w:val="1ffe"/>
        <w:numPr>
          <w:ilvl w:val="2"/>
          <w:numId w:val="28"/>
        </w:numPr>
        <w:spacing w:line="240" w:lineRule="auto"/>
        <w:ind w:left="0" w:firstLine="567"/>
      </w:pPr>
      <w:r w:rsidRPr="00B26DAF">
        <w:t>Пользователь ГИСОГД Республики Мордовия предоставляет всю необходимую информацию и документы при расследовании инцидентов ИБ, связанных с обработкой и обеспечением безопасности информации, при проведении контрольных мероприятий по ИБ, а также проверок со стороны регулирующих органов.</w:t>
      </w:r>
    </w:p>
    <w:p w:rsidR="00B26DAF" w:rsidRPr="00B26DAF" w:rsidRDefault="00B26DAF" w:rsidP="00F411E5">
      <w:pPr>
        <w:pStyle w:val="1ffe"/>
        <w:numPr>
          <w:ilvl w:val="2"/>
          <w:numId w:val="28"/>
        </w:numPr>
        <w:spacing w:line="240" w:lineRule="auto"/>
        <w:ind w:left="0" w:firstLine="567"/>
      </w:pPr>
      <w:r w:rsidRPr="00B26DAF">
        <w:t xml:space="preserve">Блокировать возможность визуального </w:t>
      </w:r>
      <w:proofErr w:type="gramStart"/>
      <w:r w:rsidRPr="00B26DAF">
        <w:t>контроля за</w:t>
      </w:r>
      <w:proofErr w:type="gramEnd"/>
      <w:r w:rsidRPr="00B26DAF">
        <w:t xml:space="preserve"> АРМ для работы с  ГИСОГД Республики Мордовия. </w:t>
      </w:r>
    </w:p>
    <w:p w:rsidR="00B26DAF" w:rsidRPr="00B26DAF" w:rsidRDefault="00B26DAF" w:rsidP="00B26DAF">
      <w:pPr>
        <w:pStyle w:val="1ffe"/>
        <w:spacing w:line="240" w:lineRule="auto"/>
        <w:ind w:firstLine="567"/>
      </w:pPr>
      <w:r w:rsidRPr="00B26DAF">
        <w:t xml:space="preserve"> </w:t>
      </w:r>
    </w:p>
    <w:p w:rsidR="00B26DAF" w:rsidRPr="00B26DAF" w:rsidRDefault="00B26DAF" w:rsidP="00F411E5">
      <w:pPr>
        <w:pStyle w:val="3f2"/>
        <w:keepNext/>
        <w:numPr>
          <w:ilvl w:val="1"/>
          <w:numId w:val="28"/>
        </w:numPr>
        <w:spacing w:before="0" w:beforeAutospacing="0" w:after="0" w:afterAutospacing="0"/>
        <w:ind w:left="0" w:firstLine="142"/>
        <w:jc w:val="center"/>
        <w:outlineLvl w:val="2"/>
        <w:rPr>
          <w:b/>
          <w:bCs/>
        </w:rPr>
      </w:pPr>
      <w:r w:rsidRPr="00B26DAF">
        <w:rPr>
          <w:b/>
          <w:bCs/>
        </w:rPr>
        <w:t xml:space="preserve"> Пользователю ГИСОГД </w:t>
      </w:r>
      <w:r w:rsidRPr="00B26DAF">
        <w:rPr>
          <w:b/>
        </w:rPr>
        <w:t xml:space="preserve">Республики Мордовия </w:t>
      </w:r>
      <w:r w:rsidRPr="00B26DAF">
        <w:rPr>
          <w:b/>
          <w:bCs/>
        </w:rPr>
        <w:t>запрещается:</w:t>
      </w:r>
    </w:p>
    <w:p w:rsidR="00B26DAF" w:rsidRPr="00B26DAF" w:rsidRDefault="00B26DAF" w:rsidP="00F411E5">
      <w:pPr>
        <w:pStyle w:val="1ffe"/>
        <w:numPr>
          <w:ilvl w:val="2"/>
          <w:numId w:val="28"/>
        </w:numPr>
        <w:spacing w:line="240" w:lineRule="auto"/>
        <w:ind w:left="0" w:firstLine="567"/>
      </w:pPr>
      <w:r w:rsidRPr="00B26DAF">
        <w:t>Производить действия, приводящие к нарушению обработки защищаемой информации, её целостности, доступности, конфиденциальности.</w:t>
      </w:r>
    </w:p>
    <w:p w:rsidR="00B26DAF" w:rsidRPr="00B26DAF" w:rsidRDefault="00B26DAF" w:rsidP="00F411E5">
      <w:pPr>
        <w:pStyle w:val="1ffe"/>
        <w:numPr>
          <w:ilvl w:val="2"/>
          <w:numId w:val="28"/>
        </w:numPr>
        <w:spacing w:line="240" w:lineRule="auto"/>
        <w:ind w:left="0" w:firstLine="567"/>
      </w:pPr>
      <w:r w:rsidRPr="00B26DAF">
        <w:t>Использовать в своих и в чьих-либо личных интересах ресурсы ГИСОГД РМ, предоставлять такую возможность другим лицам.</w:t>
      </w:r>
    </w:p>
    <w:p w:rsidR="00B26DAF" w:rsidRPr="00B26DAF" w:rsidRDefault="00B26DAF" w:rsidP="00F411E5">
      <w:pPr>
        <w:pStyle w:val="1ffe"/>
        <w:numPr>
          <w:ilvl w:val="2"/>
          <w:numId w:val="28"/>
        </w:numPr>
        <w:spacing w:line="240" w:lineRule="auto"/>
        <w:ind w:left="0" w:firstLine="567"/>
      </w:pPr>
      <w:proofErr w:type="gramStart"/>
      <w:r w:rsidRPr="00B26DAF">
        <w:t>Подключать к АРМ для работы в  ГИСОГД Республики Мордовия нештатные устройства (включая мобильные телефоны, планшеты, модули беспроводной связи) и самовольно вносить какие-либо изменения в состав и конфигурацию технических и программных средств АРМ для работы с ГИСОГД Республики Мордовия или устанавливать дополнительно любые программные и аппаратные средства, изменять установленный алгоритм функционирования технических и программных средств.</w:t>
      </w:r>
      <w:proofErr w:type="gramEnd"/>
    </w:p>
    <w:p w:rsidR="00B26DAF" w:rsidRPr="00B26DAF" w:rsidRDefault="00B26DAF" w:rsidP="00F411E5">
      <w:pPr>
        <w:pStyle w:val="1ffe"/>
        <w:numPr>
          <w:ilvl w:val="2"/>
          <w:numId w:val="28"/>
        </w:numPr>
        <w:spacing w:line="240" w:lineRule="auto"/>
        <w:ind w:left="0" w:firstLine="567"/>
      </w:pPr>
      <w:r w:rsidRPr="00B26DAF">
        <w:t>Отключать (блокировать) СЗИ.</w:t>
      </w:r>
    </w:p>
    <w:p w:rsidR="00B26DAF" w:rsidRPr="00B26DAF" w:rsidRDefault="00B26DAF" w:rsidP="00F411E5">
      <w:pPr>
        <w:pStyle w:val="1ffe"/>
        <w:numPr>
          <w:ilvl w:val="2"/>
          <w:numId w:val="28"/>
        </w:numPr>
        <w:spacing w:line="240" w:lineRule="auto"/>
        <w:ind w:left="0" w:firstLine="567"/>
      </w:pPr>
      <w:r w:rsidRPr="00B26DAF">
        <w:t>Привлекать посторонних лиц для производства ремонта (технического обслуживания) технических средств АРМ для работы с ГИСОГД Республики Мордовия.</w:t>
      </w:r>
    </w:p>
    <w:p w:rsidR="00B26DAF" w:rsidRPr="00B26DAF" w:rsidRDefault="00B26DAF" w:rsidP="00F411E5">
      <w:pPr>
        <w:pStyle w:val="1ffe"/>
        <w:numPr>
          <w:ilvl w:val="2"/>
          <w:numId w:val="28"/>
        </w:numPr>
        <w:spacing w:line="240" w:lineRule="auto"/>
        <w:ind w:left="0" w:firstLine="567"/>
      </w:pPr>
      <w:r w:rsidRPr="00B26DAF">
        <w:t>Разглашать защищаемую информацию третьим лицам. Сообщать (или передавать) посторонним лицам личные ключи и атрибуты доступа к ресурсам ГИСОГД РМ.</w:t>
      </w:r>
    </w:p>
    <w:p w:rsidR="00B26DAF" w:rsidRPr="00B26DAF" w:rsidRDefault="00B26DAF" w:rsidP="00F411E5">
      <w:pPr>
        <w:pStyle w:val="1ffe"/>
        <w:numPr>
          <w:ilvl w:val="2"/>
          <w:numId w:val="28"/>
        </w:numPr>
        <w:spacing w:line="240" w:lineRule="auto"/>
        <w:ind w:left="0" w:firstLine="567"/>
      </w:pPr>
      <w:r w:rsidRPr="00B26DAF">
        <w:t>Осуществлять ввод пароля, обработку защищаемой информации в присутствии посторонних (не допущенных к данной информации) лиц.</w:t>
      </w:r>
    </w:p>
    <w:p w:rsidR="00B26DAF" w:rsidRPr="00B26DAF" w:rsidRDefault="00B26DAF" w:rsidP="00F411E5">
      <w:pPr>
        <w:pStyle w:val="1ffe"/>
        <w:numPr>
          <w:ilvl w:val="2"/>
          <w:numId w:val="28"/>
        </w:numPr>
        <w:spacing w:line="240" w:lineRule="auto"/>
        <w:ind w:left="0" w:firstLine="567"/>
      </w:pPr>
      <w:r w:rsidRPr="00B26DAF">
        <w:t>Оставлять без контроля АРМ для работы с ГИСОГД Республики Мордовия в процессе обработки защищаемой информации.</w:t>
      </w:r>
    </w:p>
    <w:p w:rsidR="00B26DAF" w:rsidRPr="00B26DAF" w:rsidRDefault="00B26DAF" w:rsidP="00F411E5">
      <w:pPr>
        <w:pStyle w:val="1ffe"/>
        <w:numPr>
          <w:ilvl w:val="2"/>
          <w:numId w:val="28"/>
        </w:numPr>
        <w:spacing w:line="240" w:lineRule="auto"/>
        <w:ind w:left="0" w:firstLine="567"/>
      </w:pPr>
      <w:r w:rsidRPr="00B26DAF">
        <w:t>Записывать и хранить защищаемую информацию на неучтенные машинные носители информации.</w:t>
      </w:r>
    </w:p>
    <w:p w:rsidR="00B26DAF" w:rsidRPr="00B26DAF" w:rsidRDefault="00B26DAF" w:rsidP="00F411E5">
      <w:pPr>
        <w:pStyle w:val="1ffe"/>
        <w:numPr>
          <w:ilvl w:val="2"/>
          <w:numId w:val="28"/>
        </w:numPr>
        <w:spacing w:line="240" w:lineRule="auto"/>
        <w:ind w:left="0" w:firstLine="567"/>
      </w:pPr>
      <w:r w:rsidRPr="00B26DAF">
        <w:t>Использовать  на АРМ неучтенные машинные носители информации.</w:t>
      </w:r>
    </w:p>
    <w:p w:rsidR="00B26DAF" w:rsidRPr="00B26DAF" w:rsidRDefault="00B26DAF" w:rsidP="00F411E5">
      <w:pPr>
        <w:pStyle w:val="1ffe"/>
        <w:numPr>
          <w:ilvl w:val="2"/>
          <w:numId w:val="28"/>
        </w:numPr>
        <w:spacing w:line="240" w:lineRule="auto"/>
        <w:ind w:left="0" w:firstLine="567"/>
      </w:pPr>
      <w:r w:rsidRPr="00B26DAF">
        <w:t>Покидать рабочее место, не закрыв свою текущую сессию на ГИСОГД Республики Мордовия.</w:t>
      </w:r>
    </w:p>
    <w:p w:rsidR="00B26DAF" w:rsidRPr="00B26DAF" w:rsidRDefault="00B26DAF" w:rsidP="00F411E5">
      <w:pPr>
        <w:pStyle w:val="1ffe"/>
        <w:numPr>
          <w:ilvl w:val="2"/>
          <w:numId w:val="28"/>
        </w:numPr>
        <w:spacing w:line="240" w:lineRule="auto"/>
        <w:ind w:left="0" w:firstLine="567"/>
      </w:pPr>
      <w:r w:rsidRPr="00B26DAF">
        <w:t>Использовать на АРМ для работы с ГИСОГД Республики Мордовия средства и программные продукты с поддержкой искусственного интеллекта и средств удаленного доступа и администрирования.</w:t>
      </w:r>
    </w:p>
    <w:p w:rsidR="00B26DAF" w:rsidRPr="00B26DAF" w:rsidRDefault="00B26DAF" w:rsidP="00F411E5">
      <w:pPr>
        <w:pStyle w:val="1ffe"/>
        <w:numPr>
          <w:ilvl w:val="2"/>
          <w:numId w:val="28"/>
        </w:numPr>
        <w:spacing w:line="240" w:lineRule="auto"/>
        <w:ind w:left="0" w:firstLine="567"/>
      </w:pPr>
      <w:r w:rsidRPr="00B26DAF">
        <w:t xml:space="preserve">Умышленно использовать недокументированные свойства и ошибки </w:t>
      </w:r>
      <w:proofErr w:type="gramStart"/>
      <w:r w:rsidRPr="00B26DAF">
        <w:t>в</w:t>
      </w:r>
      <w:proofErr w:type="gramEnd"/>
      <w:r w:rsidRPr="00B26DAF">
        <w:t xml:space="preserve"> </w:t>
      </w:r>
      <w:proofErr w:type="gramStart"/>
      <w:r w:rsidRPr="00B26DAF">
        <w:t>ПО</w:t>
      </w:r>
      <w:proofErr w:type="gramEnd"/>
      <w:r w:rsidRPr="00B26DAF">
        <w:t xml:space="preserve"> или в настройках СЗИ, которые могут привести к возникновению кризисной ситуации. Об обнаружении такого рода ошибок пользователь обязан ставить в известность Администратора ИБ.</w:t>
      </w:r>
    </w:p>
    <w:p w:rsidR="00B26DAF" w:rsidRPr="00B26DAF" w:rsidRDefault="00B26DAF" w:rsidP="00B26DAF">
      <w:pPr>
        <w:pStyle w:val="1ffe"/>
        <w:spacing w:line="240" w:lineRule="auto"/>
        <w:ind w:firstLine="567"/>
      </w:pPr>
    </w:p>
    <w:p w:rsidR="00B26DAF" w:rsidRPr="00B26DAF" w:rsidRDefault="00B26DAF" w:rsidP="00F411E5">
      <w:pPr>
        <w:pStyle w:val="16"/>
        <w:keepNext/>
        <w:widowControl w:val="0"/>
        <w:numPr>
          <w:ilvl w:val="0"/>
          <w:numId w:val="28"/>
        </w:numPr>
        <w:autoSpaceDE/>
        <w:autoSpaceDN/>
        <w:adjustRightInd/>
        <w:spacing w:before="0" w:after="0"/>
        <w:ind w:left="0" w:firstLine="0"/>
        <w:rPr>
          <w:rFonts w:ascii="Times New Roman" w:hAnsi="Times New Roman"/>
          <w:b w:val="0"/>
          <w:caps/>
          <w:color w:val="auto"/>
          <w:kern w:val="36"/>
          <w:sz w:val="24"/>
          <w:szCs w:val="24"/>
        </w:rPr>
      </w:pPr>
      <w:r w:rsidRPr="00B26DAF">
        <w:rPr>
          <w:rFonts w:ascii="Times New Roman" w:hAnsi="Times New Roman"/>
          <w:b w:val="0"/>
          <w:caps/>
          <w:color w:val="auto"/>
          <w:kern w:val="36"/>
          <w:sz w:val="24"/>
          <w:szCs w:val="24"/>
        </w:rPr>
        <w:t>Права ПОЛЬЗОВАТЕЛЯ ГИСОГД Республики Мордовия</w:t>
      </w:r>
    </w:p>
    <w:p w:rsidR="00B26DAF" w:rsidRPr="00B26DAF" w:rsidRDefault="00B26DAF" w:rsidP="00B26DAF">
      <w:pPr>
        <w:rPr>
          <w:lang w:eastAsia="ar-SA"/>
        </w:rPr>
      </w:pPr>
    </w:p>
    <w:p w:rsidR="00B26DAF" w:rsidRPr="00B26DAF" w:rsidRDefault="00B26DAF" w:rsidP="00B26DAF">
      <w:pPr>
        <w:pStyle w:val="1ffe"/>
        <w:spacing w:line="240" w:lineRule="auto"/>
        <w:ind w:firstLine="567"/>
        <w:rPr>
          <w:b/>
          <w:bCs/>
        </w:rPr>
      </w:pPr>
      <w:r w:rsidRPr="00B26DAF">
        <w:t xml:space="preserve">Для выполнения возложенных задач, функций и обязанностей пользователь наделяется следующими </w:t>
      </w:r>
      <w:r w:rsidRPr="00B26DAF">
        <w:rPr>
          <w:b/>
          <w:bCs/>
        </w:rPr>
        <w:t>правами:</w:t>
      </w:r>
    </w:p>
    <w:p w:rsidR="00B26DAF" w:rsidRPr="00B26DAF" w:rsidRDefault="00B26DAF" w:rsidP="00F411E5">
      <w:pPr>
        <w:widowControl w:val="0"/>
        <w:numPr>
          <w:ilvl w:val="0"/>
          <w:numId w:val="30"/>
        </w:numPr>
        <w:suppressAutoHyphens/>
        <w:ind w:left="0" w:firstLine="567"/>
        <w:jc w:val="both"/>
      </w:pPr>
      <w:r w:rsidRPr="00B26DAF">
        <w:t>осуществлять взаимодействие с Ответственным за ИБ и Администратором ИБ по вопросам обеспечения ИБ;</w:t>
      </w:r>
    </w:p>
    <w:p w:rsidR="00B26DAF" w:rsidRPr="00B26DAF" w:rsidRDefault="00B26DAF" w:rsidP="00F411E5">
      <w:pPr>
        <w:widowControl w:val="0"/>
        <w:numPr>
          <w:ilvl w:val="0"/>
          <w:numId w:val="30"/>
        </w:numPr>
        <w:suppressAutoHyphens/>
        <w:ind w:left="0" w:firstLine="567"/>
        <w:jc w:val="both"/>
      </w:pPr>
      <w:r w:rsidRPr="00B26DAF">
        <w:t>получать доступ к защищаемой информации в количестве и объеме, требуемом для выполнения возложенных на него должностных обязанностей;</w:t>
      </w:r>
    </w:p>
    <w:p w:rsidR="00B26DAF" w:rsidRPr="00B26DAF" w:rsidRDefault="00B26DAF" w:rsidP="00F411E5">
      <w:pPr>
        <w:widowControl w:val="0"/>
        <w:numPr>
          <w:ilvl w:val="0"/>
          <w:numId w:val="30"/>
        </w:numPr>
        <w:suppressAutoHyphens/>
        <w:ind w:left="0" w:firstLine="567"/>
        <w:jc w:val="both"/>
      </w:pPr>
      <w:r w:rsidRPr="00B26DAF">
        <w:t>обратиться за консультацией по вопросам обработки защищаемой информации в рамках выполняемого процесса обработки информации к Ответственному за ИБ и Администратору ИБ;</w:t>
      </w:r>
    </w:p>
    <w:p w:rsidR="00B26DAF" w:rsidRPr="00B26DAF" w:rsidRDefault="00B26DAF" w:rsidP="00F411E5">
      <w:pPr>
        <w:widowControl w:val="0"/>
        <w:numPr>
          <w:ilvl w:val="0"/>
          <w:numId w:val="30"/>
        </w:numPr>
        <w:suppressAutoHyphens/>
        <w:ind w:left="0" w:firstLine="567"/>
        <w:jc w:val="both"/>
      </w:pPr>
      <w:r w:rsidRPr="00B26DAF">
        <w:lastRenderedPageBreak/>
        <w:t>обратиться к Ответственному за ИБ и Администратору ИБ за консультацией по вопросам использования технических и аппаратных средств ГИСОГД Республики Мордовия, а также по вопросам использования СЗИ и общим вопросам обеспечения безопасности информации;</w:t>
      </w:r>
    </w:p>
    <w:p w:rsidR="00B26DAF" w:rsidRPr="00B26DAF" w:rsidRDefault="00B26DAF" w:rsidP="00F411E5">
      <w:pPr>
        <w:widowControl w:val="0"/>
        <w:numPr>
          <w:ilvl w:val="0"/>
          <w:numId w:val="30"/>
        </w:numPr>
        <w:suppressAutoHyphens/>
        <w:ind w:left="0" w:firstLine="567"/>
        <w:jc w:val="both"/>
      </w:pPr>
      <w:r w:rsidRPr="00B26DAF">
        <w:t>вносить свои предложения по улучшению состояния инфраструктуры и эффективности работы;</w:t>
      </w:r>
    </w:p>
    <w:p w:rsidR="00B26DAF" w:rsidRPr="00B26DAF" w:rsidRDefault="00B26DAF" w:rsidP="00F411E5">
      <w:pPr>
        <w:widowControl w:val="0"/>
        <w:numPr>
          <w:ilvl w:val="0"/>
          <w:numId w:val="30"/>
        </w:numPr>
        <w:suppressAutoHyphens/>
        <w:ind w:left="0" w:firstLine="567"/>
        <w:jc w:val="both"/>
      </w:pPr>
      <w:r w:rsidRPr="00B26DAF">
        <w:t>запрашивать и получать информацию и материалы, необходимые для организации своей работы;</w:t>
      </w:r>
    </w:p>
    <w:p w:rsidR="00B26DAF" w:rsidRPr="00B26DAF" w:rsidRDefault="00B26DAF" w:rsidP="00B26DAF">
      <w:pPr>
        <w:widowControl w:val="0"/>
        <w:suppressAutoHyphens/>
        <w:ind w:firstLine="567"/>
        <w:jc w:val="both"/>
      </w:pPr>
      <w:r w:rsidRPr="00B26DAF">
        <w:t xml:space="preserve"> </w:t>
      </w:r>
    </w:p>
    <w:p w:rsidR="00B26DAF" w:rsidRPr="00B26DAF" w:rsidRDefault="00B26DAF" w:rsidP="00F411E5">
      <w:pPr>
        <w:pStyle w:val="16"/>
        <w:keepNext/>
        <w:widowControl w:val="0"/>
        <w:numPr>
          <w:ilvl w:val="0"/>
          <w:numId w:val="28"/>
        </w:numPr>
        <w:autoSpaceDE/>
        <w:autoSpaceDN/>
        <w:adjustRightInd/>
        <w:spacing w:before="0" w:after="0"/>
        <w:ind w:left="0" w:firstLine="0"/>
        <w:rPr>
          <w:rFonts w:ascii="Times New Roman" w:hAnsi="Times New Roman"/>
          <w:b w:val="0"/>
          <w:caps/>
          <w:color w:val="auto"/>
          <w:kern w:val="36"/>
          <w:sz w:val="24"/>
          <w:szCs w:val="24"/>
        </w:rPr>
      </w:pPr>
      <w:r w:rsidRPr="00B26DAF">
        <w:rPr>
          <w:rFonts w:ascii="Times New Roman" w:hAnsi="Times New Roman"/>
          <w:b w:val="0"/>
          <w:caps/>
          <w:color w:val="auto"/>
          <w:kern w:val="36"/>
          <w:sz w:val="24"/>
          <w:szCs w:val="24"/>
        </w:rPr>
        <w:t>Порядок действий Пользователей при возникновении нештатной ситуации</w:t>
      </w:r>
    </w:p>
    <w:p w:rsidR="00B26DAF" w:rsidRPr="00B26DAF" w:rsidRDefault="00B26DAF" w:rsidP="00F411E5">
      <w:pPr>
        <w:pStyle w:val="1ffe"/>
        <w:numPr>
          <w:ilvl w:val="1"/>
          <w:numId w:val="31"/>
        </w:numPr>
        <w:spacing w:line="240" w:lineRule="auto"/>
        <w:ind w:left="0" w:firstLine="567"/>
      </w:pPr>
      <w:r w:rsidRPr="00B26DAF">
        <w:t xml:space="preserve"> В настоящем документе под нештатной (непредвиденной) ситуацией (далее — НС, нештатная ситуация) понимается происшествие, связанное со сбоем в функционировании элементов ГИСОГД РМ, предоставляемых пользователям, а также с вероятностью потери защищаемой информации.</w:t>
      </w:r>
    </w:p>
    <w:p w:rsidR="00B26DAF" w:rsidRPr="00B26DAF" w:rsidRDefault="00B26DAF" w:rsidP="00F411E5">
      <w:pPr>
        <w:pStyle w:val="1ffe"/>
        <w:numPr>
          <w:ilvl w:val="1"/>
          <w:numId w:val="31"/>
        </w:numPr>
        <w:spacing w:line="240" w:lineRule="auto"/>
        <w:ind w:left="0" w:firstLine="567"/>
      </w:pPr>
      <w:r w:rsidRPr="00B26DAF">
        <w:t xml:space="preserve"> К нештатным ситуациям относятся следующие ситуации:</w:t>
      </w:r>
    </w:p>
    <w:p w:rsidR="00B26DAF" w:rsidRPr="00B26DAF" w:rsidRDefault="00B26DAF" w:rsidP="00F411E5">
      <w:pPr>
        <w:pStyle w:val="1ffe"/>
        <w:numPr>
          <w:ilvl w:val="1"/>
          <w:numId w:val="29"/>
        </w:numPr>
        <w:spacing w:line="240" w:lineRule="auto"/>
        <w:ind w:left="0" w:firstLine="567"/>
      </w:pPr>
      <w:r w:rsidRPr="00B26DAF">
        <w:t>сбой в работе программного обеспечения («зависание» компьютера, медленная скорость работы программы, ошибки в работе программы и т. п.);</w:t>
      </w:r>
    </w:p>
    <w:p w:rsidR="00B26DAF" w:rsidRPr="00B26DAF" w:rsidRDefault="00B26DAF" w:rsidP="00F411E5">
      <w:pPr>
        <w:pStyle w:val="1ffe"/>
        <w:numPr>
          <w:ilvl w:val="1"/>
          <w:numId w:val="29"/>
        </w:numPr>
        <w:spacing w:line="240" w:lineRule="auto"/>
        <w:ind w:left="0" w:firstLine="567"/>
      </w:pPr>
      <w:r w:rsidRPr="00B26DAF">
        <w:t>отключение электричества;</w:t>
      </w:r>
    </w:p>
    <w:p w:rsidR="00B26DAF" w:rsidRPr="00B26DAF" w:rsidRDefault="00B26DAF" w:rsidP="00F411E5">
      <w:pPr>
        <w:pStyle w:val="1ffe"/>
        <w:numPr>
          <w:ilvl w:val="1"/>
          <w:numId w:val="29"/>
        </w:numPr>
        <w:spacing w:line="240" w:lineRule="auto"/>
        <w:ind w:left="0" w:firstLine="567"/>
      </w:pPr>
      <w:r w:rsidRPr="00B26DAF">
        <w:t>потеря данных (отсутствие возможности сохранить внесенные данные, повреждение файлов и т. п.);</w:t>
      </w:r>
    </w:p>
    <w:p w:rsidR="00B26DAF" w:rsidRPr="00B26DAF" w:rsidRDefault="00B26DAF" w:rsidP="00F411E5">
      <w:pPr>
        <w:pStyle w:val="1ffe"/>
        <w:numPr>
          <w:ilvl w:val="1"/>
          <w:numId w:val="29"/>
        </w:numPr>
        <w:spacing w:line="240" w:lineRule="auto"/>
        <w:ind w:left="0" w:firstLine="567"/>
      </w:pPr>
      <w:r w:rsidRPr="00B26DAF">
        <w:t>обнаружен вирус;</w:t>
      </w:r>
    </w:p>
    <w:p w:rsidR="00B26DAF" w:rsidRPr="00B26DAF" w:rsidRDefault="00B26DAF" w:rsidP="00F411E5">
      <w:pPr>
        <w:pStyle w:val="1ffe"/>
        <w:numPr>
          <w:ilvl w:val="1"/>
          <w:numId w:val="29"/>
        </w:numPr>
        <w:spacing w:line="240" w:lineRule="auto"/>
        <w:ind w:left="0" w:firstLine="567"/>
      </w:pPr>
      <w:r w:rsidRPr="00B26DAF">
        <w:t>обнаружена утечка информации (взлом учетной записи пользователя, обнаружение посторонних устройств, обнаружена попытка распечатывания документов на принтере и т. п.);</w:t>
      </w:r>
    </w:p>
    <w:p w:rsidR="00B26DAF" w:rsidRPr="00B26DAF" w:rsidRDefault="00B26DAF" w:rsidP="00F411E5">
      <w:pPr>
        <w:pStyle w:val="1ffe"/>
        <w:numPr>
          <w:ilvl w:val="1"/>
          <w:numId w:val="29"/>
        </w:numPr>
        <w:spacing w:line="240" w:lineRule="auto"/>
        <w:ind w:left="0" w:firstLine="567"/>
      </w:pPr>
      <w:r w:rsidRPr="00B26DAF">
        <w:t>взлом системы или НСД;</w:t>
      </w:r>
    </w:p>
    <w:p w:rsidR="00B26DAF" w:rsidRPr="00B26DAF" w:rsidRDefault="00B26DAF" w:rsidP="00F411E5">
      <w:pPr>
        <w:pStyle w:val="1ffe"/>
        <w:numPr>
          <w:ilvl w:val="1"/>
          <w:numId w:val="29"/>
        </w:numPr>
        <w:spacing w:line="240" w:lineRule="auto"/>
        <w:ind w:left="0" w:firstLine="567"/>
      </w:pPr>
      <w:r w:rsidRPr="00B26DAF">
        <w:t>попытка НСД (обнаружены попытки подбора пароля, доступ постороннего лица в помещение и т. п.);</w:t>
      </w:r>
    </w:p>
    <w:p w:rsidR="00B26DAF" w:rsidRPr="00B26DAF" w:rsidRDefault="00B26DAF" w:rsidP="00F411E5">
      <w:pPr>
        <w:pStyle w:val="1ffe"/>
        <w:numPr>
          <w:ilvl w:val="1"/>
          <w:numId w:val="29"/>
        </w:numPr>
        <w:spacing w:line="240" w:lineRule="auto"/>
        <w:ind w:left="0" w:firstLine="567"/>
      </w:pPr>
      <w:proofErr w:type="gramStart"/>
      <w:r w:rsidRPr="00B26DAF">
        <w:t xml:space="preserve">НСД постороннего лица в место физического хранения носителя информации, к устройству хранения информации, визуальный осмотр носителя информации посторонним лицом или подозрение, что данные факты имели место, взлом учётной записи пользователя); </w:t>
      </w:r>
      <w:proofErr w:type="gramEnd"/>
    </w:p>
    <w:p w:rsidR="00B26DAF" w:rsidRPr="00B26DAF" w:rsidRDefault="00B26DAF" w:rsidP="00F411E5">
      <w:pPr>
        <w:pStyle w:val="1ffe"/>
        <w:numPr>
          <w:ilvl w:val="1"/>
          <w:numId w:val="29"/>
        </w:numPr>
        <w:spacing w:line="240" w:lineRule="auto"/>
        <w:ind w:left="0" w:firstLine="567"/>
      </w:pPr>
      <w:r w:rsidRPr="00B26DAF">
        <w:t>компрометация пароля (взлом учетной записи пользователя, визуальный осмотр посторонним лицом клавиатуры при вводе пароля пользователем и т. п.);</w:t>
      </w:r>
    </w:p>
    <w:p w:rsidR="00B26DAF" w:rsidRPr="00B26DAF" w:rsidRDefault="00B26DAF" w:rsidP="00F411E5">
      <w:pPr>
        <w:pStyle w:val="1ffe"/>
        <w:numPr>
          <w:ilvl w:val="1"/>
          <w:numId w:val="29"/>
        </w:numPr>
        <w:spacing w:line="240" w:lineRule="auto"/>
        <w:ind w:left="0" w:firstLine="567"/>
      </w:pPr>
      <w:r w:rsidRPr="00B26DAF">
        <w:t>физическое повреждение ГИСОГД Республики Мордовия (не включается ПК, при попытке включения отображается синий или черный экраны, повреждены провода и т. п.);</w:t>
      </w:r>
    </w:p>
    <w:p w:rsidR="00B26DAF" w:rsidRPr="00B26DAF" w:rsidRDefault="00B26DAF" w:rsidP="00F411E5">
      <w:pPr>
        <w:pStyle w:val="1ffe"/>
        <w:numPr>
          <w:ilvl w:val="1"/>
          <w:numId w:val="29"/>
        </w:numPr>
        <w:spacing w:line="240" w:lineRule="auto"/>
        <w:ind w:left="0" w:firstLine="567"/>
      </w:pPr>
      <w:r w:rsidRPr="00B26DAF">
        <w:t>стихийное бедствие;</w:t>
      </w:r>
    </w:p>
    <w:p w:rsidR="00B26DAF" w:rsidRPr="00B26DAF" w:rsidRDefault="00B26DAF" w:rsidP="00F411E5">
      <w:pPr>
        <w:pStyle w:val="1ffe"/>
        <w:numPr>
          <w:ilvl w:val="1"/>
          <w:numId w:val="29"/>
        </w:numPr>
        <w:spacing w:line="240" w:lineRule="auto"/>
        <w:ind w:left="0" w:firstLine="567"/>
      </w:pPr>
      <w:r w:rsidRPr="00B26DAF">
        <w:t>иные НС, не включенные в данный список, но влекущие за собой повреждение элементов ГИСОГД Республики Мордовия и возможность потери защищаемой информации, и названные таковыми пользователем, Ответственным за ИБ или Администратором ИБ.</w:t>
      </w:r>
    </w:p>
    <w:p w:rsidR="00B26DAF" w:rsidRPr="00B26DAF" w:rsidRDefault="00B26DAF" w:rsidP="00F411E5">
      <w:pPr>
        <w:pStyle w:val="1ffe"/>
        <w:numPr>
          <w:ilvl w:val="1"/>
          <w:numId w:val="31"/>
        </w:numPr>
        <w:spacing w:line="240" w:lineRule="auto"/>
        <w:ind w:left="0" w:firstLine="567"/>
      </w:pPr>
      <w:r w:rsidRPr="00B26DAF">
        <w:t xml:space="preserve"> При возникновении НС во время работы сотрудник, обнаруживший НС, немедленно ставит в известность Ответственного за ИБ или Администратора ИБ. В случае</w:t>
      </w:r>
      <w:proofErr w:type="gramStart"/>
      <w:r w:rsidRPr="00B26DAF">
        <w:t>,</w:t>
      </w:r>
      <w:proofErr w:type="gramEnd"/>
      <w:r w:rsidRPr="00B26DAF">
        <w:t xml:space="preserve"> если поставить в известность Ответственного за ИБ или Администратора ИБ не представляется возможным (отсутствует на рабочем месте), пользователем, обнаружившим НС, составляется служебная записка в свободной форме с описанием НС, и передается руководителю организации.</w:t>
      </w:r>
    </w:p>
    <w:p w:rsidR="00B26DAF" w:rsidRPr="00B26DAF" w:rsidRDefault="00B26DAF" w:rsidP="00F411E5">
      <w:pPr>
        <w:pStyle w:val="1ffe"/>
        <w:numPr>
          <w:ilvl w:val="1"/>
          <w:numId w:val="31"/>
        </w:numPr>
        <w:spacing w:line="240" w:lineRule="auto"/>
        <w:ind w:left="0" w:firstLine="567"/>
      </w:pPr>
      <w:r w:rsidRPr="00B26DAF">
        <w:t xml:space="preserve"> Ответственный за ИБ или Администратор ИБ проводит предварительный анализ ситуации и, в случае невозможности исправить положение, ставит в известность руководителя организации для определения дальнейших действий. </w:t>
      </w:r>
    </w:p>
    <w:p w:rsidR="00B26DAF" w:rsidRPr="00B26DAF" w:rsidRDefault="00B26DAF" w:rsidP="00F411E5">
      <w:pPr>
        <w:pStyle w:val="1ffe"/>
        <w:numPr>
          <w:ilvl w:val="1"/>
          <w:numId w:val="31"/>
        </w:numPr>
        <w:spacing w:line="240" w:lineRule="auto"/>
        <w:ind w:left="0" w:firstLine="567"/>
      </w:pPr>
      <w:r w:rsidRPr="00B26DAF">
        <w:t xml:space="preserve"> По факту возникновения и устранения НС заносится запись в «Журнале учета событий и нарушений режимов информационной безопасности».</w:t>
      </w:r>
    </w:p>
    <w:p w:rsidR="00B26DAF" w:rsidRPr="00B26DAF" w:rsidRDefault="00B26DAF" w:rsidP="00F411E5">
      <w:pPr>
        <w:pStyle w:val="1ffe"/>
        <w:numPr>
          <w:ilvl w:val="1"/>
          <w:numId w:val="31"/>
        </w:numPr>
        <w:spacing w:line="240" w:lineRule="auto"/>
        <w:ind w:left="0" w:firstLine="567"/>
      </w:pPr>
      <w:r w:rsidRPr="00B26DAF">
        <w:t xml:space="preserve"> При необходимости, проводится служебное расследование по факту возникновения НС и выяснению ее причин.</w:t>
      </w:r>
    </w:p>
    <w:p w:rsidR="00B26DAF" w:rsidRPr="00B26DAF" w:rsidRDefault="00B26DAF" w:rsidP="00B26DAF">
      <w:pPr>
        <w:pStyle w:val="1ffe"/>
        <w:spacing w:line="240" w:lineRule="auto"/>
        <w:ind w:firstLine="567"/>
      </w:pPr>
      <w:r w:rsidRPr="00B26DAF">
        <w:t xml:space="preserve"> </w:t>
      </w:r>
    </w:p>
    <w:p w:rsidR="00B26DAF" w:rsidRPr="00B26DAF" w:rsidRDefault="00B26DAF" w:rsidP="00F411E5">
      <w:pPr>
        <w:pStyle w:val="16"/>
        <w:keepNext/>
        <w:widowControl w:val="0"/>
        <w:numPr>
          <w:ilvl w:val="0"/>
          <w:numId w:val="28"/>
        </w:numPr>
        <w:autoSpaceDE/>
        <w:autoSpaceDN/>
        <w:adjustRightInd/>
        <w:spacing w:before="0" w:after="0"/>
        <w:ind w:left="0" w:firstLine="567"/>
        <w:rPr>
          <w:rFonts w:ascii="Times New Roman" w:hAnsi="Times New Roman"/>
          <w:b w:val="0"/>
          <w:color w:val="auto"/>
          <w:sz w:val="24"/>
          <w:szCs w:val="24"/>
        </w:rPr>
      </w:pPr>
      <w:r w:rsidRPr="00B26DAF">
        <w:rPr>
          <w:rFonts w:ascii="Times New Roman" w:hAnsi="Times New Roman"/>
          <w:b w:val="0"/>
          <w:caps/>
          <w:color w:val="auto"/>
          <w:kern w:val="36"/>
          <w:sz w:val="24"/>
          <w:szCs w:val="24"/>
        </w:rPr>
        <w:t xml:space="preserve">Ответственность пользователя ГИСОГД </w:t>
      </w:r>
      <w:r w:rsidRPr="00B26DAF">
        <w:rPr>
          <w:rFonts w:ascii="Times New Roman" w:hAnsi="Times New Roman"/>
          <w:b w:val="0"/>
          <w:color w:val="auto"/>
          <w:sz w:val="24"/>
          <w:szCs w:val="24"/>
        </w:rPr>
        <w:t>РЕСПУБЛИКИ МОРДОВИЯ</w:t>
      </w:r>
    </w:p>
    <w:p w:rsidR="00B26DAF" w:rsidRPr="00B26DAF" w:rsidRDefault="00B26DAF" w:rsidP="00B26DAF">
      <w:pPr>
        <w:rPr>
          <w:lang w:eastAsia="ar-SA"/>
        </w:rPr>
      </w:pPr>
    </w:p>
    <w:p w:rsidR="00B26DAF" w:rsidRPr="00B26DAF" w:rsidRDefault="00B26DAF" w:rsidP="00B26DAF">
      <w:pPr>
        <w:pStyle w:val="1ffe"/>
        <w:spacing w:line="240" w:lineRule="auto"/>
        <w:ind w:firstLine="567"/>
      </w:pPr>
      <w:r w:rsidRPr="00B26DAF">
        <w:lastRenderedPageBreak/>
        <w:t xml:space="preserve">Пользователь несет персональную </w:t>
      </w:r>
      <w:r w:rsidRPr="00B26DAF">
        <w:rPr>
          <w:b/>
          <w:bCs/>
        </w:rPr>
        <w:t xml:space="preserve">ответственность </w:t>
      </w:r>
      <w:proofErr w:type="gramStart"/>
      <w:r w:rsidRPr="00B26DAF">
        <w:t>за</w:t>
      </w:r>
      <w:proofErr w:type="gramEnd"/>
      <w:r w:rsidRPr="00B26DAF">
        <w:t>:</w:t>
      </w:r>
    </w:p>
    <w:p w:rsidR="00B26DAF" w:rsidRPr="00B26DAF" w:rsidRDefault="00B26DAF" w:rsidP="00F411E5">
      <w:pPr>
        <w:pStyle w:val="1ffe"/>
        <w:numPr>
          <w:ilvl w:val="1"/>
          <w:numId w:val="29"/>
        </w:numPr>
        <w:spacing w:line="240" w:lineRule="auto"/>
        <w:ind w:left="0" w:firstLine="567"/>
      </w:pPr>
      <w:r w:rsidRPr="00B26DAF">
        <w:t>работоспособность и надлежащее функционирование ГИСОГД Республики Мордовия;</w:t>
      </w:r>
    </w:p>
    <w:p w:rsidR="00B26DAF" w:rsidRPr="00B26DAF" w:rsidRDefault="00B26DAF" w:rsidP="00F411E5">
      <w:pPr>
        <w:pStyle w:val="1ffe"/>
        <w:numPr>
          <w:ilvl w:val="1"/>
          <w:numId w:val="29"/>
        </w:numPr>
        <w:spacing w:line="240" w:lineRule="auto"/>
        <w:ind w:left="0" w:firstLine="567"/>
      </w:pPr>
      <w:r w:rsidRPr="00B26DAF">
        <w:t>ненадлежащее исполнение или неисполнение обязанностей и запретов, предусмотренных настоящей инструкцией, другими локальными организационно-распорядительными документами, в соответствии с действующим трудовым законодательством Российской Федерации;</w:t>
      </w:r>
    </w:p>
    <w:p w:rsidR="00B26DAF" w:rsidRPr="00B26DAF" w:rsidRDefault="00B26DAF" w:rsidP="00F411E5">
      <w:pPr>
        <w:pStyle w:val="1ffe"/>
        <w:numPr>
          <w:ilvl w:val="1"/>
          <w:numId w:val="29"/>
        </w:numPr>
        <w:spacing w:line="240" w:lineRule="auto"/>
        <w:ind w:left="0" w:firstLine="567"/>
      </w:pPr>
      <w:r w:rsidRPr="00B26DAF">
        <w:t>причинение материального ущерба и морального вреда в пределах, определенных действующим трудовым и гражданским законодательством Российской Федерации;</w:t>
      </w:r>
    </w:p>
    <w:p w:rsidR="00B26DAF" w:rsidRPr="00B26DAF" w:rsidRDefault="00B26DAF" w:rsidP="00F411E5">
      <w:pPr>
        <w:pStyle w:val="1ffe"/>
        <w:numPr>
          <w:ilvl w:val="1"/>
          <w:numId w:val="29"/>
        </w:numPr>
        <w:spacing w:line="240" w:lineRule="auto"/>
        <w:ind w:left="0" w:firstLine="567"/>
      </w:pPr>
      <w:r w:rsidRPr="00B26DAF">
        <w:t>разглашение защищаемой информации, ставшей известной ему по роду своей работы, в пределах, определенных действующим административным, уголовным и гражданским законодательством Российской Федерации.</w:t>
      </w:r>
    </w:p>
    <w:p w:rsidR="00B26DAF" w:rsidRPr="00B26DAF" w:rsidRDefault="00B26DAF" w:rsidP="00B26DAF">
      <w:pPr>
        <w:pStyle w:val="1ffe"/>
        <w:spacing w:line="240" w:lineRule="auto"/>
      </w:pPr>
      <w:r w:rsidRPr="00B26DAF">
        <w:t xml:space="preserve">С настоящей Инструкцией </w:t>
      </w:r>
      <w:proofErr w:type="gramStart"/>
      <w:r w:rsidRPr="00B26DAF">
        <w:t>ознакомлены</w:t>
      </w:r>
      <w:proofErr w:type="gramEnd"/>
      <w:r w:rsidRPr="00B26DAF">
        <w:t>:</w:t>
      </w:r>
    </w:p>
    <w:p w:rsidR="00B26DAF" w:rsidRPr="00B26DAF" w:rsidRDefault="00B26DAF" w:rsidP="00B26DAF">
      <w:pPr>
        <w:pStyle w:val="1ffe"/>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8"/>
        <w:gridCol w:w="3188"/>
        <w:gridCol w:w="2588"/>
        <w:gridCol w:w="2036"/>
        <w:gridCol w:w="1735"/>
      </w:tblGrid>
      <w:tr w:rsidR="00B26DAF" w:rsidRPr="00B26DAF" w:rsidTr="003A427B">
        <w:tc>
          <w:tcPr>
            <w:tcW w:w="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 xml:space="preserve">№ </w:t>
            </w:r>
            <w:proofErr w:type="gramStart"/>
            <w:r w:rsidRPr="00B26DAF">
              <w:rPr>
                <w:rFonts w:eastAsia="Calibri"/>
              </w:rPr>
              <w:t>п</w:t>
            </w:r>
            <w:proofErr w:type="gramEnd"/>
            <w:r w:rsidRPr="00B26DAF">
              <w:rPr>
                <w:rFonts w:eastAsia="Calibri"/>
              </w:rPr>
              <w:t>/п</w:t>
            </w:r>
          </w:p>
        </w:tc>
        <w:tc>
          <w:tcPr>
            <w:tcW w:w="3195"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Должность</w:t>
            </w:r>
          </w:p>
        </w:tc>
        <w:tc>
          <w:tcPr>
            <w:tcW w:w="2595"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ФИО</w:t>
            </w:r>
          </w:p>
        </w:tc>
        <w:tc>
          <w:tcPr>
            <w:tcW w:w="2040"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Роспись</w:t>
            </w:r>
          </w:p>
        </w:tc>
        <w:tc>
          <w:tcPr>
            <w:tcW w:w="1740" w:type="dxa"/>
            <w:tcBorders>
              <w:top w:val="outset" w:sz="6" w:space="0" w:color="auto"/>
              <w:left w:val="nil"/>
              <w:bottom w:val="outset" w:sz="6" w:space="0" w:color="auto"/>
              <w:right w:val="outset" w:sz="6" w:space="0" w:color="auto"/>
            </w:tcBorders>
            <w:shd w:val="clear" w:color="auto" w:fill="auto"/>
            <w:vAlign w:val="center"/>
            <w:hideMark/>
          </w:tcPr>
          <w:p w:rsidR="00B26DAF" w:rsidRPr="00B26DAF" w:rsidRDefault="00B26DAF" w:rsidP="003A427B">
            <w:pPr>
              <w:spacing w:line="273" w:lineRule="auto"/>
              <w:jc w:val="center"/>
              <w:rPr>
                <w:rFonts w:eastAsia="Calibri"/>
              </w:rPr>
            </w:pPr>
            <w:r w:rsidRPr="00B26DAF">
              <w:rPr>
                <w:rFonts w:eastAsia="Calibri"/>
              </w:rPr>
              <w:t>Дата</w:t>
            </w: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rPr>
                <w:rFonts w:eastAsia="Calibri"/>
              </w:rPr>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r w:rsidR="00B26DAF" w:rsidRPr="00B26DAF" w:rsidTr="003A427B">
        <w:tc>
          <w:tcPr>
            <w:tcW w:w="690" w:type="dxa"/>
            <w:tcBorders>
              <w:top w:val="nil"/>
              <w:left w:val="outset" w:sz="6" w:space="0" w:color="auto"/>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31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595"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20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c>
          <w:tcPr>
            <w:tcW w:w="1740" w:type="dxa"/>
            <w:tcBorders>
              <w:top w:val="nil"/>
              <w:left w:val="nil"/>
              <w:bottom w:val="outset" w:sz="6" w:space="0" w:color="auto"/>
              <w:right w:val="outset" w:sz="6" w:space="0" w:color="auto"/>
            </w:tcBorders>
            <w:shd w:val="clear" w:color="auto" w:fill="auto"/>
          </w:tcPr>
          <w:p w:rsidR="00B26DAF" w:rsidRPr="00B26DAF" w:rsidRDefault="00B26DAF" w:rsidP="003A427B">
            <w:pPr>
              <w:spacing w:line="273" w:lineRule="auto"/>
              <w:jc w:val="both"/>
            </w:pPr>
          </w:p>
        </w:tc>
      </w:tr>
    </w:tbl>
    <w:p w:rsidR="00B26DAF" w:rsidRPr="00B26DAF" w:rsidRDefault="00B26DAF" w:rsidP="00B26DAF">
      <w:pPr>
        <w:spacing w:line="273" w:lineRule="auto"/>
        <w:jc w:val="both"/>
      </w:pPr>
      <w:r w:rsidRPr="00B26DAF">
        <w:t xml:space="preserve"> </w:t>
      </w:r>
    </w:p>
    <w:p w:rsidR="00B26DAF" w:rsidRPr="00B26DAF" w:rsidRDefault="00B26DAF" w:rsidP="00B26DAF"/>
    <w:p w:rsidR="00B26DAF" w:rsidRDefault="00B26DAF"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Pr="00380FE9" w:rsidRDefault="00380FE9" w:rsidP="00380FE9">
      <w:pPr>
        <w:jc w:val="center"/>
        <w:rPr>
          <w:b/>
          <w:color w:val="000000" w:themeColor="text1"/>
        </w:rPr>
      </w:pPr>
      <w:r w:rsidRPr="00380FE9">
        <w:rPr>
          <w:b/>
          <w:color w:val="000000" w:themeColor="text1"/>
        </w:rPr>
        <w:lastRenderedPageBreak/>
        <w:t>АДМИНИСТРАЦИЯ</w:t>
      </w:r>
    </w:p>
    <w:p w:rsidR="00380FE9" w:rsidRPr="00380FE9" w:rsidRDefault="00380FE9" w:rsidP="00380FE9">
      <w:pPr>
        <w:jc w:val="center"/>
        <w:rPr>
          <w:b/>
          <w:color w:val="000000" w:themeColor="text1"/>
        </w:rPr>
      </w:pPr>
      <w:r w:rsidRPr="00380FE9">
        <w:rPr>
          <w:b/>
          <w:color w:val="000000" w:themeColor="text1"/>
        </w:rPr>
        <w:t>ИНСАРСКОГО МУНИЦИПАЛЬНОГО РАЙОНА</w:t>
      </w:r>
    </w:p>
    <w:p w:rsidR="00380FE9" w:rsidRPr="00380FE9" w:rsidRDefault="00380FE9" w:rsidP="00380FE9">
      <w:pPr>
        <w:jc w:val="center"/>
        <w:rPr>
          <w:b/>
          <w:color w:val="000000" w:themeColor="text1"/>
        </w:rPr>
      </w:pPr>
      <w:r w:rsidRPr="00380FE9">
        <w:rPr>
          <w:b/>
          <w:color w:val="000000" w:themeColor="text1"/>
        </w:rPr>
        <w:t>РЕСПУБЛИКИ МОРДОВИЯ</w:t>
      </w:r>
    </w:p>
    <w:p w:rsidR="00380FE9" w:rsidRPr="00380FE9" w:rsidRDefault="00380FE9" w:rsidP="00380FE9">
      <w:pPr>
        <w:jc w:val="center"/>
        <w:rPr>
          <w:b/>
          <w:color w:val="000000" w:themeColor="text1"/>
        </w:rPr>
      </w:pPr>
    </w:p>
    <w:p w:rsidR="00380FE9" w:rsidRPr="00380FE9" w:rsidRDefault="00380FE9" w:rsidP="00380FE9">
      <w:pPr>
        <w:jc w:val="center"/>
        <w:rPr>
          <w:b/>
          <w:color w:val="000000" w:themeColor="text1"/>
        </w:rPr>
      </w:pPr>
      <w:proofErr w:type="gramStart"/>
      <w:r w:rsidRPr="00380FE9">
        <w:rPr>
          <w:b/>
          <w:color w:val="000000" w:themeColor="text1"/>
        </w:rPr>
        <w:t>П</w:t>
      </w:r>
      <w:proofErr w:type="gramEnd"/>
      <w:r w:rsidRPr="00380FE9">
        <w:rPr>
          <w:b/>
          <w:color w:val="000000" w:themeColor="text1"/>
        </w:rPr>
        <w:t xml:space="preserve"> О С Т А Н О В Л Е Н И Е</w:t>
      </w:r>
    </w:p>
    <w:p w:rsidR="00380FE9" w:rsidRPr="00380FE9" w:rsidRDefault="00380FE9" w:rsidP="00380FE9">
      <w:pPr>
        <w:jc w:val="center"/>
        <w:rPr>
          <w:color w:val="000000" w:themeColor="text1"/>
        </w:rPr>
      </w:pPr>
      <w:r w:rsidRPr="00380FE9">
        <w:rPr>
          <w:color w:val="000000" w:themeColor="text1"/>
        </w:rPr>
        <w:t>г. Инсар</w:t>
      </w:r>
    </w:p>
    <w:p w:rsidR="00380FE9" w:rsidRPr="00380FE9" w:rsidRDefault="00380FE9" w:rsidP="00380FE9">
      <w:pPr>
        <w:jc w:val="center"/>
        <w:rPr>
          <w:color w:val="000000" w:themeColor="text1"/>
        </w:rPr>
      </w:pPr>
    </w:p>
    <w:p w:rsidR="00380FE9" w:rsidRPr="00380FE9" w:rsidRDefault="00380FE9" w:rsidP="00380FE9">
      <w:pPr>
        <w:jc w:val="both"/>
        <w:rPr>
          <w:b/>
          <w:color w:val="000000" w:themeColor="text1"/>
        </w:rPr>
      </w:pPr>
      <w:r w:rsidRPr="00380FE9">
        <w:rPr>
          <w:b/>
          <w:color w:val="000000" w:themeColor="text1"/>
        </w:rPr>
        <w:t xml:space="preserve">от 24 июля 2024 г.                                                                                                     </w:t>
      </w:r>
      <w:r>
        <w:rPr>
          <w:b/>
          <w:color w:val="000000" w:themeColor="text1"/>
        </w:rPr>
        <w:t xml:space="preserve">               </w:t>
      </w:r>
      <w:r w:rsidRPr="00380FE9">
        <w:rPr>
          <w:b/>
          <w:color w:val="000000" w:themeColor="text1"/>
        </w:rPr>
        <w:t xml:space="preserve"> № 249</w:t>
      </w:r>
    </w:p>
    <w:p w:rsidR="00380FE9" w:rsidRPr="00380FE9" w:rsidRDefault="00380FE9" w:rsidP="00380FE9">
      <w:pPr>
        <w:jc w:val="center"/>
        <w:rPr>
          <w:color w:val="000000" w:themeColor="text1"/>
        </w:rPr>
      </w:pPr>
    </w:p>
    <w:p w:rsidR="00380FE9" w:rsidRPr="00380FE9" w:rsidRDefault="00380FE9" w:rsidP="00380FE9">
      <w:pPr>
        <w:jc w:val="both"/>
        <w:rPr>
          <w:rFonts w:eastAsiaTheme="minorHAnsi"/>
          <w:color w:val="000000" w:themeColor="text1"/>
        </w:rPr>
      </w:pPr>
      <w:r w:rsidRPr="00380FE9">
        <w:rPr>
          <w:rFonts w:eastAsiaTheme="minorHAnsi"/>
          <w:color w:val="000000" w:themeColor="text1"/>
        </w:rPr>
        <w:t>Об установлении публичного сервитута</w:t>
      </w:r>
    </w:p>
    <w:p w:rsidR="00380FE9" w:rsidRPr="00380FE9" w:rsidRDefault="00380FE9" w:rsidP="00380FE9">
      <w:pPr>
        <w:jc w:val="both"/>
        <w:rPr>
          <w:color w:val="000000" w:themeColor="text1"/>
        </w:rPr>
      </w:pPr>
      <w:r w:rsidRPr="00380FE9">
        <w:rPr>
          <w:color w:val="000000" w:themeColor="text1"/>
        </w:rPr>
        <w:t>в целях эксплуатации линейного объекта</w:t>
      </w:r>
    </w:p>
    <w:p w:rsidR="00380FE9" w:rsidRPr="00380FE9" w:rsidRDefault="00380FE9" w:rsidP="00380FE9">
      <w:pPr>
        <w:jc w:val="both"/>
        <w:rPr>
          <w:color w:val="000000" w:themeColor="text1"/>
        </w:rPr>
      </w:pPr>
      <w:r w:rsidRPr="00380FE9">
        <w:rPr>
          <w:color w:val="000000" w:themeColor="text1"/>
        </w:rPr>
        <w:t>системы газоснабжения местного значения</w:t>
      </w:r>
    </w:p>
    <w:p w:rsidR="00380FE9" w:rsidRPr="00380FE9" w:rsidRDefault="00380FE9" w:rsidP="00380FE9">
      <w:pPr>
        <w:jc w:val="both"/>
        <w:rPr>
          <w:color w:val="000000" w:themeColor="text1"/>
        </w:rPr>
      </w:pPr>
      <w:r w:rsidRPr="00380FE9">
        <w:rPr>
          <w:color w:val="000000" w:themeColor="text1"/>
        </w:rPr>
        <w:t>«Газопровод низкого давления» расположенный по адресу:</w:t>
      </w:r>
    </w:p>
    <w:p w:rsidR="00380FE9" w:rsidRPr="00380FE9" w:rsidRDefault="00380FE9" w:rsidP="00380FE9">
      <w:pPr>
        <w:jc w:val="both"/>
        <w:rPr>
          <w:color w:val="000000" w:themeColor="text1"/>
        </w:rPr>
      </w:pPr>
      <w:r w:rsidRPr="00380FE9">
        <w:rPr>
          <w:rFonts w:eastAsiaTheme="minorHAnsi"/>
          <w:color w:val="000000" w:themeColor="text1"/>
        </w:rPr>
        <w:t>Республика Мордовия, Инсарский район, с</w:t>
      </w:r>
      <w:proofErr w:type="gramStart"/>
      <w:r w:rsidRPr="00380FE9">
        <w:rPr>
          <w:rFonts w:eastAsiaTheme="minorHAnsi"/>
          <w:color w:val="000000" w:themeColor="text1"/>
        </w:rPr>
        <w:t>.Ч</w:t>
      </w:r>
      <w:proofErr w:type="gramEnd"/>
      <w:r w:rsidRPr="00380FE9">
        <w:rPr>
          <w:rFonts w:eastAsiaTheme="minorHAnsi"/>
          <w:color w:val="000000" w:themeColor="text1"/>
        </w:rPr>
        <w:t>елмодеевский Майдан</w:t>
      </w:r>
    </w:p>
    <w:p w:rsidR="00380FE9" w:rsidRPr="00380FE9" w:rsidRDefault="00380FE9" w:rsidP="00380FE9">
      <w:pPr>
        <w:jc w:val="both"/>
        <w:rPr>
          <w:color w:val="000000" w:themeColor="text1"/>
        </w:rPr>
      </w:pPr>
      <w:r w:rsidRPr="00380FE9">
        <w:rPr>
          <w:color w:val="000000" w:themeColor="text1"/>
        </w:rPr>
        <w:t>в отношении земель и земельных участков</w:t>
      </w:r>
    </w:p>
    <w:p w:rsidR="00380FE9" w:rsidRPr="00380FE9" w:rsidRDefault="00380FE9" w:rsidP="00380FE9">
      <w:pPr>
        <w:jc w:val="center"/>
        <w:rPr>
          <w:color w:val="000000" w:themeColor="text1"/>
        </w:rPr>
      </w:pPr>
    </w:p>
    <w:p w:rsidR="00380FE9" w:rsidRPr="00380FE9" w:rsidRDefault="00380FE9" w:rsidP="00380FE9">
      <w:pPr>
        <w:ind w:firstLine="709"/>
        <w:jc w:val="both"/>
        <w:rPr>
          <w:color w:val="000000" w:themeColor="text1"/>
        </w:rPr>
      </w:pPr>
      <w:proofErr w:type="gramStart"/>
      <w:r w:rsidRPr="00380FE9">
        <w:rPr>
          <w:color w:val="000000" w:themeColor="text1"/>
        </w:rPr>
        <w:t xml:space="preserve">В соответствии с главой </w:t>
      </w:r>
      <w:r w:rsidRPr="00380FE9">
        <w:rPr>
          <w:color w:val="000000" w:themeColor="text1"/>
          <w:lang w:val="en-US"/>
        </w:rPr>
        <w:t>V</w:t>
      </w:r>
      <w:r w:rsidRPr="00380FE9">
        <w:rPr>
          <w:color w:val="000000" w:themeColor="text1"/>
        </w:rPr>
        <w:t>.7 Земельного кодекса Российской Федерации от 25.10.2001 №136-ФЗ, Федеральными законами от 03.08.2018 №342-ФЗ «О внесении изменений в Градостроительный кодекс Российской Федерации и отдельные законодательные акты  Российской Федерации», от 06.10.2003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31.03.1999 № 69-ФЗ «О газоснабжении</w:t>
      </w:r>
      <w:proofErr w:type="gramEnd"/>
      <w:r w:rsidRPr="00380FE9">
        <w:rPr>
          <w:color w:val="000000" w:themeColor="text1"/>
        </w:rPr>
        <w:t xml:space="preserve"> </w:t>
      </w:r>
      <w:proofErr w:type="gramStart"/>
      <w:r w:rsidRPr="00380FE9">
        <w:rPr>
          <w:color w:val="000000" w:themeColor="text1"/>
        </w:rPr>
        <w:t>в Российской Федерации» ходатайством Общества с ограниченной ответственностью «ИНВЕСТ-ТРЕЙДХАУС», учитывая отсутствие заявлений иных правообладателей земельных участков в период публикации сообщения о возможном установлении публичного сервитута, размещенной в газете Инсарского муниципального района Республики Мордовия «Инсарский Вестник» от 14.06.2024 года № 24 (9578), а так же на официальном сайте администрации Инсарского муниципального района Республики Мордовия и администрации Русско-Паевского сельского поселения Инсарского муниципального района</w:t>
      </w:r>
      <w:proofErr w:type="gramEnd"/>
      <w:r w:rsidRPr="00380FE9">
        <w:rPr>
          <w:color w:val="000000" w:themeColor="text1"/>
        </w:rPr>
        <w:t xml:space="preserve"> Республики Мордовия, на основании Устава Инсарского муниципального района, администрация Инсарского муниципального района</w:t>
      </w:r>
    </w:p>
    <w:p w:rsidR="00380FE9" w:rsidRPr="00380FE9" w:rsidRDefault="00380FE9" w:rsidP="00380FE9">
      <w:pPr>
        <w:jc w:val="center"/>
        <w:rPr>
          <w:color w:val="000000" w:themeColor="text1"/>
        </w:rPr>
      </w:pPr>
      <w:proofErr w:type="gramStart"/>
      <w:r w:rsidRPr="00380FE9">
        <w:rPr>
          <w:color w:val="000000" w:themeColor="text1"/>
        </w:rPr>
        <w:t>П</w:t>
      </w:r>
      <w:proofErr w:type="gramEnd"/>
      <w:r w:rsidRPr="00380FE9">
        <w:rPr>
          <w:color w:val="000000" w:themeColor="text1"/>
        </w:rPr>
        <w:t xml:space="preserve"> О С Т А Н О В Л Я Е Т:</w:t>
      </w:r>
    </w:p>
    <w:p w:rsidR="00380FE9" w:rsidRPr="00380FE9" w:rsidRDefault="00380FE9" w:rsidP="00380FE9">
      <w:pPr>
        <w:jc w:val="both"/>
        <w:rPr>
          <w:color w:val="000000" w:themeColor="text1"/>
        </w:rPr>
      </w:pPr>
      <w:r w:rsidRPr="00380FE9">
        <w:rPr>
          <w:color w:val="000000" w:themeColor="text1"/>
        </w:rPr>
        <w:tab/>
        <w:t xml:space="preserve">1. Установить публичный сервитут сроком на 49 лет для использования земель и земельных участков в целях эксплуатации линейного объекта системы газоснабжения местного значения «Газопровод низкого давления» расположенный по адресу: </w:t>
      </w:r>
      <w:r w:rsidRPr="00380FE9">
        <w:rPr>
          <w:rFonts w:eastAsiaTheme="minorHAnsi"/>
          <w:color w:val="000000" w:themeColor="text1"/>
        </w:rPr>
        <w:t>Республика Мордовия, Инсарский район, с</w:t>
      </w:r>
      <w:proofErr w:type="gramStart"/>
      <w:r w:rsidRPr="00380FE9">
        <w:rPr>
          <w:rFonts w:eastAsiaTheme="minorHAnsi"/>
          <w:color w:val="000000" w:themeColor="text1"/>
        </w:rPr>
        <w:t>.Ч</w:t>
      </w:r>
      <w:proofErr w:type="gramEnd"/>
      <w:r w:rsidRPr="00380FE9">
        <w:rPr>
          <w:rFonts w:eastAsiaTheme="minorHAnsi"/>
          <w:color w:val="000000" w:themeColor="text1"/>
        </w:rPr>
        <w:t>елмодеевский Майдан</w:t>
      </w:r>
      <w:r w:rsidRPr="00380FE9">
        <w:rPr>
          <w:color w:val="000000" w:themeColor="text1"/>
        </w:rPr>
        <w:t xml:space="preserve"> (далее соответственно - публичный сервитут, инженерное сооружение), по перечню и в границах согласно приложениям №1 и №2.</w:t>
      </w:r>
    </w:p>
    <w:p w:rsidR="00380FE9" w:rsidRPr="00380FE9" w:rsidRDefault="00380FE9" w:rsidP="00380FE9">
      <w:pPr>
        <w:ind w:right="21" w:firstLine="709"/>
        <w:jc w:val="both"/>
        <w:rPr>
          <w:color w:val="000000" w:themeColor="text1"/>
        </w:rPr>
      </w:pPr>
      <w:r w:rsidRPr="00380FE9">
        <w:rPr>
          <w:color w:val="000000" w:themeColor="text1"/>
        </w:rPr>
        <w:t>2. Установить ограничения в использовании земельных участков, в отношении которых установлен публичный сервитут, в соответствии с Постановлением Правительства Российской Федерации «Об утверждении Правил охраны газораспределительных сетей» от 20 ноября 2000 г. № 878.</w:t>
      </w:r>
    </w:p>
    <w:p w:rsidR="00380FE9" w:rsidRPr="00380FE9" w:rsidRDefault="00380FE9" w:rsidP="00380FE9">
      <w:pPr>
        <w:ind w:right="21" w:firstLine="709"/>
        <w:jc w:val="both"/>
        <w:rPr>
          <w:color w:val="000000" w:themeColor="text1"/>
        </w:rPr>
      </w:pPr>
      <w:r w:rsidRPr="00380FE9">
        <w:rPr>
          <w:color w:val="000000" w:themeColor="text1"/>
        </w:rPr>
        <w:t>3. Публичный сервитут считается установленным со дня внесения сведений о нем в единый государственный реестр недвижимости.</w:t>
      </w:r>
    </w:p>
    <w:p w:rsidR="00380FE9" w:rsidRPr="00380FE9" w:rsidRDefault="00380FE9" w:rsidP="00380FE9">
      <w:pPr>
        <w:ind w:right="21" w:firstLine="709"/>
        <w:jc w:val="both"/>
      </w:pPr>
      <w:r w:rsidRPr="00380FE9">
        <w:t>4. Рекомендовать ООО «ИНВЕСТ-ТРЕЙДХАУС» руководствоваться постановлением Правительства РФ от 20 ноября 2000 года  №878 «Об утверждении Правил охраны газораспределительных сетей».</w:t>
      </w:r>
    </w:p>
    <w:p w:rsidR="00380FE9" w:rsidRPr="00380FE9" w:rsidRDefault="00380FE9" w:rsidP="00380FE9">
      <w:pPr>
        <w:ind w:right="21" w:firstLine="709"/>
        <w:jc w:val="both"/>
      </w:pPr>
      <w:r w:rsidRPr="00380FE9">
        <w:t>5. Рекомендовать ООО «ИНВЕСТ-ТРЕЙДХАУС» привести земельные участки, указанные в приложении, в состояние, пригодное для их использования в соответствии с видом разрешенного использования, снести инженерное сооружение, размещенное на основании публичного сервитута, в срок, предусмотренный пунктом 8 статьи 39.50 Земельного кодекса Российской Федерации.</w:t>
      </w:r>
    </w:p>
    <w:p w:rsidR="00380FE9" w:rsidRPr="00380FE9" w:rsidRDefault="00380FE9" w:rsidP="00380FE9">
      <w:pPr>
        <w:ind w:firstLine="709"/>
        <w:jc w:val="both"/>
        <w:rPr>
          <w:color w:val="000000" w:themeColor="text1"/>
        </w:rPr>
      </w:pPr>
      <w:r w:rsidRPr="00380FE9">
        <w:rPr>
          <w:color w:val="000000" w:themeColor="text1"/>
        </w:rPr>
        <w:t xml:space="preserve">6. Отделу по управлению муниципальным имуществом и земельных отношений экономического управления администрации Инсарского муниципального района Республики </w:t>
      </w:r>
      <w:r w:rsidRPr="00380FE9">
        <w:rPr>
          <w:color w:val="000000" w:themeColor="text1"/>
        </w:rPr>
        <w:lastRenderedPageBreak/>
        <w:t>Мордовия в течение 5 рабочих дней со дня принятия решения об установлении публичного сервитута осуществить мероприятия, в соответствии с пунктом 7 статьи 39.43 Земельного кодекса Российской Федерации.</w:t>
      </w:r>
    </w:p>
    <w:p w:rsidR="00380FE9" w:rsidRPr="00380FE9" w:rsidRDefault="00380FE9" w:rsidP="00380FE9">
      <w:pPr>
        <w:ind w:firstLine="709"/>
        <w:jc w:val="both"/>
        <w:rPr>
          <w:color w:val="000000" w:themeColor="text1"/>
        </w:rPr>
      </w:pPr>
      <w:r w:rsidRPr="00380FE9">
        <w:rPr>
          <w:color w:val="000000" w:themeColor="text1"/>
        </w:rPr>
        <w:t xml:space="preserve">7. </w:t>
      </w:r>
      <w:proofErr w:type="gramStart"/>
      <w:r w:rsidRPr="00380FE9">
        <w:rPr>
          <w:color w:val="000000" w:themeColor="text1"/>
        </w:rPr>
        <w:t>Контроль за</w:t>
      </w:r>
      <w:proofErr w:type="gramEnd"/>
      <w:r w:rsidRPr="00380FE9">
        <w:rPr>
          <w:color w:val="000000" w:themeColor="text1"/>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380FE9" w:rsidRPr="00380FE9" w:rsidRDefault="00380FE9" w:rsidP="00380FE9">
      <w:pPr>
        <w:ind w:firstLine="709"/>
        <w:jc w:val="both"/>
        <w:rPr>
          <w:color w:val="000000" w:themeColor="text1"/>
        </w:rPr>
      </w:pPr>
    </w:p>
    <w:p w:rsidR="00380FE9" w:rsidRPr="00380FE9" w:rsidRDefault="00380FE9" w:rsidP="00380FE9">
      <w:pPr>
        <w:ind w:firstLine="709"/>
        <w:jc w:val="both"/>
        <w:rPr>
          <w:color w:val="000000" w:themeColor="text1"/>
        </w:rPr>
      </w:pPr>
    </w:p>
    <w:p w:rsidR="00380FE9" w:rsidRPr="00380FE9" w:rsidRDefault="00380FE9" w:rsidP="00380FE9">
      <w:pPr>
        <w:ind w:firstLine="709"/>
        <w:jc w:val="both"/>
        <w:rPr>
          <w:color w:val="000000" w:themeColor="text1"/>
        </w:rPr>
      </w:pPr>
    </w:p>
    <w:p w:rsidR="00380FE9" w:rsidRPr="00380FE9" w:rsidRDefault="00380FE9" w:rsidP="00380FE9">
      <w:pPr>
        <w:rPr>
          <w:bCs/>
          <w:iCs/>
          <w:color w:val="000000" w:themeColor="text1"/>
        </w:rPr>
      </w:pPr>
      <w:r w:rsidRPr="00380FE9">
        <w:rPr>
          <w:bCs/>
          <w:iCs/>
          <w:color w:val="000000" w:themeColor="text1"/>
        </w:rPr>
        <w:t>Глава Инсарского</w:t>
      </w:r>
    </w:p>
    <w:p w:rsidR="00380FE9" w:rsidRPr="00380FE9" w:rsidRDefault="00380FE9" w:rsidP="00380FE9">
      <w:pPr>
        <w:rPr>
          <w:bCs/>
          <w:iCs/>
          <w:color w:val="000000" w:themeColor="text1"/>
        </w:rPr>
      </w:pPr>
      <w:r w:rsidRPr="00380FE9">
        <w:rPr>
          <w:bCs/>
          <w:iCs/>
          <w:color w:val="000000" w:themeColor="text1"/>
        </w:rPr>
        <w:t xml:space="preserve">муниципального района                                                                           </w:t>
      </w:r>
      <w:r>
        <w:rPr>
          <w:bCs/>
          <w:iCs/>
          <w:color w:val="000000" w:themeColor="text1"/>
        </w:rPr>
        <w:t xml:space="preserve">                   </w:t>
      </w:r>
      <w:r w:rsidRPr="00380FE9">
        <w:rPr>
          <w:bCs/>
          <w:iCs/>
          <w:color w:val="000000" w:themeColor="text1"/>
        </w:rPr>
        <w:t xml:space="preserve">   Х.Ш. Якуббаев</w:t>
      </w:r>
    </w:p>
    <w:p w:rsidR="00380FE9" w:rsidRPr="00380FE9" w:rsidRDefault="00380FE9" w:rsidP="00380FE9">
      <w:pPr>
        <w:rPr>
          <w:color w:val="000000" w:themeColor="text1"/>
        </w:rPr>
      </w:pPr>
    </w:p>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Pr="00380FE9" w:rsidRDefault="00380FE9" w:rsidP="00380FE9">
      <w:pPr>
        <w:jc w:val="right"/>
        <w:rPr>
          <w:bCs/>
        </w:rPr>
      </w:pPr>
      <w:r w:rsidRPr="00380FE9">
        <w:rPr>
          <w:bCs/>
        </w:rPr>
        <w:lastRenderedPageBreak/>
        <w:t>Приложение №1</w:t>
      </w:r>
    </w:p>
    <w:p w:rsidR="00380FE9" w:rsidRPr="00380FE9" w:rsidRDefault="00380FE9" w:rsidP="00380FE9">
      <w:pPr>
        <w:jc w:val="right"/>
        <w:rPr>
          <w:bCs/>
        </w:rPr>
      </w:pPr>
      <w:r w:rsidRPr="00380FE9">
        <w:rPr>
          <w:bCs/>
        </w:rPr>
        <w:t>к постановлению администрации</w:t>
      </w:r>
    </w:p>
    <w:p w:rsidR="00380FE9" w:rsidRPr="00380FE9" w:rsidRDefault="00380FE9" w:rsidP="00380FE9">
      <w:pPr>
        <w:jc w:val="right"/>
        <w:rPr>
          <w:bCs/>
        </w:rPr>
      </w:pPr>
      <w:r w:rsidRPr="00380FE9">
        <w:rPr>
          <w:bCs/>
        </w:rPr>
        <w:t>Инсарского муниципального района</w:t>
      </w:r>
    </w:p>
    <w:p w:rsidR="00380FE9" w:rsidRPr="00380FE9" w:rsidRDefault="00380FE9" w:rsidP="00380FE9">
      <w:pPr>
        <w:jc w:val="right"/>
        <w:rPr>
          <w:bCs/>
        </w:rPr>
      </w:pPr>
      <w:r w:rsidRPr="00380FE9">
        <w:rPr>
          <w:bCs/>
        </w:rPr>
        <w:t>от 24 июля № 249</w:t>
      </w:r>
    </w:p>
    <w:p w:rsidR="00380FE9" w:rsidRPr="00380FE9" w:rsidRDefault="00380FE9" w:rsidP="00380FE9">
      <w:pPr>
        <w:jc w:val="center"/>
        <w:rPr>
          <w:bCs/>
        </w:rPr>
      </w:pPr>
    </w:p>
    <w:p w:rsidR="00380FE9" w:rsidRPr="00380FE9" w:rsidRDefault="00380FE9" w:rsidP="00380FE9">
      <w:pPr>
        <w:jc w:val="center"/>
        <w:rPr>
          <w:bCs/>
        </w:rPr>
      </w:pPr>
    </w:p>
    <w:p w:rsidR="00380FE9" w:rsidRPr="00380FE9" w:rsidRDefault="00380FE9" w:rsidP="00380FE9">
      <w:pPr>
        <w:jc w:val="center"/>
      </w:pPr>
      <w:r w:rsidRPr="00380FE9">
        <w:rPr>
          <w:bCs/>
        </w:rPr>
        <w:t xml:space="preserve">Перечень земельных участков для установления публичного сервитута </w:t>
      </w:r>
      <w:r w:rsidRPr="00380FE9">
        <w:t xml:space="preserve">в целях эксплуатации линейного объекта системы газоснабжения местного значения «Газопровод низкого давления» расположенный по адресу: </w:t>
      </w:r>
      <w:r w:rsidRPr="00380FE9">
        <w:rPr>
          <w:rFonts w:eastAsiaTheme="minorHAnsi"/>
        </w:rPr>
        <w:t>Республика Мордовия, Инсарский район, с. Челмодеевский Майдан».</w:t>
      </w:r>
    </w:p>
    <w:p w:rsidR="00380FE9" w:rsidRPr="006A31A0" w:rsidRDefault="00380FE9" w:rsidP="00380FE9">
      <w:pPr>
        <w:jc w:val="center"/>
        <w:rPr>
          <w:sz w:val="28"/>
          <w:szCs w:val="28"/>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40"/>
        <w:gridCol w:w="2835"/>
      </w:tblGrid>
      <w:tr w:rsidR="00380FE9" w:rsidRPr="006A31A0" w:rsidTr="003A427B">
        <w:trPr>
          <w:trHeight w:val="513"/>
          <w:jc w:val="center"/>
        </w:trPr>
        <w:tc>
          <w:tcPr>
            <w:tcW w:w="5840" w:type="dxa"/>
            <w:hideMark/>
          </w:tcPr>
          <w:p w:rsidR="00380FE9" w:rsidRPr="006A31A0" w:rsidRDefault="00380FE9" w:rsidP="003A427B">
            <w:pPr>
              <w:jc w:val="center"/>
              <w:rPr>
                <w:b/>
                <w:bCs/>
              </w:rPr>
            </w:pPr>
            <w:r w:rsidRPr="006A31A0">
              <w:rPr>
                <w:b/>
                <w:bCs/>
              </w:rPr>
              <w:t>Адрес или иное описание местоположения земельного участка</w:t>
            </w:r>
          </w:p>
        </w:tc>
        <w:tc>
          <w:tcPr>
            <w:tcW w:w="2835" w:type="dxa"/>
            <w:hideMark/>
          </w:tcPr>
          <w:p w:rsidR="00380FE9" w:rsidRPr="006A31A0" w:rsidRDefault="00380FE9" w:rsidP="003A427B">
            <w:pPr>
              <w:ind w:right="231"/>
              <w:rPr>
                <w:b/>
                <w:bCs/>
              </w:rPr>
            </w:pPr>
            <w:r w:rsidRPr="006A31A0">
              <w:rPr>
                <w:b/>
                <w:bCs/>
              </w:rPr>
              <w:t>Кадастровый номер земельного участка</w:t>
            </w:r>
          </w:p>
        </w:tc>
      </w:tr>
      <w:tr w:rsidR="00380FE9" w:rsidRPr="006A31A0" w:rsidTr="003A427B">
        <w:trPr>
          <w:trHeight w:val="369"/>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район, с. Челмодеевский Майдан</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13:09:0311002:340</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район, с. Челмодеевский Майдан, ул. Советская, 37/1</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13:09:0311002:619</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район, с. Челмодеевский Майдан, ул. Советская, 37/2</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13:09:0311002:620</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район</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13:09:0311001:106</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район, с. Челмодеевский Майдан</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13:09:0311002:283</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муниципальный район, Русско-Паевское сельское поселение</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13:09:0311001</w:t>
            </w:r>
          </w:p>
        </w:tc>
      </w:tr>
      <w:tr w:rsidR="00380FE9" w:rsidRPr="006A31A0" w:rsidTr="003A427B">
        <w:trPr>
          <w:trHeight w:val="587"/>
          <w:jc w:val="center"/>
        </w:trPr>
        <w:tc>
          <w:tcPr>
            <w:tcW w:w="5840" w:type="dxa"/>
          </w:tcPr>
          <w:p w:rsidR="00380FE9" w:rsidRPr="006A31A0" w:rsidRDefault="00380FE9" w:rsidP="003A427B">
            <w:pPr>
              <w:rPr>
                <w:sz w:val="23"/>
                <w:szCs w:val="23"/>
              </w:rPr>
            </w:pPr>
            <w:r w:rsidRPr="006A31A0">
              <w:rPr>
                <w:sz w:val="23"/>
                <w:szCs w:val="23"/>
              </w:rPr>
              <w:t>Республика Мордовия, Инсарский муниципальный район, Русско-Паевское сельское поселение, с. Челмодеевский Майдан</w:t>
            </w:r>
          </w:p>
        </w:tc>
        <w:tc>
          <w:tcPr>
            <w:tcW w:w="2835" w:type="dxa"/>
            <w:shd w:val="clear" w:color="auto" w:fill="FFFFFF"/>
            <w:noWrap/>
            <w:vAlign w:val="center"/>
          </w:tcPr>
          <w:p w:rsidR="00380FE9" w:rsidRPr="006A31A0" w:rsidRDefault="00380FE9" w:rsidP="003A427B">
            <w:pPr>
              <w:spacing w:line="254" w:lineRule="auto"/>
              <w:jc w:val="center"/>
              <w:rPr>
                <w:sz w:val="23"/>
                <w:szCs w:val="23"/>
                <w:lang w:eastAsia="en-US"/>
              </w:rPr>
            </w:pPr>
            <w:r w:rsidRPr="006A31A0">
              <w:rPr>
                <w:sz w:val="23"/>
                <w:szCs w:val="23"/>
                <w:lang w:eastAsia="en-US"/>
              </w:rPr>
              <w:t>13:09:0311002</w:t>
            </w:r>
          </w:p>
        </w:tc>
      </w:tr>
    </w:tbl>
    <w:p w:rsidR="00380FE9" w:rsidRPr="00CD3DCE" w:rsidRDefault="00380FE9" w:rsidP="00380FE9">
      <w:pPr>
        <w:jc w:val="center"/>
        <w:rPr>
          <w:bCs/>
          <w:sz w:val="28"/>
        </w:rPr>
      </w:pPr>
    </w:p>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Default="00380FE9" w:rsidP="00FC4BB2"/>
    <w:p w:rsidR="00380FE9" w:rsidRPr="00380FE9" w:rsidRDefault="00380FE9" w:rsidP="00380FE9">
      <w:pPr>
        <w:jc w:val="right"/>
        <w:rPr>
          <w:bCs/>
        </w:rPr>
      </w:pPr>
      <w:r w:rsidRPr="00380FE9">
        <w:rPr>
          <w:bCs/>
        </w:rPr>
        <w:lastRenderedPageBreak/>
        <w:t>Приложение №2</w:t>
      </w:r>
    </w:p>
    <w:p w:rsidR="00380FE9" w:rsidRPr="00380FE9" w:rsidRDefault="00380FE9" w:rsidP="00380FE9">
      <w:pPr>
        <w:jc w:val="right"/>
        <w:rPr>
          <w:bCs/>
        </w:rPr>
      </w:pPr>
      <w:r w:rsidRPr="00380FE9">
        <w:rPr>
          <w:bCs/>
        </w:rPr>
        <w:t>к постановлению администрации</w:t>
      </w:r>
    </w:p>
    <w:p w:rsidR="00380FE9" w:rsidRPr="00380FE9" w:rsidRDefault="00380FE9" w:rsidP="00380FE9">
      <w:pPr>
        <w:jc w:val="right"/>
        <w:rPr>
          <w:bCs/>
        </w:rPr>
      </w:pPr>
      <w:r w:rsidRPr="00380FE9">
        <w:rPr>
          <w:bCs/>
        </w:rPr>
        <w:t>Инсарского муниципального района</w:t>
      </w:r>
    </w:p>
    <w:p w:rsidR="00380FE9" w:rsidRPr="00380FE9" w:rsidRDefault="00380FE9" w:rsidP="00380FE9">
      <w:pPr>
        <w:jc w:val="right"/>
        <w:rPr>
          <w:bCs/>
        </w:rPr>
      </w:pPr>
      <w:r w:rsidRPr="00380FE9">
        <w:rPr>
          <w:bCs/>
        </w:rPr>
        <w:t>от 24 июля № 249</w:t>
      </w:r>
    </w:p>
    <w:p w:rsidR="00380FE9" w:rsidRDefault="00380FE9" w:rsidP="00380FE9">
      <w:pPr>
        <w:jc w:val="center"/>
        <w:rPr>
          <w:bCs/>
          <w:sz w:val="28"/>
        </w:rPr>
      </w:pPr>
    </w:p>
    <w:p w:rsidR="006F177E" w:rsidRDefault="006F177E" w:rsidP="00FC4BB2">
      <w:pPr>
        <w:rPr>
          <w:bCs/>
          <w:noProof/>
          <w:sz w:val="28"/>
        </w:rPr>
      </w:pPr>
    </w:p>
    <w:p w:rsidR="00380FE9" w:rsidRDefault="00380FE9" w:rsidP="00FC4BB2">
      <w:r>
        <w:rPr>
          <w:bCs/>
          <w:noProof/>
          <w:sz w:val="28"/>
        </w:rPr>
        <w:drawing>
          <wp:inline distT="0" distB="0" distL="0" distR="0" wp14:anchorId="0566F57A" wp14:editId="59E3F97F">
            <wp:extent cx="5972175" cy="4029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l="5286" t="11765" r="2643" b="5294"/>
                    <a:stretch>
                      <a:fillRect/>
                    </a:stretch>
                  </pic:blipFill>
                  <pic:spPr bwMode="auto">
                    <a:xfrm>
                      <a:off x="0" y="0"/>
                      <a:ext cx="5972175" cy="4029075"/>
                    </a:xfrm>
                    <a:prstGeom prst="rect">
                      <a:avLst/>
                    </a:prstGeom>
                    <a:noFill/>
                    <a:ln w="9525">
                      <a:noFill/>
                      <a:miter lim="800000"/>
                      <a:headEnd/>
                      <a:tailEnd/>
                    </a:ln>
                  </pic:spPr>
                </pic:pic>
              </a:graphicData>
            </a:graphic>
          </wp:inline>
        </w:drawing>
      </w:r>
    </w:p>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Pr="001F0124" w:rsidRDefault="001F0124" w:rsidP="001F0124">
      <w:pPr>
        <w:jc w:val="center"/>
        <w:rPr>
          <w:b/>
        </w:rPr>
      </w:pPr>
      <w:r w:rsidRPr="001F0124">
        <w:rPr>
          <w:b/>
        </w:rPr>
        <w:lastRenderedPageBreak/>
        <w:t xml:space="preserve">АДМИНИСТРАЦИЯ  </w:t>
      </w:r>
    </w:p>
    <w:p w:rsidR="001F0124" w:rsidRPr="001F0124" w:rsidRDefault="001F0124" w:rsidP="001F0124">
      <w:pPr>
        <w:jc w:val="center"/>
        <w:rPr>
          <w:b/>
        </w:rPr>
      </w:pPr>
      <w:r w:rsidRPr="001F0124">
        <w:rPr>
          <w:b/>
        </w:rPr>
        <w:t>ИНСАРСКОГО  МУНИЦИПАЛЬНОГО РАЙОНА</w:t>
      </w:r>
    </w:p>
    <w:p w:rsidR="001F0124" w:rsidRPr="001F0124" w:rsidRDefault="001F0124" w:rsidP="001F0124">
      <w:pPr>
        <w:jc w:val="center"/>
        <w:rPr>
          <w:b/>
        </w:rPr>
      </w:pPr>
      <w:r w:rsidRPr="001F0124">
        <w:rPr>
          <w:b/>
        </w:rPr>
        <w:t>РЕСПУБЛИКИ МОРДОВИЯ</w:t>
      </w:r>
    </w:p>
    <w:p w:rsidR="001F0124" w:rsidRPr="001F0124" w:rsidRDefault="001F0124" w:rsidP="001F0124">
      <w:pPr>
        <w:jc w:val="center"/>
        <w:rPr>
          <w:b/>
        </w:rPr>
      </w:pPr>
    </w:p>
    <w:p w:rsidR="001F0124" w:rsidRPr="001F0124" w:rsidRDefault="001F0124" w:rsidP="001F0124">
      <w:pPr>
        <w:jc w:val="center"/>
        <w:rPr>
          <w:b/>
        </w:rPr>
      </w:pPr>
      <w:proofErr w:type="gramStart"/>
      <w:r w:rsidRPr="001F0124">
        <w:rPr>
          <w:b/>
        </w:rPr>
        <w:t>П</w:t>
      </w:r>
      <w:proofErr w:type="gramEnd"/>
      <w:r w:rsidRPr="001F0124">
        <w:rPr>
          <w:b/>
        </w:rPr>
        <w:t xml:space="preserve"> О С Т А Н О В Л Е Н И Е</w:t>
      </w:r>
    </w:p>
    <w:p w:rsidR="001F0124" w:rsidRPr="001F0124" w:rsidRDefault="001F0124" w:rsidP="001F0124">
      <w:pPr>
        <w:jc w:val="center"/>
        <w:rPr>
          <w:b/>
        </w:rPr>
      </w:pPr>
    </w:p>
    <w:p w:rsidR="001F0124" w:rsidRPr="001F0124" w:rsidRDefault="001F0124" w:rsidP="001F0124">
      <w:pPr>
        <w:jc w:val="center"/>
      </w:pPr>
      <w:r w:rsidRPr="001F0124">
        <w:t>г. Инсар</w:t>
      </w:r>
    </w:p>
    <w:p w:rsidR="001F0124" w:rsidRPr="001F0124" w:rsidRDefault="001F0124" w:rsidP="001F0124">
      <w:pPr>
        <w:jc w:val="center"/>
      </w:pPr>
    </w:p>
    <w:p w:rsidR="001F0124" w:rsidRPr="001F0124" w:rsidRDefault="001F0124" w:rsidP="001F0124">
      <w:pPr>
        <w:jc w:val="center"/>
        <w:rPr>
          <w:b/>
        </w:rPr>
      </w:pPr>
    </w:p>
    <w:p w:rsidR="001F0124" w:rsidRPr="001F0124" w:rsidRDefault="001F0124" w:rsidP="001F0124">
      <w:pPr>
        <w:rPr>
          <w:b/>
        </w:rPr>
      </w:pPr>
      <w:r w:rsidRPr="001F0124">
        <w:rPr>
          <w:b/>
        </w:rPr>
        <w:t xml:space="preserve">от  25 июля 2024г.                                                                                                     </w:t>
      </w:r>
      <w:r>
        <w:rPr>
          <w:b/>
        </w:rPr>
        <w:t xml:space="preserve">                   </w:t>
      </w:r>
      <w:r w:rsidRPr="001F0124">
        <w:rPr>
          <w:b/>
        </w:rPr>
        <w:t xml:space="preserve"> №</w:t>
      </w:r>
      <w:r>
        <w:rPr>
          <w:b/>
        </w:rPr>
        <w:t xml:space="preserve"> </w:t>
      </w:r>
      <w:r w:rsidRPr="001F0124">
        <w:rPr>
          <w:b/>
        </w:rPr>
        <w:t>250</w:t>
      </w:r>
    </w:p>
    <w:p w:rsidR="001F0124" w:rsidRPr="001F0124" w:rsidRDefault="001F0124" w:rsidP="001F0124">
      <w:pPr>
        <w:jc w:val="center"/>
        <w:rPr>
          <w:b/>
        </w:rPr>
      </w:pPr>
    </w:p>
    <w:p w:rsidR="001F0124" w:rsidRDefault="001F0124" w:rsidP="001F0124">
      <w:pPr>
        <w:rPr>
          <w:rStyle w:val="a8"/>
          <w:bCs/>
          <w:color w:val="auto"/>
        </w:rPr>
      </w:pPr>
      <w:r w:rsidRPr="001F0124">
        <w:fldChar w:fldCharType="begin"/>
      </w:r>
      <w:r w:rsidRPr="001F0124">
        <w:instrText>HYPERLINK "garantF1://8877045.0"</w:instrText>
      </w:r>
      <w:r w:rsidRPr="001F0124">
        <w:fldChar w:fldCharType="separate"/>
      </w:r>
      <w:r w:rsidRPr="001F0124">
        <w:rPr>
          <w:rStyle w:val="a8"/>
          <w:bCs/>
          <w:color w:val="auto"/>
        </w:rPr>
        <w:t>О внесении изменений в пост</w:t>
      </w:r>
      <w:r>
        <w:rPr>
          <w:rStyle w:val="a8"/>
          <w:bCs/>
          <w:color w:val="auto"/>
        </w:rPr>
        <w:t xml:space="preserve">ановление  </w:t>
      </w:r>
    </w:p>
    <w:p w:rsidR="001F0124" w:rsidRDefault="001F0124" w:rsidP="001F0124">
      <w:r w:rsidRPr="001F0124">
        <w:rPr>
          <w:rStyle w:val="a8"/>
          <w:bCs/>
          <w:color w:val="auto"/>
        </w:rPr>
        <w:t>администрации Инсарского муници</w:t>
      </w:r>
      <w:r>
        <w:rPr>
          <w:rStyle w:val="a8"/>
          <w:bCs/>
          <w:color w:val="auto"/>
        </w:rPr>
        <w:t xml:space="preserve">пального </w:t>
      </w:r>
      <w:r w:rsidRPr="001F0124">
        <w:rPr>
          <w:rStyle w:val="a8"/>
          <w:bCs/>
          <w:color w:val="auto"/>
        </w:rPr>
        <w:t>района</w:t>
      </w:r>
      <w:r w:rsidRPr="001F0124">
        <w:t xml:space="preserve">  </w:t>
      </w:r>
    </w:p>
    <w:p w:rsidR="001F0124" w:rsidRPr="001F0124" w:rsidRDefault="001F0124" w:rsidP="001F0124">
      <w:r w:rsidRPr="001F0124">
        <w:t>от 13.09.2022г. №311</w:t>
      </w:r>
    </w:p>
    <w:p w:rsidR="001F0124" w:rsidRPr="001F0124" w:rsidRDefault="001F0124" w:rsidP="001F0124">
      <w:r w:rsidRPr="001F0124">
        <w:fldChar w:fldCharType="end"/>
      </w:r>
    </w:p>
    <w:p w:rsidR="001F0124" w:rsidRPr="001F0124" w:rsidRDefault="001F0124" w:rsidP="001F0124">
      <w:pPr>
        <w:ind w:firstLine="708"/>
        <w:jc w:val="both"/>
      </w:pPr>
      <w:r w:rsidRPr="001F0124">
        <w:t xml:space="preserve"> В целях приведения постановления в соответствие с действующим законодательством, на основании </w:t>
      </w:r>
      <w:hyperlink r:id="rId31" w:history="1">
        <w:r w:rsidRPr="001F0124">
          <w:rPr>
            <w:rStyle w:val="a8"/>
            <w:color w:val="auto"/>
          </w:rPr>
          <w:t>Устава</w:t>
        </w:r>
      </w:hyperlink>
      <w:r w:rsidRPr="001F0124">
        <w:t xml:space="preserve"> Инсарского муниципального района, Администрация Инсарского муниципального района,</w:t>
      </w:r>
    </w:p>
    <w:p w:rsidR="001F0124" w:rsidRPr="001F0124" w:rsidRDefault="001F0124" w:rsidP="001F0124">
      <w:pPr>
        <w:jc w:val="both"/>
      </w:pPr>
      <w:r w:rsidRPr="001F0124">
        <w:t xml:space="preserve">                                                         ПОСТАНОВЛЯЕТ:                                                                                         </w:t>
      </w:r>
    </w:p>
    <w:p w:rsidR="001F0124" w:rsidRPr="001F0124" w:rsidRDefault="001F0124" w:rsidP="001F0124">
      <w:pPr>
        <w:ind w:firstLine="708"/>
        <w:jc w:val="both"/>
      </w:pPr>
      <w:r w:rsidRPr="001F0124">
        <w:t xml:space="preserve">1. Внести в  постановление администрации Инсарского муниципального района от 13.09.2022г. №311 </w:t>
      </w:r>
      <w:r w:rsidRPr="001F0124">
        <w:rPr>
          <w:shd w:val="clear" w:color="auto" w:fill="FFFFFF"/>
        </w:rPr>
        <w:t xml:space="preserve">«О комиссии поступлению и выбытию активов  администрации Инсарского муниципального района в целях подготовки </w:t>
      </w:r>
      <w:proofErr w:type="gramStart"/>
      <w:r w:rsidRPr="001F0124">
        <w:rPr>
          <w:shd w:val="clear" w:color="auto" w:fill="FFFFFF"/>
        </w:rPr>
        <w:t>решений</w:t>
      </w:r>
      <w:proofErr w:type="gramEnd"/>
      <w:r w:rsidRPr="001F0124">
        <w:rPr>
          <w:shd w:val="clear" w:color="auto" w:fill="FFFFFF"/>
        </w:rPr>
        <w:t xml:space="preserve"> о списании начисленных и неуплаченных сумм неустоек (штрафов, пеней) по муниципальным контрактам Инсарского муниципального района» </w:t>
      </w:r>
      <w:r w:rsidRPr="001F0124">
        <w:t>следующие изменения:</w:t>
      </w:r>
    </w:p>
    <w:p w:rsidR="001F0124" w:rsidRPr="001F0124" w:rsidRDefault="001F0124" w:rsidP="001F0124">
      <w:pPr>
        <w:jc w:val="both"/>
      </w:pPr>
      <w:r w:rsidRPr="001F0124">
        <w:t xml:space="preserve">        приложение  №2   к постановлению изложить в новой  редакции, согласно приложению.</w:t>
      </w:r>
    </w:p>
    <w:p w:rsidR="001F0124" w:rsidRPr="001F0124" w:rsidRDefault="001F0124" w:rsidP="001F0124">
      <w:pPr>
        <w:jc w:val="both"/>
      </w:pPr>
      <w:r w:rsidRPr="001F0124">
        <w:t xml:space="preserve">          2. </w:t>
      </w:r>
      <w:proofErr w:type="gramStart"/>
      <w:r w:rsidRPr="001F0124">
        <w:t>Контроль за</w:t>
      </w:r>
      <w:proofErr w:type="gramEnd"/>
      <w:r w:rsidRPr="001F0124">
        <w:t xml:space="preserve"> исполнением настоящего постановления возложить на  Акишина С.В.-  и.о. первого заместителя  главы Инсарского   муниципального  района.</w:t>
      </w:r>
    </w:p>
    <w:p w:rsidR="001F0124" w:rsidRPr="001F0124" w:rsidRDefault="001F0124" w:rsidP="001F0124">
      <w:pPr>
        <w:ind w:firstLine="708"/>
        <w:jc w:val="both"/>
      </w:pPr>
    </w:p>
    <w:p w:rsidR="001F0124" w:rsidRDefault="001F0124" w:rsidP="001F0124">
      <w:pPr>
        <w:shd w:val="clear" w:color="auto" w:fill="FFFFFF"/>
      </w:pPr>
      <w:r w:rsidRPr="001F0124">
        <w:t xml:space="preserve">                </w:t>
      </w:r>
    </w:p>
    <w:p w:rsidR="001F0124" w:rsidRPr="001F0124" w:rsidRDefault="001F0124" w:rsidP="001F0124">
      <w:pPr>
        <w:shd w:val="clear" w:color="auto" w:fill="FFFFFF"/>
      </w:pPr>
      <w:r w:rsidRPr="001F0124">
        <w:t xml:space="preserve">                                                                                   </w:t>
      </w:r>
    </w:p>
    <w:p w:rsidR="001F0124" w:rsidRPr="001F0124" w:rsidRDefault="001F0124" w:rsidP="001F0124">
      <w:pPr>
        <w:jc w:val="both"/>
      </w:pPr>
      <w:r w:rsidRPr="001F0124">
        <w:t xml:space="preserve">Глава Инсарского </w:t>
      </w:r>
    </w:p>
    <w:p w:rsidR="001F0124" w:rsidRPr="001F0124" w:rsidRDefault="001F0124" w:rsidP="001F0124">
      <w:r w:rsidRPr="001F0124">
        <w:t xml:space="preserve">муниципального района                                                                             </w:t>
      </w:r>
      <w:r>
        <w:t xml:space="preserve">                     </w:t>
      </w:r>
      <w:r w:rsidRPr="001F0124">
        <w:t>Х.Ш. Якуббаев</w:t>
      </w:r>
    </w:p>
    <w:p w:rsidR="001F0124" w:rsidRPr="001F0124" w:rsidRDefault="001F0124" w:rsidP="001F0124"/>
    <w:p w:rsidR="001F0124" w:rsidRPr="001F0124" w:rsidRDefault="001F0124" w:rsidP="001F0124">
      <w:pPr>
        <w:ind w:firstLine="708"/>
        <w:jc w:val="both"/>
      </w:pPr>
    </w:p>
    <w:p w:rsidR="001F0124" w:rsidRPr="001F0124" w:rsidRDefault="001F0124" w:rsidP="001F0124">
      <w:pPr>
        <w:ind w:firstLine="708"/>
        <w:jc w:val="both"/>
      </w:pPr>
    </w:p>
    <w:p w:rsidR="001F0124" w:rsidRPr="001F0124" w:rsidRDefault="001F0124" w:rsidP="001F0124"/>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Default="001F0124" w:rsidP="001F0124">
      <w:pPr>
        <w:jc w:val="both"/>
      </w:pPr>
    </w:p>
    <w:p w:rsidR="001F0124" w:rsidRPr="001F0124" w:rsidRDefault="001F0124" w:rsidP="001F0124">
      <w:pPr>
        <w:jc w:val="both"/>
      </w:pPr>
    </w:p>
    <w:p w:rsidR="001F0124" w:rsidRPr="001F0124" w:rsidRDefault="001F0124" w:rsidP="001F0124">
      <w:pPr>
        <w:jc w:val="both"/>
      </w:pPr>
    </w:p>
    <w:p w:rsidR="001F0124" w:rsidRPr="001F0124" w:rsidRDefault="001F0124" w:rsidP="001F0124">
      <w:pPr>
        <w:ind w:left="6816" w:firstLine="264"/>
        <w:jc w:val="right"/>
      </w:pPr>
      <w:r w:rsidRPr="001F0124">
        <w:t xml:space="preserve">Приложение   </w:t>
      </w:r>
    </w:p>
    <w:p w:rsidR="001F0124" w:rsidRDefault="001F0124" w:rsidP="001F0124">
      <w:pPr>
        <w:ind w:left="5400" w:hanging="5580"/>
        <w:jc w:val="right"/>
      </w:pPr>
      <w:r w:rsidRPr="001F0124">
        <w:tab/>
        <w:t>к  постановлению администрации</w:t>
      </w:r>
    </w:p>
    <w:p w:rsidR="001F0124" w:rsidRDefault="001F0124" w:rsidP="001F0124">
      <w:pPr>
        <w:ind w:left="5400" w:hanging="5580"/>
        <w:jc w:val="right"/>
      </w:pPr>
      <w:r w:rsidRPr="001F0124">
        <w:t xml:space="preserve"> Инсарского   муниципального  района</w:t>
      </w:r>
    </w:p>
    <w:p w:rsidR="001F0124" w:rsidRPr="001F0124" w:rsidRDefault="001F0124" w:rsidP="001F0124">
      <w:pPr>
        <w:ind w:left="5400" w:hanging="5580"/>
        <w:jc w:val="right"/>
      </w:pPr>
      <w:r>
        <w:t>от 25.07.2024 г. №250</w:t>
      </w:r>
    </w:p>
    <w:p w:rsidR="001F0124" w:rsidRPr="001F0124" w:rsidRDefault="001F0124" w:rsidP="001F0124">
      <w:pPr>
        <w:ind w:left="3540"/>
        <w:jc w:val="right"/>
      </w:pPr>
      <w:r w:rsidRPr="001F0124">
        <w:t xml:space="preserve">                                                                              </w:t>
      </w:r>
      <w:r w:rsidRPr="001F0124">
        <w:tab/>
      </w:r>
      <w:r w:rsidRPr="001F0124">
        <w:tab/>
        <w:t xml:space="preserve">                                                                             </w:t>
      </w:r>
    </w:p>
    <w:p w:rsidR="001F0124" w:rsidRPr="001F0124" w:rsidRDefault="001F0124" w:rsidP="001F0124">
      <w:pPr>
        <w:ind w:left="3540"/>
        <w:jc w:val="right"/>
      </w:pPr>
    </w:p>
    <w:p w:rsidR="001F0124" w:rsidRPr="001F0124" w:rsidRDefault="001F0124" w:rsidP="001F0124">
      <w:pPr>
        <w:ind w:left="3540"/>
        <w:jc w:val="right"/>
      </w:pPr>
      <w:r w:rsidRPr="001F0124">
        <w:t xml:space="preserve">                                         Приложение   №2</w:t>
      </w:r>
    </w:p>
    <w:p w:rsidR="001F0124" w:rsidRDefault="001F0124" w:rsidP="001F0124">
      <w:pPr>
        <w:ind w:left="5400" w:hanging="5580"/>
        <w:jc w:val="right"/>
      </w:pPr>
      <w:r w:rsidRPr="001F0124">
        <w:tab/>
        <w:t xml:space="preserve">к  постановлению администрации </w:t>
      </w:r>
    </w:p>
    <w:p w:rsidR="001F0124" w:rsidRPr="001F0124" w:rsidRDefault="001F0124" w:rsidP="001F0124">
      <w:pPr>
        <w:ind w:left="5400" w:hanging="5580"/>
        <w:jc w:val="right"/>
      </w:pPr>
      <w:r w:rsidRPr="001F0124">
        <w:t>Инсарского   муниципального  района</w:t>
      </w:r>
    </w:p>
    <w:p w:rsidR="001F0124" w:rsidRPr="001F0124" w:rsidRDefault="001F0124" w:rsidP="001F0124">
      <w:pPr>
        <w:jc w:val="right"/>
      </w:pPr>
      <w:r w:rsidRPr="001F0124">
        <w:tab/>
      </w:r>
      <w:r w:rsidRPr="001F0124">
        <w:tab/>
      </w:r>
      <w:r w:rsidRPr="001F0124">
        <w:tab/>
      </w:r>
      <w:r w:rsidRPr="001F0124">
        <w:tab/>
      </w:r>
      <w:r w:rsidRPr="001F0124">
        <w:tab/>
      </w:r>
      <w:r w:rsidRPr="001F0124">
        <w:tab/>
      </w:r>
      <w:r w:rsidRPr="001F0124">
        <w:tab/>
        <w:t xml:space="preserve">      от 13.09.2022г. №311</w:t>
      </w:r>
    </w:p>
    <w:p w:rsidR="001F0124" w:rsidRPr="001F0124" w:rsidRDefault="001F0124" w:rsidP="001F0124">
      <w:pPr>
        <w:jc w:val="center"/>
        <w:rPr>
          <w:b/>
        </w:rPr>
      </w:pPr>
    </w:p>
    <w:p w:rsidR="001F0124" w:rsidRPr="001F0124" w:rsidRDefault="001F0124" w:rsidP="001F0124">
      <w:pPr>
        <w:jc w:val="center"/>
        <w:rPr>
          <w:b/>
        </w:rPr>
      </w:pPr>
      <w:r w:rsidRPr="001F0124">
        <w:rPr>
          <w:b/>
        </w:rPr>
        <w:t xml:space="preserve">Состав </w:t>
      </w:r>
    </w:p>
    <w:p w:rsidR="001F0124" w:rsidRPr="001F0124" w:rsidRDefault="001F0124" w:rsidP="001F0124">
      <w:pPr>
        <w:jc w:val="center"/>
        <w:rPr>
          <w:b/>
        </w:rPr>
      </w:pPr>
      <w:r w:rsidRPr="001F0124">
        <w:rPr>
          <w:b/>
        </w:rPr>
        <w:t xml:space="preserve">комиссии  </w:t>
      </w:r>
      <w:r w:rsidRPr="001F0124">
        <w:rPr>
          <w:b/>
          <w:shd w:val="clear" w:color="auto" w:fill="FFFFFF"/>
        </w:rPr>
        <w:t xml:space="preserve">по поступлению и выбытию активов администрации Инсарского муниципального района в целях подготовки </w:t>
      </w:r>
      <w:proofErr w:type="gramStart"/>
      <w:r w:rsidRPr="001F0124">
        <w:rPr>
          <w:b/>
          <w:shd w:val="clear" w:color="auto" w:fill="FFFFFF"/>
        </w:rPr>
        <w:t>решений</w:t>
      </w:r>
      <w:proofErr w:type="gramEnd"/>
      <w:r w:rsidRPr="001F0124">
        <w:rPr>
          <w:b/>
          <w:shd w:val="clear" w:color="auto" w:fill="FFFFFF"/>
        </w:rPr>
        <w:t xml:space="preserve"> о списании начисленных и неуплаченных сумм неустоек (штрафов, пеней) по муниципальным контрактам Инсарского муниципального района</w:t>
      </w:r>
    </w:p>
    <w:p w:rsidR="001F0124" w:rsidRPr="001F0124" w:rsidRDefault="001F0124" w:rsidP="001F0124"/>
    <w:p w:rsidR="001F0124" w:rsidRPr="001F0124" w:rsidRDefault="001F0124" w:rsidP="001F0124">
      <w:pPr>
        <w:pStyle w:val="a6"/>
        <w:ind w:left="0"/>
        <w:jc w:val="both"/>
      </w:pPr>
      <w:r w:rsidRPr="001F0124">
        <w:t xml:space="preserve">       </w:t>
      </w:r>
      <w:r>
        <w:t xml:space="preserve">   </w:t>
      </w:r>
      <w:r w:rsidRPr="001F0124">
        <w:t xml:space="preserve"> 1. Акишин С.В. – и.о. первого заместителя главы Инсарского мунициального района, председатель комиссии;</w:t>
      </w:r>
    </w:p>
    <w:p w:rsidR="001F0124" w:rsidRPr="001F0124" w:rsidRDefault="001F0124" w:rsidP="001F0124">
      <w:pPr>
        <w:ind w:firstLine="708"/>
        <w:jc w:val="both"/>
      </w:pPr>
      <w:r w:rsidRPr="001F0124">
        <w:t>2. Ломакина А.А. – и.о. начальника отдела бухгалтерии, главного бухгалтера администрации Инсарского муниципального района, секретарь комиссии;</w:t>
      </w:r>
    </w:p>
    <w:p w:rsidR="001F0124" w:rsidRPr="001F0124" w:rsidRDefault="001F0124" w:rsidP="001F0124">
      <w:pPr>
        <w:ind w:firstLine="708"/>
        <w:jc w:val="center"/>
      </w:pPr>
      <w:r w:rsidRPr="001F0124">
        <w:t>Члены комиссии:</w:t>
      </w:r>
    </w:p>
    <w:p w:rsidR="001F0124" w:rsidRPr="001F0124" w:rsidRDefault="001F0124" w:rsidP="001F0124">
      <w:pPr>
        <w:jc w:val="both"/>
        <w:rPr>
          <w:rStyle w:val="23"/>
          <w:sz w:val="24"/>
          <w:szCs w:val="24"/>
        </w:rPr>
      </w:pPr>
      <w:r w:rsidRPr="001F0124">
        <w:tab/>
        <w:t>3.Акимов А.В. –</w:t>
      </w:r>
      <w:r w:rsidRPr="001F0124">
        <w:rPr>
          <w:rStyle w:val="23"/>
          <w:sz w:val="24"/>
          <w:szCs w:val="24"/>
        </w:rPr>
        <w:t xml:space="preserve"> заместитель главы, начальник </w:t>
      </w:r>
      <w:r w:rsidRPr="001F0124">
        <w:t>управления строительства, архитектуры, ЖКХ и дорожного хозяйства администрации  Инсарского  муниципального  района;</w:t>
      </w:r>
    </w:p>
    <w:p w:rsidR="001F0124" w:rsidRPr="001F0124" w:rsidRDefault="001F0124" w:rsidP="001F0124">
      <w:pPr>
        <w:ind w:firstLine="709"/>
        <w:jc w:val="both"/>
      </w:pPr>
      <w:r w:rsidRPr="001F0124">
        <w:t>4.Ларина Т.Н. – начальник организационно-правового управления администрации Инсарского муниципального района;</w:t>
      </w:r>
    </w:p>
    <w:p w:rsidR="001F0124" w:rsidRPr="001F0124" w:rsidRDefault="001F0124" w:rsidP="001F0124">
      <w:pPr>
        <w:ind w:firstLine="709"/>
        <w:jc w:val="both"/>
      </w:pPr>
      <w:r w:rsidRPr="001F0124">
        <w:t>5.Урсова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Default="001F0124" w:rsidP="00FC4BB2"/>
    <w:p w:rsidR="001F0124" w:rsidRPr="001F0124" w:rsidRDefault="001F0124" w:rsidP="001F0124">
      <w:pPr>
        <w:jc w:val="center"/>
        <w:rPr>
          <w:b/>
        </w:rPr>
      </w:pPr>
      <w:r w:rsidRPr="001F0124">
        <w:rPr>
          <w:b/>
        </w:rPr>
        <w:t>АДМИНИСТРАЦИЯ</w:t>
      </w:r>
    </w:p>
    <w:p w:rsidR="001F0124" w:rsidRPr="001F0124" w:rsidRDefault="001F0124" w:rsidP="001F0124">
      <w:pPr>
        <w:jc w:val="center"/>
        <w:rPr>
          <w:b/>
        </w:rPr>
      </w:pPr>
      <w:r w:rsidRPr="001F0124">
        <w:rPr>
          <w:b/>
        </w:rPr>
        <w:t>ИНСАРСКОГО МУНИЦИПАЛЬНОГО РАЙОНА</w:t>
      </w:r>
    </w:p>
    <w:p w:rsidR="001F0124" w:rsidRPr="001F0124" w:rsidRDefault="001F0124" w:rsidP="001F0124">
      <w:pPr>
        <w:jc w:val="center"/>
        <w:rPr>
          <w:b/>
        </w:rPr>
      </w:pPr>
      <w:r w:rsidRPr="001F0124">
        <w:rPr>
          <w:b/>
        </w:rPr>
        <w:t>РЕСПУБЛИКИ МОРДОВИЯ</w:t>
      </w:r>
    </w:p>
    <w:p w:rsidR="001F0124" w:rsidRPr="001F0124" w:rsidRDefault="001F0124" w:rsidP="001F0124">
      <w:pPr>
        <w:jc w:val="center"/>
        <w:rPr>
          <w:b/>
        </w:rPr>
      </w:pPr>
    </w:p>
    <w:p w:rsidR="001F0124" w:rsidRPr="001F0124" w:rsidRDefault="001F0124" w:rsidP="001F0124">
      <w:pPr>
        <w:jc w:val="center"/>
        <w:rPr>
          <w:b/>
        </w:rPr>
      </w:pPr>
      <w:proofErr w:type="gramStart"/>
      <w:r w:rsidRPr="001F0124">
        <w:rPr>
          <w:b/>
        </w:rPr>
        <w:t>П</w:t>
      </w:r>
      <w:proofErr w:type="gramEnd"/>
      <w:r w:rsidRPr="001F0124">
        <w:rPr>
          <w:b/>
        </w:rPr>
        <w:t xml:space="preserve"> О С Т А Н О В Л Е Н И Е</w:t>
      </w:r>
    </w:p>
    <w:p w:rsidR="001F0124" w:rsidRPr="001F0124" w:rsidRDefault="001F0124" w:rsidP="001F0124">
      <w:pPr>
        <w:jc w:val="center"/>
        <w:rPr>
          <w:b/>
        </w:rPr>
      </w:pPr>
    </w:p>
    <w:p w:rsidR="001F0124" w:rsidRPr="001F0124" w:rsidRDefault="001F0124" w:rsidP="001F0124">
      <w:pPr>
        <w:jc w:val="center"/>
      </w:pPr>
      <w:r w:rsidRPr="001F0124">
        <w:t>г. Инсар</w:t>
      </w:r>
    </w:p>
    <w:p w:rsidR="001F0124" w:rsidRPr="001F0124" w:rsidRDefault="001F0124" w:rsidP="001F0124">
      <w:pPr>
        <w:jc w:val="center"/>
      </w:pPr>
    </w:p>
    <w:p w:rsidR="001F0124" w:rsidRPr="001F0124" w:rsidRDefault="001F0124" w:rsidP="001F0124">
      <w:r w:rsidRPr="001F0124">
        <w:t xml:space="preserve">от 25 июля 2024г.                                                                                                       </w:t>
      </w:r>
      <w:r>
        <w:t xml:space="preserve">                    </w:t>
      </w:r>
      <w:r w:rsidRPr="001F0124">
        <w:t xml:space="preserve"> № 251</w:t>
      </w:r>
    </w:p>
    <w:p w:rsidR="001F0124" w:rsidRPr="001F0124" w:rsidRDefault="001F0124" w:rsidP="001F0124"/>
    <w:p w:rsidR="001F0124" w:rsidRPr="001F0124" w:rsidRDefault="001F0124" w:rsidP="001F0124">
      <w:proofErr w:type="gramStart"/>
      <w:r w:rsidRPr="001F0124">
        <w:t>О</w:t>
      </w:r>
      <w:proofErr w:type="gramEnd"/>
      <w:r w:rsidRPr="001F0124">
        <w:t xml:space="preserve">  утверждении отчета об исполнении бюджета</w:t>
      </w:r>
    </w:p>
    <w:p w:rsidR="001F0124" w:rsidRPr="001F0124" w:rsidRDefault="001F0124" w:rsidP="001F0124">
      <w:r w:rsidRPr="001F0124">
        <w:t>Инсарского муниципального района Республики</w:t>
      </w:r>
    </w:p>
    <w:p w:rsidR="001F0124" w:rsidRPr="001F0124" w:rsidRDefault="001F0124" w:rsidP="001F0124">
      <w:r w:rsidRPr="001F0124">
        <w:t>Мордовия за 1 полугодие 2024 года и отчета о</w:t>
      </w:r>
    </w:p>
    <w:p w:rsidR="001F0124" w:rsidRPr="001F0124" w:rsidRDefault="001F0124" w:rsidP="001F0124">
      <w:proofErr w:type="gramStart"/>
      <w:r w:rsidRPr="001F0124">
        <w:t>расходовании</w:t>
      </w:r>
      <w:proofErr w:type="gramEnd"/>
      <w:r w:rsidRPr="001F0124">
        <w:t xml:space="preserve"> средств резервного фонда</w:t>
      </w:r>
    </w:p>
    <w:p w:rsidR="001F0124" w:rsidRPr="001F0124" w:rsidRDefault="001F0124" w:rsidP="001F0124"/>
    <w:p w:rsidR="001F0124" w:rsidRPr="001F0124" w:rsidRDefault="001F0124" w:rsidP="001F0124">
      <w:pPr>
        <w:jc w:val="both"/>
      </w:pPr>
      <w:r w:rsidRPr="001F0124">
        <w:t xml:space="preserve">               В соответствии с пунктом 5 статьи 264.2 Бюджетного кодекса Российской Федерации, решением Совета депутатов Инсарского муниципального района  от 24.09.2008 года № 53 « Об утверждении Положения о бюджетном процессе Инсарского муниципального района », администрация Инсарского муниципального района </w:t>
      </w:r>
    </w:p>
    <w:p w:rsidR="001F0124" w:rsidRPr="001F0124" w:rsidRDefault="001F0124" w:rsidP="001F0124">
      <w:pPr>
        <w:jc w:val="both"/>
      </w:pPr>
    </w:p>
    <w:p w:rsidR="001F0124" w:rsidRPr="001F0124" w:rsidRDefault="001F0124" w:rsidP="001F0124">
      <w:pPr>
        <w:jc w:val="center"/>
      </w:pPr>
      <w:r w:rsidRPr="001F0124">
        <w:t>ПОСТАНОВЛЯЕТ:</w:t>
      </w:r>
    </w:p>
    <w:p w:rsidR="001F0124" w:rsidRPr="001F0124" w:rsidRDefault="001F0124" w:rsidP="001F0124">
      <w:pPr>
        <w:jc w:val="both"/>
      </w:pPr>
    </w:p>
    <w:p w:rsidR="001F0124" w:rsidRPr="001F0124" w:rsidRDefault="001F0124" w:rsidP="001F0124">
      <w:pPr>
        <w:jc w:val="both"/>
      </w:pPr>
    </w:p>
    <w:p w:rsidR="001F0124" w:rsidRPr="001F0124" w:rsidRDefault="001F0124" w:rsidP="001F0124">
      <w:pPr>
        <w:pStyle w:val="a6"/>
        <w:numPr>
          <w:ilvl w:val="0"/>
          <w:numId w:val="33"/>
        </w:numPr>
        <w:jc w:val="both"/>
      </w:pPr>
      <w:r w:rsidRPr="001F0124">
        <w:t xml:space="preserve"> Утвердить   отчет  об  исполнении  бюджета  Инсарского  муниципального </w:t>
      </w:r>
    </w:p>
    <w:p w:rsidR="001F0124" w:rsidRPr="001F0124" w:rsidRDefault="001F0124" w:rsidP="001F0124">
      <w:pPr>
        <w:jc w:val="both"/>
      </w:pPr>
      <w:r w:rsidRPr="001F0124">
        <w:t>района Республики Мордовия  за 1 полугодие 2024  года:</w:t>
      </w:r>
    </w:p>
    <w:p w:rsidR="001F0124" w:rsidRPr="001F0124" w:rsidRDefault="001F0124" w:rsidP="001F0124">
      <w:pPr>
        <w:ind w:right="-142"/>
        <w:jc w:val="both"/>
      </w:pPr>
      <w:r w:rsidRPr="001F0124">
        <w:t xml:space="preserve">      по доходам  бюджета Инсарского муниципального района Республики Мордовия за 1 полугодие 2024 года, согласно приложению 1 к настоящему постановлению;</w:t>
      </w:r>
    </w:p>
    <w:p w:rsidR="001F0124" w:rsidRPr="001F0124" w:rsidRDefault="001F0124" w:rsidP="001F0124">
      <w:pPr>
        <w:jc w:val="both"/>
      </w:pPr>
      <w:r w:rsidRPr="001F0124">
        <w:t xml:space="preserve">      по расходам  бюджета Инсарского муниципального района Республики Мордовия по разделам, подразделам и видам классификации расходов бюджетов за 1 полугодие 2024, согласно приложению 2 к настоящему постановлению;</w:t>
      </w:r>
    </w:p>
    <w:p w:rsidR="001F0124" w:rsidRPr="001F0124" w:rsidRDefault="001F0124" w:rsidP="001F0124">
      <w:pPr>
        <w:jc w:val="both"/>
      </w:pPr>
      <w:r w:rsidRPr="001F0124">
        <w:t xml:space="preserve">      по источникам финансирования дефицита бюджета Инсарского муниципального района Республики Мордовия за 1 полугодие 2024 года,  согласно приложению 3 к настоящему постановлению.</w:t>
      </w:r>
    </w:p>
    <w:p w:rsidR="001F0124" w:rsidRPr="001F0124" w:rsidRDefault="001F0124" w:rsidP="001F0124">
      <w:pPr>
        <w:jc w:val="both"/>
      </w:pPr>
    </w:p>
    <w:p w:rsidR="001F0124" w:rsidRPr="001F0124" w:rsidRDefault="001F0124" w:rsidP="001F0124">
      <w:pPr>
        <w:jc w:val="both"/>
      </w:pPr>
      <w:r w:rsidRPr="001F0124">
        <w:t xml:space="preserve">     2. Утвердить   отчет  о расходовании средств резервного фонда администрации Инсарского муниципального района за 1 полугодие 2024  года согласно приложению 4 к настоящему постановлению.</w:t>
      </w:r>
    </w:p>
    <w:p w:rsidR="001F0124" w:rsidRPr="001F0124" w:rsidRDefault="001F0124" w:rsidP="001F0124">
      <w:pPr>
        <w:jc w:val="both"/>
      </w:pPr>
    </w:p>
    <w:p w:rsidR="001F0124" w:rsidRPr="001F0124" w:rsidRDefault="001F0124" w:rsidP="001F0124">
      <w:pPr>
        <w:jc w:val="both"/>
      </w:pPr>
      <w:r w:rsidRPr="001F0124">
        <w:t xml:space="preserve">     3.  Разметить отчет  об   исполнении   бюджета   Инсарского   муниципального </w:t>
      </w:r>
    </w:p>
    <w:p w:rsidR="001F0124" w:rsidRPr="001F0124" w:rsidRDefault="001F0124" w:rsidP="001F0124">
      <w:pPr>
        <w:jc w:val="both"/>
      </w:pPr>
      <w:r w:rsidRPr="001F0124">
        <w:t>района  Республики Мордовия  за 1 полугодие 2024 года и отчет  о расходовании средств резервного фонда администрации Инсарского муниципального района за      1 полугодие 2024 года на официальном сайте  администрации Инсарского муниципального района.</w:t>
      </w:r>
    </w:p>
    <w:p w:rsidR="001F0124" w:rsidRPr="001F0124" w:rsidRDefault="001F0124" w:rsidP="001F0124">
      <w:pPr>
        <w:jc w:val="both"/>
      </w:pPr>
      <w:r w:rsidRPr="001F0124">
        <w:t xml:space="preserve">     4.  </w:t>
      </w:r>
      <w:proofErr w:type="gramStart"/>
      <w:r w:rsidRPr="001F0124">
        <w:t>Контроль   за</w:t>
      </w:r>
      <w:proofErr w:type="gramEnd"/>
      <w:r w:rsidRPr="001F0124">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1F0124" w:rsidRPr="001F0124" w:rsidRDefault="001F0124" w:rsidP="001F0124">
      <w:pPr>
        <w:jc w:val="both"/>
      </w:pPr>
    </w:p>
    <w:p w:rsidR="001F0124" w:rsidRPr="001F0124" w:rsidRDefault="001F0124" w:rsidP="001F0124">
      <w:pPr>
        <w:jc w:val="both"/>
      </w:pPr>
    </w:p>
    <w:p w:rsidR="001F0124" w:rsidRPr="001F0124" w:rsidRDefault="001F0124" w:rsidP="001F0124">
      <w:pPr>
        <w:jc w:val="both"/>
      </w:pPr>
      <w:r w:rsidRPr="001F0124">
        <w:t xml:space="preserve">Глава Инсарского </w:t>
      </w:r>
    </w:p>
    <w:p w:rsidR="001F0124" w:rsidRPr="001F0124" w:rsidRDefault="001F0124" w:rsidP="001F0124">
      <w:r w:rsidRPr="001F0124">
        <w:t xml:space="preserve">муниципального района                                                                      </w:t>
      </w:r>
      <w:r>
        <w:t xml:space="preserve">                     </w:t>
      </w:r>
      <w:r w:rsidRPr="001F0124">
        <w:t xml:space="preserve">  Х.Ш. Якуббаев</w:t>
      </w:r>
    </w:p>
    <w:p w:rsidR="001F0124" w:rsidRPr="00721FC6" w:rsidRDefault="001F0124" w:rsidP="001F0124"/>
    <w:p w:rsidR="001F0124" w:rsidRDefault="001F0124" w:rsidP="001F0124"/>
    <w:p w:rsidR="001F0124" w:rsidRPr="001B5F3A" w:rsidRDefault="001F0124" w:rsidP="001F0124"/>
    <w:tbl>
      <w:tblPr>
        <w:tblW w:w="0" w:type="auto"/>
        <w:tblLayout w:type="fixed"/>
        <w:tblLook w:val="04A0" w:firstRow="1" w:lastRow="0" w:firstColumn="1" w:lastColumn="0" w:noHBand="0" w:noVBand="1"/>
      </w:tblPr>
      <w:tblGrid>
        <w:gridCol w:w="108"/>
        <w:gridCol w:w="368"/>
        <w:gridCol w:w="1370"/>
        <w:gridCol w:w="3090"/>
        <w:gridCol w:w="2119"/>
        <w:gridCol w:w="781"/>
        <w:gridCol w:w="1486"/>
        <w:gridCol w:w="840"/>
        <w:gridCol w:w="11"/>
      </w:tblGrid>
      <w:tr w:rsidR="001F0124" w:rsidRPr="00750FFC" w:rsidTr="00DF3007">
        <w:trPr>
          <w:trHeight w:val="342"/>
        </w:trPr>
        <w:tc>
          <w:tcPr>
            <w:tcW w:w="10173" w:type="dxa"/>
            <w:gridSpan w:val="9"/>
            <w:vMerge w:val="restart"/>
            <w:tcBorders>
              <w:top w:val="nil"/>
              <w:left w:val="nil"/>
              <w:bottom w:val="nil"/>
              <w:right w:val="nil"/>
            </w:tcBorders>
            <w:shd w:val="clear" w:color="auto" w:fill="auto"/>
            <w:vAlign w:val="bottom"/>
            <w:hideMark/>
          </w:tcPr>
          <w:tbl>
            <w:tblPr>
              <w:tblpPr w:leftFromText="180" w:rightFromText="180" w:vertAnchor="page" w:horzAnchor="margin" w:tblpY="1"/>
              <w:tblW w:w="10179" w:type="dxa"/>
              <w:tblLayout w:type="fixed"/>
              <w:tblLook w:val="04A0" w:firstRow="1" w:lastRow="0" w:firstColumn="1" w:lastColumn="0" w:noHBand="0" w:noVBand="1"/>
            </w:tblPr>
            <w:tblGrid>
              <w:gridCol w:w="10179"/>
            </w:tblGrid>
            <w:tr w:rsidR="001F0124" w:rsidRPr="001F0124" w:rsidTr="00DF3007">
              <w:trPr>
                <w:trHeight w:val="90"/>
              </w:trPr>
              <w:tc>
                <w:tcPr>
                  <w:tcW w:w="5000" w:type="pct"/>
                  <w:tcBorders>
                    <w:top w:val="nil"/>
                    <w:left w:val="nil"/>
                    <w:bottom w:val="nil"/>
                    <w:right w:val="nil"/>
                  </w:tcBorders>
                  <w:shd w:val="clear" w:color="auto" w:fill="auto"/>
                  <w:vAlign w:val="center"/>
                  <w:hideMark/>
                </w:tcPr>
                <w:p w:rsidR="001F0124" w:rsidRPr="001F0124" w:rsidRDefault="001F0124" w:rsidP="001F0124">
                  <w:pPr>
                    <w:jc w:val="right"/>
                  </w:pPr>
                  <w:r w:rsidRPr="001F0124">
                    <w:t xml:space="preserve">                                                                             Приложение 1                                           </w:t>
                  </w:r>
                </w:p>
                <w:p w:rsidR="001F0124" w:rsidRPr="001F0124" w:rsidRDefault="001F0124" w:rsidP="001F0124">
                  <w:pPr>
                    <w:jc w:val="right"/>
                  </w:pPr>
                  <w:r w:rsidRPr="001F0124">
                    <w:t xml:space="preserve">                                                                             к постановлению администрации</w:t>
                  </w:r>
                </w:p>
              </w:tc>
            </w:tr>
            <w:tr w:rsidR="001F0124" w:rsidRPr="001F0124" w:rsidTr="00DF3007">
              <w:trPr>
                <w:trHeight w:val="768"/>
              </w:trPr>
              <w:tc>
                <w:tcPr>
                  <w:tcW w:w="5000" w:type="pct"/>
                  <w:tcBorders>
                    <w:top w:val="nil"/>
                    <w:left w:val="nil"/>
                    <w:bottom w:val="nil"/>
                    <w:right w:val="nil"/>
                  </w:tcBorders>
                  <w:shd w:val="clear" w:color="auto" w:fill="auto"/>
                  <w:vAlign w:val="center"/>
                  <w:hideMark/>
                </w:tcPr>
                <w:p w:rsidR="001F0124" w:rsidRPr="001F0124" w:rsidRDefault="001F0124" w:rsidP="001F0124">
                  <w:pPr>
                    <w:jc w:val="right"/>
                  </w:pPr>
                  <w:r w:rsidRPr="001F0124">
                    <w:t xml:space="preserve">                                                                             Инсарского муниципального района</w:t>
                  </w:r>
                </w:p>
                <w:p w:rsidR="001F0124" w:rsidRPr="001F0124" w:rsidRDefault="001F0124" w:rsidP="001F0124">
                  <w:pPr>
                    <w:jc w:val="right"/>
                  </w:pPr>
                  <w:r w:rsidRPr="001F0124">
                    <w:t xml:space="preserve">                                                                             от 25 июля 2024 г. № 251</w:t>
                  </w:r>
                </w:p>
                <w:p w:rsidR="001F0124" w:rsidRPr="001F0124" w:rsidRDefault="001F0124" w:rsidP="001F0124">
                  <w:pPr>
                    <w:jc w:val="right"/>
                  </w:pPr>
                </w:p>
              </w:tc>
            </w:tr>
          </w:tbl>
          <w:p w:rsidR="001F0124" w:rsidRPr="001F0124" w:rsidRDefault="001F0124" w:rsidP="00DF3007">
            <w:pPr>
              <w:jc w:val="center"/>
              <w:rPr>
                <w:b/>
                <w:bCs/>
              </w:rPr>
            </w:pPr>
            <w:r w:rsidRPr="001F0124">
              <w:rPr>
                <w:b/>
                <w:bCs/>
              </w:rPr>
              <w:t>ОТЧЕТ ОБ ИСПОЛНЕНИИ БЮДЖЕТА ИНСАРСКОГО МУНИЦИПАЛЬНОГО РАЙОНА РЕСПУБЛИКИ МОРДОВИЯ</w:t>
            </w:r>
          </w:p>
        </w:tc>
      </w:tr>
      <w:tr w:rsidR="001F0124" w:rsidRPr="00750FFC" w:rsidTr="00DF3007">
        <w:trPr>
          <w:trHeight w:val="342"/>
        </w:trPr>
        <w:tc>
          <w:tcPr>
            <w:tcW w:w="10173" w:type="dxa"/>
            <w:gridSpan w:val="9"/>
            <w:vMerge/>
            <w:tcBorders>
              <w:top w:val="nil"/>
              <w:left w:val="nil"/>
              <w:bottom w:val="nil"/>
              <w:right w:val="nil"/>
            </w:tcBorders>
            <w:vAlign w:val="center"/>
            <w:hideMark/>
          </w:tcPr>
          <w:p w:rsidR="001F0124" w:rsidRPr="001F0124" w:rsidRDefault="001F0124" w:rsidP="00DF3007">
            <w:pPr>
              <w:rPr>
                <w:b/>
                <w:bCs/>
              </w:rPr>
            </w:pPr>
          </w:p>
        </w:tc>
      </w:tr>
      <w:tr w:rsidR="001F0124" w:rsidRPr="00750FFC" w:rsidTr="00DF3007">
        <w:trPr>
          <w:trHeight w:val="159"/>
        </w:trPr>
        <w:tc>
          <w:tcPr>
            <w:tcW w:w="476" w:type="dxa"/>
            <w:gridSpan w:val="2"/>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hideMark/>
          </w:tcPr>
          <w:p w:rsidR="001F0124" w:rsidRPr="001F519D" w:rsidRDefault="001F0124" w:rsidP="00DF3007">
            <w:pPr>
              <w:jc w:val="center"/>
              <w:rPr>
                <w:rFonts w:ascii="Arial" w:hAnsi="Arial" w:cs="Arial"/>
                <w:sz w:val="12"/>
                <w:szCs w:val="12"/>
              </w:rPr>
            </w:pPr>
            <w:r w:rsidRPr="001F519D">
              <w:rPr>
                <w:rFonts w:ascii="Arial" w:hAnsi="Arial" w:cs="Arial"/>
                <w:sz w:val="12"/>
                <w:szCs w:val="12"/>
              </w:rPr>
              <w:t> </w:t>
            </w:r>
          </w:p>
        </w:tc>
        <w:tc>
          <w:tcPr>
            <w:tcW w:w="3090" w:type="dxa"/>
            <w:tcBorders>
              <w:top w:val="nil"/>
              <w:left w:val="nil"/>
              <w:bottom w:val="nil"/>
              <w:right w:val="nil"/>
            </w:tcBorders>
            <w:shd w:val="clear" w:color="auto" w:fill="auto"/>
            <w:noWrap/>
            <w:hideMark/>
          </w:tcPr>
          <w:p w:rsidR="001F0124" w:rsidRPr="001F0124" w:rsidRDefault="001F0124" w:rsidP="00DF3007">
            <w:pPr>
              <w:jc w:val="center"/>
              <w:rPr>
                <w:rFonts w:ascii="Arial" w:hAnsi="Arial" w:cs="Arial"/>
              </w:rPr>
            </w:pPr>
            <w:r w:rsidRPr="001F0124">
              <w:rPr>
                <w:rFonts w:ascii="Arial" w:hAnsi="Arial" w:cs="Arial"/>
              </w:rPr>
              <w:t> </w:t>
            </w:r>
          </w:p>
        </w:tc>
        <w:tc>
          <w:tcPr>
            <w:tcW w:w="2119" w:type="dxa"/>
            <w:tcBorders>
              <w:top w:val="nil"/>
              <w:left w:val="nil"/>
              <w:bottom w:val="nil"/>
              <w:right w:val="nil"/>
            </w:tcBorders>
            <w:shd w:val="clear" w:color="auto" w:fill="auto"/>
            <w:noWrap/>
            <w:vAlign w:val="bottom"/>
            <w:hideMark/>
          </w:tcPr>
          <w:p w:rsidR="001F0124" w:rsidRPr="001F519D" w:rsidRDefault="001F0124" w:rsidP="00DF3007">
            <w:pPr>
              <w:jc w:val="right"/>
              <w:rPr>
                <w:sz w:val="18"/>
                <w:szCs w:val="18"/>
              </w:rPr>
            </w:pPr>
            <w:r w:rsidRPr="001F519D">
              <w:rPr>
                <w:sz w:val="18"/>
                <w:szCs w:val="18"/>
              </w:rPr>
              <w:t> </w:t>
            </w:r>
          </w:p>
        </w:tc>
        <w:tc>
          <w:tcPr>
            <w:tcW w:w="781"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r>
      <w:tr w:rsidR="001F0124" w:rsidRPr="00750FFC" w:rsidTr="00DF3007">
        <w:trPr>
          <w:trHeight w:val="282"/>
        </w:trPr>
        <w:tc>
          <w:tcPr>
            <w:tcW w:w="476" w:type="dxa"/>
            <w:gridSpan w:val="2"/>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16"/>
                <w:szCs w:val="16"/>
              </w:rPr>
            </w:pPr>
            <w:r w:rsidRPr="001F519D">
              <w:rPr>
                <w:rFonts w:ascii="Arial" w:hAnsi="Arial" w:cs="Arial"/>
                <w:sz w:val="16"/>
                <w:szCs w:val="16"/>
              </w:rPr>
              <w:t> </w:t>
            </w:r>
          </w:p>
        </w:tc>
        <w:tc>
          <w:tcPr>
            <w:tcW w:w="5209" w:type="dxa"/>
            <w:gridSpan w:val="2"/>
            <w:tcBorders>
              <w:top w:val="nil"/>
              <w:left w:val="nil"/>
              <w:bottom w:val="nil"/>
              <w:right w:val="nil"/>
            </w:tcBorders>
            <w:shd w:val="clear" w:color="auto" w:fill="auto"/>
            <w:noWrap/>
            <w:vAlign w:val="bottom"/>
            <w:hideMark/>
          </w:tcPr>
          <w:p w:rsidR="001F0124" w:rsidRPr="001F0124" w:rsidRDefault="001F0124" w:rsidP="00DF3007">
            <w:pPr>
              <w:jc w:val="center"/>
              <w:rPr>
                <w:b/>
              </w:rPr>
            </w:pPr>
            <w:r w:rsidRPr="001F0124">
              <w:rPr>
                <w:b/>
              </w:rPr>
              <w:t>за 1 полугодие 2024 года</w:t>
            </w:r>
          </w:p>
        </w:tc>
        <w:tc>
          <w:tcPr>
            <w:tcW w:w="781"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r>
      <w:tr w:rsidR="001F0124" w:rsidRPr="001F519D" w:rsidTr="00DF3007">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1370"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3090" w:type="dxa"/>
            <w:tcBorders>
              <w:top w:val="nil"/>
              <w:left w:val="nil"/>
              <w:bottom w:val="nil"/>
              <w:right w:val="nil"/>
            </w:tcBorders>
            <w:shd w:val="clear" w:color="auto" w:fill="auto"/>
            <w:noWrap/>
            <w:vAlign w:val="bottom"/>
            <w:hideMark/>
          </w:tcPr>
          <w:p w:rsidR="001F0124" w:rsidRPr="001F0124" w:rsidRDefault="001F0124" w:rsidP="00DF3007">
            <w:pPr>
              <w:rPr>
                <w:rFonts w:ascii="Arial" w:hAnsi="Arial" w:cs="Arial"/>
              </w:rPr>
            </w:pPr>
            <w:r w:rsidRPr="001F0124">
              <w:rPr>
                <w:rFonts w:ascii="Arial" w:hAnsi="Arial" w:cs="Arial"/>
              </w:rPr>
              <w:t> </w:t>
            </w:r>
          </w:p>
        </w:tc>
        <w:tc>
          <w:tcPr>
            <w:tcW w:w="2119"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781"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c>
          <w:tcPr>
            <w:tcW w:w="1486" w:type="dxa"/>
            <w:tcBorders>
              <w:top w:val="nil"/>
              <w:left w:val="nil"/>
              <w:bottom w:val="nil"/>
              <w:right w:val="nil"/>
            </w:tcBorders>
            <w:shd w:val="clear" w:color="auto" w:fill="auto"/>
            <w:noWrap/>
            <w:vAlign w:val="bottom"/>
            <w:hideMark/>
          </w:tcPr>
          <w:p w:rsidR="001F0124" w:rsidRPr="001F519D" w:rsidRDefault="001F0124" w:rsidP="00DF3007">
            <w:pPr>
              <w:rPr>
                <w:rFonts w:ascii="Arial" w:hAnsi="Arial" w:cs="Arial"/>
                <w:sz w:val="20"/>
                <w:szCs w:val="20"/>
              </w:rPr>
            </w:pPr>
            <w:r w:rsidRPr="001F519D">
              <w:rPr>
                <w:rFonts w:ascii="Arial" w:hAnsi="Arial" w:cs="Arial"/>
                <w:sz w:val="20"/>
                <w:szCs w:val="20"/>
              </w:rPr>
              <w:t> </w:t>
            </w:r>
          </w:p>
        </w:tc>
      </w:tr>
      <w:tr w:rsidR="001F0124" w:rsidRPr="001F519D" w:rsidTr="00DF3007">
        <w:trPr>
          <w:gridBefore w:val="1"/>
          <w:gridAfter w:val="1"/>
          <w:wBefore w:w="108" w:type="dxa"/>
          <w:wAfter w:w="11" w:type="dxa"/>
          <w:trHeight w:val="914"/>
        </w:trPr>
        <w:tc>
          <w:tcPr>
            <w:tcW w:w="10054" w:type="dxa"/>
            <w:gridSpan w:val="7"/>
            <w:tcBorders>
              <w:top w:val="nil"/>
              <w:left w:val="nil"/>
              <w:bottom w:val="nil"/>
              <w:right w:val="nil"/>
            </w:tcBorders>
            <w:shd w:val="clear" w:color="auto" w:fill="auto"/>
            <w:noWrap/>
            <w:vAlign w:val="bottom"/>
            <w:hideMark/>
          </w:tcPr>
          <w:p w:rsidR="001F0124" w:rsidRPr="001F0124" w:rsidRDefault="001F0124" w:rsidP="00DF3007">
            <w:pPr>
              <w:jc w:val="both"/>
              <w:rPr>
                <w:b/>
                <w:bCs/>
              </w:rPr>
            </w:pPr>
            <w:r w:rsidRPr="001F0124">
              <w:rPr>
                <w:b/>
                <w:bCs/>
              </w:rPr>
              <w:t xml:space="preserve">  Доходы бюджета Инсарского муниципального района Республики   </w:t>
            </w:r>
          </w:p>
          <w:p w:rsidR="001F0124" w:rsidRPr="001F0124" w:rsidRDefault="001F0124" w:rsidP="00DF3007">
            <w:pPr>
              <w:rPr>
                <w:rFonts w:ascii="Arial" w:hAnsi="Arial" w:cs="Arial"/>
              </w:rPr>
            </w:pPr>
            <w:r w:rsidRPr="001F0124">
              <w:rPr>
                <w:b/>
                <w:bCs/>
              </w:rPr>
              <w:t xml:space="preserve">  Мордовия </w:t>
            </w:r>
            <w:r w:rsidRPr="001F0124">
              <w:rPr>
                <w:b/>
              </w:rPr>
              <w:t>за 1 полугодие 2024 года</w:t>
            </w:r>
          </w:p>
        </w:tc>
      </w:tr>
    </w:tbl>
    <w:p w:rsidR="001F0124" w:rsidRPr="00C1705A" w:rsidRDefault="001F0124" w:rsidP="001F0124">
      <w:pPr>
        <w:rPr>
          <w:b/>
        </w:rPr>
      </w:pPr>
    </w:p>
    <w:tbl>
      <w:tblPr>
        <w:tblW w:w="0" w:type="auto"/>
        <w:tblInd w:w="93" w:type="dxa"/>
        <w:tblLayout w:type="fixed"/>
        <w:tblLook w:val="04A0" w:firstRow="1" w:lastRow="0" w:firstColumn="1" w:lastColumn="0" w:noHBand="0" w:noVBand="1"/>
      </w:tblPr>
      <w:tblGrid>
        <w:gridCol w:w="3587"/>
        <w:gridCol w:w="725"/>
        <w:gridCol w:w="2207"/>
        <w:gridCol w:w="1378"/>
        <w:gridCol w:w="1329"/>
        <w:gridCol w:w="854"/>
      </w:tblGrid>
      <w:tr w:rsidR="001F0124" w:rsidRPr="001379F3" w:rsidTr="00DF3007">
        <w:trPr>
          <w:trHeight w:val="229"/>
        </w:trPr>
        <w:tc>
          <w:tcPr>
            <w:tcW w:w="3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1F0124" w:rsidRPr="001379F3" w:rsidTr="00DF3007">
        <w:trPr>
          <w:trHeight w:val="433"/>
        </w:trPr>
        <w:tc>
          <w:tcPr>
            <w:tcW w:w="3587"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rsidR="001F0124" w:rsidRPr="001379F3" w:rsidRDefault="001F0124" w:rsidP="00DF3007">
            <w:pPr>
              <w:rPr>
                <w:rFonts w:ascii="Arial" w:hAnsi="Arial" w:cs="Arial"/>
                <w:color w:val="000000"/>
                <w:sz w:val="16"/>
                <w:szCs w:val="16"/>
              </w:rPr>
            </w:pPr>
          </w:p>
        </w:tc>
      </w:tr>
      <w:tr w:rsidR="001F0124" w:rsidRPr="001379F3" w:rsidTr="00DF3007">
        <w:trPr>
          <w:trHeight w:val="229"/>
        </w:trPr>
        <w:tc>
          <w:tcPr>
            <w:tcW w:w="3587" w:type="dxa"/>
            <w:tcBorders>
              <w:top w:val="nil"/>
              <w:left w:val="single" w:sz="4" w:space="0" w:color="000000"/>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1</w:t>
            </w:r>
          </w:p>
        </w:tc>
        <w:tc>
          <w:tcPr>
            <w:tcW w:w="725" w:type="dxa"/>
            <w:tcBorders>
              <w:top w:val="nil"/>
              <w:left w:val="nil"/>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2</w:t>
            </w:r>
          </w:p>
        </w:tc>
        <w:tc>
          <w:tcPr>
            <w:tcW w:w="2207" w:type="dxa"/>
            <w:tcBorders>
              <w:top w:val="nil"/>
              <w:left w:val="nil"/>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3</w:t>
            </w:r>
          </w:p>
        </w:tc>
        <w:tc>
          <w:tcPr>
            <w:tcW w:w="1378" w:type="dxa"/>
            <w:tcBorders>
              <w:top w:val="nil"/>
              <w:left w:val="nil"/>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4</w:t>
            </w:r>
          </w:p>
        </w:tc>
        <w:tc>
          <w:tcPr>
            <w:tcW w:w="1329" w:type="dxa"/>
            <w:tcBorders>
              <w:top w:val="nil"/>
              <w:left w:val="nil"/>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5</w:t>
            </w:r>
          </w:p>
        </w:tc>
        <w:tc>
          <w:tcPr>
            <w:tcW w:w="854" w:type="dxa"/>
            <w:tcBorders>
              <w:top w:val="nil"/>
              <w:left w:val="nil"/>
              <w:bottom w:val="single" w:sz="4" w:space="0" w:color="auto"/>
              <w:right w:val="single" w:sz="4" w:space="0" w:color="000000"/>
            </w:tcBorders>
            <w:shd w:val="clear" w:color="auto" w:fill="auto"/>
            <w:vAlign w:val="center"/>
            <w:hideMark/>
          </w:tcPr>
          <w:p w:rsidR="001F0124" w:rsidRPr="001379F3" w:rsidRDefault="001F0124" w:rsidP="00DF3007">
            <w:pPr>
              <w:jc w:val="center"/>
              <w:rPr>
                <w:rFonts w:ascii="Arial" w:hAnsi="Arial" w:cs="Arial"/>
                <w:color w:val="000000"/>
                <w:sz w:val="16"/>
                <w:szCs w:val="16"/>
              </w:rPr>
            </w:pPr>
            <w:r w:rsidRPr="001379F3">
              <w:rPr>
                <w:rFonts w:ascii="Arial" w:hAnsi="Arial" w:cs="Arial"/>
                <w:color w:val="000000"/>
                <w:sz w:val="16"/>
                <w:szCs w:val="16"/>
              </w:rPr>
              <w:t>6</w:t>
            </w:r>
          </w:p>
        </w:tc>
      </w:tr>
      <w:tr w:rsidR="001F0124" w:rsidRPr="001379F3" w:rsidTr="00DF3007">
        <w:trPr>
          <w:trHeight w:val="3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Доходы бюджета - всего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210 400 975,97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59,76</w:t>
            </w:r>
          </w:p>
        </w:tc>
      </w:tr>
      <w:tr w:rsidR="001F0124" w:rsidRPr="001379F3" w:rsidTr="00DF3007">
        <w:trPr>
          <w:trHeight w:val="2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28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50 767 700,00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49 235 752,44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96,98</w:t>
            </w:r>
          </w:p>
        </w:tc>
      </w:tr>
      <w:tr w:rsidR="001F0124" w:rsidRPr="001379F3" w:rsidTr="00DF3007">
        <w:trPr>
          <w:trHeight w:val="27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30 680 000,00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19 226 915,43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62,67</w:t>
            </w:r>
          </w:p>
        </w:tc>
      </w:tr>
      <w:tr w:rsidR="001F0124" w:rsidRPr="001379F3" w:rsidTr="00DF3007">
        <w:trPr>
          <w:trHeight w:val="25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30 680 000,00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19 226 915,43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62,67</w:t>
            </w:r>
          </w:p>
        </w:tc>
      </w:tr>
      <w:tr w:rsidR="001F0124" w:rsidRPr="001379F3" w:rsidTr="00DF3007">
        <w:trPr>
          <w:trHeight w:val="214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29 759 600,00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18 504 329,59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62,18</w:t>
            </w:r>
          </w:p>
        </w:tc>
      </w:tr>
      <w:tr w:rsidR="001F0124" w:rsidRPr="001379F3" w:rsidTr="00DF3007">
        <w:trPr>
          <w:trHeight w:val="237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306 800,00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277 484,98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90,44</w:t>
            </w:r>
          </w:p>
        </w:tc>
      </w:tr>
      <w:tr w:rsidR="001F0124" w:rsidRPr="001379F3" w:rsidTr="00DF3007">
        <w:trPr>
          <w:trHeight w:val="9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613 600,00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178 677,46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29,12</w:t>
            </w:r>
          </w:p>
        </w:tc>
      </w:tr>
      <w:tr w:rsidR="001F0124" w:rsidRPr="001379F3" w:rsidTr="00DF3007">
        <w:trPr>
          <w:trHeight w:val="16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71 900,10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76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proofErr w:type="gramStart"/>
            <w:r>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ascii="Arial" w:hAnsi="Arial" w:cs="Arial"/>
                <w:color w:val="000000"/>
                <w:sz w:val="16"/>
                <w:szCs w:val="16"/>
              </w:rPr>
              <w:t xml:space="preserve"> физическим лицом - налоговым резидентом Российской Федерации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38 568,10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69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000 1010213001 0000 110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155 955,20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70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8 834 700,00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4 250 662,17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48,11</w:t>
            </w:r>
          </w:p>
        </w:tc>
      </w:tr>
      <w:tr w:rsidR="001F0124" w:rsidRPr="001379F3" w:rsidTr="00DF3007">
        <w:trPr>
          <w:trHeight w:val="693"/>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8 834 700,00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4 250 662,17</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48,11</w:t>
            </w:r>
          </w:p>
        </w:tc>
      </w:tr>
      <w:tr w:rsidR="001F0124" w:rsidRPr="001379F3" w:rsidTr="00DF3007">
        <w:trPr>
          <w:trHeight w:val="619"/>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4 607 300,00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2 171 334,07</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47,13</w:t>
            </w:r>
          </w:p>
        </w:tc>
      </w:tr>
      <w:tr w:rsidR="001F0124" w:rsidRPr="001379F3" w:rsidTr="00DF3007">
        <w:trPr>
          <w:trHeight w:val="114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4 607 300,00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2 171 334,07</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47,13</w:t>
            </w:r>
          </w:p>
        </w:tc>
      </w:tr>
      <w:tr w:rsidR="001F0124" w:rsidRPr="001379F3" w:rsidTr="00DF3007">
        <w:trPr>
          <w:trHeight w:val="181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22 100,00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12 565,20</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56,86</w:t>
            </w:r>
          </w:p>
        </w:tc>
      </w:tr>
      <w:tr w:rsidR="001F0124" w:rsidRPr="001379F3" w:rsidTr="00DF3007">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22 100,00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12 565,20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56,86</w:t>
            </w:r>
          </w:p>
        </w:tc>
      </w:tr>
      <w:tr w:rsidR="001F0124" w:rsidRPr="001379F3" w:rsidTr="00DF3007">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4 777 800,00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2 348 692,16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49,16</w:t>
            </w:r>
          </w:p>
        </w:tc>
      </w:tr>
      <w:tr w:rsidR="001F0124" w:rsidRPr="001379F3" w:rsidTr="00DF3007">
        <w:trPr>
          <w:trHeight w:val="147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4 777 800,00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2 348 692,16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49,16</w:t>
            </w:r>
          </w:p>
        </w:tc>
      </w:tr>
      <w:tr w:rsidR="001F0124" w:rsidRPr="001379F3" w:rsidTr="00DF3007">
        <w:trPr>
          <w:trHeight w:val="35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-572 500,00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-281 929,26</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49,25</w:t>
            </w:r>
          </w:p>
        </w:tc>
      </w:tr>
      <w:tr w:rsidR="001F0124" w:rsidRPr="001379F3" w:rsidTr="00DF300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-572 500,00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-281 929,26</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49,25</w:t>
            </w:r>
          </w:p>
        </w:tc>
      </w:tr>
      <w:tr w:rsidR="001F0124" w:rsidRPr="001379F3" w:rsidTr="00DF3007">
        <w:trPr>
          <w:trHeight w:val="3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3 477 000,00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9 803 226,23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281,94</w:t>
            </w:r>
          </w:p>
        </w:tc>
      </w:tr>
      <w:tr w:rsidR="001F0124" w:rsidRPr="001379F3" w:rsidTr="00DF3007">
        <w:trPr>
          <w:trHeight w:val="24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2 040 000,00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8 414 702,97</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412,49</w:t>
            </w:r>
          </w:p>
        </w:tc>
      </w:tr>
      <w:tr w:rsidR="001F0124" w:rsidRPr="001379F3" w:rsidTr="00DF300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1 540 000,00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7 719 237,05</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501,25</w:t>
            </w:r>
          </w:p>
        </w:tc>
      </w:tr>
      <w:tr w:rsidR="001F0124" w:rsidRPr="001379F3" w:rsidTr="00DF300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1 540 000,00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7 719 237,05</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501,25</w:t>
            </w:r>
          </w:p>
        </w:tc>
      </w:tr>
      <w:tr w:rsidR="001F0124" w:rsidRPr="001379F3" w:rsidTr="00DF3007">
        <w:trPr>
          <w:trHeight w:val="352"/>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695 465,92</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139,09</w:t>
            </w:r>
          </w:p>
        </w:tc>
      </w:tr>
      <w:tr w:rsidR="001F0124" w:rsidRPr="001379F3" w:rsidTr="00DF300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695 465,92</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139,09</w:t>
            </w:r>
          </w:p>
        </w:tc>
      </w:tr>
      <w:tr w:rsidR="001F0124" w:rsidRPr="001379F3" w:rsidTr="00DF3007">
        <w:trPr>
          <w:trHeight w:val="667"/>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7 439,63</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6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7 439,63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26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697 073,75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134,57</w:t>
            </w:r>
          </w:p>
        </w:tc>
      </w:tr>
      <w:tr w:rsidR="001F0124" w:rsidRPr="001379F3" w:rsidTr="00DF3007">
        <w:trPr>
          <w:trHeight w:val="25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518 000,00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697 073,75</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134,57</w:t>
            </w:r>
          </w:p>
        </w:tc>
      </w:tr>
      <w:tr w:rsidR="001F0124" w:rsidRPr="001379F3" w:rsidTr="00DF3007">
        <w:trPr>
          <w:trHeight w:val="398"/>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919 000,00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684 009,88</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74,43</w:t>
            </w:r>
          </w:p>
        </w:tc>
      </w:tr>
      <w:tr w:rsidR="001F0124" w:rsidRPr="001379F3" w:rsidTr="00DF3007">
        <w:trPr>
          <w:trHeight w:val="32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919 000,00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684 009,88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74,43</w:t>
            </w:r>
          </w:p>
        </w:tc>
      </w:tr>
      <w:tr w:rsidR="001F0124" w:rsidRPr="001379F3" w:rsidTr="00DF3007">
        <w:trPr>
          <w:trHeight w:val="3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1 936 500,00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940 633,41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48,57</w:t>
            </w:r>
          </w:p>
        </w:tc>
      </w:tr>
      <w:tr w:rsidR="001F0124" w:rsidRPr="001379F3" w:rsidTr="00DF3007">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1 436 500,00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606 833,41</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42,24</w:t>
            </w:r>
          </w:p>
        </w:tc>
      </w:tr>
      <w:tr w:rsidR="001F0124" w:rsidRPr="001379F3" w:rsidTr="00DF3007">
        <w:trPr>
          <w:trHeight w:val="82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1 436 500,00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606 833,41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42,24</w:t>
            </w:r>
          </w:p>
        </w:tc>
      </w:tr>
      <w:tr w:rsidR="001F0124" w:rsidRPr="001379F3" w:rsidTr="00DF3007">
        <w:trPr>
          <w:trHeight w:val="86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Государственная пошлина за государственную регистрацию, а также за совершение прочих юридически значимых действий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333 800,00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66,76</w:t>
            </w:r>
          </w:p>
        </w:tc>
      </w:tr>
      <w:tr w:rsidR="001F0124" w:rsidRPr="001379F3" w:rsidTr="00DF3007">
        <w:trPr>
          <w:trHeight w:val="82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268 800,00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53,76</w:t>
            </w:r>
          </w:p>
        </w:tc>
      </w:tr>
      <w:tr w:rsidR="001F0124" w:rsidRPr="001379F3" w:rsidTr="00DF3007">
        <w:trPr>
          <w:trHeight w:val="844"/>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ascii="Arial" w:hAnsi="Arial" w:cs="Arial"/>
                <w:color w:val="000000"/>
                <w:sz w:val="16"/>
                <w:szCs w:val="16"/>
              </w:rPr>
              <w:t xml:space="preserve"> или пришедших в негодность</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268 800,00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53,76</w:t>
            </w:r>
          </w:p>
        </w:tc>
      </w:tr>
      <w:tr w:rsidR="001F0124" w:rsidRPr="001379F3" w:rsidTr="00DF3007">
        <w:trPr>
          <w:trHeight w:val="901"/>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000 1080730001 0000 110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65 000,00</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9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4 392 400,00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13 354 305,64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304,03</w:t>
            </w:r>
          </w:p>
        </w:tc>
      </w:tr>
      <w:tr w:rsidR="001F0124" w:rsidRPr="001379F3" w:rsidTr="00DF3007">
        <w:trPr>
          <w:trHeight w:val="7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4 389 800,00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13 350 891,51</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304,13</w:t>
            </w:r>
          </w:p>
        </w:tc>
      </w:tr>
      <w:tr w:rsidR="001F0124" w:rsidRPr="001379F3" w:rsidTr="00DF3007">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1 687 500,00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2 380 560,01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141,07</w:t>
            </w:r>
          </w:p>
        </w:tc>
      </w:tr>
      <w:tr w:rsidR="001F0124" w:rsidRPr="001379F3" w:rsidTr="00DF3007">
        <w:trPr>
          <w:trHeight w:val="8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1 236 200,00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1 846 491,49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149,37</w:t>
            </w:r>
          </w:p>
        </w:tc>
      </w:tr>
      <w:tr w:rsidR="001F0124" w:rsidRPr="001379F3" w:rsidTr="00DF3007">
        <w:trPr>
          <w:trHeight w:val="140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451 300,00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534 068,52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118,34</w:t>
            </w:r>
          </w:p>
        </w:tc>
      </w:tr>
      <w:tr w:rsidR="001F0124" w:rsidRPr="001379F3" w:rsidTr="00DF3007">
        <w:trPr>
          <w:trHeight w:val="133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2 702 300,00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10 970 331,50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405,96</w:t>
            </w:r>
          </w:p>
        </w:tc>
      </w:tr>
      <w:tr w:rsidR="001F0124" w:rsidRPr="001379F3" w:rsidTr="00DF3007">
        <w:trPr>
          <w:trHeight w:val="48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2 702 300,00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10 970 331,50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405,96</w:t>
            </w:r>
          </w:p>
        </w:tc>
      </w:tr>
      <w:tr w:rsidR="001F0124" w:rsidRPr="001379F3" w:rsidTr="00DF3007">
        <w:trPr>
          <w:trHeight w:val="40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3 414,13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131,31</w:t>
            </w:r>
          </w:p>
        </w:tc>
      </w:tr>
      <w:tr w:rsidR="001F0124" w:rsidRPr="001379F3" w:rsidTr="00DF3007">
        <w:trPr>
          <w:trHeight w:val="41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3 414,13</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131,31</w:t>
            </w:r>
          </w:p>
        </w:tc>
      </w:tr>
      <w:tr w:rsidR="001F0124" w:rsidRPr="001379F3" w:rsidTr="00DF3007">
        <w:trPr>
          <w:trHeight w:val="7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3 414,13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131,31</w:t>
            </w:r>
          </w:p>
        </w:tc>
      </w:tr>
      <w:tr w:rsidR="001F0124" w:rsidRPr="001379F3" w:rsidTr="00DF300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547 259,62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121,61</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547 259,62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121,61</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63 563,54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29,56</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сбросы загрязняющих веществ в водные объекты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510,45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235 000,00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483 185,63</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205,61</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167 760,72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111,84</w:t>
            </w:r>
          </w:p>
        </w:tc>
      </w:tr>
      <w:tr w:rsidR="001F0124" w:rsidRPr="001379F3" w:rsidTr="00DF3007">
        <w:trPr>
          <w:trHeight w:val="5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315 424,91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371,09</w:t>
            </w:r>
          </w:p>
        </w:tc>
      </w:tr>
      <w:tr w:rsidR="001F0124" w:rsidRPr="001379F3" w:rsidTr="00DF3007">
        <w:trPr>
          <w:trHeight w:val="51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227 609,63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227 609,63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227 609,63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000 1130206505 0000 130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227 609,63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8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МАТЕРИАЛЬНЫХ И НЕМАТЕРИАЛЬНЫХ АКТИВОВ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514 961,49</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82,86</w:t>
            </w:r>
          </w:p>
        </w:tc>
      </w:tr>
      <w:tr w:rsidR="001F0124" w:rsidRPr="001379F3" w:rsidTr="00DF3007">
        <w:trPr>
          <w:trHeight w:val="52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514 961,49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82,86</w:t>
            </w:r>
          </w:p>
        </w:tc>
      </w:tr>
      <w:tr w:rsidR="001F0124" w:rsidRPr="001379F3" w:rsidTr="00DF3007">
        <w:trPr>
          <w:trHeight w:val="52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514 961,49</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82,86</w:t>
            </w:r>
          </w:p>
        </w:tc>
      </w:tr>
      <w:tr w:rsidR="001F0124" w:rsidRPr="001379F3" w:rsidTr="00DF3007">
        <w:trPr>
          <w:trHeight w:val="51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w:t>
            </w:r>
            <w:r>
              <w:rPr>
                <w:rFonts w:ascii="Arial" w:hAnsi="Arial" w:cs="Arial"/>
                <w:color w:val="000000"/>
                <w:sz w:val="16"/>
                <w:szCs w:val="16"/>
              </w:rPr>
              <w:lastRenderedPageBreak/>
              <w:t>которые не разграничена и которые расположены в границах сельских поселений и межселенных территорий муниципальных районов</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000 1140601305 0000 430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443 561,16</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55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621 500,00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71 400,33</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11,49</w:t>
            </w:r>
          </w:p>
        </w:tc>
      </w:tr>
      <w:tr w:rsidR="001F0124" w:rsidRPr="001379F3" w:rsidTr="00DF3007">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333 000,00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374 940,12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112,59</w:t>
            </w:r>
          </w:p>
        </w:tc>
      </w:tr>
      <w:tr w:rsidR="001F0124" w:rsidRPr="001379F3" w:rsidTr="00DF3007">
        <w:trPr>
          <w:trHeight w:val="7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374 940,12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113,27</w:t>
            </w:r>
          </w:p>
        </w:tc>
      </w:tr>
      <w:tr w:rsidR="001F0124" w:rsidRPr="001379F3" w:rsidTr="00DF3007">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9 246,76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31,89</w:t>
            </w:r>
          </w:p>
        </w:tc>
      </w:tr>
      <w:tr w:rsidR="001F0124" w:rsidRPr="001379F3" w:rsidTr="00DF3007">
        <w:trPr>
          <w:trHeight w:val="33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9 246,76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31,89</w:t>
            </w:r>
          </w:p>
        </w:tc>
      </w:tr>
      <w:tr w:rsidR="001F0124" w:rsidRPr="001379F3" w:rsidTr="00DF300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157 900,00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66 937,52</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42,39</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157 900,00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66 937,52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42,39</w:t>
            </w:r>
          </w:p>
        </w:tc>
      </w:tr>
      <w:tr w:rsidR="001F0124" w:rsidRPr="001379F3" w:rsidTr="00DF3007">
        <w:trPr>
          <w:trHeight w:val="31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185 203,57</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5 291,53</w:t>
            </w:r>
          </w:p>
        </w:tc>
      </w:tr>
      <w:tr w:rsidR="001F0124" w:rsidRPr="001379F3" w:rsidTr="00DF3007">
        <w:trPr>
          <w:trHeight w:val="62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185 203,57</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5 291,53</w:t>
            </w:r>
          </w:p>
        </w:tc>
      </w:tr>
      <w:tr w:rsidR="001F0124" w:rsidRPr="001379F3" w:rsidTr="00DF300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000 1160108001 0000 140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9 600,00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2 784,88</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29,01</w:t>
            </w:r>
          </w:p>
        </w:tc>
      </w:tr>
      <w:tr w:rsidR="001F0124" w:rsidRPr="001379F3" w:rsidTr="00DF300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w:t>
            </w:r>
            <w:r>
              <w:rPr>
                <w:rFonts w:ascii="Arial" w:hAnsi="Arial" w:cs="Arial"/>
                <w:color w:val="000000"/>
                <w:sz w:val="16"/>
                <w:szCs w:val="16"/>
              </w:rPr>
              <w:lastRenderedPageBreak/>
              <w:t>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000 1160108301 0000 140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9 600,00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2 784,88</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29,01</w:t>
            </w:r>
          </w:p>
        </w:tc>
      </w:tr>
      <w:tr w:rsidR="001F0124" w:rsidRPr="001379F3" w:rsidTr="00DF3007">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000 1160109001 0000 140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200,00</w:t>
            </w:r>
          </w:p>
        </w:tc>
      </w:tr>
      <w:tr w:rsidR="001F0124" w:rsidRPr="001379F3" w:rsidTr="00DF300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000 1160109301 0000 140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2 000,00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200,00</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14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1256"/>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000 1160114001 0000 140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159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000 1160114301 0000 140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9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5 706,91</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114,14</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5 706,91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114,14</w:t>
            </w:r>
          </w:p>
        </w:tc>
      </w:tr>
      <w:tr w:rsidR="001F0124" w:rsidRPr="001379F3" w:rsidTr="00DF3007">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23 030,40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153,54</w:t>
            </w:r>
          </w:p>
        </w:tc>
      </w:tr>
      <w:tr w:rsidR="001F0124" w:rsidRPr="001379F3" w:rsidTr="00DF3007">
        <w:trPr>
          <w:trHeight w:val="3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23 030,40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153,54</w:t>
            </w:r>
          </w:p>
        </w:tc>
      </w:tr>
      <w:tr w:rsidR="001F0124" w:rsidRPr="001379F3" w:rsidTr="00DF3007">
        <w:trPr>
          <w:trHeight w:val="49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78 030,08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100,04</w:t>
            </w:r>
          </w:p>
        </w:tc>
      </w:tr>
      <w:tr w:rsidR="001F0124" w:rsidRPr="001379F3" w:rsidTr="00DF3007">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78 000,00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78 030,08</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100,04</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000 1160700000 0000 140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784"/>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000 1160701000 0000 140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6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rPr>
                <w:rFonts w:ascii="Arial" w:hAnsi="Arial" w:cs="Arial"/>
                <w:color w:val="000000"/>
                <w:sz w:val="16"/>
                <w:szCs w:val="16"/>
              </w:rPr>
              <w:lastRenderedPageBreak/>
              <w:t>учреждением муниципального района</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000 1160701005 0000 140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ПРОЧИЕ НЕНАЛОГОВЫЕ ДОХОДЫ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-11,18</w:t>
            </w:r>
          </w:p>
        </w:tc>
      </w:tr>
      <w:tr w:rsidR="001F0124" w:rsidRPr="001379F3" w:rsidTr="00DF3007">
        <w:trPr>
          <w:trHeight w:val="486"/>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Невыясненные поступления</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000 1170100000 0000 180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7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Невыясненные поступления, зачисляемые в бюджеты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000 1170105005 0000 180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-4 761,30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 бюджетов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000 1170505005 0000 180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42 600,00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379F3" w:rsidTr="00DF3007">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301 295 129,97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161 165 223,53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53,49</w:t>
            </w:r>
          </w:p>
        </w:tc>
      </w:tr>
      <w:tr w:rsidR="001F0124" w:rsidRPr="001379F3" w:rsidTr="00DF3007">
        <w:trPr>
          <w:trHeight w:val="2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300 179 359,97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160 049 453,53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53,32</w:t>
            </w:r>
          </w:p>
        </w:tc>
      </w:tr>
      <w:tr w:rsidR="001F0124" w:rsidRPr="001379F3" w:rsidTr="00DF3007">
        <w:trPr>
          <w:trHeight w:val="4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95 869 200,00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47 934 600,00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379F3" w:rsidTr="00DF3007">
        <w:trPr>
          <w:trHeight w:val="41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56 215 500,00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28 107 600,00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A7111D" w:rsidTr="00DF300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56 215 500,00</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28 107 600,00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A7111D" w:rsidTr="00DF3007">
        <w:trPr>
          <w:trHeight w:val="2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бюджетов</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39 653 700,00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19 827 000,00</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A7111D" w:rsidTr="00DF3007">
        <w:trPr>
          <w:trHeight w:val="428"/>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39 653 700,00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19 827 000,00</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A7111D" w:rsidTr="00DF300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30 052 295,05</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7 751 671,57</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25,79</w:t>
            </w:r>
          </w:p>
        </w:tc>
      </w:tr>
      <w:tr w:rsidR="001F0124" w:rsidRPr="00A7111D" w:rsidTr="00DF3007">
        <w:trPr>
          <w:trHeight w:val="304"/>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000 2022509800 0000 150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205 553,70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205 553,70</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A7111D" w:rsidTr="00DF3007">
        <w:trPr>
          <w:trHeight w:val="5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000 2022509805 0000 150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205 553,70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205 553,70</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A7111D" w:rsidTr="00DF3007">
        <w:trPr>
          <w:trHeight w:val="2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3 680 137,61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1 833 649,98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49,83</w:t>
            </w:r>
          </w:p>
        </w:tc>
      </w:tr>
      <w:tr w:rsidR="001F0124" w:rsidRPr="00A7111D" w:rsidTr="00DF3007">
        <w:trPr>
          <w:trHeight w:val="4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3 680 137,61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1 833 649,98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49,83</w:t>
            </w:r>
          </w:p>
        </w:tc>
      </w:tr>
      <w:tr w:rsidR="001F0124" w:rsidRPr="00A7111D" w:rsidTr="00DF3007">
        <w:trPr>
          <w:trHeight w:val="484"/>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развитие транспортной инфраструктуры на сельских территориях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000 2022537200 0000 150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14 396 534,69</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развитие транспортной инфраструктуры на сельских территориях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000 2022537205 0000 150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14 396 534,69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проведение комплексных кадастровых работ</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000 2022551100 0000 150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1 264 570,09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проведение комплексных кадастровых работ</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000 2022551105 0000 150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1 264 570,09</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поддержку отрасли культуры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4 441 428,57</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3 927 888,40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88,44</w:t>
            </w:r>
          </w:p>
        </w:tc>
      </w:tr>
      <w:tr w:rsidR="001F0124" w:rsidRPr="00A7111D" w:rsidTr="00DF300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Субсидии бюджетам муниципальных районов на поддержку отрасли культуры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000 2022551905 0000 150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4 441 428,57</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3 927 888,40</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88,44</w:t>
            </w:r>
          </w:p>
        </w:tc>
      </w:tr>
      <w:tr w:rsidR="001F0124" w:rsidRPr="00A7111D" w:rsidTr="00DF3007">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000 2022757600 0000 150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3 790 000,00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000 2022757605 0000 150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3 790 000,00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2 274 070,39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1 784 579,49</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78,48</w:t>
            </w:r>
          </w:p>
        </w:tc>
      </w:tr>
      <w:tr w:rsidR="001F0124" w:rsidRPr="00A7111D" w:rsidTr="00DF3007">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2 274 070,39</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1 784 579,49</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78,48</w:t>
            </w:r>
          </w:p>
        </w:tc>
      </w:tr>
      <w:tr w:rsidR="001F0124" w:rsidRPr="00A7111D" w:rsidTr="00DF300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164 992 660,56</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97 598 425,65</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59,15</w:t>
            </w:r>
          </w:p>
        </w:tc>
      </w:tr>
      <w:tr w:rsidR="001F0124" w:rsidRPr="00A7111D" w:rsidTr="00DF3007">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150 668 300,00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95 928 736,88</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63,67</w:t>
            </w:r>
          </w:p>
        </w:tc>
      </w:tr>
      <w:tr w:rsidR="001F0124" w:rsidRPr="00A7111D" w:rsidTr="00DF3007">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150 668 300,00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95 928 736,88</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63,67</w:t>
            </w:r>
          </w:p>
        </w:tc>
      </w:tr>
      <w:tr w:rsidR="001F0124" w:rsidRPr="00A7111D" w:rsidTr="00DF3007">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4 225 700,00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1 254 445,15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29,69</w:t>
            </w:r>
          </w:p>
        </w:tc>
      </w:tr>
      <w:tr w:rsidR="001F0124" w:rsidRPr="00BB0516" w:rsidTr="00DF3007">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4 225 700,00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1 254 445,15</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29,69</w:t>
            </w:r>
          </w:p>
        </w:tc>
      </w:tr>
      <w:tr w:rsidR="001F0124" w:rsidRPr="00BB0516" w:rsidTr="00DF3007">
        <w:trPr>
          <w:trHeight w:val="6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9 417 360,56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BB0516" w:rsidTr="00DF3007">
        <w:trPr>
          <w:trHeight w:val="88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137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9 417 360,56</w:t>
            </w:r>
          </w:p>
        </w:tc>
        <w:tc>
          <w:tcPr>
            <w:tcW w:w="1329"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BB0516" w:rsidTr="00DF3007">
        <w:trPr>
          <w:trHeight w:val="55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725"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137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273 400,00</w:t>
            </w:r>
          </w:p>
        </w:tc>
        <w:tc>
          <w:tcPr>
            <w:tcW w:w="1329"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226 291,62</w:t>
            </w:r>
          </w:p>
        </w:tc>
        <w:tc>
          <w:tcPr>
            <w:tcW w:w="85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82,77</w:t>
            </w:r>
          </w:p>
        </w:tc>
      </w:tr>
      <w:tr w:rsidR="001F0124" w:rsidRPr="00BB0516" w:rsidTr="00DF3007">
        <w:trPr>
          <w:trHeight w:val="53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725"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137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273 400,00</w:t>
            </w:r>
          </w:p>
        </w:tc>
        <w:tc>
          <w:tcPr>
            <w:tcW w:w="1329"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226 291,62</w:t>
            </w:r>
          </w:p>
        </w:tc>
        <w:tc>
          <w:tcPr>
            <w:tcW w:w="85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82,77</w:t>
            </w:r>
          </w:p>
        </w:tc>
      </w:tr>
      <w:tr w:rsidR="001F0124" w:rsidRPr="00BB0516" w:rsidTr="00DF3007">
        <w:trPr>
          <w:trHeight w:val="26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местным бюджетам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407 900,00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188 952,00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46,32</w:t>
            </w:r>
          </w:p>
        </w:tc>
      </w:tr>
      <w:tr w:rsidR="001F0124" w:rsidRPr="00BB0516" w:rsidTr="00DF3007">
        <w:trPr>
          <w:trHeight w:val="44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407 900,00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188 952,00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46,32</w:t>
            </w:r>
          </w:p>
        </w:tc>
      </w:tr>
      <w:tr w:rsidR="001F0124" w:rsidRPr="00BB0516" w:rsidTr="00DF3007">
        <w:trPr>
          <w:trHeight w:val="3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9 265 204,36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6 764 756,31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73,01</w:t>
            </w:r>
          </w:p>
        </w:tc>
      </w:tr>
      <w:tr w:rsidR="001F0124" w:rsidRPr="00BB0516" w:rsidTr="00DF3007">
        <w:trPr>
          <w:trHeight w:val="4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124 025,00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85,42</w:t>
            </w:r>
          </w:p>
        </w:tc>
      </w:tr>
      <w:tr w:rsidR="001F0124" w:rsidRPr="00BB0516" w:rsidTr="00DF3007">
        <w:trPr>
          <w:trHeight w:val="2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145 200,00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124 025,00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85,42</w:t>
            </w:r>
          </w:p>
        </w:tc>
      </w:tr>
      <w:tr w:rsidR="001F0124" w:rsidRPr="00BB0516" w:rsidTr="00DF3007">
        <w:trPr>
          <w:trHeight w:val="4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Pr>
                <w:rFonts w:ascii="Arial" w:hAnsi="Arial" w:cs="Arial"/>
                <w:color w:val="000000"/>
                <w:sz w:val="16"/>
                <w:szCs w:val="16"/>
              </w:rPr>
              <w:lastRenderedPageBreak/>
              <w:t>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000 2024517900 0000 150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1 138 500,00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571 006,95</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50,15</w:t>
            </w:r>
          </w:p>
        </w:tc>
      </w:tr>
      <w:tr w:rsidR="001F0124" w:rsidRPr="00BB0516" w:rsidTr="00DF3007">
        <w:trPr>
          <w:trHeight w:val="30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000 2024517905 0000 150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1 138 500,00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571 006,95</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50,15</w:t>
            </w:r>
          </w:p>
        </w:tc>
      </w:tr>
      <w:tr w:rsidR="001F0124" w:rsidRPr="00BB0516" w:rsidTr="00DF3007">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6 892 820,00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4 981 040,00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72,26</w:t>
            </w:r>
          </w:p>
        </w:tc>
      </w:tr>
      <w:tr w:rsidR="001F0124" w:rsidRPr="00BB0516" w:rsidTr="00DF3007">
        <w:trPr>
          <w:trHeight w:val="54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6 892 820,00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4 981 040,00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72,26</w:t>
            </w:r>
          </w:p>
        </w:tc>
      </w:tr>
      <w:tr w:rsidR="001F0124" w:rsidRPr="00BB0516" w:rsidTr="00DF3007">
        <w:trPr>
          <w:trHeight w:val="48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1 088 684,36</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1 088 684,36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BB0516" w:rsidTr="00DF3007">
        <w:trPr>
          <w:trHeight w:val="59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1 088 684,36</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1 088 684,36</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BB0516" w:rsidTr="00DF3007">
        <w:trPr>
          <w:trHeight w:val="54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БЕЗВОЗМЕЗДНЫЕ ПОСТУПЛЕНИЯ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000 2070000000 0000 000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BB0516" w:rsidTr="00DF3007">
        <w:trPr>
          <w:trHeight w:val="75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Прочие безвозмездные поступления в бюджеты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000 2070500005 0000 150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BB0516" w:rsidTr="00DF3007">
        <w:trPr>
          <w:trHeight w:val="42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010</w:t>
            </w:r>
          </w:p>
        </w:tc>
        <w:tc>
          <w:tcPr>
            <w:tcW w:w="2207"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000 2070501005 0000 150</w:t>
            </w:r>
          </w:p>
        </w:tc>
        <w:tc>
          <w:tcPr>
            <w:tcW w:w="137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1329"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1 115 770,00</w:t>
            </w:r>
          </w:p>
        </w:tc>
        <w:tc>
          <w:tcPr>
            <w:tcW w:w="85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bl>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Pr="00C1705A" w:rsidRDefault="001F0124" w:rsidP="001F0124">
      <w:pPr>
        <w:rPr>
          <w:b/>
        </w:rPr>
      </w:pPr>
    </w:p>
    <w:tbl>
      <w:tblPr>
        <w:tblW w:w="11069" w:type="dxa"/>
        <w:tblInd w:w="-459" w:type="dxa"/>
        <w:tblLayout w:type="fixed"/>
        <w:tblLook w:val="04A0" w:firstRow="1" w:lastRow="0" w:firstColumn="1" w:lastColumn="0" w:noHBand="0" w:noVBand="1"/>
      </w:tblPr>
      <w:tblGrid>
        <w:gridCol w:w="11069"/>
      </w:tblGrid>
      <w:tr w:rsidR="001F0124" w:rsidRPr="00FE0875" w:rsidTr="00DF3007">
        <w:trPr>
          <w:trHeight w:val="284"/>
        </w:trPr>
        <w:tc>
          <w:tcPr>
            <w:tcW w:w="11069" w:type="dxa"/>
            <w:tcBorders>
              <w:top w:val="nil"/>
              <w:left w:val="nil"/>
              <w:bottom w:val="nil"/>
              <w:right w:val="nil"/>
            </w:tcBorders>
            <w:shd w:val="clear" w:color="auto" w:fill="auto"/>
            <w:hideMark/>
          </w:tcPr>
          <w:p w:rsidR="001F0124" w:rsidRPr="001F0124" w:rsidRDefault="001F0124" w:rsidP="001F0124">
            <w:pPr>
              <w:jc w:val="right"/>
            </w:pPr>
            <w:r w:rsidRPr="001F0124">
              <w:lastRenderedPageBreak/>
              <w:t xml:space="preserve">                                          Приложение 2</w:t>
            </w:r>
          </w:p>
        </w:tc>
      </w:tr>
      <w:tr w:rsidR="001F0124" w:rsidRPr="00FE0875" w:rsidTr="00DF3007">
        <w:trPr>
          <w:trHeight w:val="386"/>
        </w:trPr>
        <w:tc>
          <w:tcPr>
            <w:tcW w:w="11069" w:type="dxa"/>
            <w:tcBorders>
              <w:top w:val="nil"/>
              <w:left w:val="nil"/>
              <w:bottom w:val="nil"/>
              <w:right w:val="nil"/>
            </w:tcBorders>
            <w:shd w:val="clear" w:color="auto" w:fill="auto"/>
            <w:vAlign w:val="center"/>
            <w:hideMark/>
          </w:tcPr>
          <w:p w:rsidR="001F0124" w:rsidRPr="001F0124" w:rsidRDefault="001F0124" w:rsidP="001F0124">
            <w:pPr>
              <w:jc w:val="right"/>
            </w:pPr>
            <w:r w:rsidRPr="001F0124">
              <w:t xml:space="preserve">                                                                                       к постановлению администрации</w:t>
            </w:r>
          </w:p>
        </w:tc>
      </w:tr>
      <w:tr w:rsidR="001F0124" w:rsidRPr="00FE0875" w:rsidTr="00DF3007">
        <w:trPr>
          <w:trHeight w:val="442"/>
        </w:trPr>
        <w:tc>
          <w:tcPr>
            <w:tcW w:w="11069" w:type="dxa"/>
            <w:tcBorders>
              <w:top w:val="nil"/>
              <w:left w:val="nil"/>
              <w:bottom w:val="nil"/>
              <w:right w:val="nil"/>
            </w:tcBorders>
            <w:shd w:val="clear" w:color="auto" w:fill="auto"/>
            <w:vAlign w:val="center"/>
            <w:hideMark/>
          </w:tcPr>
          <w:p w:rsidR="001F0124" w:rsidRPr="001F0124" w:rsidRDefault="001F0124" w:rsidP="001F0124">
            <w:pPr>
              <w:jc w:val="right"/>
            </w:pPr>
            <w:r w:rsidRPr="001F0124">
              <w:t xml:space="preserve">                                                                                       Инсарского муниципального района</w:t>
            </w:r>
          </w:p>
          <w:p w:rsidR="001F0124" w:rsidRPr="001F0124" w:rsidRDefault="001F0124" w:rsidP="001F0124">
            <w:pPr>
              <w:jc w:val="right"/>
            </w:pPr>
            <w:r w:rsidRPr="001F0124">
              <w:t xml:space="preserve">                                                                                       от 25 июля 2024 г. № 251</w:t>
            </w:r>
          </w:p>
        </w:tc>
      </w:tr>
    </w:tbl>
    <w:p w:rsidR="001F0124" w:rsidRPr="00FE0875" w:rsidRDefault="001F0124" w:rsidP="001F0124"/>
    <w:tbl>
      <w:tblPr>
        <w:tblW w:w="10349" w:type="dxa"/>
        <w:tblInd w:w="93" w:type="dxa"/>
        <w:tblLayout w:type="fixed"/>
        <w:tblLook w:val="04A0" w:firstRow="1" w:lastRow="0" w:firstColumn="1" w:lastColumn="0" w:noHBand="0" w:noVBand="1"/>
      </w:tblPr>
      <w:tblGrid>
        <w:gridCol w:w="304"/>
        <w:gridCol w:w="3258"/>
        <w:gridCol w:w="664"/>
        <w:gridCol w:w="2284"/>
        <w:gridCol w:w="1482"/>
        <w:gridCol w:w="1398"/>
        <w:gridCol w:w="859"/>
        <w:gridCol w:w="100"/>
      </w:tblGrid>
      <w:tr w:rsidR="001F0124" w:rsidRPr="00C1705A" w:rsidTr="00DF3007">
        <w:trPr>
          <w:gridBefore w:val="1"/>
          <w:gridAfter w:val="1"/>
          <w:wBefore w:w="304" w:type="dxa"/>
          <w:wAfter w:w="100" w:type="dxa"/>
          <w:trHeight w:val="758"/>
        </w:trPr>
        <w:tc>
          <w:tcPr>
            <w:tcW w:w="9945" w:type="dxa"/>
            <w:gridSpan w:val="6"/>
            <w:tcBorders>
              <w:top w:val="nil"/>
              <w:left w:val="nil"/>
              <w:bottom w:val="nil"/>
              <w:right w:val="nil"/>
            </w:tcBorders>
            <w:shd w:val="clear" w:color="auto" w:fill="auto"/>
            <w:noWrap/>
            <w:vAlign w:val="bottom"/>
            <w:hideMark/>
          </w:tcPr>
          <w:p w:rsidR="001F0124" w:rsidRDefault="001F0124" w:rsidP="00DF3007">
            <w:pPr>
              <w:jc w:val="both"/>
              <w:rPr>
                <w:b/>
                <w:color w:val="000000"/>
              </w:rPr>
            </w:pPr>
            <w:r w:rsidRPr="001F0124">
              <w:rPr>
                <w:b/>
                <w:bCs/>
                <w:color w:val="000000"/>
              </w:rPr>
              <w:t xml:space="preserve">Расходы бюджета Инсарского муниципального района Республики Мордовия за </w:t>
            </w:r>
            <w:r w:rsidRPr="001F0124">
              <w:rPr>
                <w:b/>
                <w:color w:val="000000"/>
              </w:rPr>
              <w:t xml:space="preserve">1 </w:t>
            </w:r>
            <w:r w:rsidRPr="001F0124">
              <w:rPr>
                <w:b/>
              </w:rPr>
              <w:t>полугодие</w:t>
            </w:r>
            <w:r w:rsidRPr="001F0124">
              <w:rPr>
                <w:b/>
                <w:color w:val="000000"/>
              </w:rPr>
              <w:t xml:space="preserve"> 2024 года </w:t>
            </w:r>
          </w:p>
          <w:p w:rsidR="001F0124" w:rsidRPr="001F0124" w:rsidRDefault="001F0124" w:rsidP="00DF3007">
            <w:pPr>
              <w:jc w:val="both"/>
              <w:rPr>
                <w:b/>
                <w:color w:val="000000"/>
              </w:rPr>
            </w:pPr>
          </w:p>
        </w:tc>
      </w:tr>
      <w:tr w:rsidR="001F0124" w:rsidRPr="001F65C0" w:rsidTr="00DF3007">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1F0124" w:rsidRPr="001F65C0" w:rsidTr="00DF3007">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1F0124" w:rsidRPr="001F65C0" w:rsidRDefault="001F0124" w:rsidP="00DF3007">
            <w:pPr>
              <w:rPr>
                <w:rFonts w:ascii="Arial" w:hAnsi="Arial" w:cs="Arial"/>
                <w:color w:val="000000"/>
                <w:sz w:val="16"/>
                <w:szCs w:val="16"/>
              </w:rPr>
            </w:pPr>
          </w:p>
        </w:tc>
      </w:tr>
      <w:tr w:rsidR="001F0124" w:rsidRPr="001F65C0" w:rsidTr="00DF3007">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1F0124" w:rsidRPr="001F65C0" w:rsidRDefault="001F0124" w:rsidP="00DF3007">
            <w:pPr>
              <w:jc w:val="center"/>
              <w:rPr>
                <w:rFonts w:ascii="Arial" w:hAnsi="Arial" w:cs="Arial"/>
                <w:color w:val="000000"/>
                <w:sz w:val="16"/>
                <w:szCs w:val="16"/>
              </w:rPr>
            </w:pPr>
            <w:r w:rsidRPr="001F65C0">
              <w:rPr>
                <w:rFonts w:ascii="Arial" w:hAnsi="Arial" w:cs="Arial"/>
                <w:color w:val="000000"/>
                <w:sz w:val="16"/>
                <w:szCs w:val="16"/>
              </w:rPr>
              <w:t>6</w:t>
            </w:r>
          </w:p>
        </w:tc>
      </w:tr>
      <w:tr w:rsidR="001F0124" w:rsidRPr="001F65C0" w:rsidTr="00DF3007">
        <w:trPr>
          <w:trHeight w:val="35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183 695 969,73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46,95</w:t>
            </w:r>
          </w:p>
        </w:tc>
      </w:tr>
      <w:tr w:rsidR="001F0124" w:rsidRPr="001F65C0" w:rsidTr="00DF3007">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55 669 568,92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22 997 793,91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41,31</w:t>
            </w:r>
          </w:p>
        </w:tc>
      </w:tr>
      <w:tr w:rsidR="001F0124" w:rsidRPr="001F65C0" w:rsidTr="00DF3007">
        <w:trPr>
          <w:trHeight w:val="71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867 380,16</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47,13</w:t>
            </w:r>
          </w:p>
        </w:tc>
      </w:tr>
      <w:tr w:rsidR="001F0124" w:rsidRPr="001F65C0" w:rsidTr="00DF3007">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867 380,16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47,13</w:t>
            </w:r>
          </w:p>
        </w:tc>
      </w:tr>
      <w:tr w:rsidR="001F0124" w:rsidRPr="001F65C0" w:rsidTr="00DF3007">
        <w:trPr>
          <w:trHeight w:val="49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1 840 500,00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867 380,16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47,13</w:t>
            </w:r>
          </w:p>
        </w:tc>
      </w:tr>
      <w:tr w:rsidR="001F0124" w:rsidRPr="001F65C0" w:rsidTr="00DF3007">
        <w:trPr>
          <w:trHeight w:val="56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1 410 000,00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700 583,39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49,69</w:t>
            </w:r>
          </w:p>
        </w:tc>
      </w:tr>
      <w:tr w:rsidR="001F0124" w:rsidRPr="001F65C0" w:rsidTr="00DF3007">
        <w:trPr>
          <w:trHeight w:val="91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430 500,00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166 796,77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38,74</w:t>
            </w:r>
          </w:p>
        </w:tc>
      </w:tr>
      <w:tr w:rsidR="001F0124" w:rsidRPr="001F65C0" w:rsidTr="00DF3007">
        <w:trPr>
          <w:trHeight w:val="112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25 738 668,92</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12 744 048,05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49,51</w:t>
            </w:r>
          </w:p>
        </w:tc>
      </w:tr>
      <w:tr w:rsidR="001F0124" w:rsidRPr="001F65C0" w:rsidTr="00DF3007">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22 461 268,92</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11 862 301,29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52,81</w:t>
            </w:r>
          </w:p>
        </w:tc>
      </w:tr>
      <w:tr w:rsidR="001F0124" w:rsidRPr="001F65C0" w:rsidTr="00DF3007">
        <w:trPr>
          <w:trHeight w:val="51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22 461 268,92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11 862 301,29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52,81</w:t>
            </w:r>
          </w:p>
        </w:tc>
      </w:tr>
      <w:tr w:rsidR="001F0124" w:rsidRPr="001F65C0" w:rsidTr="00DF3007">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16 093 287,10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8 804 468,93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54,71</w:t>
            </w:r>
          </w:p>
        </w:tc>
      </w:tr>
      <w:tr w:rsidR="001F0124" w:rsidRPr="001F65C0" w:rsidTr="00DF3007">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199 400,00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92 089,00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46,18</w:t>
            </w:r>
          </w:p>
        </w:tc>
      </w:tr>
      <w:tr w:rsidR="001F0124" w:rsidRPr="001F65C0" w:rsidTr="00DF3007">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государственных (муниципальных) органов привлекаемым 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104 800,00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47 510,00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45,33</w:t>
            </w:r>
          </w:p>
        </w:tc>
      </w:tr>
      <w:tr w:rsidR="001F0124" w:rsidRPr="001F65C0" w:rsidTr="00DF3007">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Взносы по обязательному социальному страхованию на выплаты денежного содержания и иные выплаты работникам </w:t>
            </w:r>
            <w:r>
              <w:rPr>
                <w:rFonts w:ascii="Arial" w:hAnsi="Arial" w:cs="Arial"/>
                <w:color w:val="000000"/>
                <w:sz w:val="16"/>
                <w:szCs w:val="16"/>
              </w:rPr>
              <w:lastRenderedPageBreak/>
              <w:t>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6 063 781,82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2 918 233,36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48,13</w:t>
            </w:r>
          </w:p>
        </w:tc>
      </w:tr>
      <w:tr w:rsidR="001F0124" w:rsidRPr="001F65C0" w:rsidTr="00DF300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805 443,76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28,20</w:t>
            </w:r>
          </w:p>
        </w:tc>
      </w:tr>
      <w:tr w:rsidR="001F0124" w:rsidRPr="001F65C0" w:rsidTr="00DF3007">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805 443,76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28,20</w:t>
            </w:r>
          </w:p>
        </w:tc>
      </w:tr>
      <w:tr w:rsidR="001F0124" w:rsidRPr="001F65C0" w:rsidTr="00DF3007">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2 856 600,00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805 443,76</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28,20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60,00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60,00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400 800,00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64 303,00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16,04</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400 800,00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64 303,00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16,04</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21 803,00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10,90</w:t>
            </w:r>
          </w:p>
        </w:tc>
      </w:tr>
      <w:tr w:rsidR="001F0124" w:rsidRPr="001F65C0" w:rsidTr="00DF3007">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57,14</w:t>
            </w:r>
          </w:p>
        </w:tc>
      </w:tr>
      <w:tr w:rsidR="001F0124" w:rsidRPr="001F65C0" w:rsidTr="00DF3007">
        <w:trPr>
          <w:trHeight w:val="27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130 800,00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2 500,00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1,91</w:t>
            </w:r>
          </w:p>
        </w:tc>
      </w:tr>
      <w:tr w:rsidR="001F0124" w:rsidRPr="001F65C0" w:rsidTr="00DF300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6 145 400,00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3 394 228,22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55,23</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5 663 400,00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3 299 283,73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58,26</w:t>
            </w:r>
          </w:p>
        </w:tc>
      </w:tr>
      <w:tr w:rsidR="001F0124" w:rsidRPr="001F65C0" w:rsidTr="00DF300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5 663 400,00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3 299 283,73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58,26</w:t>
            </w:r>
          </w:p>
        </w:tc>
      </w:tr>
      <w:tr w:rsidR="001F0124" w:rsidRPr="001F65C0" w:rsidTr="00DF3007">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4 347 200,00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2 574 315,40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59,22</w:t>
            </w:r>
          </w:p>
        </w:tc>
      </w:tr>
      <w:tr w:rsidR="001F0124" w:rsidRPr="001F65C0" w:rsidTr="00DF300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1 312 900,00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724 968,33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55,22</w:t>
            </w:r>
          </w:p>
        </w:tc>
      </w:tr>
      <w:tr w:rsidR="001F0124" w:rsidRPr="001F65C0" w:rsidTr="00DF3007">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93 957,59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19,78</w:t>
            </w:r>
          </w:p>
        </w:tc>
      </w:tr>
      <w:tr w:rsidR="001F0124" w:rsidRPr="001F65C0" w:rsidTr="00DF300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93 957,59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19,78</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93 957,59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19,78</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986,90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14,10</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986,90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14,10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983,00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16,38</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000 0106 0000000000 853</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0,39</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1 832 320,00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1 832 320,00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средства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1 832 320,00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20 112 680,00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5 992 137,48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29,79</w:t>
            </w:r>
          </w:p>
        </w:tc>
      </w:tr>
      <w:tr w:rsidR="001F0124" w:rsidRPr="001F65C0" w:rsidTr="00DF3007">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8 710 600,00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4 306 614,24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49,44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8 710 600,00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4 306 614,24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49,44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6 682 600,00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3 357 010,15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50,24</w:t>
            </w:r>
          </w:p>
        </w:tc>
      </w:tr>
      <w:tr w:rsidR="001F0124" w:rsidRPr="001F65C0" w:rsidTr="00DF3007">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2 028 000,00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949 604,09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46,82</w:t>
            </w:r>
          </w:p>
        </w:tc>
      </w:tr>
      <w:tr w:rsidR="001F0124" w:rsidRPr="001F65C0" w:rsidTr="00DF3007">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10 974 100,00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1 465 843,24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13,36</w:t>
            </w:r>
          </w:p>
        </w:tc>
      </w:tr>
      <w:tr w:rsidR="001F0124" w:rsidRPr="001F65C0" w:rsidTr="00DF3007">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10 974 100,00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1 465 843,24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13,36</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9 074 100,00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491 369,52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5,42</w:t>
            </w:r>
          </w:p>
        </w:tc>
      </w:tr>
      <w:tr w:rsidR="001F0124" w:rsidRPr="001F65C0" w:rsidTr="00DF3007">
        <w:trPr>
          <w:trHeight w:val="31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1 900 000,00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974 473,72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51,29</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167 680,00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167 680,00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25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167 680,00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167 680,00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260 300,00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19,98</w:t>
            </w:r>
          </w:p>
        </w:tc>
      </w:tr>
      <w:tr w:rsidR="001F0124" w:rsidRPr="001F65C0" w:rsidTr="00DF3007">
        <w:trPr>
          <w:trHeight w:val="318"/>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000 0113 0000000000 830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50 300,00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 Российской Федерации и мировых соглашений по возмещению причиненного вреда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000 0113 0000000000 831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24,76</w:t>
            </w:r>
          </w:p>
        </w:tc>
      </w:tr>
      <w:tr w:rsidR="001F0124" w:rsidRPr="001F65C0" w:rsidTr="00DF300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202 500,00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25,68</w:t>
            </w:r>
          </w:p>
        </w:tc>
      </w:tr>
      <w:tr w:rsidR="001F0124" w:rsidRPr="001F65C0" w:rsidTr="00DF3007">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000 0113 0000000000 852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2 461 500,00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1 248 305,91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50,71</w:t>
            </w:r>
          </w:p>
        </w:tc>
      </w:tr>
      <w:tr w:rsidR="001F0124" w:rsidRPr="001F65C0" w:rsidTr="00DF3007">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302 368,39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65,11</w:t>
            </w:r>
          </w:p>
        </w:tc>
      </w:tr>
      <w:tr w:rsidR="001F0124" w:rsidRPr="001F65C0" w:rsidTr="00DF3007">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229 420,45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77,51</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229 420,45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77,51</w:t>
            </w:r>
          </w:p>
        </w:tc>
      </w:tr>
      <w:tr w:rsidR="001F0124" w:rsidRPr="001F65C0" w:rsidTr="00DF3007">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220 700,00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218 776,77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99,13</w:t>
            </w:r>
          </w:p>
        </w:tc>
      </w:tr>
      <w:tr w:rsidR="001F0124" w:rsidRPr="001F65C0" w:rsidTr="00DF3007">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Взносы по обязательному социальному страхованию на выплаты денежного содержания и иные выплаты работникам </w:t>
            </w:r>
            <w:r>
              <w:rPr>
                <w:rFonts w:ascii="Arial" w:hAnsi="Arial" w:cs="Arial"/>
                <w:color w:val="000000"/>
                <w:sz w:val="16"/>
                <w:szCs w:val="16"/>
              </w:rPr>
              <w:lastRenderedPageBreak/>
              <w:t>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75 300,00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10 643,68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14,14</w:t>
            </w:r>
          </w:p>
        </w:tc>
      </w:tr>
      <w:tr w:rsidR="001F0124" w:rsidRPr="001F65C0" w:rsidTr="00DF3007">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168 400,00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72 947,94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43,32</w:t>
            </w:r>
          </w:p>
        </w:tc>
      </w:tr>
      <w:tr w:rsidR="001F0124" w:rsidRPr="001F65C0" w:rsidTr="00DF3007">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168 400,00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72 947,94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43,32</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51,02</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000 0304 0000000000 247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57 947,94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41,69</w:t>
            </w:r>
          </w:p>
        </w:tc>
      </w:tr>
      <w:tr w:rsidR="001F0124" w:rsidRPr="001F65C0" w:rsidTr="00DF300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1 877 100,00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940 937,52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50,13</w:t>
            </w:r>
          </w:p>
        </w:tc>
      </w:tr>
      <w:tr w:rsidR="001F0124" w:rsidRPr="001F65C0" w:rsidTr="00DF3007">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1 800 800,00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908 240,53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50,44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908 240,53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50,44</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1 386 600,00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713 246,53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51,44</w:t>
            </w:r>
          </w:p>
        </w:tc>
      </w:tr>
      <w:tr w:rsidR="001F0124" w:rsidRPr="001F65C0" w:rsidTr="00DF300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414 200,00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194 994,00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47,08</w:t>
            </w:r>
          </w:p>
        </w:tc>
      </w:tr>
      <w:tr w:rsidR="001F0124" w:rsidRPr="001F65C0" w:rsidTr="00DF3007">
        <w:trPr>
          <w:trHeight w:val="29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32 696,99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42,85</w:t>
            </w:r>
          </w:p>
        </w:tc>
      </w:tr>
      <w:tr w:rsidR="001F0124" w:rsidRPr="001F65C0" w:rsidTr="00DF3007">
        <w:trPr>
          <w:trHeight w:val="30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32 696,99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42,85</w:t>
            </w:r>
          </w:p>
        </w:tc>
      </w:tr>
      <w:tr w:rsidR="001F0124" w:rsidRPr="001F65C0" w:rsidTr="00DF3007">
        <w:trPr>
          <w:trHeight w:val="51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76 300,00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32 696,99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42,85</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4,17</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4,17</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4,17</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4,17</w:t>
            </w:r>
          </w:p>
        </w:tc>
      </w:tr>
      <w:tr w:rsidR="001F0124" w:rsidRPr="001F65C0" w:rsidTr="00DF3007">
        <w:trPr>
          <w:trHeight w:val="24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ЭКОНОМИКА</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34 685 287,93</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3 021 412,73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8,71</w:t>
            </w:r>
          </w:p>
        </w:tc>
      </w:tr>
      <w:tr w:rsidR="001F0124" w:rsidRPr="001F65C0" w:rsidTr="00DF3007">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519 300,00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125 308,00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24,13</w:t>
            </w:r>
          </w:p>
        </w:tc>
      </w:tr>
      <w:tr w:rsidR="001F0124" w:rsidRPr="001F65C0" w:rsidTr="00DF3007">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163 500,00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Социальное обеспечение и иные выплаты </w:t>
            </w:r>
            <w:r>
              <w:rPr>
                <w:rFonts w:ascii="Arial" w:hAnsi="Arial" w:cs="Arial"/>
                <w:color w:val="000000"/>
                <w:sz w:val="16"/>
                <w:szCs w:val="16"/>
              </w:rPr>
              <w:lastRenderedPageBreak/>
              <w:t>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355 800,00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125 308,00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355 800,00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125 308,00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35,22</w:t>
            </w:r>
          </w:p>
        </w:tc>
      </w:tr>
      <w:tr w:rsidR="001F0124" w:rsidRPr="001F65C0" w:rsidTr="00DF3007">
        <w:trPr>
          <w:trHeight w:val="27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4 524 070,39</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1 878 504,73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41,52</w:t>
            </w:r>
          </w:p>
        </w:tc>
      </w:tr>
      <w:tr w:rsidR="001F0124" w:rsidRPr="001F65C0" w:rsidTr="00DF3007">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4 524 070,39</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1 878 504,73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41,52</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4 524 070,39</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1 878 504,73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41,52</w:t>
            </w:r>
          </w:p>
        </w:tc>
      </w:tr>
      <w:tr w:rsidR="001F0124" w:rsidRPr="001F65C0" w:rsidTr="00DF3007">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4 524 070,39</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1 878 504,73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41,52</w:t>
            </w:r>
          </w:p>
        </w:tc>
      </w:tr>
      <w:tr w:rsidR="001F0124" w:rsidRPr="001F65C0" w:rsidTr="00DF3007">
        <w:trPr>
          <w:trHeight w:val="2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Дорожное хозяйство (дорожные фонды)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28 260 791,13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997 600,00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3,53</w:t>
            </w:r>
          </w:p>
        </w:tc>
      </w:tr>
      <w:tr w:rsidR="001F0124" w:rsidRPr="001F65C0" w:rsidTr="00DF3007">
        <w:trPr>
          <w:trHeight w:val="65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0,63</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0,63</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2 220 828,44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0,63</w:t>
            </w:r>
          </w:p>
        </w:tc>
      </w:tr>
      <w:tr w:rsidR="001F0124" w:rsidRPr="001F65C0" w:rsidTr="00DF3007">
        <w:trPr>
          <w:trHeight w:val="64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15 829 462,69</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15 829 462,69</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15 829 462,69</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2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10 210 500,00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983 600,00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9,63</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10 210 500,00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983 600,00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9,63</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1 381 126,41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1,45</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1,46</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1,46</w:t>
            </w:r>
          </w:p>
        </w:tc>
      </w:tr>
      <w:tr w:rsidR="001F0124" w:rsidRPr="001F65C0" w:rsidTr="00DF3007">
        <w:trPr>
          <w:trHeight w:val="24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1 371 126,41</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1,46</w:t>
            </w:r>
          </w:p>
        </w:tc>
      </w:tr>
      <w:tr w:rsidR="001F0124" w:rsidRPr="001F65C0" w:rsidTr="00DF3007">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11 102 500,00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465 653,27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4,19</w:t>
            </w:r>
          </w:p>
        </w:tc>
      </w:tr>
      <w:tr w:rsidR="001F0124" w:rsidRPr="001F65C0" w:rsidTr="00DF3007">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3 920 000,00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14 553,27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0,37</w:t>
            </w:r>
          </w:p>
        </w:tc>
      </w:tr>
      <w:tr w:rsidR="001F0124" w:rsidRPr="001F65C0" w:rsidTr="00DF3007">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14 553,27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41,58</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14 553,27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41,58</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14 553,27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41,58</w:t>
            </w:r>
          </w:p>
        </w:tc>
      </w:tr>
      <w:tr w:rsidR="001F0124" w:rsidRPr="001F65C0" w:rsidTr="00DF3007">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7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000 0501 0000000000 412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3 885 000,00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Коммунальное хозяйство</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7 182 500,00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451 100,00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6,28</w:t>
            </w:r>
          </w:p>
        </w:tc>
      </w:tr>
      <w:tr w:rsidR="001F0124" w:rsidRPr="001F65C0" w:rsidTr="00DF3007">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6 860 400,00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1,88</w:t>
            </w:r>
          </w:p>
        </w:tc>
      </w:tr>
      <w:tr w:rsidR="001F0124" w:rsidRPr="001F65C0" w:rsidTr="00DF3007">
        <w:trPr>
          <w:trHeight w:val="35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6 860 400,00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1,88</w:t>
            </w:r>
          </w:p>
        </w:tc>
      </w:tr>
      <w:tr w:rsidR="001F0124" w:rsidRPr="001F65C0" w:rsidTr="00DF3007">
        <w:trPr>
          <w:trHeight w:val="60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000 0502 0000000000 243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6 760 400,00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129 000,00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1,91</w:t>
            </w:r>
          </w:p>
        </w:tc>
      </w:tr>
      <w:tr w:rsidR="001F0124" w:rsidRPr="001F65C0" w:rsidTr="00DF3007">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322 100,00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322 100,00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000 0502 0000000000 540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322 100,00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322 100,00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ОКРУЖАЮЩЕЙ СРЕДЫ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1 433 233,52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213 900,00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14,92</w:t>
            </w:r>
          </w:p>
        </w:tc>
      </w:tr>
      <w:tr w:rsidR="001F0124" w:rsidRPr="001F65C0" w:rsidTr="00DF3007">
        <w:trPr>
          <w:trHeight w:val="30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объектов растительного и животного мира и среды их обитания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000 0603 0000000000 000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213 900,00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66,22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000 0603 0000000000 500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213 900,00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66,22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000 0603 0000000000 540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323 000,00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213 900,00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66,22</w:t>
            </w:r>
          </w:p>
        </w:tc>
      </w:tr>
      <w:tr w:rsidR="001F0124" w:rsidRPr="001F65C0" w:rsidTr="00DF3007">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охраны окружающей среды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51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000 0605 0000000000 200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000 0605 0000000000 244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1 110 233,52</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6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221 798 327,65</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133 336 434,06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60,12</w:t>
            </w:r>
          </w:p>
        </w:tc>
      </w:tr>
      <w:tr w:rsidR="001F0124" w:rsidRPr="001F65C0" w:rsidTr="00DF3007">
        <w:trPr>
          <w:trHeight w:val="3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49 581 000,00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31 409 314,27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63,35</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49 576 000,00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31 409 314,27</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63,36</w:t>
            </w:r>
          </w:p>
        </w:tc>
      </w:tr>
      <w:tr w:rsidR="001F0124" w:rsidRPr="001F65C0" w:rsidTr="00DF3007">
        <w:trPr>
          <w:trHeight w:val="21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49 576 000,00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31 409 314,27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63,36</w:t>
            </w:r>
          </w:p>
        </w:tc>
      </w:tr>
      <w:tr w:rsidR="001F0124" w:rsidRPr="001F65C0" w:rsidTr="00DF3007">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бюджетным учреждениям на финансовое обеспечение государственного (муниципального) задания на оказание </w:t>
            </w:r>
            <w:r>
              <w:rPr>
                <w:rFonts w:ascii="Arial" w:hAnsi="Arial" w:cs="Arial"/>
                <w:color w:val="000000"/>
                <w:sz w:val="16"/>
                <w:szCs w:val="16"/>
              </w:rPr>
              <w:lastRenderedPageBreak/>
              <w:t>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45 326 000,00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31 305 040,00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69,07</w:t>
            </w:r>
          </w:p>
        </w:tc>
      </w:tr>
      <w:tr w:rsidR="001F0124" w:rsidRPr="001F65C0" w:rsidTr="00DF3007">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4 250 000,00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104 274,27</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2,45</w:t>
            </w:r>
          </w:p>
        </w:tc>
      </w:tr>
      <w:tr w:rsidR="001F0124" w:rsidRPr="001F65C0" w:rsidTr="00DF3007">
        <w:trPr>
          <w:trHeight w:val="27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136 167 836,17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81 637 746,08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59,95</w:t>
            </w:r>
          </w:p>
        </w:tc>
      </w:tr>
      <w:tr w:rsidR="001F0124" w:rsidRPr="001F65C0" w:rsidTr="00DF3007">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41"/>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16,67</w:t>
            </w:r>
          </w:p>
        </w:tc>
      </w:tr>
      <w:tr w:rsidR="001F0124" w:rsidRPr="001F65C0" w:rsidTr="00DF3007">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16,67</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136 102 836,17</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81 627 746,08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59,98</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136 102 836,17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81 627 746,08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59,98</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115 020 100,00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73 223 300,00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63,66</w:t>
            </w:r>
          </w:p>
        </w:tc>
      </w:tr>
      <w:tr w:rsidR="001F0124" w:rsidRPr="001F65C0" w:rsidTr="00DF3007">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21 082 736,17</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8 404 446,08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39,86</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17 440 264,04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60,44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17 440 264,04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60,44</w:t>
            </w:r>
          </w:p>
        </w:tc>
      </w:tr>
      <w:tr w:rsidR="001F0124" w:rsidRPr="001F65C0" w:rsidTr="00DF3007">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28 853 291,48</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17 440 264,04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60,44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19 967 000,00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12 206 838,87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61,14</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6 986 291,48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4 467 564,04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63,95</w:t>
            </w:r>
          </w:p>
        </w:tc>
      </w:tr>
      <w:tr w:rsidR="001F0124" w:rsidRPr="001F65C0" w:rsidTr="00DF3007">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000 0703 0000000000 614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1 900 000,00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765 861,13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40,31</w:t>
            </w:r>
          </w:p>
        </w:tc>
      </w:tr>
      <w:tr w:rsidR="001F0124" w:rsidRPr="001F65C0" w:rsidTr="00DF3007">
        <w:trPr>
          <w:trHeight w:val="2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0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51 800,00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образования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7 129 400,00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2 849 109,67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39,96</w:t>
            </w:r>
          </w:p>
        </w:tc>
      </w:tr>
      <w:tr w:rsidR="001F0124" w:rsidRPr="001F65C0" w:rsidTr="00DF3007">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1 968 000,00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1 016 421,76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51,65</w:t>
            </w:r>
          </w:p>
        </w:tc>
      </w:tr>
      <w:tr w:rsidR="001F0124" w:rsidRPr="001F65C0" w:rsidTr="00DF3007">
        <w:trPr>
          <w:trHeight w:val="30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1 968 000,00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1 016 421,76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51,65</w:t>
            </w:r>
          </w:p>
        </w:tc>
      </w:tr>
      <w:tr w:rsidR="001F0124" w:rsidRPr="001F65C0" w:rsidTr="00DF3007">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1 515 000,00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815 499,16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53,83</w:t>
            </w:r>
          </w:p>
        </w:tc>
      </w:tr>
      <w:tr w:rsidR="001F0124" w:rsidRPr="001F65C0" w:rsidTr="00DF3007">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453 000,00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200 922,60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44,35</w:t>
            </w:r>
          </w:p>
        </w:tc>
      </w:tr>
      <w:tr w:rsidR="001F0124" w:rsidRPr="001F65C0" w:rsidTr="00DF3007">
        <w:trPr>
          <w:trHeight w:val="33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675 400,00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407 689,03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60,36</w:t>
            </w:r>
          </w:p>
        </w:tc>
      </w:tr>
      <w:tr w:rsidR="001F0124" w:rsidRPr="001F65C0" w:rsidTr="00DF3007">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675 400,00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407 689,03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60,36</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354 100,00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203 624,44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57,50</w:t>
            </w:r>
          </w:p>
        </w:tc>
      </w:tr>
      <w:tr w:rsidR="001F0124" w:rsidRPr="001F65C0" w:rsidTr="00DF3007">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321 300,00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204 064,59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63,51</w:t>
            </w:r>
          </w:p>
        </w:tc>
      </w:tr>
      <w:tr w:rsidR="001F0124" w:rsidRPr="001F65C0" w:rsidTr="00DF3007">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1 422 508,88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32,06</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1 422 508,88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32,06</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4 436 400,00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1 422 508,88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32,06</w:t>
            </w:r>
          </w:p>
        </w:tc>
      </w:tr>
      <w:tr w:rsidR="001F0124" w:rsidRPr="001F65C0" w:rsidTr="00DF3007">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2 490,00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5,02</w:t>
            </w:r>
          </w:p>
        </w:tc>
      </w:tr>
      <w:tr w:rsidR="001F0124" w:rsidRPr="001F65C0" w:rsidTr="00DF3007">
        <w:trPr>
          <w:trHeight w:val="45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2 490,00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5,02</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2 490,00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5,02</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37 900 000,00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15 985 202,87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42,18</w:t>
            </w:r>
          </w:p>
        </w:tc>
      </w:tr>
      <w:tr w:rsidR="001F0124" w:rsidRPr="001F65C0" w:rsidTr="00DF300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35 100 000,00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15 030 400,00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42,82</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65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24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000 0801 0000000000 540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100,00</w:t>
            </w:r>
          </w:p>
        </w:tc>
      </w:tr>
      <w:tr w:rsidR="001F0124" w:rsidRPr="001F65C0" w:rsidTr="00DF3007">
        <w:trPr>
          <w:trHeight w:val="51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34 900 000,00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14 930 400,00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42,78</w:t>
            </w:r>
          </w:p>
        </w:tc>
      </w:tr>
      <w:tr w:rsidR="001F0124" w:rsidRPr="001F65C0" w:rsidTr="00DF3007">
        <w:trPr>
          <w:trHeight w:val="30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34 900 000,00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14 930 400,00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42,78</w:t>
            </w:r>
          </w:p>
        </w:tc>
      </w:tr>
      <w:tr w:rsidR="001F0124" w:rsidRPr="001F65C0" w:rsidTr="00DF3007">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14 265 400,00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53,63</w:t>
            </w:r>
          </w:p>
        </w:tc>
      </w:tr>
      <w:tr w:rsidR="001F0124" w:rsidRPr="001F65C0" w:rsidTr="00DF3007">
        <w:trPr>
          <w:trHeight w:val="28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8 300 000,00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665 000,00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8,01</w:t>
            </w:r>
          </w:p>
        </w:tc>
      </w:tr>
      <w:tr w:rsidR="001F0124" w:rsidRPr="001F65C0" w:rsidTr="00DF3007">
        <w:trPr>
          <w:trHeight w:val="54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954 802,87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34,10</w:t>
            </w:r>
          </w:p>
        </w:tc>
      </w:tr>
      <w:tr w:rsidR="001F0124" w:rsidRPr="001F65C0" w:rsidTr="00DF3007">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954 802,87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34,10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954 802,87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34,10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2 183 700,00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750 033,61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34,35</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616 300,00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204 769,26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33,23</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СОЦИАЛЬНАЯ ПОЛИТИКА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20 864 576,00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3 751 386,98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17,98</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1 110 761,83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42,72</w:t>
            </w:r>
          </w:p>
        </w:tc>
      </w:tr>
      <w:tr w:rsidR="001F0124" w:rsidRPr="001F65C0" w:rsidTr="00DF3007">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1 110 761,83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42,72</w:t>
            </w:r>
          </w:p>
        </w:tc>
      </w:tr>
      <w:tr w:rsidR="001F0124" w:rsidRPr="001F65C0" w:rsidTr="00DF3007">
        <w:trPr>
          <w:trHeight w:val="29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1 110 761,83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42,72</w:t>
            </w:r>
          </w:p>
        </w:tc>
      </w:tr>
      <w:tr w:rsidR="001F0124" w:rsidRPr="001F65C0" w:rsidTr="00DF3007">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1 110 761,83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42,72</w:t>
            </w:r>
          </w:p>
        </w:tc>
      </w:tr>
      <w:tr w:rsidR="001F0124" w:rsidRPr="001F65C0" w:rsidTr="00DF3007">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557 800,00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0,72</w:t>
            </w:r>
          </w:p>
        </w:tc>
      </w:tr>
      <w:tr w:rsidR="001F0124" w:rsidRPr="001F65C0" w:rsidTr="00DF3007">
        <w:trPr>
          <w:trHeight w:val="33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557 800,00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0,72</w:t>
            </w:r>
          </w:p>
        </w:tc>
      </w:tr>
      <w:tr w:rsidR="001F0124" w:rsidRPr="001F65C0" w:rsidTr="00DF3007">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367 800,00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1,09</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367 800,00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1,09</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190 000,00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31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семьи и детства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17 706 776,00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2 636 625,15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14,89</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4 225 700,00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1 254 445,15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29,69</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2 958 600,00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877 683,52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29,67</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lastRenderedPageBreak/>
              <w:t>Пособия, компенсации, меры социальной поддержки по публичным нормативным обязательствам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2 958 600,00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877 683,52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29,67</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1 267 100,00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376 761,63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29,73</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Приобретение товаров, работ и услуг в пользу граждан в целях их социального обеспечения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1 267 100,00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376 761,63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29,73</w:t>
            </w:r>
          </w:p>
        </w:tc>
      </w:tr>
      <w:tr w:rsidR="001F0124" w:rsidRPr="001F65C0" w:rsidTr="00DF3007">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9 357 876,00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1 382 180,00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33,52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1 382 180,00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33,52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000 1004 0000000000 612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4 123 200,00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1 382 180,00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33,52</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49 980,00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47,60</w:t>
            </w:r>
          </w:p>
        </w:tc>
      </w:tr>
      <w:tr w:rsidR="001F0124" w:rsidRPr="001F65C0" w:rsidTr="00DF3007">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49 980,00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47,60</w:t>
            </w:r>
          </w:p>
        </w:tc>
      </w:tr>
      <w:tr w:rsidR="001F0124" w:rsidRPr="001F65C0" w:rsidTr="00DF3007">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49 980,00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47,60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49 980,00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47,60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49 980,00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47,60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Периодическая печать и издательства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800 000,00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1 825 900,00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Дотации на выравнивание бюджетной </w:t>
            </w:r>
            <w:r>
              <w:rPr>
                <w:rFonts w:ascii="Arial" w:hAnsi="Arial" w:cs="Arial"/>
                <w:color w:val="000000"/>
                <w:sz w:val="16"/>
                <w:szCs w:val="16"/>
              </w:rPr>
              <w:lastRenderedPageBreak/>
              <w:t>обеспеченности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51 600,00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25 800,00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за исключением субсидий на софинансирование капитальных вложений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3 600 000,00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1 800 100,00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50,00</w:t>
            </w:r>
          </w:p>
        </w:tc>
      </w:tr>
      <w:tr w:rsidR="001F0124" w:rsidRPr="001F65C0" w:rsidTr="00DF3007">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b/>
                <w:bCs/>
                <w:color w:val="000000"/>
                <w:sz w:val="16"/>
                <w:szCs w:val="16"/>
              </w:rPr>
            </w:pPr>
            <w:r>
              <w:rPr>
                <w:rFonts w:ascii="Arial" w:hAnsi="Arial" w:cs="Arial"/>
                <w:b/>
                <w:bCs/>
                <w:color w:val="000000"/>
                <w:sz w:val="16"/>
                <w:szCs w:val="16"/>
              </w:rPr>
              <w:t>Результат исполнения бюджета (дефицит / профицит)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450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-39 208 764,05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26 705 006,24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-68,11</w:t>
            </w:r>
          </w:p>
        </w:tc>
      </w:tr>
    </w:tbl>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Pr="001F0124" w:rsidRDefault="001F0124" w:rsidP="001F0124">
      <w:pPr>
        <w:framePr w:w="10381" w:h="1426" w:hRule="exact" w:hSpace="180" w:wrap="around" w:vAnchor="text" w:hAnchor="margin" w:y="169"/>
        <w:jc w:val="right"/>
      </w:pPr>
      <w:r>
        <w:rPr>
          <w:sz w:val="28"/>
          <w:szCs w:val="28"/>
        </w:rPr>
        <w:lastRenderedPageBreak/>
        <w:t xml:space="preserve">                                               </w:t>
      </w:r>
      <w:r w:rsidRPr="00C966AC">
        <w:rPr>
          <w:b/>
          <w:sz w:val="28"/>
          <w:szCs w:val="28"/>
        </w:rPr>
        <w:t xml:space="preserve">                                 </w:t>
      </w:r>
      <w:r w:rsidRPr="001F0124">
        <w:t xml:space="preserve">Приложение 3                       </w:t>
      </w:r>
    </w:p>
    <w:p w:rsidR="001F0124" w:rsidRPr="001F0124" w:rsidRDefault="001F0124" w:rsidP="001F0124">
      <w:pPr>
        <w:framePr w:w="10381" w:h="1426" w:hRule="exact" w:hSpace="180" w:wrap="around" w:vAnchor="text" w:hAnchor="margin" w:y="169"/>
        <w:jc w:val="right"/>
      </w:pPr>
      <w:r w:rsidRPr="001F0124">
        <w:t xml:space="preserve">                                                                                к постановлению администрации                  </w:t>
      </w:r>
    </w:p>
    <w:p w:rsidR="001F0124" w:rsidRPr="001F0124" w:rsidRDefault="001F0124" w:rsidP="001F0124">
      <w:pPr>
        <w:framePr w:w="10381" w:h="1426" w:hRule="exact" w:hSpace="180" w:wrap="around" w:vAnchor="text" w:hAnchor="margin" w:y="169"/>
        <w:jc w:val="right"/>
      </w:pPr>
      <w:r w:rsidRPr="001F0124">
        <w:t xml:space="preserve">                                                                                Инсарского муниципального района</w:t>
      </w:r>
    </w:p>
    <w:p w:rsidR="001F0124" w:rsidRPr="001F0124" w:rsidRDefault="001F0124" w:rsidP="001F0124">
      <w:pPr>
        <w:framePr w:w="10381" w:h="1426" w:hRule="exact" w:hSpace="180" w:wrap="around" w:vAnchor="text" w:hAnchor="margin" w:y="169"/>
        <w:jc w:val="right"/>
        <w:rPr>
          <w:b/>
        </w:rPr>
      </w:pPr>
      <w:r w:rsidRPr="001F0124">
        <w:rPr>
          <w:b/>
        </w:rPr>
        <w:t xml:space="preserve">                                                                                </w:t>
      </w:r>
      <w:r w:rsidRPr="001F0124">
        <w:t>от 25 июля 2024 г. № 251</w:t>
      </w:r>
    </w:p>
    <w:p w:rsidR="001F0124" w:rsidRPr="001F0124" w:rsidRDefault="001F0124" w:rsidP="001F0124">
      <w:pPr>
        <w:rPr>
          <w:b/>
        </w:rPr>
      </w:pPr>
      <w:r w:rsidRPr="001F0124">
        <w:rPr>
          <w:b/>
          <w:bCs/>
          <w:color w:val="000000"/>
        </w:rPr>
        <w:t xml:space="preserve">Источники финансирования дефицита бюджета Инсарского муниципального района Республики Мордовия </w:t>
      </w:r>
      <w:r w:rsidRPr="001F0124">
        <w:rPr>
          <w:b/>
          <w:color w:val="000000"/>
        </w:rPr>
        <w:t xml:space="preserve">за 1 </w:t>
      </w:r>
      <w:r w:rsidRPr="001F0124">
        <w:rPr>
          <w:b/>
        </w:rPr>
        <w:t>полугодие</w:t>
      </w:r>
      <w:r w:rsidRPr="001F0124">
        <w:rPr>
          <w:b/>
          <w:color w:val="000000"/>
        </w:rPr>
        <w:t xml:space="preserve"> 2024 года</w:t>
      </w:r>
    </w:p>
    <w:p w:rsidR="001F0124" w:rsidRDefault="001F0124" w:rsidP="001F0124">
      <w:pPr>
        <w:rPr>
          <w:b/>
        </w:rPr>
      </w:pPr>
    </w:p>
    <w:p w:rsidR="001F0124" w:rsidRDefault="001F0124" w:rsidP="001F0124">
      <w:pPr>
        <w:rPr>
          <w:b/>
        </w:rPr>
      </w:pPr>
    </w:p>
    <w:tbl>
      <w:tblPr>
        <w:tblW w:w="10206" w:type="dxa"/>
        <w:tblInd w:w="108" w:type="dxa"/>
        <w:tblLayout w:type="fixed"/>
        <w:tblLook w:val="04A0" w:firstRow="1" w:lastRow="0" w:firstColumn="1" w:lastColumn="0" w:noHBand="0" w:noVBand="1"/>
      </w:tblPr>
      <w:tblGrid>
        <w:gridCol w:w="3261"/>
        <w:gridCol w:w="708"/>
        <w:gridCol w:w="2552"/>
        <w:gridCol w:w="1417"/>
        <w:gridCol w:w="1418"/>
        <w:gridCol w:w="850"/>
      </w:tblGrid>
      <w:tr w:rsidR="001F0124" w:rsidRPr="00B92DA7" w:rsidTr="00DF3007">
        <w:trPr>
          <w:trHeight w:val="229"/>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Код строки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Код источника по бюджетной классификации</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Исполнено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 исполнения</w:t>
            </w:r>
          </w:p>
        </w:tc>
      </w:tr>
      <w:tr w:rsidR="001F0124" w:rsidRPr="00B92DA7" w:rsidTr="00DF3007">
        <w:trPr>
          <w:trHeight w:val="295"/>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1F0124" w:rsidRPr="00B92DA7" w:rsidRDefault="001F0124" w:rsidP="00DF3007">
            <w:pPr>
              <w:rPr>
                <w:rFonts w:ascii="Arial" w:hAnsi="Arial" w:cs="Arial"/>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F0124" w:rsidRPr="00B92DA7" w:rsidRDefault="001F0124" w:rsidP="00DF3007">
            <w:pPr>
              <w:rPr>
                <w:rFonts w:ascii="Arial" w:hAnsi="Arial" w:cs="Arial"/>
                <w:color w:val="000000"/>
                <w:sz w:val="16"/>
                <w:szCs w:val="16"/>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1F0124" w:rsidRPr="00B92DA7" w:rsidRDefault="001F0124" w:rsidP="00DF3007">
            <w:pPr>
              <w:rPr>
                <w:rFonts w:ascii="Arial" w:hAnsi="Arial" w:cs="Arial"/>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1F0124" w:rsidRPr="00B92DA7" w:rsidRDefault="001F0124" w:rsidP="00DF3007">
            <w:pPr>
              <w:rPr>
                <w:rFonts w:ascii="Arial" w:hAnsi="Arial" w:cs="Arial"/>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F0124" w:rsidRPr="00B92DA7" w:rsidRDefault="001F0124" w:rsidP="00DF3007">
            <w:pPr>
              <w:rPr>
                <w:rFonts w:ascii="Arial" w:hAnsi="Arial" w:cs="Arial"/>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F0124" w:rsidRPr="00B92DA7" w:rsidRDefault="001F0124" w:rsidP="00DF3007">
            <w:pPr>
              <w:rPr>
                <w:rFonts w:ascii="Arial" w:hAnsi="Arial" w:cs="Arial"/>
                <w:color w:val="000000"/>
                <w:sz w:val="16"/>
                <w:szCs w:val="16"/>
              </w:rPr>
            </w:pPr>
          </w:p>
        </w:tc>
      </w:tr>
      <w:tr w:rsidR="001F0124" w:rsidRPr="00B92DA7" w:rsidTr="00DF3007">
        <w:trPr>
          <w:trHeight w:val="229"/>
        </w:trPr>
        <w:tc>
          <w:tcPr>
            <w:tcW w:w="3261" w:type="dxa"/>
            <w:tcBorders>
              <w:top w:val="nil"/>
              <w:left w:val="single" w:sz="4" w:space="0" w:color="000000"/>
              <w:bottom w:val="single" w:sz="4" w:space="0" w:color="auto"/>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1</w:t>
            </w:r>
          </w:p>
        </w:tc>
        <w:tc>
          <w:tcPr>
            <w:tcW w:w="708" w:type="dxa"/>
            <w:tcBorders>
              <w:top w:val="nil"/>
              <w:left w:val="nil"/>
              <w:bottom w:val="single" w:sz="4" w:space="0" w:color="auto"/>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2</w:t>
            </w:r>
          </w:p>
        </w:tc>
        <w:tc>
          <w:tcPr>
            <w:tcW w:w="2552" w:type="dxa"/>
            <w:tcBorders>
              <w:top w:val="nil"/>
              <w:left w:val="nil"/>
              <w:bottom w:val="single" w:sz="4" w:space="0" w:color="auto"/>
              <w:right w:val="single" w:sz="4"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3</w:t>
            </w:r>
          </w:p>
        </w:tc>
        <w:tc>
          <w:tcPr>
            <w:tcW w:w="1417" w:type="dxa"/>
            <w:tcBorders>
              <w:top w:val="nil"/>
              <w:left w:val="nil"/>
              <w:bottom w:val="single" w:sz="4" w:space="0" w:color="auto"/>
              <w:right w:val="single" w:sz="8"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4</w:t>
            </w:r>
          </w:p>
        </w:tc>
        <w:tc>
          <w:tcPr>
            <w:tcW w:w="1418" w:type="dxa"/>
            <w:tcBorders>
              <w:top w:val="nil"/>
              <w:left w:val="nil"/>
              <w:bottom w:val="single" w:sz="4" w:space="0" w:color="auto"/>
              <w:right w:val="single" w:sz="8"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5</w:t>
            </w:r>
          </w:p>
        </w:tc>
        <w:tc>
          <w:tcPr>
            <w:tcW w:w="850" w:type="dxa"/>
            <w:tcBorders>
              <w:top w:val="nil"/>
              <w:left w:val="nil"/>
              <w:bottom w:val="single" w:sz="4" w:space="0" w:color="auto"/>
              <w:right w:val="single" w:sz="8" w:space="0" w:color="000000"/>
            </w:tcBorders>
            <w:shd w:val="clear" w:color="auto" w:fill="auto"/>
            <w:vAlign w:val="center"/>
            <w:hideMark/>
          </w:tcPr>
          <w:p w:rsidR="001F0124" w:rsidRPr="00B92DA7" w:rsidRDefault="001F0124" w:rsidP="00DF3007">
            <w:pPr>
              <w:jc w:val="center"/>
              <w:rPr>
                <w:rFonts w:ascii="Arial" w:hAnsi="Arial" w:cs="Arial"/>
                <w:color w:val="000000"/>
                <w:sz w:val="16"/>
                <w:szCs w:val="16"/>
              </w:rPr>
            </w:pPr>
            <w:r w:rsidRPr="00B92DA7">
              <w:rPr>
                <w:rFonts w:ascii="Arial" w:hAnsi="Arial" w:cs="Arial"/>
                <w:color w:val="000000"/>
                <w:sz w:val="16"/>
                <w:szCs w:val="16"/>
              </w:rPr>
              <w:t>6</w:t>
            </w:r>
          </w:p>
        </w:tc>
      </w:tr>
      <w:tr w:rsidR="001F0124" w:rsidTr="00DF3007">
        <w:trPr>
          <w:trHeight w:val="46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500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-26 705 006,24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-68,11</w:t>
            </w:r>
          </w:p>
        </w:tc>
      </w:tr>
      <w:tr w:rsidR="001F0124" w:rsidTr="00DF3007">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rPr>
                <w:rFonts w:ascii="Arial" w:hAnsi="Arial" w:cs="Arial"/>
                <w:color w:val="000000"/>
                <w:sz w:val="16"/>
                <w:szCs w:val="16"/>
              </w:rPr>
            </w:pPr>
            <w:r>
              <w:rPr>
                <w:rFonts w:ascii="Arial" w:hAnsi="Arial" w:cs="Arial"/>
                <w:color w:val="000000"/>
                <w:sz w:val="16"/>
                <w:szCs w:val="16"/>
              </w:rPr>
              <w:t xml:space="preserve">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rPr>
                <w:rFonts w:ascii="Arial" w:hAnsi="Arial" w:cs="Arial"/>
                <w:color w:val="000000"/>
                <w:sz w:val="20"/>
                <w:szCs w:val="20"/>
              </w:rPr>
            </w:pPr>
            <w:r>
              <w:rPr>
                <w:rFonts w:ascii="Arial" w:hAnsi="Arial" w:cs="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rPr>
                <w:rFonts w:ascii="Arial" w:hAnsi="Arial" w:cs="Arial"/>
                <w:color w:val="000000"/>
                <w:sz w:val="20"/>
                <w:szCs w:val="20"/>
              </w:rPr>
            </w:pPr>
            <w:r>
              <w:rPr>
                <w:rFonts w:ascii="Arial" w:hAnsi="Arial" w:cs="Arial"/>
                <w:color w:val="000000"/>
                <w:sz w:val="20"/>
                <w:szCs w:val="20"/>
              </w:rPr>
              <w:t> </w:t>
            </w:r>
          </w:p>
          <w:p w:rsidR="001F0124" w:rsidRDefault="001F0124" w:rsidP="00DF3007">
            <w:pPr>
              <w:rPr>
                <w:rFonts w:ascii="Arial" w:hAnsi="Arial" w:cs="Arial"/>
                <w:color w:val="000000"/>
                <w:sz w:val="20"/>
                <w:szCs w:val="20"/>
              </w:rPr>
            </w:pPr>
            <w:r>
              <w:rPr>
                <w:rFonts w:ascii="Arial" w:hAnsi="Arial" w:cs="Arial"/>
                <w:color w:val="000000"/>
                <w:sz w:val="16"/>
                <w:szCs w:val="16"/>
              </w:rPr>
              <w:t> </w:t>
            </w:r>
          </w:p>
        </w:tc>
      </w:tr>
      <w:tr w:rsidR="001F0124" w:rsidRPr="00B92DA7" w:rsidTr="00DF3007">
        <w:trPr>
          <w:trHeight w:val="1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Pr="00B92DA7" w:rsidRDefault="001F0124" w:rsidP="00DF3007">
            <w:pPr>
              <w:ind w:firstLineChars="100" w:firstLine="160"/>
              <w:rPr>
                <w:rFonts w:ascii="Arial" w:hAnsi="Arial" w:cs="Arial"/>
                <w:color w:val="000000"/>
                <w:sz w:val="16"/>
                <w:szCs w:val="16"/>
              </w:rPr>
            </w:pPr>
            <w:r>
              <w:rPr>
                <w:rFonts w:ascii="Arial" w:hAnsi="Arial" w:cs="Arial"/>
                <w:color w:val="000000"/>
                <w:sz w:val="16"/>
                <w:szCs w:val="16"/>
              </w:rPr>
              <w:t>источники внутреннего финансирования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Pr="00B92DA7" w:rsidRDefault="001F0124" w:rsidP="00DF3007">
            <w:pPr>
              <w:jc w:val="center"/>
              <w:rPr>
                <w:rFonts w:ascii="Arial" w:hAnsi="Arial" w:cs="Arial"/>
                <w:color w:val="000000"/>
                <w:sz w:val="16"/>
                <w:szCs w:val="16"/>
              </w:rPr>
            </w:pPr>
            <w:r>
              <w:rPr>
                <w:rFonts w:ascii="Arial" w:hAnsi="Arial" w:cs="Arial"/>
                <w:color w:val="000000"/>
                <w:sz w:val="16"/>
                <w:szCs w:val="16"/>
              </w:rPr>
              <w:t>520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Pr="00B92DA7"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Pr="00B92DA7"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Pr="00B92DA7"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1F0124" w:rsidRPr="00B92DA7" w:rsidRDefault="001F0124" w:rsidP="00DF3007">
            <w:pPr>
              <w:rPr>
                <w:rFonts w:ascii="Arial" w:hAnsi="Arial" w:cs="Arial"/>
                <w:color w:val="000000"/>
                <w:sz w:val="16"/>
                <w:szCs w:val="16"/>
              </w:rPr>
            </w:pPr>
          </w:p>
        </w:tc>
      </w:tr>
      <w:tr w:rsidR="001F0124" w:rsidTr="00DF3007">
        <w:trPr>
          <w:trHeight w:val="15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r>
      <w:tr w:rsidR="001F0124" w:rsidTr="00DF3007">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 xml:space="preserve">источники внешнего финансирования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620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 </w:t>
            </w:r>
          </w:p>
        </w:tc>
      </w:tr>
      <w:tr w:rsidR="001F0124" w:rsidTr="00DF3007">
        <w:trPr>
          <w:trHeight w:val="21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w:t>
            </w:r>
          </w:p>
        </w:tc>
      </w:tr>
      <w:tr w:rsidR="001F0124" w:rsidTr="00DF3007">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700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-26 705 006,24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-68,11</w:t>
            </w:r>
          </w:p>
        </w:tc>
      </w:tr>
      <w:tr w:rsidR="001F0124" w:rsidTr="00DF3007">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700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39 208 764,05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-26 705 006,24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-68,11</w:t>
            </w:r>
          </w:p>
        </w:tc>
      </w:tr>
      <w:tr w:rsidR="001F0124" w:rsidTr="00DF3007">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-212 119 963,39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60,25</w:t>
            </w:r>
          </w:p>
        </w:tc>
      </w:tr>
      <w:tr w:rsidR="001F0124" w:rsidTr="00DF3007">
        <w:trPr>
          <w:trHeight w:val="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-212 119 963,39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60,25</w:t>
            </w:r>
          </w:p>
        </w:tc>
      </w:tr>
      <w:tr w:rsidR="001F0124" w:rsidTr="00DF3007">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-212 119 963,39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60,25</w:t>
            </w:r>
          </w:p>
        </w:tc>
      </w:tr>
      <w:tr w:rsidR="001F0124" w:rsidTr="00DF3007">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-212 119 963,39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60,25</w:t>
            </w:r>
          </w:p>
        </w:tc>
      </w:tr>
      <w:tr w:rsidR="001F0124" w:rsidTr="00DF3007">
        <w:trPr>
          <w:trHeight w:val="1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-352 062 829,97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-212 119 963,39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60,25</w:t>
            </w:r>
          </w:p>
        </w:tc>
      </w:tr>
      <w:tr w:rsidR="001F0124" w:rsidTr="00DF300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185 414 957,15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47,39</w:t>
            </w:r>
          </w:p>
        </w:tc>
      </w:tr>
      <w:tr w:rsidR="001F0124" w:rsidTr="00DF300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остатков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185 414 957,15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47,39</w:t>
            </w:r>
          </w:p>
        </w:tc>
      </w:tr>
      <w:tr w:rsidR="001F0124" w:rsidTr="00DF300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185 414 957,15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47,39</w:t>
            </w:r>
          </w:p>
        </w:tc>
      </w:tr>
      <w:tr w:rsidR="001F0124" w:rsidTr="00DF300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185 414 957,15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47,39</w:t>
            </w:r>
          </w:p>
        </w:tc>
      </w:tr>
      <w:tr w:rsidR="001F0124" w:rsidTr="00DF3007">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720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391 271 594,02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185 414 957,15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124" w:rsidRDefault="001F0124" w:rsidP="00DF3007">
            <w:pPr>
              <w:jc w:val="right"/>
              <w:rPr>
                <w:rFonts w:ascii="Arial" w:hAnsi="Arial" w:cs="Arial"/>
                <w:color w:val="000000"/>
                <w:sz w:val="16"/>
                <w:szCs w:val="16"/>
              </w:rPr>
            </w:pPr>
            <w:r>
              <w:rPr>
                <w:rFonts w:ascii="Arial" w:hAnsi="Arial" w:cs="Arial"/>
                <w:color w:val="000000"/>
                <w:sz w:val="16"/>
                <w:szCs w:val="16"/>
              </w:rPr>
              <w:t>47,39</w:t>
            </w:r>
          </w:p>
        </w:tc>
      </w:tr>
    </w:tbl>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Default="001F0124" w:rsidP="001F0124">
      <w:pPr>
        <w:rPr>
          <w:b/>
        </w:rPr>
      </w:pPr>
    </w:p>
    <w:p w:rsidR="001F0124" w:rsidRPr="001F0124" w:rsidRDefault="001F0124" w:rsidP="001F0124">
      <w:pPr>
        <w:jc w:val="right"/>
      </w:pPr>
      <w:r w:rsidRPr="00614515">
        <w:lastRenderedPageBreak/>
        <w:t xml:space="preserve">                                                                                                                 </w:t>
      </w:r>
      <w:r w:rsidRPr="001F0124">
        <w:t xml:space="preserve">Приложение 4                       </w:t>
      </w:r>
    </w:p>
    <w:p w:rsidR="001F0124" w:rsidRPr="001F0124" w:rsidRDefault="001F0124" w:rsidP="001F0124">
      <w:pPr>
        <w:jc w:val="right"/>
      </w:pPr>
      <w:r w:rsidRPr="001F0124">
        <w:t xml:space="preserve">                                                                                к постановлению администрации                  </w:t>
      </w:r>
    </w:p>
    <w:p w:rsidR="001F0124" w:rsidRPr="001F0124" w:rsidRDefault="001F0124" w:rsidP="001F0124">
      <w:pPr>
        <w:jc w:val="right"/>
      </w:pPr>
      <w:r w:rsidRPr="001F0124">
        <w:t xml:space="preserve">                                                                                Инсарского муниципального   </w:t>
      </w:r>
    </w:p>
    <w:p w:rsidR="001F0124" w:rsidRPr="001F0124" w:rsidRDefault="001F0124" w:rsidP="001F0124">
      <w:pPr>
        <w:jc w:val="right"/>
      </w:pPr>
      <w:r w:rsidRPr="001F0124">
        <w:t xml:space="preserve">                                                                                района</w:t>
      </w:r>
    </w:p>
    <w:p w:rsidR="001F0124" w:rsidRDefault="001F0124" w:rsidP="001F0124">
      <w:pPr>
        <w:jc w:val="right"/>
      </w:pPr>
      <w:r w:rsidRPr="001F0124">
        <w:t xml:space="preserve">                                                                                от 25 июля 2024 г. № 251</w:t>
      </w:r>
    </w:p>
    <w:p w:rsidR="001F0124" w:rsidRPr="001F0124" w:rsidRDefault="001F0124" w:rsidP="001F0124">
      <w:pPr>
        <w:rPr>
          <w:rStyle w:val="afc"/>
        </w:rPr>
      </w:pPr>
    </w:p>
    <w:p w:rsidR="001F0124" w:rsidRPr="001F0124" w:rsidRDefault="001F0124" w:rsidP="001F0124">
      <w:pPr>
        <w:pStyle w:val="afd"/>
        <w:jc w:val="center"/>
        <w:rPr>
          <w:rFonts w:ascii="Times New Roman" w:hAnsi="Times New Roman" w:cs="Times New Roman"/>
        </w:rPr>
      </w:pPr>
      <w:r w:rsidRPr="001F0124">
        <w:rPr>
          <w:rStyle w:val="afc"/>
          <w:rFonts w:ascii="Times New Roman" w:hAnsi="Times New Roman" w:cs="Times New Roman"/>
        </w:rPr>
        <w:t>Отчет</w:t>
      </w:r>
    </w:p>
    <w:p w:rsidR="001F0124" w:rsidRPr="001F0124" w:rsidRDefault="001F0124" w:rsidP="001F0124">
      <w:pPr>
        <w:pStyle w:val="afd"/>
        <w:jc w:val="center"/>
        <w:rPr>
          <w:rFonts w:ascii="Times New Roman" w:hAnsi="Times New Roman" w:cs="Times New Roman"/>
        </w:rPr>
      </w:pPr>
      <w:r w:rsidRPr="001F0124">
        <w:rPr>
          <w:rStyle w:val="afc"/>
          <w:rFonts w:ascii="Times New Roman" w:hAnsi="Times New Roman" w:cs="Times New Roman"/>
        </w:rPr>
        <w:t>о расходовании средств резервного фонда</w:t>
      </w:r>
    </w:p>
    <w:p w:rsidR="001F0124" w:rsidRPr="001F0124" w:rsidRDefault="001F0124" w:rsidP="001F0124">
      <w:pPr>
        <w:pStyle w:val="afd"/>
        <w:jc w:val="center"/>
        <w:rPr>
          <w:rFonts w:ascii="Times New Roman" w:hAnsi="Times New Roman" w:cs="Times New Roman"/>
        </w:rPr>
      </w:pPr>
      <w:r w:rsidRPr="001F0124">
        <w:rPr>
          <w:rStyle w:val="afc"/>
          <w:rFonts w:ascii="Times New Roman" w:hAnsi="Times New Roman" w:cs="Times New Roman"/>
        </w:rPr>
        <w:t xml:space="preserve">администрации Инсарского муниципального района </w:t>
      </w:r>
    </w:p>
    <w:p w:rsidR="001F0124" w:rsidRPr="001F0124" w:rsidRDefault="001F0124" w:rsidP="001F0124">
      <w:pPr>
        <w:pStyle w:val="afd"/>
        <w:jc w:val="center"/>
        <w:rPr>
          <w:rFonts w:ascii="Times New Roman" w:hAnsi="Times New Roman" w:cs="Times New Roman"/>
        </w:rPr>
      </w:pPr>
      <w:r w:rsidRPr="001F0124">
        <w:rPr>
          <w:rStyle w:val="afc"/>
          <w:rFonts w:ascii="Times New Roman" w:hAnsi="Times New Roman" w:cs="Times New Roman"/>
        </w:rPr>
        <w:t>на осуществление мероприятий</w:t>
      </w:r>
    </w:p>
    <w:p w:rsidR="001F0124" w:rsidRPr="001F0124" w:rsidRDefault="001F0124" w:rsidP="001F0124">
      <w:pPr>
        <w:pStyle w:val="afd"/>
        <w:jc w:val="center"/>
        <w:rPr>
          <w:rFonts w:ascii="Times New Roman" w:hAnsi="Times New Roman" w:cs="Times New Roman"/>
          <w:b/>
        </w:rPr>
      </w:pPr>
      <w:r w:rsidRPr="001F0124">
        <w:rPr>
          <w:rFonts w:ascii="Times New Roman" w:hAnsi="Times New Roman" w:cs="Times New Roman"/>
          <w:b/>
        </w:rPr>
        <w:t xml:space="preserve">  по оказанию материальной помощи в организации похорон семьям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Инсарского муниципального района</w:t>
      </w:r>
    </w:p>
    <w:p w:rsidR="001F0124" w:rsidRPr="001F0124" w:rsidRDefault="001F0124" w:rsidP="001F0124">
      <w:pPr>
        <w:pStyle w:val="afd"/>
        <w:jc w:val="center"/>
        <w:rPr>
          <w:rStyle w:val="afc"/>
          <w:rFonts w:ascii="Times New Roman" w:hAnsi="Times New Roman" w:cs="Times New Roman"/>
        </w:rPr>
      </w:pPr>
    </w:p>
    <w:p w:rsidR="001F0124" w:rsidRPr="001F0124" w:rsidRDefault="001F0124" w:rsidP="001F0124">
      <w:pPr>
        <w:pStyle w:val="afd"/>
        <w:jc w:val="center"/>
        <w:rPr>
          <w:rStyle w:val="afc"/>
          <w:rFonts w:ascii="Times New Roman" w:hAnsi="Times New Roman" w:cs="Times New Roman"/>
        </w:rPr>
      </w:pPr>
      <w:r w:rsidRPr="001F0124">
        <w:rPr>
          <w:rStyle w:val="afc"/>
          <w:rFonts w:ascii="Times New Roman" w:hAnsi="Times New Roman" w:cs="Times New Roman"/>
        </w:rPr>
        <w:t xml:space="preserve">  </w:t>
      </w:r>
    </w:p>
    <w:p w:rsidR="001F0124" w:rsidRPr="001F0124" w:rsidRDefault="001F0124" w:rsidP="001F0124">
      <w:pPr>
        <w:pStyle w:val="afd"/>
        <w:jc w:val="center"/>
        <w:rPr>
          <w:rFonts w:ascii="Times New Roman" w:hAnsi="Times New Roman" w:cs="Times New Roman"/>
        </w:rPr>
      </w:pPr>
      <w:r w:rsidRPr="001F0124">
        <w:rPr>
          <w:rStyle w:val="afc"/>
          <w:rFonts w:ascii="Times New Roman" w:hAnsi="Times New Roman" w:cs="Times New Roman"/>
        </w:rPr>
        <w:t>Администрация Инсарского муниципального района Республики Мордовия</w:t>
      </w:r>
    </w:p>
    <w:p w:rsidR="001F0124" w:rsidRPr="001F0124" w:rsidRDefault="001F0124" w:rsidP="001F0124">
      <w:pPr>
        <w:pStyle w:val="afd"/>
        <w:jc w:val="center"/>
        <w:rPr>
          <w:rFonts w:ascii="Times New Roman" w:hAnsi="Times New Roman" w:cs="Times New Roman"/>
        </w:rPr>
      </w:pPr>
    </w:p>
    <w:p w:rsidR="001F0124" w:rsidRDefault="001F0124" w:rsidP="001F0124"/>
    <w:p w:rsidR="001F0124" w:rsidRDefault="001F0124" w:rsidP="001F0124">
      <w:pPr>
        <w:ind w:firstLine="698"/>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1F0124" w:rsidRPr="001F0124" w:rsidTr="00DF3007">
        <w:tc>
          <w:tcPr>
            <w:tcW w:w="6550" w:type="dxa"/>
            <w:gridSpan w:val="3"/>
            <w:tcBorders>
              <w:top w:val="single" w:sz="4" w:space="0" w:color="auto"/>
              <w:bottom w:val="single" w:sz="4" w:space="0" w:color="auto"/>
              <w:right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 xml:space="preserve">Объем бюджетных ассигнований, затраченных для финансирования мероприятий, указанных в </w:t>
            </w:r>
            <w:r w:rsidRPr="001F0124">
              <w:rPr>
                <w:rStyle w:val="a8"/>
                <w:rFonts w:ascii="Times New Roman" w:hAnsi="Times New Roman"/>
              </w:rPr>
              <w:t>пункте 1</w:t>
            </w:r>
            <w:r w:rsidRPr="001F0124">
              <w:rPr>
                <w:rFonts w:ascii="Times New Roman" w:hAnsi="Times New Roman"/>
              </w:rPr>
              <w:t xml:space="preserve"> Порядка</w:t>
            </w:r>
          </w:p>
        </w:tc>
        <w:tc>
          <w:tcPr>
            <w:tcW w:w="3535" w:type="dxa"/>
            <w:tcBorders>
              <w:top w:val="single" w:sz="4" w:space="0" w:color="auto"/>
              <w:left w:val="single" w:sz="4" w:space="0" w:color="auto"/>
              <w:bottom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 xml:space="preserve">Остаток неиспользованных бюджетных ассигнований резервного фонда администрации Инсарского муниципального района </w:t>
            </w:r>
          </w:p>
        </w:tc>
      </w:tr>
      <w:tr w:rsidR="001F0124" w:rsidRPr="001F0124" w:rsidTr="00DF3007">
        <w:tc>
          <w:tcPr>
            <w:tcW w:w="1341" w:type="dxa"/>
            <w:vMerge w:val="restart"/>
            <w:tcBorders>
              <w:top w:val="single" w:sz="4" w:space="0" w:color="auto"/>
              <w:bottom w:val="single" w:sz="4" w:space="0" w:color="auto"/>
              <w:right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всего</w:t>
            </w:r>
          </w:p>
        </w:tc>
      </w:tr>
      <w:tr w:rsidR="001F0124" w:rsidRPr="001F0124" w:rsidTr="00DF3007">
        <w:tc>
          <w:tcPr>
            <w:tcW w:w="1341" w:type="dxa"/>
            <w:vMerge/>
            <w:tcBorders>
              <w:top w:val="single" w:sz="4" w:space="0" w:color="auto"/>
              <w:bottom w:val="single" w:sz="4" w:space="0" w:color="auto"/>
              <w:right w:val="single" w:sz="4" w:space="0" w:color="auto"/>
            </w:tcBorders>
          </w:tcPr>
          <w:p w:rsidR="001F0124" w:rsidRPr="001F0124" w:rsidRDefault="001F0124" w:rsidP="00DF3007">
            <w:pPr>
              <w:pStyle w:val="af6"/>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бюджетные</w:t>
            </w:r>
          </w:p>
          <w:p w:rsidR="001F0124" w:rsidRPr="001F0124" w:rsidRDefault="001F0124" w:rsidP="00DF3007">
            <w:pPr>
              <w:pStyle w:val="af6"/>
              <w:jc w:val="center"/>
              <w:rPr>
                <w:rFonts w:ascii="Times New Roman" w:hAnsi="Times New Roman"/>
              </w:rPr>
            </w:pPr>
            <w:r w:rsidRPr="001F0124">
              <w:rPr>
                <w:rFonts w:ascii="Times New Roman" w:hAnsi="Times New Roman"/>
              </w:rPr>
              <w:t xml:space="preserve">ассигнования резервного фонда администрации Инсарского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1F0124" w:rsidRPr="001F0124" w:rsidRDefault="001F0124" w:rsidP="00DF3007">
            <w:pPr>
              <w:pStyle w:val="af6"/>
              <w:jc w:val="center"/>
              <w:rPr>
                <w:rFonts w:ascii="Times New Roman" w:hAnsi="Times New Roman"/>
              </w:rPr>
            </w:pPr>
            <w:r w:rsidRPr="001F0124">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1F0124" w:rsidRPr="001F0124" w:rsidRDefault="001F0124" w:rsidP="00DF3007">
            <w:pPr>
              <w:pStyle w:val="af6"/>
              <w:rPr>
                <w:rFonts w:ascii="Times New Roman" w:hAnsi="Times New Roman"/>
              </w:rPr>
            </w:pPr>
          </w:p>
        </w:tc>
      </w:tr>
      <w:tr w:rsidR="001F0124" w:rsidRPr="001F0124" w:rsidTr="00DF3007">
        <w:tc>
          <w:tcPr>
            <w:tcW w:w="1341" w:type="dxa"/>
            <w:tcBorders>
              <w:top w:val="single" w:sz="4" w:space="0" w:color="auto"/>
              <w:bottom w:val="single" w:sz="4" w:space="0" w:color="auto"/>
              <w:right w:val="single" w:sz="4" w:space="0" w:color="auto"/>
            </w:tcBorders>
          </w:tcPr>
          <w:p w:rsidR="001F0124" w:rsidRPr="001F0124" w:rsidRDefault="001F0124" w:rsidP="00DF3007">
            <w:pPr>
              <w:pStyle w:val="af6"/>
              <w:rPr>
                <w:rFonts w:ascii="Times New Roman" w:hAnsi="Times New Roman"/>
              </w:rPr>
            </w:pPr>
            <w:r w:rsidRPr="001F0124">
              <w:rPr>
                <w:rFonts w:ascii="Times New Roman" w:hAnsi="Times New Roman"/>
              </w:rPr>
              <w:t>167,68</w:t>
            </w:r>
          </w:p>
        </w:tc>
        <w:tc>
          <w:tcPr>
            <w:tcW w:w="2709" w:type="dxa"/>
            <w:tcBorders>
              <w:top w:val="single" w:sz="4" w:space="0" w:color="auto"/>
              <w:left w:val="single" w:sz="4" w:space="0" w:color="auto"/>
              <w:bottom w:val="single" w:sz="4" w:space="0" w:color="auto"/>
              <w:right w:val="single" w:sz="4" w:space="0" w:color="auto"/>
            </w:tcBorders>
          </w:tcPr>
          <w:p w:rsidR="001F0124" w:rsidRPr="001F0124" w:rsidRDefault="001F0124" w:rsidP="00DF3007">
            <w:pPr>
              <w:pStyle w:val="af6"/>
              <w:rPr>
                <w:rFonts w:ascii="Times New Roman" w:hAnsi="Times New Roman"/>
              </w:rPr>
            </w:pPr>
            <w:r w:rsidRPr="001F0124">
              <w:rPr>
                <w:rFonts w:ascii="Times New Roman" w:hAnsi="Times New Roman"/>
              </w:rPr>
              <w:t>167,68</w:t>
            </w:r>
          </w:p>
        </w:tc>
        <w:tc>
          <w:tcPr>
            <w:tcW w:w="2500" w:type="dxa"/>
            <w:tcBorders>
              <w:top w:val="single" w:sz="4" w:space="0" w:color="auto"/>
              <w:left w:val="single" w:sz="4" w:space="0" w:color="auto"/>
              <w:bottom w:val="single" w:sz="4" w:space="0" w:color="auto"/>
              <w:right w:val="single" w:sz="4" w:space="0" w:color="auto"/>
            </w:tcBorders>
          </w:tcPr>
          <w:p w:rsidR="001F0124" w:rsidRPr="001F0124" w:rsidRDefault="001F0124" w:rsidP="00DF3007">
            <w:pPr>
              <w:pStyle w:val="af6"/>
              <w:rPr>
                <w:rFonts w:ascii="Times New Roman" w:hAnsi="Times New Roman"/>
              </w:rPr>
            </w:pPr>
            <w:r w:rsidRPr="001F0124">
              <w:rPr>
                <w:rFonts w:ascii="Times New Roman" w:hAnsi="Times New Roman"/>
              </w:rPr>
              <w:t>0</w:t>
            </w:r>
          </w:p>
        </w:tc>
        <w:tc>
          <w:tcPr>
            <w:tcW w:w="3535" w:type="dxa"/>
            <w:tcBorders>
              <w:top w:val="single" w:sz="4" w:space="0" w:color="auto"/>
              <w:left w:val="single" w:sz="4" w:space="0" w:color="auto"/>
              <w:bottom w:val="single" w:sz="4" w:space="0" w:color="auto"/>
            </w:tcBorders>
          </w:tcPr>
          <w:p w:rsidR="001F0124" w:rsidRPr="001F0124" w:rsidRDefault="001F0124" w:rsidP="00DF3007">
            <w:pPr>
              <w:pStyle w:val="af6"/>
              <w:rPr>
                <w:rFonts w:ascii="Times New Roman" w:hAnsi="Times New Roman"/>
              </w:rPr>
            </w:pPr>
            <w:r w:rsidRPr="001F0124">
              <w:rPr>
                <w:rFonts w:ascii="Times New Roman" w:hAnsi="Times New Roman"/>
              </w:rPr>
              <w:t>0,0</w:t>
            </w:r>
          </w:p>
        </w:tc>
      </w:tr>
    </w:tbl>
    <w:p w:rsidR="001F0124" w:rsidRPr="001F0124" w:rsidRDefault="001F0124" w:rsidP="001F0124">
      <w:pPr>
        <w:rPr>
          <w:b/>
        </w:rPr>
      </w:pPr>
    </w:p>
    <w:p w:rsidR="001F0124" w:rsidRPr="001F0124" w:rsidRDefault="001F0124" w:rsidP="00FC4BB2"/>
    <w:sectPr w:rsidR="001F0124" w:rsidRPr="001F0124" w:rsidSect="00FC4BB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91" w:rsidRDefault="002A7691">
      <w:r>
        <w:separator/>
      </w:r>
    </w:p>
  </w:endnote>
  <w:endnote w:type="continuationSeparator" w:id="0">
    <w:p w:rsidR="002A7691" w:rsidRDefault="002A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91" w:rsidRDefault="002A7691">
      <w:r>
        <w:separator/>
      </w:r>
    </w:p>
  </w:footnote>
  <w:footnote w:type="continuationSeparator" w:id="0">
    <w:p w:rsidR="002A7691" w:rsidRDefault="002A7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0A979B8"/>
    <w:multiLevelType w:val="multilevel"/>
    <w:tmpl w:val="00A979B8"/>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4973"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06F81337"/>
    <w:multiLevelType w:val="hybridMultilevel"/>
    <w:tmpl w:val="88B86192"/>
    <w:lvl w:ilvl="0" w:tplc="94AE45B2">
      <w:start w:val="1"/>
      <w:numFmt w:val="bullet"/>
      <w:lvlText w:val="–"/>
      <w:lvlJc w:val="left"/>
      <w:pPr>
        <w:ind w:left="720" w:hanging="360"/>
      </w:pPr>
      <w:rPr>
        <w:rFonts w:ascii="Times New Roman" w:hAnsi="Times New Roman" w:cs="Times New Roman" w:hint="default"/>
        <w:sz w:val="28"/>
        <w:szCs w:val="28"/>
      </w:rPr>
    </w:lvl>
    <w:lvl w:ilvl="1" w:tplc="94AE45B2">
      <w:start w:val="1"/>
      <w:numFmt w:val="bullet"/>
      <w:lvlText w:val="–"/>
      <w:lvlJc w:val="left"/>
      <w:pPr>
        <w:ind w:left="1440" w:hanging="360"/>
      </w:pPr>
      <w:rPr>
        <w:rFonts w:ascii="Times New Roman" w:hAnsi="Times New Roman" w:cs="Times New Roman"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07512F5"/>
    <w:multiLevelType w:val="multilevel"/>
    <w:tmpl w:val="E254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81DFD1"/>
    <w:multiLevelType w:val="singleLevel"/>
    <w:tmpl w:val="1B81DFD1"/>
    <w:lvl w:ilvl="0">
      <w:start w:val="1"/>
      <w:numFmt w:val="decimal"/>
      <w:lvlText w:val="%1."/>
      <w:lvlJc w:val="left"/>
      <w:pPr>
        <w:tabs>
          <w:tab w:val="num" w:pos="312"/>
        </w:tabs>
      </w:pPr>
    </w:lvl>
  </w:abstractNum>
  <w:abstractNum w:abstractNumId="13">
    <w:nsid w:val="1BEC6671"/>
    <w:multiLevelType w:val="multilevel"/>
    <w:tmpl w:val="7D9C3A1A"/>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4">
    <w:nsid w:val="20E7042A"/>
    <w:multiLevelType w:val="multilevel"/>
    <w:tmpl w:val="B7920476"/>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C56570"/>
    <w:multiLevelType w:val="hybridMultilevel"/>
    <w:tmpl w:val="F1EEBCC2"/>
    <w:lvl w:ilvl="0" w:tplc="E2E61C8A">
      <w:start w:val="1"/>
      <w:numFmt w:val="decimal"/>
      <w:lvlText w:val="%1."/>
      <w:lvlJc w:val="left"/>
      <w:pPr>
        <w:tabs>
          <w:tab w:val="num" w:pos="644"/>
        </w:tabs>
        <w:ind w:left="644" w:hanging="360"/>
      </w:pPr>
      <w:rPr>
        <w:rFonts w:hint="default"/>
        <w:color w:val="auto"/>
        <w:lang w:val="ru-RU"/>
      </w:rPr>
    </w:lvl>
    <w:lvl w:ilvl="1" w:tplc="04190019" w:tentative="1">
      <w:start w:val="1"/>
      <w:numFmt w:val="lowerLetter"/>
      <w:lvlText w:val="%2."/>
      <w:lvlJc w:val="left"/>
      <w:pPr>
        <w:tabs>
          <w:tab w:val="num" w:pos="1910"/>
        </w:tabs>
        <w:ind w:left="1910" w:hanging="360"/>
      </w:pPr>
    </w:lvl>
    <w:lvl w:ilvl="2" w:tplc="0419001B" w:tentative="1">
      <w:start w:val="1"/>
      <w:numFmt w:val="lowerRoman"/>
      <w:lvlText w:val="%3."/>
      <w:lvlJc w:val="right"/>
      <w:pPr>
        <w:tabs>
          <w:tab w:val="num" w:pos="2630"/>
        </w:tabs>
        <w:ind w:left="2630" w:hanging="180"/>
      </w:pPr>
    </w:lvl>
    <w:lvl w:ilvl="3" w:tplc="0419000F" w:tentative="1">
      <w:start w:val="1"/>
      <w:numFmt w:val="decimal"/>
      <w:lvlText w:val="%4."/>
      <w:lvlJc w:val="left"/>
      <w:pPr>
        <w:tabs>
          <w:tab w:val="num" w:pos="3350"/>
        </w:tabs>
        <w:ind w:left="3350" w:hanging="360"/>
      </w:pPr>
    </w:lvl>
    <w:lvl w:ilvl="4" w:tplc="04190019" w:tentative="1">
      <w:start w:val="1"/>
      <w:numFmt w:val="lowerLetter"/>
      <w:lvlText w:val="%5."/>
      <w:lvlJc w:val="left"/>
      <w:pPr>
        <w:tabs>
          <w:tab w:val="num" w:pos="4070"/>
        </w:tabs>
        <w:ind w:left="4070" w:hanging="360"/>
      </w:pPr>
    </w:lvl>
    <w:lvl w:ilvl="5" w:tplc="0419001B" w:tentative="1">
      <w:start w:val="1"/>
      <w:numFmt w:val="lowerRoman"/>
      <w:lvlText w:val="%6."/>
      <w:lvlJc w:val="right"/>
      <w:pPr>
        <w:tabs>
          <w:tab w:val="num" w:pos="4790"/>
        </w:tabs>
        <w:ind w:left="4790" w:hanging="180"/>
      </w:pPr>
    </w:lvl>
    <w:lvl w:ilvl="6" w:tplc="0419000F" w:tentative="1">
      <w:start w:val="1"/>
      <w:numFmt w:val="decimal"/>
      <w:lvlText w:val="%7."/>
      <w:lvlJc w:val="left"/>
      <w:pPr>
        <w:tabs>
          <w:tab w:val="num" w:pos="5510"/>
        </w:tabs>
        <w:ind w:left="5510" w:hanging="360"/>
      </w:pPr>
    </w:lvl>
    <w:lvl w:ilvl="7" w:tplc="04190019" w:tentative="1">
      <w:start w:val="1"/>
      <w:numFmt w:val="lowerLetter"/>
      <w:lvlText w:val="%8."/>
      <w:lvlJc w:val="left"/>
      <w:pPr>
        <w:tabs>
          <w:tab w:val="num" w:pos="6230"/>
        </w:tabs>
        <w:ind w:left="6230" w:hanging="360"/>
      </w:pPr>
    </w:lvl>
    <w:lvl w:ilvl="8" w:tplc="0419001B" w:tentative="1">
      <w:start w:val="1"/>
      <w:numFmt w:val="lowerRoman"/>
      <w:lvlText w:val="%9."/>
      <w:lvlJc w:val="right"/>
      <w:pPr>
        <w:tabs>
          <w:tab w:val="num" w:pos="6950"/>
        </w:tabs>
        <w:ind w:left="6950" w:hanging="180"/>
      </w:pPr>
    </w:lvl>
  </w:abstractNum>
  <w:abstractNum w:abstractNumId="16">
    <w:nsid w:val="2BBA44A8"/>
    <w:multiLevelType w:val="multilevel"/>
    <w:tmpl w:val="2BBA44A8"/>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3FF7F7F"/>
    <w:multiLevelType w:val="hybridMultilevel"/>
    <w:tmpl w:val="331649FC"/>
    <w:lvl w:ilvl="0" w:tplc="8286C4E8">
      <w:start w:val="1"/>
      <w:numFmt w:val="decimal"/>
      <w:lvlText w:val="%1."/>
      <w:lvlJc w:val="left"/>
      <w:pPr>
        <w:ind w:left="9291" w:hanging="360"/>
      </w:pPr>
      <w:rPr>
        <w:rFonts w:hint="default"/>
      </w:rPr>
    </w:lvl>
    <w:lvl w:ilvl="1" w:tplc="04190019">
      <w:start w:val="1"/>
      <w:numFmt w:val="lowerLetter"/>
      <w:lvlText w:val="%2."/>
      <w:lvlJc w:val="left"/>
      <w:pPr>
        <w:ind w:left="10011" w:hanging="360"/>
      </w:pPr>
    </w:lvl>
    <w:lvl w:ilvl="2" w:tplc="0419000F">
      <w:start w:val="1"/>
      <w:numFmt w:val="decimal"/>
      <w:lvlText w:val="%3."/>
      <w:lvlJc w:val="left"/>
      <w:pPr>
        <w:ind w:left="10731" w:hanging="180"/>
      </w:pPr>
    </w:lvl>
    <w:lvl w:ilvl="3" w:tplc="0419000F">
      <w:start w:val="1"/>
      <w:numFmt w:val="decimal"/>
      <w:lvlText w:val="%4."/>
      <w:lvlJc w:val="left"/>
      <w:pPr>
        <w:ind w:left="11451" w:hanging="360"/>
      </w:pPr>
    </w:lvl>
    <w:lvl w:ilvl="4" w:tplc="04190019">
      <w:start w:val="1"/>
      <w:numFmt w:val="lowerLetter"/>
      <w:lvlText w:val="%5."/>
      <w:lvlJc w:val="left"/>
      <w:pPr>
        <w:ind w:left="12171" w:hanging="360"/>
      </w:pPr>
    </w:lvl>
    <w:lvl w:ilvl="5" w:tplc="0419001B">
      <w:start w:val="1"/>
      <w:numFmt w:val="lowerRoman"/>
      <w:lvlText w:val="%6."/>
      <w:lvlJc w:val="right"/>
      <w:pPr>
        <w:ind w:left="12891" w:hanging="180"/>
      </w:pPr>
    </w:lvl>
    <w:lvl w:ilvl="6" w:tplc="0419000F">
      <w:start w:val="1"/>
      <w:numFmt w:val="decimal"/>
      <w:lvlText w:val="%7."/>
      <w:lvlJc w:val="left"/>
      <w:pPr>
        <w:ind w:left="13611" w:hanging="360"/>
      </w:pPr>
    </w:lvl>
    <w:lvl w:ilvl="7" w:tplc="04190019">
      <w:start w:val="1"/>
      <w:numFmt w:val="lowerLetter"/>
      <w:lvlText w:val="%8."/>
      <w:lvlJc w:val="left"/>
      <w:pPr>
        <w:ind w:left="14331" w:hanging="360"/>
      </w:pPr>
    </w:lvl>
    <w:lvl w:ilvl="8" w:tplc="0419001B">
      <w:start w:val="1"/>
      <w:numFmt w:val="lowerRoman"/>
      <w:lvlText w:val="%9."/>
      <w:lvlJc w:val="right"/>
      <w:pPr>
        <w:ind w:left="15051" w:hanging="180"/>
      </w:pPr>
    </w:lvl>
  </w:abstractNum>
  <w:abstractNum w:abstractNumId="19">
    <w:nsid w:val="35B04D9B"/>
    <w:multiLevelType w:val="multilevel"/>
    <w:tmpl w:val="D644A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7027D1B"/>
    <w:multiLevelType w:val="multilevel"/>
    <w:tmpl w:val="90F8FB82"/>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b w:val="0"/>
        <w:bCs w:val="0"/>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1">
    <w:nsid w:val="37172589"/>
    <w:multiLevelType w:val="hybridMultilevel"/>
    <w:tmpl w:val="AF6EA5E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2">
    <w:nsid w:val="3A185940"/>
    <w:multiLevelType w:val="hybridMultilevel"/>
    <w:tmpl w:val="50E49690"/>
    <w:lvl w:ilvl="0" w:tplc="A2B44022">
      <w:start w:val="1"/>
      <w:numFmt w:val="decimal"/>
      <w:lvlText w:val="%1."/>
      <w:lvlJc w:val="left"/>
      <w:pPr>
        <w:tabs>
          <w:tab w:val="num" w:pos="1065"/>
        </w:tabs>
        <w:ind w:left="1065"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402C08AF"/>
    <w:multiLevelType w:val="hybridMultilevel"/>
    <w:tmpl w:val="AF6EA5E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4">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7">
    <w:nsid w:val="49517295"/>
    <w:multiLevelType w:val="hybridMultilevel"/>
    <w:tmpl w:val="6046BF94"/>
    <w:lvl w:ilvl="0" w:tplc="0BF6327E">
      <w:start w:val="7"/>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8">
    <w:nsid w:val="4C5D5A98"/>
    <w:multiLevelType w:val="multilevel"/>
    <w:tmpl w:val="4C5D5A98"/>
    <w:lvl w:ilvl="0">
      <w:start w:val="2"/>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0755D7D"/>
    <w:multiLevelType w:val="hybridMultilevel"/>
    <w:tmpl w:val="7DFE0FFC"/>
    <w:lvl w:ilvl="0" w:tplc="461874B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1">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5DCB6E12"/>
    <w:multiLevelType w:val="multilevel"/>
    <w:tmpl w:val="D876D5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3">
    <w:nsid w:val="634A60DA"/>
    <w:multiLevelType w:val="hybridMultilevel"/>
    <w:tmpl w:val="1A1C0B2E"/>
    <w:lvl w:ilvl="0" w:tplc="47586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7115104"/>
    <w:multiLevelType w:val="multilevel"/>
    <w:tmpl w:val="847C1B86"/>
    <w:lvl w:ilvl="0">
      <w:start w:val="1"/>
      <w:numFmt w:val="upperRoman"/>
      <w:lvlText w:val="%1."/>
      <w:lvlJc w:val="right"/>
      <w:pPr>
        <w:ind w:left="9291"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35">
    <w:nsid w:val="674223E1"/>
    <w:multiLevelType w:val="multilevel"/>
    <w:tmpl w:val="58EE2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9F03E1E"/>
    <w:multiLevelType w:val="hybridMultilevel"/>
    <w:tmpl w:val="C3B8ECAA"/>
    <w:lvl w:ilvl="0" w:tplc="B1241F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1C5DBF"/>
    <w:multiLevelType w:val="multilevel"/>
    <w:tmpl w:val="3FC2688E"/>
    <w:lvl w:ilvl="0">
      <w:start w:val="1"/>
      <w:numFmt w:val="decimal"/>
      <w:lvlText w:val="%1."/>
      <w:lvlJc w:val="left"/>
      <w:pPr>
        <w:ind w:left="720" w:hanging="360"/>
      </w:pPr>
    </w:lvl>
    <w:lvl w:ilvl="1">
      <w:start w:val="1"/>
      <w:numFmt w:val="bullet"/>
      <w:lvlText w:val="–"/>
      <w:lvlJc w:val="left"/>
      <w:pPr>
        <w:ind w:left="1512" w:hanging="720"/>
      </w:pPr>
      <w:rPr>
        <w:rFonts w:ascii="Times New Roman" w:hAnsi="Times New Roman" w:cs="Times New Roman" w:hint="default"/>
        <w:sz w:val="28"/>
        <w:szCs w:val="28"/>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40">
    <w:nsid w:val="7FB81697"/>
    <w:multiLevelType w:val="multilevel"/>
    <w:tmpl w:val="BB006C4A"/>
    <w:lvl w:ilvl="0">
      <w:start w:val="4"/>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4"/>
      <w:numFmt w:val="decimal"/>
      <w:isLgl/>
      <w:lvlText w:val="%1.%2.%3."/>
      <w:lvlJc w:val="left"/>
      <w:pPr>
        <w:ind w:left="2160" w:hanging="360"/>
      </w:pPr>
      <w:rPr>
        <w:rFonts w:ascii="Times New Roman" w:hAnsi="Times New Roman" w:cs="Times New Roman" w:hint="default"/>
        <w:b w:val="0"/>
        <w:bCs w:val="0"/>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num w:numId="1">
    <w:abstractNumId w:val="21"/>
  </w:num>
  <w:num w:numId="2">
    <w:abstractNumId w:val="26"/>
  </w:num>
  <w:num w:numId="3">
    <w:abstractNumId w:val="30"/>
  </w:num>
  <w:num w:numId="4">
    <w:abstractNumId w:val="25"/>
  </w:num>
  <w:num w:numId="5">
    <w:abstractNumId w:val="7"/>
  </w:num>
  <w:num w:numId="6">
    <w:abstractNumId w:val="11"/>
  </w:num>
  <w:num w:numId="7">
    <w:abstractNumId w:val="37"/>
  </w:num>
  <w:num w:numId="8">
    <w:abstractNumId w:val="15"/>
  </w:num>
  <w:num w:numId="9">
    <w:abstractNumId w:val="9"/>
  </w:num>
  <w:num w:numId="10">
    <w:abstractNumId w:val="35"/>
  </w:num>
  <w:num w:numId="11">
    <w:abstractNumId w:val="22"/>
  </w:num>
  <w:num w:numId="12">
    <w:abstractNumId w:val="38"/>
  </w:num>
  <w:num w:numId="13">
    <w:abstractNumId w:val="24"/>
  </w:num>
  <w:num w:numId="14">
    <w:abstractNumId w:val="27"/>
  </w:num>
  <w:num w:numId="15">
    <w:abstractNumId w:val="3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28"/>
  </w:num>
  <w:num w:numId="20">
    <w:abstractNumId w:val="16"/>
  </w:num>
  <w:num w:numId="21">
    <w:abstractNumId w:val="34"/>
  </w:num>
  <w:num w:numId="22">
    <w:abstractNumId w:val="8"/>
  </w:num>
  <w:num w:numId="23">
    <w:abstractNumId w:val="39"/>
  </w:num>
  <w:num w:numId="24">
    <w:abstractNumId w:val="29"/>
  </w:num>
  <w:num w:numId="25">
    <w:abstractNumId w:val="18"/>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9"/>
  </w:num>
  <w:num w:numId="31">
    <w:abstractNumId w:val="4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6"/>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3ACF"/>
    <w:rsid w:val="0006002F"/>
    <w:rsid w:val="00062577"/>
    <w:rsid w:val="000643EF"/>
    <w:rsid w:val="00066D37"/>
    <w:rsid w:val="000703D8"/>
    <w:rsid w:val="00072938"/>
    <w:rsid w:val="0007390D"/>
    <w:rsid w:val="00075350"/>
    <w:rsid w:val="00082EDE"/>
    <w:rsid w:val="00083154"/>
    <w:rsid w:val="00086431"/>
    <w:rsid w:val="00087A2B"/>
    <w:rsid w:val="00087CB5"/>
    <w:rsid w:val="000961BD"/>
    <w:rsid w:val="000A1F08"/>
    <w:rsid w:val="000A5124"/>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1E18"/>
    <w:rsid w:val="001126DD"/>
    <w:rsid w:val="0011280D"/>
    <w:rsid w:val="00115615"/>
    <w:rsid w:val="00117B11"/>
    <w:rsid w:val="0012006A"/>
    <w:rsid w:val="00123404"/>
    <w:rsid w:val="0013087E"/>
    <w:rsid w:val="00132DAA"/>
    <w:rsid w:val="001365C5"/>
    <w:rsid w:val="001412AD"/>
    <w:rsid w:val="00142B35"/>
    <w:rsid w:val="00142FE8"/>
    <w:rsid w:val="00150C20"/>
    <w:rsid w:val="0015472F"/>
    <w:rsid w:val="00161B05"/>
    <w:rsid w:val="0016359A"/>
    <w:rsid w:val="001648CB"/>
    <w:rsid w:val="00181CA3"/>
    <w:rsid w:val="00181FFC"/>
    <w:rsid w:val="00184783"/>
    <w:rsid w:val="00190F21"/>
    <w:rsid w:val="00192323"/>
    <w:rsid w:val="00192986"/>
    <w:rsid w:val="001944B7"/>
    <w:rsid w:val="00197CC8"/>
    <w:rsid w:val="001A56E8"/>
    <w:rsid w:val="001A6E02"/>
    <w:rsid w:val="001A7350"/>
    <w:rsid w:val="001B06CD"/>
    <w:rsid w:val="001B1EA3"/>
    <w:rsid w:val="001B3331"/>
    <w:rsid w:val="001B3F80"/>
    <w:rsid w:val="001B4176"/>
    <w:rsid w:val="001B44BE"/>
    <w:rsid w:val="001B47DB"/>
    <w:rsid w:val="001B51CB"/>
    <w:rsid w:val="001C463E"/>
    <w:rsid w:val="001C7CEE"/>
    <w:rsid w:val="001D029D"/>
    <w:rsid w:val="001D0A28"/>
    <w:rsid w:val="001D1CB9"/>
    <w:rsid w:val="001D64FD"/>
    <w:rsid w:val="001E0EE0"/>
    <w:rsid w:val="001E25D3"/>
    <w:rsid w:val="001E46F8"/>
    <w:rsid w:val="001E696F"/>
    <w:rsid w:val="001E698B"/>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C89"/>
    <w:rsid w:val="00242FB1"/>
    <w:rsid w:val="00243CFB"/>
    <w:rsid w:val="00244EFA"/>
    <w:rsid w:val="00246D07"/>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715D"/>
    <w:rsid w:val="002A1803"/>
    <w:rsid w:val="002A51EF"/>
    <w:rsid w:val="002A7674"/>
    <w:rsid w:val="002A7691"/>
    <w:rsid w:val="002B4607"/>
    <w:rsid w:val="002C4CB7"/>
    <w:rsid w:val="002C6A1C"/>
    <w:rsid w:val="002D0357"/>
    <w:rsid w:val="002D2D27"/>
    <w:rsid w:val="002D44FD"/>
    <w:rsid w:val="002D635B"/>
    <w:rsid w:val="002D7275"/>
    <w:rsid w:val="002E3333"/>
    <w:rsid w:val="002E4053"/>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B17"/>
    <w:rsid w:val="00374A31"/>
    <w:rsid w:val="00380FE9"/>
    <w:rsid w:val="00383783"/>
    <w:rsid w:val="00383F4E"/>
    <w:rsid w:val="0038413E"/>
    <w:rsid w:val="00392AFE"/>
    <w:rsid w:val="003942AB"/>
    <w:rsid w:val="003949B4"/>
    <w:rsid w:val="00394D57"/>
    <w:rsid w:val="003968AB"/>
    <w:rsid w:val="003A02E0"/>
    <w:rsid w:val="003A0803"/>
    <w:rsid w:val="003A1615"/>
    <w:rsid w:val="003A3515"/>
    <w:rsid w:val="003A3BB7"/>
    <w:rsid w:val="003B221B"/>
    <w:rsid w:val="003B3AAE"/>
    <w:rsid w:val="003B559B"/>
    <w:rsid w:val="003C2D35"/>
    <w:rsid w:val="003C3D91"/>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40E3"/>
    <w:rsid w:val="00426B8E"/>
    <w:rsid w:val="00426F32"/>
    <w:rsid w:val="00431167"/>
    <w:rsid w:val="004328C8"/>
    <w:rsid w:val="00432DAE"/>
    <w:rsid w:val="00435173"/>
    <w:rsid w:val="00440166"/>
    <w:rsid w:val="004444C5"/>
    <w:rsid w:val="004450DD"/>
    <w:rsid w:val="00445C32"/>
    <w:rsid w:val="00446853"/>
    <w:rsid w:val="00450092"/>
    <w:rsid w:val="004542CC"/>
    <w:rsid w:val="0045475C"/>
    <w:rsid w:val="004575D3"/>
    <w:rsid w:val="00476BF6"/>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30884"/>
    <w:rsid w:val="00532733"/>
    <w:rsid w:val="00532BA4"/>
    <w:rsid w:val="00535782"/>
    <w:rsid w:val="005365AF"/>
    <w:rsid w:val="00536F80"/>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0E47"/>
    <w:rsid w:val="005D240F"/>
    <w:rsid w:val="005E0B5F"/>
    <w:rsid w:val="005E6472"/>
    <w:rsid w:val="005E6723"/>
    <w:rsid w:val="005E6EAC"/>
    <w:rsid w:val="005E7780"/>
    <w:rsid w:val="005E7A18"/>
    <w:rsid w:val="005E7C4D"/>
    <w:rsid w:val="005F48B9"/>
    <w:rsid w:val="005F5DE8"/>
    <w:rsid w:val="00602734"/>
    <w:rsid w:val="00604532"/>
    <w:rsid w:val="00605060"/>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2FDD"/>
    <w:rsid w:val="00684997"/>
    <w:rsid w:val="00685873"/>
    <w:rsid w:val="0068626D"/>
    <w:rsid w:val="00694566"/>
    <w:rsid w:val="00696978"/>
    <w:rsid w:val="006A350A"/>
    <w:rsid w:val="006A3610"/>
    <w:rsid w:val="006A3682"/>
    <w:rsid w:val="006A5DF9"/>
    <w:rsid w:val="006A686A"/>
    <w:rsid w:val="006B1ADB"/>
    <w:rsid w:val="006B1F27"/>
    <w:rsid w:val="006B5FF0"/>
    <w:rsid w:val="006C1549"/>
    <w:rsid w:val="006C2D6C"/>
    <w:rsid w:val="006D02EE"/>
    <w:rsid w:val="006D5BB2"/>
    <w:rsid w:val="006D7058"/>
    <w:rsid w:val="006E3443"/>
    <w:rsid w:val="006E6304"/>
    <w:rsid w:val="006F177E"/>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271"/>
    <w:rsid w:val="00724A06"/>
    <w:rsid w:val="00727EC7"/>
    <w:rsid w:val="007318C9"/>
    <w:rsid w:val="0073361C"/>
    <w:rsid w:val="00734425"/>
    <w:rsid w:val="0073558D"/>
    <w:rsid w:val="00735824"/>
    <w:rsid w:val="00735E1F"/>
    <w:rsid w:val="0073644D"/>
    <w:rsid w:val="00741CFD"/>
    <w:rsid w:val="00742AAF"/>
    <w:rsid w:val="007519B9"/>
    <w:rsid w:val="0075295F"/>
    <w:rsid w:val="007539C1"/>
    <w:rsid w:val="007565A5"/>
    <w:rsid w:val="00760FF4"/>
    <w:rsid w:val="00773C6C"/>
    <w:rsid w:val="00776BE8"/>
    <w:rsid w:val="00781FFD"/>
    <w:rsid w:val="00783BE8"/>
    <w:rsid w:val="0078461D"/>
    <w:rsid w:val="00784CAA"/>
    <w:rsid w:val="00786B74"/>
    <w:rsid w:val="00787ADC"/>
    <w:rsid w:val="00790D03"/>
    <w:rsid w:val="00791DEA"/>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60BE"/>
    <w:rsid w:val="00817995"/>
    <w:rsid w:val="00824931"/>
    <w:rsid w:val="0082565A"/>
    <w:rsid w:val="008270E0"/>
    <w:rsid w:val="00827419"/>
    <w:rsid w:val="008324E0"/>
    <w:rsid w:val="0083335A"/>
    <w:rsid w:val="008348FE"/>
    <w:rsid w:val="008526BB"/>
    <w:rsid w:val="008643A5"/>
    <w:rsid w:val="00865C0E"/>
    <w:rsid w:val="00873695"/>
    <w:rsid w:val="00873A5A"/>
    <w:rsid w:val="00876757"/>
    <w:rsid w:val="00877B27"/>
    <w:rsid w:val="00877D92"/>
    <w:rsid w:val="00881BB1"/>
    <w:rsid w:val="00883386"/>
    <w:rsid w:val="00886A8B"/>
    <w:rsid w:val="00890A51"/>
    <w:rsid w:val="008A3287"/>
    <w:rsid w:val="008A5F3F"/>
    <w:rsid w:val="008A7AE3"/>
    <w:rsid w:val="008B0CF0"/>
    <w:rsid w:val="008B2B8E"/>
    <w:rsid w:val="008C1316"/>
    <w:rsid w:val="008C2481"/>
    <w:rsid w:val="008C7A08"/>
    <w:rsid w:val="008C7C55"/>
    <w:rsid w:val="008D08FE"/>
    <w:rsid w:val="008D0EF0"/>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B5524"/>
    <w:rsid w:val="009C5658"/>
    <w:rsid w:val="009C6184"/>
    <w:rsid w:val="009C62BA"/>
    <w:rsid w:val="009C657B"/>
    <w:rsid w:val="009C6C51"/>
    <w:rsid w:val="009C7888"/>
    <w:rsid w:val="009D4112"/>
    <w:rsid w:val="009D5E60"/>
    <w:rsid w:val="009D7EBE"/>
    <w:rsid w:val="009E02F4"/>
    <w:rsid w:val="009E4750"/>
    <w:rsid w:val="009F41C0"/>
    <w:rsid w:val="00A04B12"/>
    <w:rsid w:val="00A04C69"/>
    <w:rsid w:val="00A04EC3"/>
    <w:rsid w:val="00A05C62"/>
    <w:rsid w:val="00A060DE"/>
    <w:rsid w:val="00A133F0"/>
    <w:rsid w:val="00A14665"/>
    <w:rsid w:val="00A16F45"/>
    <w:rsid w:val="00A2004C"/>
    <w:rsid w:val="00A22F59"/>
    <w:rsid w:val="00A26F3E"/>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A1A"/>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E4C4A"/>
    <w:rsid w:val="00AF4FBD"/>
    <w:rsid w:val="00AF55DE"/>
    <w:rsid w:val="00B03E56"/>
    <w:rsid w:val="00B05B96"/>
    <w:rsid w:val="00B07BB5"/>
    <w:rsid w:val="00B11735"/>
    <w:rsid w:val="00B1401B"/>
    <w:rsid w:val="00B14DA0"/>
    <w:rsid w:val="00B17032"/>
    <w:rsid w:val="00B1764B"/>
    <w:rsid w:val="00B2316E"/>
    <w:rsid w:val="00B26DAF"/>
    <w:rsid w:val="00B32670"/>
    <w:rsid w:val="00B327D7"/>
    <w:rsid w:val="00B32FA4"/>
    <w:rsid w:val="00B36635"/>
    <w:rsid w:val="00B4589B"/>
    <w:rsid w:val="00B47907"/>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4538"/>
    <w:rsid w:val="00BE1821"/>
    <w:rsid w:val="00BE2A59"/>
    <w:rsid w:val="00BE2EA4"/>
    <w:rsid w:val="00BE34D7"/>
    <w:rsid w:val="00BE384E"/>
    <w:rsid w:val="00BE7189"/>
    <w:rsid w:val="00BF201A"/>
    <w:rsid w:val="00C01008"/>
    <w:rsid w:val="00C01875"/>
    <w:rsid w:val="00C01E0E"/>
    <w:rsid w:val="00C03D9F"/>
    <w:rsid w:val="00C10179"/>
    <w:rsid w:val="00C10F17"/>
    <w:rsid w:val="00C111D1"/>
    <w:rsid w:val="00C20669"/>
    <w:rsid w:val="00C21C4F"/>
    <w:rsid w:val="00C2213C"/>
    <w:rsid w:val="00C269BB"/>
    <w:rsid w:val="00C27747"/>
    <w:rsid w:val="00C33644"/>
    <w:rsid w:val="00C40892"/>
    <w:rsid w:val="00C40DB6"/>
    <w:rsid w:val="00C42EB1"/>
    <w:rsid w:val="00C45556"/>
    <w:rsid w:val="00C47CD8"/>
    <w:rsid w:val="00C51C93"/>
    <w:rsid w:val="00C63AB1"/>
    <w:rsid w:val="00C6683C"/>
    <w:rsid w:val="00C66CD9"/>
    <w:rsid w:val="00C66D75"/>
    <w:rsid w:val="00C72C2D"/>
    <w:rsid w:val="00C748A8"/>
    <w:rsid w:val="00C7625D"/>
    <w:rsid w:val="00C81A3C"/>
    <w:rsid w:val="00C85AED"/>
    <w:rsid w:val="00C87B96"/>
    <w:rsid w:val="00C90BF2"/>
    <w:rsid w:val="00C90CCB"/>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B9B"/>
    <w:rsid w:val="00CF5D6C"/>
    <w:rsid w:val="00D0177A"/>
    <w:rsid w:val="00D027BC"/>
    <w:rsid w:val="00D03238"/>
    <w:rsid w:val="00D05189"/>
    <w:rsid w:val="00D06C90"/>
    <w:rsid w:val="00D10137"/>
    <w:rsid w:val="00D118E1"/>
    <w:rsid w:val="00D16DF4"/>
    <w:rsid w:val="00D21C47"/>
    <w:rsid w:val="00D221AD"/>
    <w:rsid w:val="00D2408D"/>
    <w:rsid w:val="00D321A3"/>
    <w:rsid w:val="00D35B0B"/>
    <w:rsid w:val="00D4032C"/>
    <w:rsid w:val="00D40443"/>
    <w:rsid w:val="00D416E6"/>
    <w:rsid w:val="00D432AF"/>
    <w:rsid w:val="00D441B4"/>
    <w:rsid w:val="00D44CE9"/>
    <w:rsid w:val="00D51C78"/>
    <w:rsid w:val="00D55028"/>
    <w:rsid w:val="00D62B6B"/>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A6019"/>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6674"/>
    <w:rsid w:val="00E40388"/>
    <w:rsid w:val="00E42658"/>
    <w:rsid w:val="00E456B1"/>
    <w:rsid w:val="00E503D9"/>
    <w:rsid w:val="00E508B5"/>
    <w:rsid w:val="00E52570"/>
    <w:rsid w:val="00E531CA"/>
    <w:rsid w:val="00E571D9"/>
    <w:rsid w:val="00E66037"/>
    <w:rsid w:val="00E663DC"/>
    <w:rsid w:val="00E7032C"/>
    <w:rsid w:val="00E737CD"/>
    <w:rsid w:val="00E73C14"/>
    <w:rsid w:val="00E747F2"/>
    <w:rsid w:val="00E75F91"/>
    <w:rsid w:val="00E805B6"/>
    <w:rsid w:val="00E806A2"/>
    <w:rsid w:val="00E84695"/>
    <w:rsid w:val="00E86C64"/>
    <w:rsid w:val="00E878FF"/>
    <w:rsid w:val="00E9108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5CF9"/>
    <w:rsid w:val="00EF79D6"/>
    <w:rsid w:val="00F014B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1E5"/>
    <w:rsid w:val="00F412CB"/>
    <w:rsid w:val="00F4349C"/>
    <w:rsid w:val="00F445F4"/>
    <w:rsid w:val="00F4627D"/>
    <w:rsid w:val="00F4669E"/>
    <w:rsid w:val="00F475DE"/>
    <w:rsid w:val="00F56D17"/>
    <w:rsid w:val="00F63D68"/>
    <w:rsid w:val="00F70735"/>
    <w:rsid w:val="00F770A4"/>
    <w:rsid w:val="00F80256"/>
    <w:rsid w:val="00F80985"/>
    <w:rsid w:val="00F83586"/>
    <w:rsid w:val="00F860FC"/>
    <w:rsid w:val="00F9252D"/>
    <w:rsid w:val="00FA3220"/>
    <w:rsid w:val="00FB00B4"/>
    <w:rsid w:val="00FB3D30"/>
    <w:rsid w:val="00FB4941"/>
    <w:rsid w:val="00FC4BB2"/>
    <w:rsid w:val="00FC4C3A"/>
    <w:rsid w:val="00FC57FB"/>
    <w:rsid w:val="00FD02CC"/>
    <w:rsid w:val="00FD2747"/>
    <w:rsid w:val="00FD34C0"/>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1" type="connector" idref="#_x0000_s1035"/>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B5FF0"/>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uiPriority w:val="99"/>
    <w:qFormat/>
    <w:rsid w:val="002F7252"/>
    <w:rPr>
      <w:sz w:val="28"/>
      <w:szCs w:val="28"/>
      <w:shd w:val="clear" w:color="auto" w:fill="FFFFFF"/>
    </w:rPr>
  </w:style>
  <w:style w:type="paragraph" w:customStyle="1" w:styleId="24">
    <w:name w:val="Основной текст (2)"/>
    <w:basedOn w:val="a2"/>
    <w:link w:val="23"/>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817585.0" TargetMode="External"/><Relationship Id="rId18" Type="http://schemas.openxmlformats.org/officeDocument/2006/relationships/hyperlink" Target="https://internet.garant.ru/document/redirect/186620/0"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garantF1://8817585.0" TargetMode="External"/><Relationship Id="rId17" Type="http://schemas.openxmlformats.org/officeDocument/2006/relationships/hyperlink" Target="https://internet.garant.ru/document/redirect/178160/0" TargetMode="Externa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12604/179" TargetMode="External"/><Relationship Id="rId20" Type="http://schemas.openxmlformats.org/officeDocument/2006/relationships/hyperlink" Target="https://internet.garant.ru/document/redirect/10107960/0" TargetMode="External"/><Relationship Id="rId29" Type="http://schemas.openxmlformats.org/officeDocument/2006/relationships/hyperlink" Target="https://itsec2012.ru/prikaz-fstek-ot-11-fevralya-2013-g-no17-11-fevralya-2013-g-n-17-ob-utverzhdenii-trebovaniy-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4528.0" TargetMode="Externa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8817585.0" TargetMode="External"/><Relationship Id="rId23" Type="http://schemas.openxmlformats.org/officeDocument/2006/relationships/image" Target="media/image3.emf"/><Relationship Id="rId28" Type="http://schemas.openxmlformats.org/officeDocument/2006/relationships/image" Target="media/image8.png"/><Relationship Id="rId10" Type="http://schemas.openxmlformats.org/officeDocument/2006/relationships/hyperlink" Target="garantF1://8805402.30" TargetMode="External"/><Relationship Id="rId19" Type="http://schemas.openxmlformats.org/officeDocument/2006/relationships/hyperlink" Target="https://internet.garant.ru/document/redirect/178160/0" TargetMode="External"/><Relationship Id="rId31" Type="http://schemas.openxmlformats.org/officeDocument/2006/relationships/hyperlink" Target="garantF1://8817585.0" TargetMode="Externa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hyperlink" Target="garantF1://8817585.0"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9.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93A64-CFF6-4C58-B69F-92BE68F5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1</Pages>
  <Words>28218</Words>
  <Characters>160843</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525</cp:revision>
  <dcterms:created xsi:type="dcterms:W3CDTF">2022-03-25T06:49:00Z</dcterms:created>
  <dcterms:modified xsi:type="dcterms:W3CDTF">2024-07-26T11:06:00Z</dcterms:modified>
</cp:coreProperties>
</file>