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1E0EE0" w:rsidRDefault="0066091A" w:rsidP="005965C7">
      <w:pPr>
        <w:ind w:left="-360"/>
        <w:jc w:val="center"/>
        <w:rPr>
          <w:b/>
        </w:rPr>
      </w:pPr>
      <w:r>
        <w:rPr>
          <w:b/>
        </w:rPr>
        <w:t>Вторник</w:t>
      </w:r>
      <w:r w:rsidR="00E456B1">
        <w:rPr>
          <w:b/>
        </w:rPr>
        <w:t>,</w:t>
      </w:r>
      <w:r w:rsidR="0071264B" w:rsidRPr="002C4CB7">
        <w:rPr>
          <w:b/>
        </w:rPr>
        <w:t xml:space="preserve"> </w:t>
      </w:r>
      <w:r>
        <w:rPr>
          <w:b/>
        </w:rPr>
        <w:t>27</w:t>
      </w:r>
      <w:r w:rsidR="00751D58">
        <w:rPr>
          <w:b/>
        </w:rPr>
        <w:t xml:space="preserve"> августа</w:t>
      </w:r>
      <w:r w:rsidR="00DE5944">
        <w:rPr>
          <w:b/>
        </w:rPr>
        <w:t xml:space="preserve"> </w:t>
      </w:r>
      <w:r w:rsidR="00380FE9">
        <w:rPr>
          <w:b/>
        </w:rPr>
        <w:t xml:space="preserve"> </w:t>
      </w:r>
      <w:r w:rsidR="00E456B1">
        <w:rPr>
          <w:b/>
        </w:rPr>
        <w:t>2024</w:t>
      </w:r>
      <w:r w:rsidR="005965C7" w:rsidRPr="002C4CB7">
        <w:rPr>
          <w:b/>
        </w:rPr>
        <w:t xml:space="preserve"> года № </w:t>
      </w:r>
      <w:r>
        <w:rPr>
          <w:b/>
        </w:rPr>
        <w:t>12</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Default="003B221B" w:rsidP="0066091A">
            <w:pPr>
              <w:pStyle w:val="a6"/>
              <w:numPr>
                <w:ilvl w:val="0"/>
                <w:numId w:val="1"/>
              </w:numPr>
              <w:jc w:val="both"/>
            </w:pPr>
            <w:r>
              <w:t>Постановление</w:t>
            </w:r>
            <w:r w:rsidR="000225F5">
              <w:t xml:space="preserve"> </w:t>
            </w:r>
            <w:r w:rsidR="0015472F" w:rsidRPr="002C4CB7">
              <w:t xml:space="preserve"> администрации </w:t>
            </w:r>
            <w:proofErr w:type="spellStart"/>
            <w:r w:rsidR="0015472F" w:rsidRPr="002C4CB7">
              <w:t>Инсарск</w:t>
            </w:r>
            <w:r w:rsidR="00000E40" w:rsidRPr="002C4CB7">
              <w:t>ого</w:t>
            </w:r>
            <w:proofErr w:type="spellEnd"/>
            <w:r w:rsidR="00000E40" w:rsidRPr="002C4CB7">
              <w:t xml:space="preserve"> муниципально</w:t>
            </w:r>
            <w:r w:rsidR="009E2708">
              <w:t xml:space="preserve">го района </w:t>
            </w:r>
            <w:r w:rsidR="005E0B5F" w:rsidRPr="002C4CB7">
              <w:t xml:space="preserve">от </w:t>
            </w:r>
            <w:r w:rsidR="00A66DA7">
              <w:t xml:space="preserve"> </w:t>
            </w:r>
            <w:r w:rsidR="0066091A">
              <w:t>13.08</w:t>
            </w:r>
            <w:r w:rsidR="004C7435">
              <w:t xml:space="preserve">.2024г. </w:t>
            </w:r>
            <w:r w:rsidR="00606143" w:rsidRPr="002C4CB7">
              <w:t>№</w:t>
            </w:r>
            <w:r w:rsidR="00A77DD9" w:rsidRPr="002C4CB7">
              <w:t xml:space="preserve"> </w:t>
            </w:r>
            <w:r w:rsidR="0066091A">
              <w:t>267</w:t>
            </w:r>
            <w:r w:rsidR="004C7435">
              <w:t xml:space="preserve"> </w:t>
            </w:r>
            <w:r w:rsidR="003569CC" w:rsidRPr="002C4CB7">
              <w:t xml:space="preserve"> </w:t>
            </w:r>
            <w:r w:rsidR="003569CC" w:rsidRPr="0038413E">
              <w:t>«</w:t>
            </w:r>
            <w:r w:rsidR="0066091A">
              <w:t xml:space="preserve">О внесении изменений в постановление администрации </w:t>
            </w:r>
            <w:proofErr w:type="spellStart"/>
            <w:r w:rsidR="0066091A">
              <w:t>Инсарского</w:t>
            </w:r>
            <w:proofErr w:type="spellEnd"/>
            <w:r w:rsidR="0066091A">
              <w:t xml:space="preserve"> муниципального района от 06.08.2020 г. № 204 «Об утверждении реестра муниципальных маршрутов регулярных перевозок пассажиров и багажа автомобильным транспортом на территории  </w:t>
            </w:r>
            <w:proofErr w:type="spellStart"/>
            <w:r w:rsidR="0066091A">
              <w:t>Инсарского</w:t>
            </w:r>
            <w:proofErr w:type="spellEnd"/>
            <w:r w:rsidR="0066091A">
              <w:t xml:space="preserve"> муниципального района Республики Мордовия»;</w:t>
            </w:r>
          </w:p>
          <w:p w:rsidR="0066091A" w:rsidRPr="00FD6603" w:rsidRDefault="00FD6603" w:rsidP="0066091A">
            <w:pPr>
              <w:pStyle w:val="a6"/>
              <w:numPr>
                <w:ilvl w:val="0"/>
                <w:numId w:val="1"/>
              </w:numPr>
              <w:jc w:val="both"/>
            </w:pPr>
            <w:r w:rsidRPr="00FD6603">
              <w:rPr>
                <w:bCs/>
                <w:color w:val="22272F"/>
                <w:shd w:val="clear" w:color="auto" w:fill="FFFFFF"/>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w:t>
            </w:r>
            <w:proofErr w:type="spellStart"/>
            <w:r w:rsidRPr="00FD6603">
              <w:rPr>
                <w:bCs/>
                <w:color w:val="22272F"/>
                <w:shd w:val="clear" w:color="auto" w:fill="FFFFFF"/>
              </w:rPr>
              <w:t>Кочетовского</w:t>
            </w:r>
            <w:proofErr w:type="spellEnd"/>
            <w:r w:rsidRPr="00FD6603">
              <w:rPr>
                <w:bCs/>
                <w:color w:val="22272F"/>
                <w:shd w:val="clear" w:color="auto" w:fill="FFFFFF"/>
              </w:rPr>
              <w:t xml:space="preserve"> сельского поселения </w:t>
            </w:r>
            <w:proofErr w:type="spellStart"/>
            <w:r w:rsidRPr="00FD6603">
              <w:rPr>
                <w:bCs/>
                <w:color w:val="22272F"/>
                <w:shd w:val="clear" w:color="auto" w:fill="FFFFFF"/>
              </w:rPr>
              <w:t>Инсарского</w:t>
            </w:r>
            <w:proofErr w:type="spellEnd"/>
            <w:r w:rsidRPr="00FD6603">
              <w:rPr>
                <w:bCs/>
                <w:color w:val="22272F"/>
                <w:shd w:val="clear" w:color="auto" w:fill="FFFFFF"/>
              </w:rPr>
              <w:t xml:space="preserve"> муниципального района Республики Мордовия</w:t>
            </w:r>
            <w:r>
              <w:rPr>
                <w:bCs/>
                <w:color w:val="22272F"/>
                <w:shd w:val="clear" w:color="auto" w:fill="FFFFFF"/>
              </w:rPr>
              <w:t>.</w:t>
            </w:r>
          </w:p>
          <w:p w:rsidR="00375F50" w:rsidRDefault="00144954" w:rsidP="008320C9">
            <w:pPr>
              <w:pStyle w:val="a6"/>
              <w:numPr>
                <w:ilvl w:val="0"/>
                <w:numId w:val="1"/>
              </w:numPr>
              <w:jc w:val="both"/>
            </w:pPr>
            <w:r>
              <w:t xml:space="preserve">Распоряжение администрации </w:t>
            </w:r>
            <w:proofErr w:type="spellStart"/>
            <w:r>
              <w:t>Инсарского</w:t>
            </w:r>
            <w:proofErr w:type="spellEnd"/>
            <w:r>
              <w:t xml:space="preserve"> муниципального района от 16.08.2024 г. №</w:t>
            </w:r>
            <w:r w:rsidR="00375F50">
              <w:t xml:space="preserve"> </w:t>
            </w:r>
            <w:r>
              <w:t>22-р «</w:t>
            </w:r>
            <w:r w:rsidRPr="00144954">
              <w:t xml:space="preserve">О внесении изменений в распоряжение администрации </w:t>
            </w:r>
            <w:proofErr w:type="spellStart"/>
            <w:r w:rsidRPr="00144954">
              <w:t>Инсарского</w:t>
            </w:r>
            <w:proofErr w:type="spellEnd"/>
            <w:r w:rsidRPr="00144954">
              <w:t xml:space="preserve"> муниципального района от 07.08.2024 г. №19-р «Об утверждении перечня муниципальных программ </w:t>
            </w:r>
            <w:proofErr w:type="spellStart"/>
            <w:r w:rsidRPr="00144954">
              <w:t>Инсарского</w:t>
            </w:r>
            <w:proofErr w:type="spellEnd"/>
            <w:r w:rsidRPr="00144954">
              <w:t xml:space="preserve"> муниципального района Республики Мордовия, планируемых к реализации с 1 января 2025 года»</w:t>
            </w:r>
            <w:r>
              <w:t>;</w:t>
            </w:r>
          </w:p>
          <w:p w:rsidR="00970BC0" w:rsidRDefault="00970BC0" w:rsidP="00540417">
            <w:pPr>
              <w:pStyle w:val="a6"/>
              <w:numPr>
                <w:ilvl w:val="0"/>
                <w:numId w:val="1"/>
              </w:numPr>
              <w:jc w:val="both"/>
            </w:pPr>
            <w:r>
              <w:t xml:space="preserve">Постановление </w:t>
            </w:r>
            <w:r w:rsidRPr="002C4CB7">
              <w:t xml:space="preserve"> администрации </w:t>
            </w:r>
            <w:proofErr w:type="spellStart"/>
            <w:r w:rsidRPr="002C4CB7">
              <w:t>Инсарского</w:t>
            </w:r>
            <w:proofErr w:type="spellEnd"/>
            <w:r w:rsidRPr="002C4CB7">
              <w:t xml:space="preserve"> муниципально</w:t>
            </w:r>
            <w:r>
              <w:t xml:space="preserve">го района </w:t>
            </w:r>
            <w:r w:rsidRPr="002C4CB7">
              <w:t>от</w:t>
            </w:r>
            <w:r w:rsidR="00540417">
              <w:t xml:space="preserve"> 20.08.2024 г. № </w:t>
            </w:r>
            <w:r>
              <w:t>272 «</w:t>
            </w:r>
            <w:r w:rsidR="00540417" w:rsidRPr="00540417">
              <w:t>О внесении изменений в по</w:t>
            </w:r>
            <w:r w:rsidR="00540417">
              <w:t xml:space="preserve">становление </w:t>
            </w:r>
            <w:r w:rsidR="00540417" w:rsidRPr="00540417">
              <w:t xml:space="preserve">администрации </w:t>
            </w:r>
            <w:proofErr w:type="spellStart"/>
            <w:r w:rsidR="00540417" w:rsidRPr="00540417">
              <w:t>Инсарского</w:t>
            </w:r>
            <w:proofErr w:type="spellEnd"/>
            <w:r w:rsidR="00540417" w:rsidRPr="00540417">
              <w:t xml:space="preserve"> муниц</w:t>
            </w:r>
            <w:r w:rsidR="00540417">
              <w:t xml:space="preserve">ипального </w:t>
            </w:r>
            <w:r w:rsidR="00540417" w:rsidRPr="00540417">
              <w:t xml:space="preserve">района от 13.09.2022г. №311 «О комиссии по поступлению и выбытию активов администрации </w:t>
            </w:r>
            <w:proofErr w:type="spellStart"/>
            <w:r w:rsidR="00540417" w:rsidRPr="00540417">
              <w:t>Инсарского</w:t>
            </w:r>
            <w:proofErr w:type="spellEnd"/>
            <w:r w:rsidR="00540417" w:rsidRPr="00540417">
              <w:t xml:space="preserve"> муниципального района в целях подготовки </w:t>
            </w:r>
            <w:proofErr w:type="gramStart"/>
            <w:r w:rsidR="00540417" w:rsidRPr="00540417">
              <w:t>решений</w:t>
            </w:r>
            <w:proofErr w:type="gramEnd"/>
            <w:r w:rsidR="00540417" w:rsidRPr="00540417">
              <w:t xml:space="preserve"> о списании начисленных и неуплаченных сумм неустоек (штрафов, пеней) по муниципальным контрактам </w:t>
            </w:r>
            <w:proofErr w:type="spellStart"/>
            <w:r w:rsidR="00540417" w:rsidRPr="00540417">
              <w:t>Инсарского</w:t>
            </w:r>
            <w:proofErr w:type="spellEnd"/>
            <w:r w:rsidR="00540417" w:rsidRPr="00540417">
              <w:t xml:space="preserve"> муниципального района»</w:t>
            </w:r>
            <w:r w:rsidR="00540417">
              <w:t>;</w:t>
            </w:r>
          </w:p>
          <w:p w:rsidR="00144954" w:rsidRDefault="008C6EFC" w:rsidP="008C6EFC">
            <w:pPr>
              <w:pStyle w:val="a6"/>
              <w:numPr>
                <w:ilvl w:val="0"/>
                <w:numId w:val="1"/>
              </w:numPr>
              <w:jc w:val="both"/>
            </w:pPr>
            <w:r>
              <w:t xml:space="preserve">Постановление </w:t>
            </w:r>
            <w:r w:rsidRPr="002C4CB7">
              <w:t xml:space="preserve"> администрации </w:t>
            </w:r>
            <w:proofErr w:type="spellStart"/>
            <w:r w:rsidRPr="002C4CB7">
              <w:t>Инсарского</w:t>
            </w:r>
            <w:proofErr w:type="spellEnd"/>
            <w:r w:rsidRPr="002C4CB7">
              <w:t xml:space="preserve"> муниципально</w:t>
            </w:r>
            <w:r>
              <w:t xml:space="preserve">го района </w:t>
            </w:r>
            <w:r w:rsidRPr="002C4CB7">
              <w:t>от</w:t>
            </w:r>
            <w:r>
              <w:t xml:space="preserve"> 27.08.2024 г. №</w:t>
            </w:r>
            <w:r w:rsidR="00375F50">
              <w:t xml:space="preserve"> </w:t>
            </w:r>
            <w:r>
              <w:t xml:space="preserve">278 «О внесении  изменений в постановление администрации </w:t>
            </w:r>
            <w:proofErr w:type="spellStart"/>
            <w:r>
              <w:t>Инсарского</w:t>
            </w:r>
            <w:proofErr w:type="spellEnd"/>
            <w:r>
              <w:t xml:space="preserve"> муниципального района от 14.01.2022 года № 5 «Об антитеррористической комиссии </w:t>
            </w:r>
            <w:proofErr w:type="spellStart"/>
            <w:r>
              <w:t>Инсарского</w:t>
            </w:r>
            <w:proofErr w:type="spellEnd"/>
            <w:r>
              <w:t xml:space="preserve"> муниципального района Республики Мордовия»;</w:t>
            </w:r>
          </w:p>
          <w:p w:rsidR="008C6EFC" w:rsidRDefault="000B51AF" w:rsidP="000B51AF">
            <w:pPr>
              <w:pStyle w:val="a6"/>
              <w:numPr>
                <w:ilvl w:val="0"/>
                <w:numId w:val="1"/>
              </w:numPr>
              <w:jc w:val="both"/>
            </w:pPr>
            <w:r w:rsidRPr="000B51AF">
              <w:t xml:space="preserve">Постановление  администрации </w:t>
            </w:r>
            <w:proofErr w:type="spellStart"/>
            <w:r w:rsidRPr="000B51AF">
              <w:t>Инсарского</w:t>
            </w:r>
            <w:proofErr w:type="spellEnd"/>
            <w:r w:rsidRPr="000B51AF">
              <w:t xml:space="preserve"> муниципального района от</w:t>
            </w:r>
            <w:r>
              <w:t xml:space="preserve"> 27.08.2024 г.</w:t>
            </w:r>
          </w:p>
          <w:p w:rsidR="00375F50" w:rsidRDefault="000B51AF" w:rsidP="001E6DE9">
            <w:pPr>
              <w:pStyle w:val="a6"/>
              <w:ind w:left="1070"/>
              <w:jc w:val="both"/>
            </w:pPr>
            <w:r>
              <w:t>№</w:t>
            </w:r>
            <w:r w:rsidR="00375F50">
              <w:t xml:space="preserve"> </w:t>
            </w:r>
            <w:r>
              <w:t>279 «</w:t>
            </w:r>
            <w:r w:rsidRPr="000B51AF">
              <w:t xml:space="preserve">Об открытии школьных автобусных маршрутов перевозки обучающихся в образовательные учреждения </w:t>
            </w:r>
            <w:proofErr w:type="spellStart"/>
            <w:r w:rsidRPr="000B51AF">
              <w:t>Инсарского</w:t>
            </w:r>
            <w:proofErr w:type="spellEnd"/>
            <w:r w:rsidRPr="000B51AF">
              <w:t xml:space="preserve"> муниципального района на 2024/25 учебный год</w:t>
            </w:r>
            <w:r>
              <w:t>»;</w:t>
            </w:r>
          </w:p>
          <w:p w:rsidR="00375F50" w:rsidRDefault="00375F50" w:rsidP="00375F50">
            <w:pPr>
              <w:pStyle w:val="a6"/>
              <w:numPr>
                <w:ilvl w:val="0"/>
                <w:numId w:val="1"/>
              </w:numPr>
              <w:jc w:val="both"/>
            </w:pPr>
            <w:r w:rsidRPr="00375F50">
              <w:t xml:space="preserve">Решение Совета депутатов </w:t>
            </w:r>
            <w:proofErr w:type="spellStart"/>
            <w:r w:rsidRPr="00375F50">
              <w:t>Инсарского</w:t>
            </w:r>
            <w:proofErr w:type="spellEnd"/>
            <w:r w:rsidRPr="00375F50">
              <w:t xml:space="preserve"> муниципального района от 27.08.2024 г. №</w:t>
            </w:r>
            <w:r w:rsidR="00FE036D">
              <w:t>32</w:t>
            </w:r>
          </w:p>
          <w:p w:rsidR="00FE036D" w:rsidRDefault="00FE036D" w:rsidP="00FE036D">
            <w:pPr>
              <w:pStyle w:val="a6"/>
              <w:ind w:left="1070"/>
              <w:jc w:val="both"/>
            </w:pPr>
            <w:r>
              <w:t xml:space="preserve">«О реализации права законодательной инициативы в Государственном Собрании </w:t>
            </w:r>
          </w:p>
          <w:p w:rsidR="00FE036D" w:rsidRDefault="00FE036D" w:rsidP="00FE036D">
            <w:pPr>
              <w:pStyle w:val="a6"/>
              <w:ind w:left="1070"/>
              <w:jc w:val="both"/>
            </w:pPr>
            <w:r>
              <w:t xml:space="preserve">Республики Мордовия по принятию закона Республики Мордовия «Об исключении </w:t>
            </w:r>
          </w:p>
          <w:p w:rsidR="00FE036D" w:rsidRDefault="00FE036D" w:rsidP="00FE036D">
            <w:pPr>
              <w:pStyle w:val="a6"/>
              <w:ind w:left="1070"/>
              <w:jc w:val="both"/>
            </w:pPr>
            <w:r>
              <w:t xml:space="preserve">из учетных данных административно-территориального устройства Республики Мордовия некоторых населенных пунктов </w:t>
            </w:r>
            <w:proofErr w:type="spellStart"/>
            <w:r>
              <w:t>Инсарского</w:t>
            </w:r>
            <w:proofErr w:type="spellEnd"/>
            <w:r>
              <w:t xml:space="preserve"> района Республики Мордовия и о внесении изменений в отдельные законы Республики Мордовия»»</w:t>
            </w:r>
          </w:p>
          <w:p w:rsidR="00FE036D" w:rsidRDefault="00FE036D" w:rsidP="00FE036D">
            <w:pPr>
              <w:pStyle w:val="a6"/>
              <w:numPr>
                <w:ilvl w:val="0"/>
                <w:numId w:val="1"/>
              </w:numPr>
              <w:jc w:val="both"/>
            </w:pPr>
            <w:r w:rsidRPr="00FE036D">
              <w:t xml:space="preserve">Решение Совета депутатов </w:t>
            </w:r>
            <w:proofErr w:type="spellStart"/>
            <w:r w:rsidRPr="00FE036D">
              <w:t>Инсарского</w:t>
            </w:r>
            <w:proofErr w:type="spellEnd"/>
            <w:r w:rsidRPr="00FE036D">
              <w:t xml:space="preserve"> муниципального района от 27.08.2024 г. №</w:t>
            </w:r>
            <w:r>
              <w:t>33</w:t>
            </w:r>
          </w:p>
          <w:p w:rsidR="00FE036D" w:rsidRDefault="00FE036D" w:rsidP="00FE036D">
            <w:pPr>
              <w:pStyle w:val="a6"/>
              <w:ind w:left="1070"/>
              <w:jc w:val="both"/>
            </w:pPr>
            <w:r>
              <w:t>«</w:t>
            </w:r>
            <w:r w:rsidRPr="00FE036D">
              <w:t xml:space="preserve">О внесении изменений в решение Совета депутатов </w:t>
            </w:r>
            <w:proofErr w:type="spellStart"/>
            <w:r w:rsidRPr="00FE036D">
              <w:t>Инсарского</w:t>
            </w:r>
            <w:proofErr w:type="spellEnd"/>
            <w:r w:rsidRPr="00FE036D">
              <w:t xml:space="preserve"> муниципального района от 02.11.2021 г. №18 «О создании административной комиссии </w:t>
            </w:r>
            <w:proofErr w:type="spellStart"/>
            <w:r w:rsidRPr="00FE036D">
              <w:t>Инсарского</w:t>
            </w:r>
            <w:proofErr w:type="spellEnd"/>
            <w:r w:rsidRPr="00FE036D">
              <w:t xml:space="preserve"> муниципального района Республики Мордовия»</w:t>
            </w:r>
            <w:r>
              <w:t>;</w:t>
            </w:r>
          </w:p>
          <w:p w:rsidR="00781943" w:rsidRDefault="00781943" w:rsidP="00FE036D">
            <w:pPr>
              <w:pStyle w:val="a6"/>
              <w:ind w:left="1070"/>
              <w:jc w:val="both"/>
            </w:pPr>
          </w:p>
          <w:p w:rsidR="00781943" w:rsidRDefault="00781943" w:rsidP="00FE036D">
            <w:pPr>
              <w:pStyle w:val="a6"/>
              <w:ind w:left="1070"/>
              <w:jc w:val="both"/>
            </w:pPr>
          </w:p>
          <w:p w:rsidR="00781943" w:rsidRDefault="00781943" w:rsidP="00FE036D">
            <w:pPr>
              <w:pStyle w:val="a6"/>
              <w:ind w:left="1070"/>
              <w:jc w:val="both"/>
            </w:pPr>
          </w:p>
          <w:p w:rsidR="00FE036D" w:rsidRDefault="00FE036D" w:rsidP="00FE036D">
            <w:pPr>
              <w:pStyle w:val="a6"/>
              <w:numPr>
                <w:ilvl w:val="0"/>
                <w:numId w:val="1"/>
              </w:numPr>
              <w:jc w:val="both"/>
            </w:pPr>
            <w:r w:rsidRPr="00FE036D">
              <w:lastRenderedPageBreak/>
              <w:t xml:space="preserve">Решение Совета депутатов </w:t>
            </w:r>
            <w:proofErr w:type="spellStart"/>
            <w:r w:rsidRPr="00FE036D">
              <w:t>Инсарского</w:t>
            </w:r>
            <w:proofErr w:type="spellEnd"/>
            <w:r w:rsidRPr="00FE036D">
              <w:t xml:space="preserve"> муниципального района от 27.08.2024 г. №</w:t>
            </w:r>
            <w:r>
              <w:t>34</w:t>
            </w:r>
          </w:p>
          <w:p w:rsidR="00FE036D" w:rsidRDefault="00FE036D" w:rsidP="00FE036D">
            <w:pPr>
              <w:pStyle w:val="a6"/>
              <w:ind w:left="1070"/>
              <w:jc w:val="both"/>
            </w:pPr>
            <w:r>
              <w:t xml:space="preserve">«О внесении изменений в решение Совета депутатов </w:t>
            </w:r>
            <w:proofErr w:type="spellStart"/>
            <w:r>
              <w:t>Инсарского</w:t>
            </w:r>
            <w:proofErr w:type="spellEnd"/>
            <w:r>
              <w:t xml:space="preserve"> муниципального </w:t>
            </w:r>
          </w:p>
          <w:p w:rsidR="00FE036D" w:rsidRDefault="00FE036D" w:rsidP="00FE036D">
            <w:pPr>
              <w:pStyle w:val="a6"/>
              <w:ind w:left="1070"/>
              <w:jc w:val="both"/>
            </w:pPr>
            <w:r>
              <w:t xml:space="preserve">района от 29.06.2023 года № 43 «Об утверждении Положения о порядке установления тарифов (цен) на продукцию (работы, услуги) муниципальных предприятий и муниципальных учреждений </w:t>
            </w:r>
            <w:proofErr w:type="spellStart"/>
            <w:r>
              <w:t>Инсарского</w:t>
            </w:r>
            <w:proofErr w:type="spellEnd"/>
            <w:r>
              <w:t xml:space="preserve"> муниципального района»;</w:t>
            </w:r>
          </w:p>
          <w:p w:rsidR="00FE036D" w:rsidRDefault="00FE036D" w:rsidP="00FE036D">
            <w:pPr>
              <w:pStyle w:val="a6"/>
              <w:numPr>
                <w:ilvl w:val="0"/>
                <w:numId w:val="1"/>
              </w:numPr>
              <w:jc w:val="both"/>
            </w:pPr>
            <w:r w:rsidRPr="00FE036D">
              <w:t xml:space="preserve">Решение Совета депутатов </w:t>
            </w:r>
            <w:proofErr w:type="spellStart"/>
            <w:r w:rsidRPr="00FE036D">
              <w:t>Инсарского</w:t>
            </w:r>
            <w:proofErr w:type="spellEnd"/>
            <w:r w:rsidRPr="00FE036D">
              <w:t xml:space="preserve"> муниципального района от 27.08.2024 г. №</w:t>
            </w:r>
            <w:r>
              <w:t>35</w:t>
            </w:r>
          </w:p>
          <w:p w:rsidR="006A2349" w:rsidRDefault="00FE036D" w:rsidP="00781943">
            <w:pPr>
              <w:pStyle w:val="a6"/>
              <w:ind w:left="1070"/>
              <w:jc w:val="both"/>
            </w:pPr>
            <w:r>
              <w:t xml:space="preserve">«Об  утверждении  Положения об обязательных требованиях, устанавливаемых муниципальными нормативными правовыми актами </w:t>
            </w:r>
            <w:proofErr w:type="spellStart"/>
            <w:r>
              <w:t>Инсарского</w:t>
            </w:r>
            <w:proofErr w:type="spellEnd"/>
            <w:r>
              <w:t xml:space="preserve"> муниципального района»;</w:t>
            </w:r>
          </w:p>
          <w:p w:rsidR="00FE036D" w:rsidRDefault="00FE036D" w:rsidP="00FE036D">
            <w:pPr>
              <w:pStyle w:val="a6"/>
              <w:numPr>
                <w:ilvl w:val="0"/>
                <w:numId w:val="1"/>
              </w:numPr>
              <w:jc w:val="both"/>
            </w:pPr>
            <w:r w:rsidRPr="00FE036D">
              <w:t xml:space="preserve">Решение Совета депутатов </w:t>
            </w:r>
            <w:proofErr w:type="spellStart"/>
            <w:r w:rsidRPr="00FE036D">
              <w:t>Инсарского</w:t>
            </w:r>
            <w:proofErr w:type="spellEnd"/>
            <w:r w:rsidRPr="00FE036D">
              <w:t xml:space="preserve"> муниципального района от 27.08.2024 г. №</w:t>
            </w:r>
            <w:r>
              <w:t>36</w:t>
            </w:r>
          </w:p>
          <w:p w:rsidR="00FE036D" w:rsidRDefault="00FE036D" w:rsidP="00FE036D">
            <w:pPr>
              <w:pStyle w:val="a6"/>
              <w:ind w:left="1070"/>
              <w:jc w:val="both"/>
            </w:pPr>
            <w:r>
              <w:t>«</w:t>
            </w:r>
            <w:r w:rsidRPr="00FE036D">
              <w:t xml:space="preserve">О признании </w:t>
            </w:r>
            <w:proofErr w:type="gramStart"/>
            <w:r w:rsidRPr="00FE036D">
              <w:t>утратившими</w:t>
            </w:r>
            <w:proofErr w:type="gramEnd"/>
            <w:r w:rsidRPr="00FE036D">
              <w:t xml:space="preserve"> силу некоторых решений  Совета депутатов </w:t>
            </w:r>
            <w:proofErr w:type="spellStart"/>
            <w:r w:rsidRPr="00FE036D">
              <w:t>Инсарского</w:t>
            </w:r>
            <w:proofErr w:type="spellEnd"/>
            <w:r w:rsidRPr="00FE036D">
              <w:t xml:space="preserve"> муниципального района</w:t>
            </w:r>
            <w:r>
              <w:t>»;</w:t>
            </w:r>
          </w:p>
          <w:p w:rsidR="00FE036D" w:rsidRDefault="00FE036D" w:rsidP="00FE036D">
            <w:pPr>
              <w:pStyle w:val="a6"/>
              <w:numPr>
                <w:ilvl w:val="0"/>
                <w:numId w:val="1"/>
              </w:numPr>
              <w:jc w:val="both"/>
            </w:pPr>
            <w:r w:rsidRPr="00FE036D">
              <w:t xml:space="preserve">Решение Совета депутатов </w:t>
            </w:r>
            <w:proofErr w:type="spellStart"/>
            <w:r w:rsidRPr="00FE036D">
              <w:t>Инсарского</w:t>
            </w:r>
            <w:proofErr w:type="spellEnd"/>
            <w:r w:rsidRPr="00FE036D">
              <w:t xml:space="preserve"> муниципального района от 27.08.2024 г. №</w:t>
            </w:r>
            <w:r>
              <w:t>37</w:t>
            </w:r>
          </w:p>
          <w:p w:rsidR="00FE036D" w:rsidRDefault="00FE036D" w:rsidP="00FE036D">
            <w:pPr>
              <w:pStyle w:val="a6"/>
              <w:ind w:left="1070"/>
              <w:jc w:val="both"/>
            </w:pPr>
            <w:r>
              <w:t>«</w:t>
            </w:r>
            <w:r w:rsidR="005E50A7" w:rsidRPr="005E50A7">
              <w:t xml:space="preserve">Об утверждении Порядка реализации правотворческой инициативы граждан в </w:t>
            </w:r>
            <w:proofErr w:type="spellStart"/>
            <w:r w:rsidR="005E50A7" w:rsidRPr="005E50A7">
              <w:t>Инсарском</w:t>
            </w:r>
            <w:proofErr w:type="spellEnd"/>
            <w:r w:rsidR="005E50A7" w:rsidRPr="005E50A7">
              <w:t xml:space="preserve"> муниципальном районе</w:t>
            </w:r>
            <w:r w:rsidR="005E50A7">
              <w:t>»4</w:t>
            </w:r>
          </w:p>
          <w:p w:rsidR="005E50A7" w:rsidRDefault="005E50A7" w:rsidP="005E50A7">
            <w:pPr>
              <w:pStyle w:val="a6"/>
              <w:numPr>
                <w:ilvl w:val="0"/>
                <w:numId w:val="1"/>
              </w:numPr>
              <w:jc w:val="both"/>
            </w:pPr>
            <w:r w:rsidRPr="005E50A7">
              <w:t xml:space="preserve">Решение Совета депутатов </w:t>
            </w:r>
            <w:proofErr w:type="spellStart"/>
            <w:r w:rsidRPr="005E50A7">
              <w:t>Инсарского</w:t>
            </w:r>
            <w:proofErr w:type="spellEnd"/>
            <w:r w:rsidRPr="005E50A7">
              <w:t xml:space="preserve"> муниципального района от 27.08.2024 г. №</w:t>
            </w:r>
            <w:r>
              <w:t>38</w:t>
            </w:r>
          </w:p>
          <w:p w:rsidR="005E50A7" w:rsidRDefault="005E50A7" w:rsidP="005E50A7">
            <w:pPr>
              <w:pStyle w:val="a6"/>
              <w:ind w:left="1070"/>
              <w:jc w:val="both"/>
            </w:pPr>
            <w:r>
              <w:t>«</w:t>
            </w:r>
            <w:r w:rsidRPr="005E50A7">
              <w:t xml:space="preserve">О внесении изменений в решение Совета депутатов </w:t>
            </w:r>
            <w:proofErr w:type="spellStart"/>
            <w:r w:rsidRPr="005E50A7">
              <w:t>Инсарского</w:t>
            </w:r>
            <w:proofErr w:type="spellEnd"/>
            <w:r w:rsidRPr="005E50A7">
              <w:t xml:space="preserve"> муниципального района от 26.02.2020 г. №3 «Об утверждении перечня и значимости ежемесячных и ежеквартальных показателей (индикаторов) эффективности управленческой деятельности органов местного самоуправления </w:t>
            </w:r>
            <w:proofErr w:type="spellStart"/>
            <w:r w:rsidRPr="005E50A7">
              <w:t>Инсарского</w:t>
            </w:r>
            <w:proofErr w:type="spellEnd"/>
            <w:r w:rsidRPr="005E50A7">
              <w:t xml:space="preserve"> муниципального района Республики Мордовия для расчета фонда стимулирования»</w:t>
            </w:r>
            <w:r>
              <w:t>;</w:t>
            </w:r>
          </w:p>
          <w:p w:rsidR="005E50A7" w:rsidRDefault="005E50A7" w:rsidP="005E50A7">
            <w:pPr>
              <w:pStyle w:val="a6"/>
              <w:numPr>
                <w:ilvl w:val="0"/>
                <w:numId w:val="1"/>
              </w:numPr>
              <w:jc w:val="both"/>
            </w:pPr>
            <w:r w:rsidRPr="005E50A7">
              <w:t xml:space="preserve">Решение Совета депутатов </w:t>
            </w:r>
            <w:proofErr w:type="spellStart"/>
            <w:r w:rsidRPr="005E50A7">
              <w:t>Инсарского</w:t>
            </w:r>
            <w:proofErr w:type="spellEnd"/>
            <w:r w:rsidRPr="005E50A7">
              <w:t xml:space="preserve"> муниципального района от 27.08.2024 г. №</w:t>
            </w:r>
            <w:r>
              <w:t>39</w:t>
            </w:r>
          </w:p>
          <w:p w:rsidR="005E50A7" w:rsidRDefault="005E50A7" w:rsidP="005E50A7">
            <w:pPr>
              <w:pStyle w:val="a6"/>
              <w:ind w:left="1070"/>
              <w:jc w:val="both"/>
            </w:pPr>
            <w:r>
              <w:t>«</w:t>
            </w:r>
            <w:r w:rsidRPr="005E50A7">
              <w:t xml:space="preserve">О внесении изменений в решение Совета депутатов </w:t>
            </w:r>
            <w:proofErr w:type="spellStart"/>
            <w:r w:rsidRPr="005E50A7">
              <w:t>Инсарского</w:t>
            </w:r>
            <w:proofErr w:type="spellEnd"/>
            <w:r w:rsidRPr="005E50A7">
              <w:t xml:space="preserve"> муниципального района от 30.11.2016 г. № 27 «Об утверждении Положения о денежном содержании должностных лиц и муниципальных служащих </w:t>
            </w:r>
            <w:proofErr w:type="spellStart"/>
            <w:r w:rsidRPr="005E50A7">
              <w:t>Инсарского</w:t>
            </w:r>
            <w:proofErr w:type="spellEnd"/>
            <w:r w:rsidRPr="005E50A7">
              <w:t xml:space="preserve"> муниципального района»</w:t>
            </w:r>
            <w:r>
              <w:t>;</w:t>
            </w:r>
          </w:p>
          <w:p w:rsidR="005E50A7" w:rsidRDefault="005E50A7" w:rsidP="005E50A7">
            <w:pPr>
              <w:pStyle w:val="a6"/>
              <w:numPr>
                <w:ilvl w:val="0"/>
                <w:numId w:val="1"/>
              </w:numPr>
              <w:jc w:val="both"/>
            </w:pPr>
            <w:r w:rsidRPr="005E50A7">
              <w:t xml:space="preserve">Решение Совета депутатов </w:t>
            </w:r>
            <w:proofErr w:type="spellStart"/>
            <w:r w:rsidRPr="005E50A7">
              <w:t>Инсарского</w:t>
            </w:r>
            <w:proofErr w:type="spellEnd"/>
            <w:r w:rsidRPr="005E50A7">
              <w:t xml:space="preserve"> муниципального района от 27.08.2024 г. №</w:t>
            </w:r>
            <w:r>
              <w:t>40</w:t>
            </w:r>
          </w:p>
          <w:p w:rsidR="005E50A7" w:rsidRDefault="005E50A7" w:rsidP="005E50A7">
            <w:pPr>
              <w:pStyle w:val="a6"/>
              <w:ind w:left="1070"/>
              <w:jc w:val="both"/>
            </w:pPr>
            <w:r>
              <w:t>«</w:t>
            </w:r>
            <w:r w:rsidRPr="005E50A7">
              <w:t xml:space="preserve">Об утверждении Порядка принятия решения о сносе объектов капитального строительства, находящихся в муниципальной собственности </w:t>
            </w:r>
            <w:proofErr w:type="spellStart"/>
            <w:r w:rsidRPr="005E50A7">
              <w:t>Инсарского</w:t>
            </w:r>
            <w:proofErr w:type="spellEnd"/>
            <w:r w:rsidRPr="005E50A7">
              <w:t xml:space="preserve"> муниципального района</w:t>
            </w:r>
            <w:r>
              <w:t>»;</w:t>
            </w:r>
          </w:p>
          <w:p w:rsidR="005E50A7" w:rsidRDefault="005E50A7" w:rsidP="005E50A7">
            <w:pPr>
              <w:pStyle w:val="a6"/>
              <w:numPr>
                <w:ilvl w:val="0"/>
                <w:numId w:val="1"/>
              </w:numPr>
              <w:jc w:val="both"/>
            </w:pPr>
            <w:r w:rsidRPr="005E50A7">
              <w:t xml:space="preserve">Решение Совета депутатов </w:t>
            </w:r>
            <w:proofErr w:type="spellStart"/>
            <w:r w:rsidRPr="005E50A7">
              <w:t>Инсарского</w:t>
            </w:r>
            <w:proofErr w:type="spellEnd"/>
            <w:r w:rsidRPr="005E50A7">
              <w:t xml:space="preserve"> муниципального района от 27.08.2024 г. №</w:t>
            </w:r>
            <w:r>
              <w:t>41</w:t>
            </w:r>
          </w:p>
          <w:p w:rsidR="005E50A7" w:rsidRDefault="005E50A7" w:rsidP="005E50A7">
            <w:pPr>
              <w:pStyle w:val="a6"/>
              <w:ind w:left="1070"/>
              <w:jc w:val="both"/>
            </w:pPr>
            <w:r>
              <w:t>«</w:t>
            </w:r>
            <w:r w:rsidRPr="005E50A7">
              <w:t xml:space="preserve">О внесении изменений в решение Совета депутатов </w:t>
            </w:r>
            <w:proofErr w:type="spellStart"/>
            <w:r w:rsidRPr="005E50A7">
              <w:t>Инсарского</w:t>
            </w:r>
            <w:proofErr w:type="spellEnd"/>
            <w:r w:rsidRPr="005E50A7">
              <w:t xml:space="preserve"> муниципального района от 15.06.2018 г. №42 «О градостроительном проектировании на территории </w:t>
            </w:r>
            <w:proofErr w:type="spellStart"/>
            <w:r w:rsidRPr="005E50A7">
              <w:t>Инсарского</w:t>
            </w:r>
            <w:proofErr w:type="spellEnd"/>
            <w:r w:rsidRPr="005E50A7">
              <w:t xml:space="preserve"> муниципального района»</w:t>
            </w:r>
            <w:r>
              <w:t>;</w:t>
            </w:r>
          </w:p>
          <w:p w:rsidR="005E50A7" w:rsidRDefault="005E50A7" w:rsidP="005E50A7">
            <w:pPr>
              <w:pStyle w:val="a6"/>
              <w:numPr>
                <w:ilvl w:val="0"/>
                <w:numId w:val="1"/>
              </w:numPr>
              <w:jc w:val="both"/>
            </w:pPr>
            <w:r w:rsidRPr="005E50A7">
              <w:t xml:space="preserve">Решение Совета депутатов </w:t>
            </w:r>
            <w:proofErr w:type="spellStart"/>
            <w:r w:rsidRPr="005E50A7">
              <w:t>Инсарского</w:t>
            </w:r>
            <w:proofErr w:type="spellEnd"/>
            <w:r w:rsidRPr="005E50A7">
              <w:t xml:space="preserve"> муниципального района от 27.08.2024 г. №</w:t>
            </w:r>
            <w:r>
              <w:t>42</w:t>
            </w:r>
          </w:p>
          <w:p w:rsidR="005E50A7" w:rsidRDefault="005E50A7" w:rsidP="005E50A7">
            <w:pPr>
              <w:pStyle w:val="a6"/>
              <w:ind w:left="1070"/>
              <w:jc w:val="both"/>
            </w:pPr>
            <w:r>
              <w:t>«</w:t>
            </w:r>
            <w:r w:rsidRPr="005E50A7">
              <w:t xml:space="preserve">Об утверждении муниципальному унитарному предприятию </w:t>
            </w:r>
            <w:proofErr w:type="spellStart"/>
            <w:r w:rsidRPr="005E50A7">
              <w:t>Инсарского</w:t>
            </w:r>
            <w:proofErr w:type="spellEnd"/>
            <w:r w:rsidRPr="005E50A7">
              <w:t xml:space="preserve"> муниципального района «</w:t>
            </w:r>
            <w:proofErr w:type="spellStart"/>
            <w:r w:rsidRPr="005E50A7">
              <w:t>Энергосервис</w:t>
            </w:r>
            <w:proofErr w:type="spellEnd"/>
            <w:r w:rsidRPr="005E50A7">
              <w:t>» тарифа за одну помывку в общих отделениях</w:t>
            </w:r>
            <w:r>
              <w:t>»;</w:t>
            </w:r>
          </w:p>
          <w:p w:rsidR="005E50A7" w:rsidRDefault="005E50A7" w:rsidP="005E50A7">
            <w:pPr>
              <w:pStyle w:val="a6"/>
              <w:numPr>
                <w:ilvl w:val="0"/>
                <w:numId w:val="1"/>
              </w:numPr>
              <w:jc w:val="both"/>
            </w:pPr>
            <w:r w:rsidRPr="005E50A7">
              <w:t xml:space="preserve">Решение Совета депутатов </w:t>
            </w:r>
            <w:proofErr w:type="spellStart"/>
            <w:r w:rsidRPr="005E50A7">
              <w:t>Инсарского</w:t>
            </w:r>
            <w:proofErr w:type="spellEnd"/>
            <w:r w:rsidRPr="005E50A7">
              <w:t xml:space="preserve"> муниципального района от 27.08.2024 г. №</w:t>
            </w:r>
            <w:r w:rsidR="00F05FE1">
              <w:t>43</w:t>
            </w:r>
          </w:p>
          <w:p w:rsidR="00F05FE1" w:rsidRDefault="00F05FE1" w:rsidP="00F05FE1">
            <w:pPr>
              <w:pStyle w:val="a6"/>
              <w:ind w:left="1070"/>
              <w:jc w:val="both"/>
            </w:pPr>
            <w:r>
              <w:t>«</w:t>
            </w:r>
            <w:r w:rsidRPr="00F05FE1">
              <w:t xml:space="preserve">О передаче имущества из муниципальной собственности </w:t>
            </w:r>
            <w:proofErr w:type="spellStart"/>
            <w:r w:rsidRPr="00F05FE1">
              <w:t>Инсарского</w:t>
            </w:r>
            <w:proofErr w:type="spellEnd"/>
            <w:r w:rsidRPr="00F05FE1">
              <w:t xml:space="preserve"> муниципального района Республики Мордовия в муниципальную собственность </w:t>
            </w:r>
            <w:proofErr w:type="spellStart"/>
            <w:r w:rsidRPr="00F05FE1">
              <w:t>Кочетовского</w:t>
            </w:r>
            <w:proofErr w:type="spellEnd"/>
            <w:r w:rsidRPr="00F05FE1">
              <w:t xml:space="preserve"> сельского поселения </w:t>
            </w:r>
            <w:proofErr w:type="spellStart"/>
            <w:r w:rsidRPr="00F05FE1">
              <w:t>Инсарского</w:t>
            </w:r>
            <w:proofErr w:type="spellEnd"/>
            <w:r w:rsidRPr="00F05FE1">
              <w:t xml:space="preserve"> муниципального района Республики Мордовия</w:t>
            </w:r>
            <w:r>
              <w:t>»;</w:t>
            </w:r>
          </w:p>
          <w:p w:rsidR="00F05FE1" w:rsidRDefault="00F05FE1" w:rsidP="00F05FE1">
            <w:pPr>
              <w:pStyle w:val="a6"/>
              <w:numPr>
                <w:ilvl w:val="0"/>
                <w:numId w:val="1"/>
              </w:numPr>
              <w:jc w:val="both"/>
            </w:pPr>
            <w:r w:rsidRPr="00F05FE1">
              <w:t xml:space="preserve">Решение Совета депутатов </w:t>
            </w:r>
            <w:proofErr w:type="spellStart"/>
            <w:r w:rsidRPr="00F05FE1">
              <w:t>Инсарского</w:t>
            </w:r>
            <w:proofErr w:type="spellEnd"/>
            <w:r w:rsidRPr="00F05FE1">
              <w:t xml:space="preserve"> муниципального района от 27.08.2024 г. №</w:t>
            </w:r>
            <w:r>
              <w:t>44</w:t>
            </w:r>
          </w:p>
          <w:p w:rsidR="00F05FE1" w:rsidRDefault="00F05FE1" w:rsidP="00F05FE1">
            <w:pPr>
              <w:pStyle w:val="a6"/>
              <w:ind w:left="1070"/>
              <w:jc w:val="both"/>
            </w:pPr>
            <w:r>
              <w:t>«</w:t>
            </w:r>
            <w:r w:rsidRPr="00F05FE1">
              <w:t xml:space="preserve">О внесении изменений в решение Совета депутатов </w:t>
            </w:r>
            <w:proofErr w:type="spellStart"/>
            <w:r w:rsidRPr="00F05FE1">
              <w:t>Инсарского</w:t>
            </w:r>
            <w:proofErr w:type="spellEnd"/>
            <w:r w:rsidRPr="00F05FE1">
              <w:t xml:space="preserve"> муниципального района Республики Мордовия от 21.11.2023 г. № 52 «О прогнозном плане приватизации муниципального имущества </w:t>
            </w:r>
            <w:proofErr w:type="spellStart"/>
            <w:r w:rsidRPr="00F05FE1">
              <w:t>Инсарского</w:t>
            </w:r>
            <w:proofErr w:type="spellEnd"/>
            <w:r w:rsidRPr="00F05FE1">
              <w:t xml:space="preserve"> муниципального района на 2024 год и плановый период 2025-2026 годов»</w:t>
            </w:r>
            <w:r>
              <w:t>;</w:t>
            </w:r>
          </w:p>
          <w:p w:rsidR="00F05FE1" w:rsidRDefault="00F05FE1" w:rsidP="00F05FE1">
            <w:pPr>
              <w:pStyle w:val="a6"/>
              <w:numPr>
                <w:ilvl w:val="0"/>
                <w:numId w:val="1"/>
              </w:numPr>
              <w:jc w:val="both"/>
            </w:pPr>
            <w:r w:rsidRPr="00F05FE1">
              <w:t xml:space="preserve">Решение Совета депутатов </w:t>
            </w:r>
            <w:proofErr w:type="spellStart"/>
            <w:r w:rsidRPr="00F05FE1">
              <w:t>Инсарского</w:t>
            </w:r>
            <w:proofErr w:type="spellEnd"/>
            <w:r w:rsidRPr="00F05FE1">
              <w:t xml:space="preserve"> муниципального района от 27.08.2024 г. №</w:t>
            </w:r>
            <w:r>
              <w:t>45</w:t>
            </w:r>
          </w:p>
          <w:p w:rsidR="00F05FE1" w:rsidRDefault="00F05FE1" w:rsidP="00F05FE1">
            <w:pPr>
              <w:pStyle w:val="a6"/>
              <w:ind w:left="1070"/>
              <w:jc w:val="both"/>
            </w:pPr>
            <w:r>
              <w:t xml:space="preserve">«Об условиях приватизации муниципального имущества </w:t>
            </w:r>
            <w:proofErr w:type="spellStart"/>
            <w:r>
              <w:t>Инсарского</w:t>
            </w:r>
            <w:proofErr w:type="spellEnd"/>
            <w:r>
              <w:t xml:space="preserve"> муниципального района».</w:t>
            </w:r>
          </w:p>
          <w:p w:rsidR="007247B5" w:rsidRDefault="00375F50" w:rsidP="00781943">
            <w:pPr>
              <w:pStyle w:val="a6"/>
              <w:ind w:left="1070"/>
              <w:jc w:val="both"/>
            </w:pPr>
            <w:r>
              <w:t xml:space="preserve"> </w:t>
            </w:r>
            <w:r w:rsidR="007247B5">
              <w:t xml:space="preserve">   </w:t>
            </w:r>
          </w:p>
          <w:p w:rsidR="00B51069" w:rsidRPr="0061731C" w:rsidRDefault="00B51069" w:rsidP="00B51069">
            <w:pPr>
              <w:ind w:left="710"/>
              <w:jc w:val="both"/>
            </w:pPr>
          </w:p>
          <w:p w:rsidR="008270E0" w:rsidRPr="00DE5944" w:rsidRDefault="003B559B" w:rsidP="00DE5944">
            <w:pPr>
              <w:jc w:val="both"/>
              <w:rPr>
                <w:rFonts w:cs="Times New Roman CYR"/>
              </w:rPr>
            </w:pPr>
            <w:r>
              <w:rPr>
                <w:rFonts w:cs="Times New Roman CYR"/>
              </w:rPr>
              <w:t xml:space="preserve">   </w:t>
            </w:r>
            <w:r w:rsidR="00250DB7">
              <w:rPr>
                <w:rFonts w:cs="Times New Roman CYR"/>
              </w:rPr>
              <w:t xml:space="preserve">                                                                                                                                                                </w:t>
            </w:r>
            <w:r w:rsidR="00DE5944">
              <w:rPr>
                <w:rFonts w:cs="Times New Roman CYR"/>
              </w:rPr>
              <w:t xml:space="preserve">    </w:t>
            </w:r>
          </w:p>
          <w:p w:rsidR="00781943" w:rsidRDefault="006F177E" w:rsidP="00CA3D62">
            <w:pPr>
              <w:jc w:val="both"/>
              <w:rPr>
                <w:rFonts w:cs="Times New Roman CYR"/>
              </w:rPr>
            </w:pPr>
            <w:r w:rsidRPr="00DE5944">
              <w:rPr>
                <w:rFonts w:cs="Times New Roman CYR"/>
              </w:rPr>
              <w:t xml:space="preserve">                                                                    </w:t>
            </w: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781943" w:rsidRDefault="00781943" w:rsidP="00CA3D62">
            <w:pPr>
              <w:jc w:val="both"/>
              <w:rPr>
                <w:rFonts w:cs="Times New Roman CYR"/>
              </w:rPr>
            </w:pPr>
          </w:p>
          <w:p w:rsidR="00380FE9" w:rsidRPr="00530884" w:rsidRDefault="006F177E" w:rsidP="00CA3D62">
            <w:pPr>
              <w:jc w:val="both"/>
              <w:rPr>
                <w:rFonts w:cs="Times New Roman CYR"/>
              </w:rPr>
            </w:pPr>
            <w:r w:rsidRPr="00DE5944">
              <w:rPr>
                <w:rFonts w:cs="Times New Roman CYR"/>
              </w:rPr>
              <w:t xml:space="preserve">                                                                                                                                                                 </w:t>
            </w:r>
            <w:r w:rsidR="00DE5944" w:rsidRPr="00DE5944">
              <w:rPr>
                <w:rFonts w:cs="Times New Roman CYR"/>
              </w:rPr>
              <w:t xml:space="preserve">                        </w:t>
            </w:r>
            <w:r w:rsidRPr="00DE5944">
              <w:rPr>
                <w:rFonts w:cs="Times New Roman CYR"/>
              </w:rPr>
              <w:t xml:space="preserve">                                                                                                                                                                                                                                            </w:t>
            </w:r>
            <w:r w:rsidR="00781943">
              <w:rPr>
                <w:rFonts w:cs="Times New Roman CYR"/>
              </w:rPr>
              <w:t xml:space="preserve">               </w:t>
            </w:r>
          </w:p>
        </w:tc>
      </w:tr>
    </w:tbl>
    <w:p w:rsidR="00375F50" w:rsidRDefault="00375F50" w:rsidP="008320C9">
      <w:pPr>
        <w:rPr>
          <w:b/>
        </w:rPr>
      </w:pPr>
    </w:p>
    <w:p w:rsidR="00781943" w:rsidRDefault="00781943" w:rsidP="008320C9">
      <w:pPr>
        <w:rPr>
          <w:b/>
        </w:rPr>
      </w:pPr>
    </w:p>
    <w:p w:rsidR="00781943" w:rsidRDefault="00781943" w:rsidP="008320C9">
      <w:pPr>
        <w:rPr>
          <w:b/>
        </w:rPr>
      </w:pPr>
    </w:p>
    <w:p w:rsidR="00781943" w:rsidRDefault="00781943" w:rsidP="008320C9">
      <w:pPr>
        <w:rPr>
          <w:b/>
        </w:rPr>
      </w:pPr>
    </w:p>
    <w:p w:rsidR="00781943" w:rsidRDefault="00781943" w:rsidP="008320C9">
      <w:pPr>
        <w:rPr>
          <w:b/>
        </w:rPr>
      </w:pPr>
    </w:p>
    <w:p w:rsidR="00781943" w:rsidRDefault="00781943" w:rsidP="008320C9">
      <w:pPr>
        <w:rPr>
          <w:b/>
        </w:rPr>
      </w:pPr>
    </w:p>
    <w:p w:rsidR="00781943" w:rsidRDefault="00781943" w:rsidP="008320C9">
      <w:pPr>
        <w:rPr>
          <w:b/>
        </w:rPr>
      </w:pPr>
    </w:p>
    <w:p w:rsidR="0066091A" w:rsidRPr="0066091A" w:rsidRDefault="0066091A" w:rsidP="0066091A">
      <w:pPr>
        <w:jc w:val="center"/>
        <w:rPr>
          <w:b/>
        </w:rPr>
      </w:pPr>
      <w:r w:rsidRPr="0066091A">
        <w:rPr>
          <w:b/>
        </w:rPr>
        <w:lastRenderedPageBreak/>
        <w:t xml:space="preserve">АДМИНИСТРАЦИЯ  </w:t>
      </w:r>
    </w:p>
    <w:p w:rsidR="0066091A" w:rsidRPr="0066091A" w:rsidRDefault="0066091A" w:rsidP="0066091A">
      <w:pPr>
        <w:jc w:val="center"/>
        <w:rPr>
          <w:b/>
        </w:rPr>
      </w:pPr>
      <w:r w:rsidRPr="0066091A">
        <w:rPr>
          <w:b/>
        </w:rPr>
        <w:t>ИНСАРСКОГО  МУНИЦИПАЛЬНОГО РАЙОНА</w:t>
      </w:r>
    </w:p>
    <w:p w:rsidR="0066091A" w:rsidRPr="0066091A" w:rsidRDefault="0066091A" w:rsidP="0066091A">
      <w:pPr>
        <w:jc w:val="center"/>
        <w:rPr>
          <w:b/>
        </w:rPr>
      </w:pPr>
      <w:r w:rsidRPr="0066091A">
        <w:rPr>
          <w:b/>
        </w:rPr>
        <w:t>РЕСПУБЛИКИ МОРДОВИЯ</w:t>
      </w:r>
    </w:p>
    <w:p w:rsidR="0066091A" w:rsidRPr="0066091A" w:rsidRDefault="0066091A" w:rsidP="0066091A">
      <w:pPr>
        <w:jc w:val="center"/>
      </w:pPr>
    </w:p>
    <w:p w:rsidR="0066091A" w:rsidRPr="0066091A" w:rsidRDefault="0066091A" w:rsidP="0066091A">
      <w:pPr>
        <w:jc w:val="center"/>
      </w:pPr>
    </w:p>
    <w:p w:rsidR="0066091A" w:rsidRPr="0066091A" w:rsidRDefault="0066091A" w:rsidP="0066091A">
      <w:pPr>
        <w:jc w:val="center"/>
        <w:rPr>
          <w:b/>
        </w:rPr>
      </w:pPr>
      <w:proofErr w:type="gramStart"/>
      <w:r w:rsidRPr="0066091A">
        <w:rPr>
          <w:b/>
        </w:rPr>
        <w:t>П</w:t>
      </w:r>
      <w:proofErr w:type="gramEnd"/>
      <w:r w:rsidRPr="0066091A">
        <w:rPr>
          <w:b/>
        </w:rPr>
        <w:t xml:space="preserve"> О С Т А Н О В Л Е Н И Е</w:t>
      </w:r>
    </w:p>
    <w:p w:rsidR="0066091A" w:rsidRPr="0066091A" w:rsidRDefault="0066091A" w:rsidP="0066091A">
      <w:pPr>
        <w:jc w:val="center"/>
      </w:pPr>
    </w:p>
    <w:p w:rsidR="0066091A" w:rsidRPr="0066091A" w:rsidRDefault="0066091A" w:rsidP="0066091A">
      <w:pPr>
        <w:jc w:val="center"/>
      </w:pPr>
      <w:r w:rsidRPr="0066091A">
        <w:t>г. Инсар</w:t>
      </w:r>
    </w:p>
    <w:p w:rsidR="0066091A" w:rsidRPr="0066091A" w:rsidRDefault="0066091A" w:rsidP="0066091A">
      <w:pPr>
        <w:jc w:val="center"/>
      </w:pPr>
    </w:p>
    <w:p w:rsidR="0066091A" w:rsidRPr="0066091A" w:rsidRDefault="0066091A" w:rsidP="0066091A">
      <w:pPr>
        <w:widowControl w:val="0"/>
        <w:autoSpaceDE w:val="0"/>
        <w:autoSpaceDN w:val="0"/>
        <w:adjustRightInd w:val="0"/>
        <w:ind w:right="-140"/>
        <w:jc w:val="both"/>
        <w:rPr>
          <w:color w:val="000000"/>
        </w:rPr>
      </w:pPr>
    </w:p>
    <w:p w:rsidR="0066091A" w:rsidRPr="0066091A" w:rsidRDefault="0066091A" w:rsidP="0066091A">
      <w:r w:rsidRPr="004223FB">
        <w:rPr>
          <w:b/>
        </w:rPr>
        <w:t xml:space="preserve">от 13 августа 2024 г.                                                                                                                     </w:t>
      </w:r>
      <w:r w:rsidR="00144954" w:rsidRPr="004223FB">
        <w:rPr>
          <w:b/>
        </w:rPr>
        <w:t xml:space="preserve">   </w:t>
      </w:r>
      <w:r w:rsidRPr="004223FB">
        <w:rPr>
          <w:b/>
        </w:rPr>
        <w:t xml:space="preserve"> </w:t>
      </w:r>
      <w:r w:rsidRPr="0066091A">
        <w:rPr>
          <w:b/>
        </w:rPr>
        <w:t xml:space="preserve">№ 267 </w:t>
      </w:r>
      <w:r w:rsidRPr="0066091A">
        <w:t xml:space="preserve">   </w:t>
      </w:r>
    </w:p>
    <w:p w:rsidR="0066091A" w:rsidRPr="0066091A" w:rsidRDefault="0066091A" w:rsidP="0066091A"/>
    <w:p w:rsidR="0066091A" w:rsidRPr="0066091A" w:rsidRDefault="0066091A" w:rsidP="0066091A"/>
    <w:p w:rsidR="0066091A" w:rsidRPr="0066091A" w:rsidRDefault="0066091A" w:rsidP="0066091A">
      <w:r w:rsidRPr="0066091A">
        <w:t xml:space="preserve">О внесении изменений </w:t>
      </w:r>
      <w:proofErr w:type="gramStart"/>
      <w:r w:rsidRPr="0066091A">
        <w:t>в</w:t>
      </w:r>
      <w:proofErr w:type="gramEnd"/>
      <w:r w:rsidRPr="0066091A">
        <w:t xml:space="preserve"> </w:t>
      </w:r>
    </w:p>
    <w:p w:rsidR="0066091A" w:rsidRPr="0066091A" w:rsidRDefault="0066091A" w:rsidP="0066091A">
      <w:r w:rsidRPr="0066091A">
        <w:t xml:space="preserve">постановление администрации </w:t>
      </w:r>
    </w:p>
    <w:p w:rsidR="0066091A" w:rsidRPr="0066091A" w:rsidRDefault="0066091A" w:rsidP="0066091A">
      <w:proofErr w:type="spellStart"/>
      <w:r w:rsidRPr="0066091A">
        <w:t>Инсарского</w:t>
      </w:r>
      <w:proofErr w:type="spellEnd"/>
      <w:r w:rsidRPr="0066091A">
        <w:t xml:space="preserve"> муниципального района</w:t>
      </w:r>
    </w:p>
    <w:p w:rsidR="0066091A" w:rsidRPr="0066091A" w:rsidRDefault="0066091A" w:rsidP="0066091A">
      <w:r w:rsidRPr="0066091A">
        <w:t>от 06.08.2020 г. № 204</w:t>
      </w:r>
    </w:p>
    <w:p w:rsidR="0066091A" w:rsidRPr="0066091A" w:rsidRDefault="0066091A" w:rsidP="0066091A"/>
    <w:p w:rsidR="0066091A" w:rsidRPr="0066091A" w:rsidRDefault="0066091A" w:rsidP="0066091A">
      <w:pPr>
        <w:jc w:val="both"/>
      </w:pPr>
      <w:r w:rsidRPr="0066091A">
        <w:t xml:space="preserve">        В целях приведения постановления в соответствие с Федеральным законодательством Российской Федерации, на основании Устава </w:t>
      </w:r>
      <w:proofErr w:type="spellStart"/>
      <w:r w:rsidRPr="0066091A">
        <w:t>Инсарского</w:t>
      </w:r>
      <w:proofErr w:type="spellEnd"/>
      <w:r w:rsidRPr="0066091A">
        <w:t xml:space="preserve"> муниципального района, администрация </w:t>
      </w:r>
      <w:proofErr w:type="spellStart"/>
      <w:r w:rsidRPr="0066091A">
        <w:t>Инсарского</w:t>
      </w:r>
      <w:proofErr w:type="spellEnd"/>
      <w:r w:rsidRPr="0066091A">
        <w:t xml:space="preserve"> муниципального района</w:t>
      </w:r>
    </w:p>
    <w:p w:rsidR="0066091A" w:rsidRPr="0066091A" w:rsidRDefault="0066091A" w:rsidP="0066091A">
      <w:pPr>
        <w:jc w:val="center"/>
      </w:pPr>
      <w:r w:rsidRPr="0066091A">
        <w:t>ПОСТАНОВЛЯЕТ:</w:t>
      </w:r>
    </w:p>
    <w:p w:rsidR="0066091A" w:rsidRPr="0066091A" w:rsidRDefault="0066091A" w:rsidP="0066091A">
      <w:pPr>
        <w:jc w:val="both"/>
      </w:pPr>
      <w:r w:rsidRPr="0066091A">
        <w:t xml:space="preserve">      1.Внести в постановление администрации </w:t>
      </w:r>
      <w:proofErr w:type="spellStart"/>
      <w:r w:rsidRPr="0066091A">
        <w:t>Инсарского</w:t>
      </w:r>
      <w:proofErr w:type="spellEnd"/>
      <w:r w:rsidRPr="0066091A">
        <w:t xml:space="preserve"> муниципального района от 06.08.2020 г. № 204 «Об  утверждении  реестра муниципальных маршрутов регулярных перевозок пассажиров и багажа автомобильным транспортом на территории  </w:t>
      </w:r>
      <w:proofErr w:type="spellStart"/>
      <w:r w:rsidRPr="0066091A">
        <w:t>Инсарского</w:t>
      </w:r>
      <w:proofErr w:type="spellEnd"/>
      <w:r w:rsidRPr="0066091A">
        <w:t xml:space="preserve"> муниципального района Республики Мордовия» следующие изменения: </w:t>
      </w:r>
    </w:p>
    <w:p w:rsidR="0066091A" w:rsidRPr="0066091A" w:rsidRDefault="0066091A" w:rsidP="0066091A">
      <w:pPr>
        <w:jc w:val="both"/>
      </w:pPr>
      <w:r w:rsidRPr="0066091A">
        <w:t xml:space="preserve">      приложение  к постановлению изложить в следующей редакции, согласно приложению.</w:t>
      </w:r>
    </w:p>
    <w:p w:rsidR="0066091A" w:rsidRPr="0066091A" w:rsidRDefault="0066091A" w:rsidP="0066091A">
      <w:pPr>
        <w:jc w:val="both"/>
      </w:pPr>
      <w:r w:rsidRPr="0066091A">
        <w:t xml:space="preserve">    2. </w:t>
      </w:r>
      <w:proofErr w:type="gramStart"/>
      <w:r w:rsidRPr="0066091A">
        <w:t>Контроль за</w:t>
      </w:r>
      <w:proofErr w:type="gramEnd"/>
      <w:r w:rsidRPr="0066091A">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66091A">
        <w:t>Инсарского</w:t>
      </w:r>
      <w:proofErr w:type="spellEnd"/>
      <w:r w:rsidRPr="0066091A">
        <w:t xml:space="preserve"> муниципального района.</w:t>
      </w:r>
    </w:p>
    <w:p w:rsidR="0066091A" w:rsidRPr="0066091A" w:rsidRDefault="0066091A" w:rsidP="0066091A">
      <w:pPr>
        <w:autoSpaceDE w:val="0"/>
        <w:autoSpaceDN w:val="0"/>
        <w:adjustRightInd w:val="0"/>
        <w:jc w:val="both"/>
      </w:pPr>
      <w:r w:rsidRPr="0066091A">
        <w:t xml:space="preserve">    </w:t>
      </w:r>
    </w:p>
    <w:p w:rsidR="0066091A" w:rsidRPr="0066091A" w:rsidRDefault="0066091A" w:rsidP="0066091A">
      <w:pPr>
        <w:autoSpaceDE w:val="0"/>
        <w:autoSpaceDN w:val="0"/>
        <w:adjustRightInd w:val="0"/>
        <w:jc w:val="both"/>
      </w:pPr>
    </w:p>
    <w:p w:rsidR="0066091A" w:rsidRPr="0066091A" w:rsidRDefault="0066091A" w:rsidP="0066091A">
      <w:pPr>
        <w:autoSpaceDE w:val="0"/>
        <w:autoSpaceDN w:val="0"/>
        <w:adjustRightInd w:val="0"/>
        <w:jc w:val="both"/>
      </w:pPr>
    </w:p>
    <w:p w:rsidR="0066091A" w:rsidRPr="0066091A" w:rsidRDefault="0066091A" w:rsidP="0066091A">
      <w:pPr>
        <w:tabs>
          <w:tab w:val="left" w:pos="900"/>
        </w:tabs>
        <w:jc w:val="both"/>
      </w:pPr>
      <w:r w:rsidRPr="0066091A">
        <w:t xml:space="preserve">Временно </w:t>
      </w:r>
      <w:proofErr w:type="gramStart"/>
      <w:r w:rsidRPr="0066091A">
        <w:t>исполняющий</w:t>
      </w:r>
      <w:proofErr w:type="gramEnd"/>
      <w:r w:rsidRPr="0066091A">
        <w:t xml:space="preserve"> полномочия </w:t>
      </w:r>
    </w:p>
    <w:p w:rsidR="0066091A" w:rsidRPr="0066091A" w:rsidRDefault="0066091A" w:rsidP="0066091A">
      <w:pPr>
        <w:tabs>
          <w:tab w:val="left" w:pos="900"/>
        </w:tabs>
        <w:jc w:val="both"/>
      </w:pPr>
      <w:r w:rsidRPr="0066091A">
        <w:t xml:space="preserve">главы </w:t>
      </w:r>
      <w:proofErr w:type="spellStart"/>
      <w:r w:rsidRPr="0066091A">
        <w:t>Инсарского</w:t>
      </w:r>
      <w:proofErr w:type="spellEnd"/>
      <w:r w:rsidRPr="0066091A">
        <w:t xml:space="preserve"> муниципального района                                         </w:t>
      </w:r>
      <w:r>
        <w:t xml:space="preserve">                      </w:t>
      </w:r>
      <w:r w:rsidRPr="0066091A">
        <w:t xml:space="preserve">А.Г. </w:t>
      </w:r>
      <w:proofErr w:type="spellStart"/>
      <w:r w:rsidRPr="0066091A">
        <w:t>Миточкин</w:t>
      </w:r>
      <w:proofErr w:type="spellEnd"/>
    </w:p>
    <w:p w:rsidR="0066091A" w:rsidRPr="0066091A" w:rsidRDefault="0066091A" w:rsidP="0066091A">
      <w:pPr>
        <w:pStyle w:val="ab"/>
        <w:rPr>
          <w:sz w:val="24"/>
          <w:szCs w:val="24"/>
        </w:rPr>
      </w:pPr>
    </w:p>
    <w:p w:rsidR="0066091A" w:rsidRPr="0066091A" w:rsidRDefault="0066091A" w:rsidP="0066091A">
      <w:pPr>
        <w:pStyle w:val="ab"/>
        <w:ind w:left="0"/>
        <w:rPr>
          <w:rStyle w:val="afffffff3"/>
          <w:b w:val="0"/>
          <w:bCs w:val="0"/>
          <w:sz w:val="24"/>
          <w:szCs w:val="24"/>
        </w:rPr>
      </w:pPr>
      <w:r w:rsidRPr="0066091A">
        <w:rPr>
          <w:rStyle w:val="afffffff3"/>
          <w:b w:val="0"/>
          <w:bCs w:val="0"/>
          <w:sz w:val="24"/>
          <w:szCs w:val="24"/>
        </w:rPr>
        <w:t xml:space="preserve"> </w:t>
      </w:r>
    </w:p>
    <w:p w:rsidR="0066091A" w:rsidRPr="0066091A" w:rsidRDefault="0066091A" w:rsidP="0066091A">
      <w:pPr>
        <w:pStyle w:val="ab"/>
        <w:ind w:left="0"/>
        <w:rPr>
          <w:rStyle w:val="afffffff3"/>
          <w:b w:val="0"/>
          <w:bCs w:val="0"/>
          <w:sz w:val="24"/>
          <w:szCs w:val="24"/>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66091A" w:rsidRDefault="0066091A" w:rsidP="00380FE9">
      <w:pPr>
        <w:jc w:val="center"/>
        <w:rPr>
          <w:b/>
        </w:rPr>
      </w:pPr>
    </w:p>
    <w:p w:rsidR="0066091A" w:rsidRDefault="0066091A" w:rsidP="00380FE9">
      <w:pPr>
        <w:jc w:val="center"/>
        <w:rPr>
          <w:b/>
        </w:rPr>
      </w:pPr>
    </w:p>
    <w:p w:rsidR="0066091A" w:rsidRDefault="0066091A" w:rsidP="00380FE9">
      <w:pPr>
        <w:jc w:val="center"/>
        <w:rPr>
          <w:b/>
        </w:rPr>
      </w:pPr>
    </w:p>
    <w:p w:rsidR="0066091A" w:rsidRDefault="0066091A" w:rsidP="00380FE9">
      <w:pPr>
        <w:jc w:val="center"/>
        <w:rPr>
          <w:b/>
        </w:rPr>
      </w:pPr>
    </w:p>
    <w:p w:rsidR="0066091A" w:rsidRDefault="0066091A" w:rsidP="00380FE9">
      <w:pPr>
        <w:jc w:val="center"/>
        <w:rPr>
          <w:b/>
        </w:rPr>
      </w:pPr>
    </w:p>
    <w:p w:rsidR="0066091A" w:rsidRDefault="0066091A" w:rsidP="00380FE9">
      <w:pPr>
        <w:jc w:val="center"/>
        <w:rPr>
          <w:b/>
        </w:rPr>
      </w:pPr>
    </w:p>
    <w:p w:rsidR="0066091A" w:rsidRDefault="0066091A" w:rsidP="00380FE9">
      <w:pPr>
        <w:jc w:val="center"/>
        <w:rPr>
          <w:b/>
        </w:rPr>
      </w:pPr>
    </w:p>
    <w:p w:rsidR="0066091A" w:rsidRDefault="0066091A" w:rsidP="00380FE9">
      <w:pPr>
        <w:jc w:val="center"/>
        <w:rPr>
          <w:b/>
        </w:rPr>
      </w:pPr>
    </w:p>
    <w:p w:rsidR="0066091A" w:rsidRDefault="0066091A" w:rsidP="00380FE9">
      <w:pPr>
        <w:jc w:val="center"/>
        <w:rPr>
          <w:b/>
        </w:rPr>
      </w:pPr>
    </w:p>
    <w:p w:rsidR="0066091A" w:rsidRDefault="0066091A" w:rsidP="0066091A">
      <w:pPr>
        <w:rPr>
          <w:b/>
        </w:rPr>
        <w:sectPr w:rsidR="0066091A" w:rsidSect="00144954">
          <w:pgSz w:w="11906" w:h="16838" w:code="9"/>
          <w:pgMar w:top="1134" w:right="567" w:bottom="1134" w:left="1134" w:header="709" w:footer="709" w:gutter="0"/>
          <w:cols w:space="708"/>
          <w:docGrid w:linePitch="360"/>
        </w:sectPr>
      </w:pPr>
    </w:p>
    <w:p w:rsidR="007247B5" w:rsidRDefault="007247B5" w:rsidP="00B25871">
      <w:pPr>
        <w:rPr>
          <w:b/>
        </w:rPr>
      </w:pPr>
    </w:p>
    <w:p w:rsidR="007247B5" w:rsidRDefault="007247B5" w:rsidP="00380FE9">
      <w:pPr>
        <w:jc w:val="center"/>
        <w:rPr>
          <w:b/>
        </w:rPr>
      </w:pPr>
    </w:p>
    <w:p w:rsidR="0066091A" w:rsidRPr="0066091A" w:rsidRDefault="0066091A" w:rsidP="0066091A">
      <w:pPr>
        <w:suppressAutoHyphens/>
        <w:spacing w:line="276" w:lineRule="auto"/>
        <w:ind w:left="4678"/>
        <w:jc w:val="right"/>
        <w:rPr>
          <w:lang w:eastAsia="ar-SA"/>
        </w:rPr>
      </w:pPr>
      <w:r w:rsidRPr="0066091A">
        <w:rPr>
          <w:lang w:eastAsia="ar-SA"/>
        </w:rPr>
        <w:t>Приложение</w:t>
      </w:r>
    </w:p>
    <w:p w:rsidR="0066091A" w:rsidRPr="0066091A" w:rsidRDefault="0066091A" w:rsidP="0066091A">
      <w:pPr>
        <w:spacing w:line="276" w:lineRule="auto"/>
        <w:ind w:left="4678"/>
        <w:jc w:val="right"/>
        <w:rPr>
          <w:rFonts w:eastAsia="Calibri"/>
          <w:lang w:eastAsia="en-US"/>
        </w:rPr>
      </w:pPr>
      <w:r w:rsidRPr="0066091A">
        <w:rPr>
          <w:rFonts w:eastAsia="Calibri"/>
          <w:lang w:eastAsia="en-US"/>
        </w:rPr>
        <w:t xml:space="preserve">к постановлению администрации </w:t>
      </w:r>
    </w:p>
    <w:p w:rsidR="0066091A" w:rsidRPr="0066091A" w:rsidRDefault="0066091A" w:rsidP="0066091A">
      <w:pPr>
        <w:ind w:left="4678"/>
        <w:jc w:val="right"/>
        <w:rPr>
          <w:rFonts w:eastAsia="Calibri"/>
          <w:lang w:eastAsia="en-US"/>
        </w:rPr>
      </w:pPr>
      <w:r w:rsidRPr="0066091A">
        <w:rPr>
          <w:rFonts w:eastAsia="Calibri"/>
          <w:lang w:eastAsia="en-US"/>
        </w:rPr>
        <w:t xml:space="preserve">                </w:t>
      </w:r>
      <w:proofErr w:type="spellStart"/>
      <w:r w:rsidRPr="0066091A">
        <w:rPr>
          <w:rFonts w:eastAsia="Calibri"/>
          <w:lang w:eastAsia="en-US"/>
        </w:rPr>
        <w:t>Инсарского</w:t>
      </w:r>
      <w:proofErr w:type="spellEnd"/>
      <w:r w:rsidRPr="0066091A">
        <w:rPr>
          <w:rFonts w:eastAsia="Calibri"/>
          <w:lang w:eastAsia="en-US"/>
        </w:rPr>
        <w:t xml:space="preserve"> муниципального района </w:t>
      </w:r>
    </w:p>
    <w:p w:rsidR="0066091A" w:rsidRPr="0066091A" w:rsidRDefault="0066091A" w:rsidP="0066091A">
      <w:pPr>
        <w:tabs>
          <w:tab w:val="left" w:pos="6360"/>
        </w:tabs>
        <w:suppressAutoHyphens/>
        <w:jc w:val="right"/>
        <w:rPr>
          <w:color w:val="FFFFFF"/>
          <w:lang w:eastAsia="ar-SA"/>
        </w:rPr>
      </w:pPr>
      <w:r w:rsidRPr="0066091A">
        <w:rPr>
          <w:color w:val="FF0000"/>
          <w:lang w:eastAsia="ar-SA"/>
        </w:rPr>
        <w:t xml:space="preserve">                              </w:t>
      </w:r>
      <w:r w:rsidRPr="0066091A">
        <w:rPr>
          <w:lang w:eastAsia="ar-SA"/>
        </w:rPr>
        <w:t>от 13 августа  2024 г.  № 267</w:t>
      </w:r>
      <w:r w:rsidRPr="0066091A">
        <w:rPr>
          <w:color w:val="FFFFFF"/>
          <w:lang w:eastAsia="ar-SA"/>
        </w:rPr>
        <w:t xml:space="preserve">  </w:t>
      </w:r>
    </w:p>
    <w:p w:rsidR="0066091A" w:rsidRPr="0066091A" w:rsidRDefault="0066091A" w:rsidP="0066091A">
      <w:pPr>
        <w:suppressAutoHyphens/>
        <w:jc w:val="right"/>
        <w:rPr>
          <w:sz w:val="28"/>
          <w:szCs w:val="28"/>
          <w:lang w:eastAsia="ar-SA"/>
        </w:rPr>
      </w:pP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r w:rsidRPr="0066091A">
        <w:rPr>
          <w:sz w:val="28"/>
          <w:szCs w:val="28"/>
          <w:lang w:eastAsia="ar-SA"/>
        </w:rPr>
        <w:tab/>
      </w:r>
    </w:p>
    <w:p w:rsidR="0066091A" w:rsidRPr="0066091A" w:rsidRDefault="0066091A" w:rsidP="0066091A">
      <w:pPr>
        <w:suppressAutoHyphens/>
        <w:jc w:val="center"/>
        <w:rPr>
          <w:sz w:val="28"/>
          <w:szCs w:val="28"/>
          <w:lang w:eastAsia="ar-SA"/>
        </w:rPr>
      </w:pPr>
      <w:r w:rsidRPr="0066091A">
        <w:rPr>
          <w:b/>
          <w:lang w:eastAsia="ar-SA"/>
        </w:rPr>
        <w:t>Реестр муниципальных маршрутов регулярных перевозок пассажиров и багажа</w:t>
      </w:r>
    </w:p>
    <w:p w:rsidR="0066091A" w:rsidRPr="0066091A" w:rsidRDefault="0066091A" w:rsidP="0066091A">
      <w:pPr>
        <w:widowControl w:val="0"/>
        <w:ind w:right="120"/>
        <w:contextualSpacing/>
        <w:jc w:val="center"/>
        <w:rPr>
          <w:b/>
          <w:shd w:val="clear" w:color="auto" w:fill="FFFFFF"/>
        </w:rPr>
      </w:pPr>
      <w:r w:rsidRPr="0066091A">
        <w:rPr>
          <w:b/>
          <w:shd w:val="clear" w:color="auto" w:fill="FFFFFF"/>
        </w:rPr>
        <w:t xml:space="preserve">автомобильным транспортом на территории  </w:t>
      </w:r>
      <w:proofErr w:type="spellStart"/>
      <w:r w:rsidRPr="0066091A">
        <w:rPr>
          <w:b/>
          <w:shd w:val="clear" w:color="auto" w:fill="FFFFFF"/>
        </w:rPr>
        <w:t>Инсарского</w:t>
      </w:r>
      <w:proofErr w:type="spellEnd"/>
      <w:r w:rsidRPr="0066091A">
        <w:rPr>
          <w:b/>
          <w:shd w:val="clear" w:color="auto" w:fill="FFFFFF"/>
        </w:rPr>
        <w:t xml:space="preserve">  муниципального района</w:t>
      </w:r>
    </w:p>
    <w:p w:rsidR="0066091A" w:rsidRPr="0066091A" w:rsidRDefault="0066091A" w:rsidP="0066091A">
      <w:pPr>
        <w:widowControl w:val="0"/>
        <w:ind w:right="120"/>
        <w:contextualSpacing/>
        <w:jc w:val="center"/>
        <w:rPr>
          <w:b/>
          <w:shd w:val="clear" w:color="auto" w:fill="FFFFFF"/>
        </w:rPr>
      </w:pPr>
    </w:p>
    <w:p w:rsidR="0066091A" w:rsidRPr="0066091A" w:rsidRDefault="0066091A" w:rsidP="0066091A">
      <w:pPr>
        <w:widowControl w:val="0"/>
        <w:ind w:right="120"/>
        <w:contextualSpacing/>
        <w:jc w:val="center"/>
        <w:rPr>
          <w:b/>
          <w:shd w:val="clear" w:color="auto" w:fill="FFFFFF"/>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426"/>
        <w:gridCol w:w="1275"/>
        <w:gridCol w:w="1843"/>
        <w:gridCol w:w="1701"/>
        <w:gridCol w:w="567"/>
        <w:gridCol w:w="709"/>
        <w:gridCol w:w="567"/>
        <w:gridCol w:w="567"/>
        <w:gridCol w:w="709"/>
        <w:gridCol w:w="992"/>
        <w:gridCol w:w="567"/>
        <w:gridCol w:w="1276"/>
        <w:gridCol w:w="567"/>
        <w:gridCol w:w="851"/>
        <w:gridCol w:w="851"/>
        <w:gridCol w:w="1134"/>
        <w:gridCol w:w="850"/>
      </w:tblGrid>
      <w:tr w:rsidR="0066091A" w:rsidRPr="0066091A" w:rsidTr="00375F50">
        <w:trPr>
          <w:cantSplit/>
          <w:trHeight w:val="2138"/>
        </w:trPr>
        <w:tc>
          <w:tcPr>
            <w:tcW w:w="566" w:type="dxa"/>
            <w:vMerge w:val="restart"/>
            <w:textDirection w:val="btLr"/>
          </w:tcPr>
          <w:p w:rsidR="0066091A" w:rsidRPr="0066091A" w:rsidRDefault="0066091A" w:rsidP="0066091A">
            <w:pPr>
              <w:widowControl w:val="0"/>
              <w:ind w:left="113" w:right="120"/>
              <w:contextualSpacing/>
              <w:jc w:val="center"/>
              <w:rPr>
                <w:b/>
                <w:sz w:val="18"/>
                <w:szCs w:val="18"/>
                <w:shd w:val="clear" w:color="auto" w:fill="FFFFFF"/>
              </w:rPr>
            </w:pPr>
            <w:r w:rsidRPr="0066091A">
              <w:rPr>
                <w:b/>
                <w:bCs/>
                <w:color w:val="000000"/>
                <w:sz w:val="18"/>
                <w:szCs w:val="18"/>
                <w:shd w:val="clear" w:color="auto" w:fill="FFFFFF"/>
              </w:rPr>
              <w:t>регистрационный номер маршрута</w:t>
            </w:r>
          </w:p>
        </w:tc>
        <w:tc>
          <w:tcPr>
            <w:tcW w:w="426" w:type="dxa"/>
            <w:vMerge w:val="restart"/>
            <w:textDirection w:val="btLr"/>
          </w:tcPr>
          <w:p w:rsidR="0066091A" w:rsidRPr="0066091A" w:rsidRDefault="0066091A" w:rsidP="0066091A">
            <w:pPr>
              <w:widowControl w:val="0"/>
              <w:ind w:left="113" w:right="120"/>
              <w:contextualSpacing/>
              <w:jc w:val="center"/>
              <w:rPr>
                <w:b/>
                <w:sz w:val="18"/>
                <w:szCs w:val="18"/>
                <w:shd w:val="clear" w:color="auto" w:fill="FFFFFF"/>
              </w:rPr>
            </w:pPr>
            <w:r w:rsidRPr="0066091A">
              <w:rPr>
                <w:b/>
                <w:bCs/>
                <w:color w:val="000000"/>
                <w:sz w:val="18"/>
                <w:szCs w:val="18"/>
                <w:shd w:val="clear" w:color="auto" w:fill="FFFFFF"/>
              </w:rPr>
              <w:t>Порядковый номер маршрута</w:t>
            </w:r>
          </w:p>
        </w:tc>
        <w:tc>
          <w:tcPr>
            <w:tcW w:w="1275" w:type="dxa"/>
            <w:vMerge w:val="restart"/>
            <w:textDirection w:val="btLr"/>
            <w:vAlign w:val="center"/>
          </w:tcPr>
          <w:p w:rsidR="0066091A" w:rsidRPr="0066091A" w:rsidRDefault="0066091A" w:rsidP="0066091A">
            <w:pPr>
              <w:widowControl w:val="0"/>
              <w:ind w:left="113" w:right="-108"/>
              <w:contextualSpacing/>
              <w:jc w:val="center"/>
              <w:rPr>
                <w:b/>
                <w:sz w:val="18"/>
                <w:szCs w:val="18"/>
                <w:shd w:val="clear" w:color="auto" w:fill="FFFFFF"/>
              </w:rPr>
            </w:pPr>
            <w:proofErr w:type="spellStart"/>
            <w:proofErr w:type="gramStart"/>
            <w:r w:rsidRPr="0066091A">
              <w:rPr>
                <w:b/>
                <w:bCs/>
                <w:color w:val="000000"/>
                <w:sz w:val="18"/>
                <w:szCs w:val="18"/>
                <w:shd w:val="clear" w:color="auto" w:fill="FFFFFF"/>
              </w:rPr>
              <w:t>Наиме-нование</w:t>
            </w:r>
            <w:proofErr w:type="spellEnd"/>
            <w:proofErr w:type="gramEnd"/>
            <w:r w:rsidRPr="0066091A">
              <w:rPr>
                <w:b/>
                <w:bCs/>
                <w:color w:val="000000"/>
                <w:sz w:val="18"/>
                <w:szCs w:val="18"/>
                <w:shd w:val="clear" w:color="auto" w:fill="FFFFFF"/>
              </w:rPr>
              <w:t xml:space="preserve"> маршрута</w:t>
            </w:r>
          </w:p>
        </w:tc>
        <w:tc>
          <w:tcPr>
            <w:tcW w:w="1843" w:type="dxa"/>
            <w:vMerge w:val="restart"/>
          </w:tcPr>
          <w:p w:rsidR="0066091A" w:rsidRPr="0066091A" w:rsidRDefault="0066091A" w:rsidP="0066091A">
            <w:pPr>
              <w:widowControl w:val="0"/>
              <w:contextualSpacing/>
              <w:jc w:val="center"/>
              <w:rPr>
                <w:b/>
                <w:sz w:val="18"/>
                <w:szCs w:val="18"/>
                <w:shd w:val="clear" w:color="auto" w:fill="FFFFFF"/>
              </w:rPr>
            </w:pPr>
            <w:r w:rsidRPr="0066091A">
              <w:rPr>
                <w:b/>
                <w:sz w:val="18"/>
                <w:szCs w:val="18"/>
                <w:shd w:val="clear" w:color="auto" w:fill="FFFFFF"/>
              </w:rPr>
              <w:t>наименования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1701" w:type="dxa"/>
            <w:vMerge w:val="restart"/>
          </w:tcPr>
          <w:p w:rsidR="0066091A" w:rsidRPr="0066091A" w:rsidRDefault="0066091A" w:rsidP="0066091A">
            <w:pPr>
              <w:widowControl w:val="0"/>
              <w:contextualSpacing/>
              <w:jc w:val="center"/>
              <w:rPr>
                <w:b/>
                <w:sz w:val="18"/>
                <w:szCs w:val="18"/>
                <w:shd w:val="clear" w:color="auto" w:fill="FFFFFF"/>
              </w:rPr>
            </w:pPr>
            <w:r w:rsidRPr="0066091A">
              <w:rPr>
                <w:b/>
                <w:sz w:val="18"/>
                <w:szCs w:val="18"/>
                <w:shd w:val="clear" w:color="auto" w:fill="FFFFFF"/>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vMerge w:val="restart"/>
            <w:textDirection w:val="btLr"/>
          </w:tcPr>
          <w:p w:rsidR="0066091A" w:rsidRPr="0066091A" w:rsidRDefault="0066091A" w:rsidP="0066091A">
            <w:pPr>
              <w:widowControl w:val="0"/>
              <w:ind w:left="113" w:right="119"/>
              <w:contextualSpacing/>
              <w:jc w:val="center"/>
              <w:rPr>
                <w:b/>
                <w:sz w:val="18"/>
                <w:szCs w:val="18"/>
                <w:shd w:val="clear" w:color="auto" w:fill="FFFFFF"/>
              </w:rPr>
            </w:pPr>
            <w:r w:rsidRPr="0066091A">
              <w:rPr>
                <w:b/>
                <w:sz w:val="18"/>
                <w:szCs w:val="18"/>
                <w:shd w:val="clear" w:color="auto" w:fill="FFFFFF"/>
              </w:rPr>
              <w:t>протяженность маршрута регулярных перевозок</w:t>
            </w:r>
          </w:p>
        </w:tc>
        <w:tc>
          <w:tcPr>
            <w:tcW w:w="709" w:type="dxa"/>
            <w:vMerge w:val="restart"/>
            <w:textDirection w:val="btLr"/>
          </w:tcPr>
          <w:p w:rsidR="0066091A" w:rsidRPr="0066091A" w:rsidRDefault="0066091A" w:rsidP="0066091A">
            <w:pPr>
              <w:widowControl w:val="0"/>
              <w:tabs>
                <w:tab w:val="left" w:pos="918"/>
              </w:tabs>
              <w:ind w:left="113" w:right="113"/>
              <w:contextualSpacing/>
              <w:jc w:val="center"/>
              <w:rPr>
                <w:b/>
                <w:sz w:val="18"/>
                <w:szCs w:val="18"/>
                <w:shd w:val="clear" w:color="auto" w:fill="FFFFFF"/>
              </w:rPr>
            </w:pPr>
            <w:r w:rsidRPr="0066091A">
              <w:rPr>
                <w:b/>
                <w:sz w:val="18"/>
                <w:szCs w:val="18"/>
                <w:shd w:val="clear" w:color="auto" w:fill="FFFFFF"/>
              </w:rPr>
              <w:t>порядок посадки и высадки пассажиров</w:t>
            </w:r>
          </w:p>
        </w:tc>
        <w:tc>
          <w:tcPr>
            <w:tcW w:w="567" w:type="dxa"/>
            <w:vMerge w:val="restart"/>
            <w:textDirection w:val="btLr"/>
          </w:tcPr>
          <w:p w:rsidR="0066091A" w:rsidRPr="0066091A" w:rsidRDefault="0066091A" w:rsidP="0066091A">
            <w:pPr>
              <w:widowControl w:val="0"/>
              <w:ind w:left="113" w:right="-108"/>
              <w:contextualSpacing/>
              <w:jc w:val="center"/>
              <w:rPr>
                <w:b/>
                <w:sz w:val="18"/>
                <w:szCs w:val="18"/>
                <w:shd w:val="clear" w:color="auto" w:fill="FFFFFF"/>
              </w:rPr>
            </w:pPr>
            <w:r w:rsidRPr="0066091A">
              <w:rPr>
                <w:b/>
                <w:sz w:val="18"/>
                <w:szCs w:val="18"/>
                <w:shd w:val="clear" w:color="auto" w:fill="FFFFFF"/>
              </w:rPr>
              <w:t>Вид  регулярных перевозок</w:t>
            </w:r>
          </w:p>
        </w:tc>
        <w:tc>
          <w:tcPr>
            <w:tcW w:w="4111" w:type="dxa"/>
            <w:gridSpan w:val="5"/>
            <w:tcBorders>
              <w:bottom w:val="single" w:sz="4" w:space="0" w:color="auto"/>
            </w:tcBorders>
          </w:tcPr>
          <w:p w:rsidR="0066091A" w:rsidRPr="0066091A" w:rsidRDefault="0066091A" w:rsidP="0066091A">
            <w:pPr>
              <w:widowControl w:val="0"/>
              <w:ind w:right="120"/>
              <w:contextualSpacing/>
              <w:jc w:val="center"/>
              <w:rPr>
                <w:b/>
                <w:sz w:val="18"/>
                <w:szCs w:val="18"/>
                <w:shd w:val="clear" w:color="auto" w:fill="FFFFFF"/>
              </w:rPr>
            </w:pPr>
            <w:r w:rsidRPr="0066091A">
              <w:rPr>
                <w:b/>
                <w:color w:val="22272F"/>
                <w:sz w:val="18"/>
                <w:szCs w:val="18"/>
                <w:shd w:val="clear" w:color="auto" w:fill="FFFFFF"/>
              </w:rPr>
              <w:t>характеристики транспортных средств</w:t>
            </w:r>
          </w:p>
        </w:tc>
        <w:tc>
          <w:tcPr>
            <w:tcW w:w="567" w:type="dxa"/>
            <w:vMerge w:val="restart"/>
            <w:textDirection w:val="btLr"/>
          </w:tcPr>
          <w:p w:rsidR="0066091A" w:rsidRPr="0066091A" w:rsidRDefault="0066091A" w:rsidP="0066091A">
            <w:pPr>
              <w:widowControl w:val="0"/>
              <w:tabs>
                <w:tab w:val="left" w:pos="187"/>
              </w:tabs>
              <w:ind w:left="-108" w:right="-108"/>
              <w:contextualSpacing/>
              <w:jc w:val="center"/>
              <w:rPr>
                <w:b/>
                <w:color w:val="22272F"/>
                <w:sz w:val="18"/>
                <w:szCs w:val="18"/>
                <w:shd w:val="clear" w:color="auto" w:fill="FFFFFF"/>
              </w:rPr>
            </w:pPr>
            <w:r w:rsidRPr="0066091A">
              <w:rPr>
                <w:b/>
                <w:color w:val="22272F"/>
                <w:sz w:val="18"/>
                <w:szCs w:val="18"/>
                <w:shd w:val="clear" w:color="auto" w:fill="FFFFFF"/>
              </w:rPr>
              <w:t>вид сообщения</w:t>
            </w:r>
          </w:p>
        </w:tc>
        <w:tc>
          <w:tcPr>
            <w:tcW w:w="851" w:type="dxa"/>
            <w:vMerge w:val="restart"/>
            <w:tcBorders>
              <w:right w:val="single" w:sz="4" w:space="0" w:color="auto"/>
            </w:tcBorders>
            <w:textDirection w:val="btLr"/>
          </w:tcPr>
          <w:p w:rsidR="0066091A" w:rsidRPr="0066091A" w:rsidRDefault="0066091A" w:rsidP="0066091A">
            <w:pPr>
              <w:widowControl w:val="0"/>
              <w:tabs>
                <w:tab w:val="left" w:pos="187"/>
              </w:tabs>
              <w:ind w:left="-108" w:right="-108"/>
              <w:contextualSpacing/>
              <w:jc w:val="center"/>
              <w:rPr>
                <w:b/>
                <w:sz w:val="18"/>
                <w:szCs w:val="18"/>
                <w:shd w:val="clear" w:color="auto" w:fill="FFFFFF"/>
              </w:rPr>
            </w:pPr>
            <w:r w:rsidRPr="0066091A">
              <w:rPr>
                <w:b/>
                <w:color w:val="22272F"/>
                <w:sz w:val="18"/>
                <w:szCs w:val="18"/>
                <w:shd w:val="clear" w:color="auto" w:fill="FFFFFF"/>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851" w:type="dxa"/>
            <w:vMerge w:val="restart"/>
            <w:tcBorders>
              <w:right w:val="single" w:sz="4" w:space="0" w:color="auto"/>
            </w:tcBorders>
            <w:textDirection w:val="btLr"/>
          </w:tcPr>
          <w:p w:rsidR="0066091A" w:rsidRPr="0066091A" w:rsidRDefault="0066091A" w:rsidP="0066091A">
            <w:pPr>
              <w:widowControl w:val="0"/>
              <w:tabs>
                <w:tab w:val="left" w:pos="187"/>
              </w:tabs>
              <w:ind w:left="-108" w:right="-108"/>
              <w:contextualSpacing/>
              <w:jc w:val="center"/>
              <w:rPr>
                <w:b/>
                <w:sz w:val="18"/>
                <w:szCs w:val="18"/>
                <w:shd w:val="clear" w:color="auto" w:fill="FFFFFF"/>
              </w:rPr>
            </w:pPr>
            <w:r w:rsidRPr="0066091A">
              <w:rPr>
                <w:b/>
                <w:sz w:val="18"/>
                <w:szCs w:val="18"/>
                <w:shd w:val="clear" w:color="auto" w:fill="FFFFFF"/>
              </w:rPr>
              <w:t>дата начала осуществления регулярных перевозок</w:t>
            </w:r>
          </w:p>
        </w:tc>
        <w:tc>
          <w:tcPr>
            <w:tcW w:w="1984" w:type="dxa"/>
            <w:gridSpan w:val="2"/>
            <w:tcBorders>
              <w:left w:val="single" w:sz="4" w:space="0" w:color="auto"/>
              <w:bottom w:val="single" w:sz="4" w:space="0" w:color="auto"/>
              <w:right w:val="single" w:sz="4" w:space="0" w:color="auto"/>
            </w:tcBorders>
          </w:tcPr>
          <w:p w:rsidR="0066091A" w:rsidRPr="0066091A" w:rsidRDefault="0066091A" w:rsidP="0066091A">
            <w:pPr>
              <w:widowControl w:val="0"/>
              <w:ind w:right="-108"/>
              <w:contextualSpacing/>
              <w:jc w:val="center"/>
              <w:rPr>
                <w:b/>
                <w:sz w:val="18"/>
                <w:szCs w:val="18"/>
                <w:shd w:val="clear" w:color="auto" w:fill="FFFFFF"/>
              </w:rPr>
            </w:pPr>
            <w:r w:rsidRPr="0066091A">
              <w:rPr>
                <w:b/>
                <w:sz w:val="18"/>
                <w:szCs w:val="18"/>
                <w:shd w:val="clear" w:color="auto" w:fill="FFFFFF"/>
              </w:rPr>
              <w:t>Данные о юридических лицах, индивидуальных предпринимателях, осуществляющих перевозки по маршруту регулярных перевозок</w:t>
            </w:r>
          </w:p>
        </w:tc>
      </w:tr>
      <w:tr w:rsidR="0066091A" w:rsidRPr="0066091A" w:rsidTr="00375F50">
        <w:trPr>
          <w:cantSplit/>
          <w:trHeight w:val="4100"/>
        </w:trPr>
        <w:tc>
          <w:tcPr>
            <w:tcW w:w="566" w:type="dxa"/>
            <w:vMerge/>
            <w:textDirection w:val="btLr"/>
          </w:tcPr>
          <w:p w:rsidR="0066091A" w:rsidRPr="0066091A" w:rsidRDefault="0066091A" w:rsidP="0066091A">
            <w:pPr>
              <w:widowControl w:val="0"/>
              <w:ind w:left="113" w:right="120"/>
              <w:contextualSpacing/>
              <w:jc w:val="center"/>
              <w:rPr>
                <w:b/>
                <w:bCs/>
                <w:color w:val="000000"/>
                <w:sz w:val="18"/>
                <w:szCs w:val="18"/>
                <w:shd w:val="clear" w:color="auto" w:fill="FFFFFF"/>
              </w:rPr>
            </w:pPr>
          </w:p>
        </w:tc>
        <w:tc>
          <w:tcPr>
            <w:tcW w:w="426" w:type="dxa"/>
            <w:vMerge/>
            <w:textDirection w:val="btLr"/>
          </w:tcPr>
          <w:p w:rsidR="0066091A" w:rsidRPr="0066091A" w:rsidRDefault="0066091A" w:rsidP="0066091A">
            <w:pPr>
              <w:widowControl w:val="0"/>
              <w:ind w:left="113" w:right="120"/>
              <w:contextualSpacing/>
              <w:jc w:val="center"/>
              <w:rPr>
                <w:b/>
                <w:bCs/>
                <w:color w:val="000000"/>
                <w:sz w:val="18"/>
                <w:szCs w:val="18"/>
                <w:shd w:val="clear" w:color="auto" w:fill="FFFFFF"/>
              </w:rPr>
            </w:pPr>
          </w:p>
        </w:tc>
        <w:tc>
          <w:tcPr>
            <w:tcW w:w="1275" w:type="dxa"/>
            <w:vMerge/>
          </w:tcPr>
          <w:p w:rsidR="0066091A" w:rsidRPr="0066091A" w:rsidRDefault="0066091A" w:rsidP="0066091A">
            <w:pPr>
              <w:widowControl w:val="0"/>
              <w:ind w:right="119"/>
              <w:contextualSpacing/>
              <w:jc w:val="center"/>
              <w:rPr>
                <w:b/>
                <w:bCs/>
                <w:color w:val="000000"/>
                <w:sz w:val="18"/>
                <w:szCs w:val="18"/>
                <w:shd w:val="clear" w:color="auto" w:fill="FFFFFF"/>
              </w:rPr>
            </w:pPr>
          </w:p>
        </w:tc>
        <w:tc>
          <w:tcPr>
            <w:tcW w:w="1843" w:type="dxa"/>
            <w:vMerge/>
          </w:tcPr>
          <w:p w:rsidR="0066091A" w:rsidRPr="0066091A" w:rsidRDefault="0066091A" w:rsidP="0066091A">
            <w:pPr>
              <w:widowControl w:val="0"/>
              <w:ind w:right="119"/>
              <w:contextualSpacing/>
              <w:jc w:val="center"/>
              <w:rPr>
                <w:b/>
                <w:sz w:val="18"/>
                <w:szCs w:val="18"/>
                <w:shd w:val="clear" w:color="auto" w:fill="FFFFFF"/>
              </w:rPr>
            </w:pPr>
          </w:p>
        </w:tc>
        <w:tc>
          <w:tcPr>
            <w:tcW w:w="1701" w:type="dxa"/>
            <w:vMerge/>
          </w:tcPr>
          <w:p w:rsidR="0066091A" w:rsidRPr="0066091A" w:rsidRDefault="0066091A" w:rsidP="0066091A">
            <w:pPr>
              <w:widowControl w:val="0"/>
              <w:ind w:right="119"/>
              <w:contextualSpacing/>
              <w:jc w:val="center"/>
              <w:rPr>
                <w:b/>
                <w:sz w:val="18"/>
                <w:szCs w:val="18"/>
                <w:shd w:val="clear" w:color="auto" w:fill="FFFFFF"/>
              </w:rPr>
            </w:pPr>
          </w:p>
        </w:tc>
        <w:tc>
          <w:tcPr>
            <w:tcW w:w="567" w:type="dxa"/>
            <w:vMerge/>
            <w:textDirection w:val="btLr"/>
          </w:tcPr>
          <w:p w:rsidR="0066091A" w:rsidRPr="0066091A" w:rsidRDefault="0066091A" w:rsidP="0066091A">
            <w:pPr>
              <w:widowControl w:val="0"/>
              <w:ind w:left="113" w:right="119"/>
              <w:contextualSpacing/>
              <w:jc w:val="center"/>
              <w:rPr>
                <w:b/>
                <w:sz w:val="18"/>
                <w:szCs w:val="18"/>
                <w:shd w:val="clear" w:color="auto" w:fill="FFFFFF"/>
              </w:rPr>
            </w:pPr>
          </w:p>
        </w:tc>
        <w:tc>
          <w:tcPr>
            <w:tcW w:w="709" w:type="dxa"/>
            <w:vMerge/>
          </w:tcPr>
          <w:p w:rsidR="0066091A" w:rsidRPr="0066091A" w:rsidRDefault="0066091A" w:rsidP="0066091A">
            <w:pPr>
              <w:widowControl w:val="0"/>
              <w:ind w:right="119"/>
              <w:contextualSpacing/>
              <w:jc w:val="center"/>
              <w:rPr>
                <w:b/>
                <w:sz w:val="18"/>
                <w:szCs w:val="18"/>
                <w:shd w:val="clear" w:color="auto" w:fill="FFFFFF"/>
              </w:rPr>
            </w:pPr>
          </w:p>
        </w:tc>
        <w:tc>
          <w:tcPr>
            <w:tcW w:w="567" w:type="dxa"/>
            <w:vMerge/>
          </w:tcPr>
          <w:p w:rsidR="0066091A" w:rsidRPr="0066091A" w:rsidRDefault="0066091A" w:rsidP="0066091A">
            <w:pPr>
              <w:widowControl w:val="0"/>
              <w:ind w:right="119"/>
              <w:contextualSpacing/>
              <w:jc w:val="center"/>
              <w:rPr>
                <w:b/>
                <w:sz w:val="18"/>
                <w:szCs w:val="18"/>
                <w:shd w:val="clear" w:color="auto" w:fill="FFFFFF"/>
              </w:rPr>
            </w:pPr>
          </w:p>
        </w:tc>
        <w:tc>
          <w:tcPr>
            <w:tcW w:w="567" w:type="dxa"/>
            <w:tcBorders>
              <w:top w:val="single" w:sz="4" w:space="0" w:color="auto"/>
              <w:right w:val="single" w:sz="4" w:space="0" w:color="auto"/>
            </w:tcBorders>
            <w:textDirection w:val="btLr"/>
          </w:tcPr>
          <w:p w:rsidR="0066091A" w:rsidRPr="0066091A" w:rsidRDefault="0066091A" w:rsidP="0066091A">
            <w:pPr>
              <w:widowControl w:val="0"/>
              <w:tabs>
                <w:tab w:val="left" w:pos="459"/>
              </w:tabs>
              <w:ind w:left="113" w:right="-108"/>
              <w:contextualSpacing/>
              <w:jc w:val="center"/>
              <w:rPr>
                <w:b/>
                <w:sz w:val="18"/>
                <w:szCs w:val="18"/>
                <w:shd w:val="clear" w:color="auto" w:fill="FFFFFF"/>
              </w:rPr>
            </w:pPr>
            <w:r w:rsidRPr="0066091A">
              <w:rPr>
                <w:b/>
                <w:sz w:val="18"/>
                <w:szCs w:val="18"/>
                <w:shd w:val="clear" w:color="auto" w:fill="FFFFFF"/>
              </w:rPr>
              <w:t>вид</w:t>
            </w:r>
          </w:p>
        </w:tc>
        <w:tc>
          <w:tcPr>
            <w:tcW w:w="709" w:type="dxa"/>
            <w:tcBorders>
              <w:top w:val="single" w:sz="4" w:space="0" w:color="auto"/>
              <w:left w:val="single" w:sz="4" w:space="0" w:color="auto"/>
              <w:right w:val="single" w:sz="4" w:space="0" w:color="auto"/>
            </w:tcBorders>
            <w:textDirection w:val="btLr"/>
          </w:tcPr>
          <w:p w:rsidR="0066091A" w:rsidRPr="0066091A" w:rsidRDefault="0066091A" w:rsidP="0066091A">
            <w:pPr>
              <w:widowControl w:val="0"/>
              <w:ind w:left="113" w:right="-108"/>
              <w:contextualSpacing/>
              <w:jc w:val="center"/>
              <w:rPr>
                <w:b/>
                <w:sz w:val="18"/>
                <w:szCs w:val="18"/>
                <w:shd w:val="clear" w:color="auto" w:fill="FFFFFF"/>
              </w:rPr>
            </w:pPr>
            <w:r w:rsidRPr="0066091A">
              <w:rPr>
                <w:b/>
                <w:sz w:val="18"/>
                <w:szCs w:val="18"/>
                <w:shd w:val="clear" w:color="auto" w:fill="FFFFFF"/>
              </w:rPr>
              <w:t>класс</w:t>
            </w:r>
          </w:p>
        </w:tc>
        <w:tc>
          <w:tcPr>
            <w:tcW w:w="992" w:type="dxa"/>
            <w:tcBorders>
              <w:top w:val="single" w:sz="4" w:space="0" w:color="auto"/>
              <w:left w:val="single" w:sz="4" w:space="0" w:color="auto"/>
              <w:right w:val="single" w:sz="4" w:space="0" w:color="auto"/>
            </w:tcBorders>
            <w:textDirection w:val="btLr"/>
          </w:tcPr>
          <w:p w:rsidR="0066091A" w:rsidRPr="0066091A" w:rsidRDefault="0066091A" w:rsidP="0066091A">
            <w:pPr>
              <w:widowControl w:val="0"/>
              <w:ind w:left="-55" w:right="-108" w:hanging="142"/>
              <w:contextualSpacing/>
              <w:jc w:val="center"/>
              <w:rPr>
                <w:b/>
                <w:bCs/>
                <w:color w:val="000000"/>
                <w:sz w:val="18"/>
                <w:szCs w:val="18"/>
                <w:shd w:val="clear" w:color="auto" w:fill="FFFFFF"/>
              </w:rPr>
            </w:pPr>
            <w:proofErr w:type="spellStart"/>
            <w:r w:rsidRPr="0066091A">
              <w:rPr>
                <w:b/>
                <w:bCs/>
                <w:color w:val="000000"/>
                <w:sz w:val="18"/>
                <w:szCs w:val="18"/>
                <w:shd w:val="clear" w:color="auto" w:fill="FFFFFF"/>
              </w:rPr>
              <w:t>Экологичес</w:t>
            </w:r>
            <w:proofErr w:type="spellEnd"/>
            <w:r w:rsidRPr="0066091A">
              <w:rPr>
                <w:b/>
                <w:bCs/>
                <w:color w:val="000000"/>
                <w:sz w:val="18"/>
                <w:szCs w:val="18"/>
                <w:shd w:val="clear" w:color="auto" w:fill="FFFFFF"/>
              </w:rPr>
              <w:t>-</w:t>
            </w:r>
          </w:p>
          <w:p w:rsidR="0066091A" w:rsidRPr="0066091A" w:rsidRDefault="0066091A" w:rsidP="0066091A">
            <w:pPr>
              <w:widowControl w:val="0"/>
              <w:ind w:left="113" w:right="120"/>
              <w:contextualSpacing/>
              <w:jc w:val="center"/>
              <w:rPr>
                <w:b/>
                <w:sz w:val="18"/>
                <w:szCs w:val="18"/>
                <w:shd w:val="clear" w:color="auto" w:fill="FFFFFF"/>
              </w:rPr>
            </w:pPr>
            <w:proofErr w:type="gramStart"/>
            <w:r w:rsidRPr="0066091A">
              <w:rPr>
                <w:b/>
                <w:bCs/>
                <w:color w:val="000000"/>
                <w:sz w:val="18"/>
                <w:szCs w:val="18"/>
                <w:shd w:val="clear" w:color="auto" w:fill="FFFFFF"/>
              </w:rPr>
              <w:t>кие</w:t>
            </w:r>
            <w:proofErr w:type="gramEnd"/>
            <w:r w:rsidRPr="0066091A">
              <w:rPr>
                <w:b/>
                <w:bCs/>
                <w:color w:val="000000"/>
                <w:sz w:val="18"/>
                <w:szCs w:val="18"/>
                <w:shd w:val="clear" w:color="auto" w:fill="FFFFFF"/>
              </w:rPr>
              <w:t xml:space="preserve"> </w:t>
            </w:r>
            <w:proofErr w:type="spellStart"/>
            <w:r w:rsidRPr="0066091A">
              <w:rPr>
                <w:b/>
                <w:bCs/>
                <w:color w:val="000000"/>
                <w:sz w:val="18"/>
                <w:szCs w:val="18"/>
                <w:shd w:val="clear" w:color="auto" w:fill="FFFFFF"/>
              </w:rPr>
              <w:t>характе-ристики</w:t>
            </w:r>
            <w:proofErr w:type="spellEnd"/>
            <w:r w:rsidRPr="0066091A">
              <w:rPr>
                <w:b/>
                <w:bCs/>
                <w:color w:val="000000"/>
                <w:sz w:val="18"/>
                <w:szCs w:val="18"/>
                <w:shd w:val="clear" w:color="auto" w:fill="FFFFFF"/>
              </w:rPr>
              <w:t xml:space="preserve"> транспортных средств</w:t>
            </w:r>
          </w:p>
          <w:p w:rsidR="0066091A" w:rsidRPr="0066091A" w:rsidRDefault="0066091A" w:rsidP="0066091A">
            <w:pPr>
              <w:widowControl w:val="0"/>
              <w:ind w:left="-108" w:right="119"/>
              <w:contextualSpacing/>
              <w:jc w:val="right"/>
              <w:rPr>
                <w:b/>
                <w:sz w:val="18"/>
                <w:szCs w:val="18"/>
                <w:shd w:val="clear" w:color="auto" w:fill="FFFFFF"/>
              </w:rPr>
            </w:pPr>
          </w:p>
        </w:tc>
        <w:tc>
          <w:tcPr>
            <w:tcW w:w="567" w:type="dxa"/>
            <w:tcBorders>
              <w:top w:val="single" w:sz="4" w:space="0" w:color="auto"/>
              <w:left w:val="single" w:sz="4" w:space="0" w:color="auto"/>
              <w:right w:val="single" w:sz="4" w:space="0" w:color="auto"/>
            </w:tcBorders>
            <w:textDirection w:val="btLr"/>
          </w:tcPr>
          <w:p w:rsidR="0066091A" w:rsidRPr="0066091A" w:rsidRDefault="0066091A" w:rsidP="0066091A">
            <w:pPr>
              <w:widowControl w:val="0"/>
              <w:ind w:left="-55" w:right="-108" w:hanging="142"/>
              <w:contextualSpacing/>
              <w:jc w:val="center"/>
              <w:rPr>
                <w:b/>
                <w:sz w:val="18"/>
                <w:szCs w:val="18"/>
                <w:shd w:val="clear" w:color="auto" w:fill="FFFFFF"/>
              </w:rPr>
            </w:pPr>
            <w:r w:rsidRPr="0066091A">
              <w:rPr>
                <w:b/>
                <w:color w:val="22272F"/>
                <w:sz w:val="18"/>
                <w:szCs w:val="18"/>
                <w:shd w:val="clear" w:color="auto" w:fill="FFFFFF"/>
              </w:rPr>
              <w:t>максимальный срок эксплуатации транспортных средств</w:t>
            </w:r>
          </w:p>
        </w:tc>
        <w:tc>
          <w:tcPr>
            <w:tcW w:w="1276" w:type="dxa"/>
            <w:tcBorders>
              <w:top w:val="single" w:sz="4" w:space="0" w:color="auto"/>
              <w:left w:val="single" w:sz="4" w:space="0" w:color="auto"/>
            </w:tcBorders>
            <w:textDirection w:val="btLr"/>
          </w:tcPr>
          <w:p w:rsidR="0066091A" w:rsidRPr="0066091A" w:rsidRDefault="0066091A" w:rsidP="0066091A">
            <w:pPr>
              <w:widowControl w:val="0"/>
              <w:ind w:left="-55" w:right="-108" w:hanging="142"/>
              <w:contextualSpacing/>
              <w:jc w:val="center"/>
              <w:rPr>
                <w:b/>
                <w:sz w:val="18"/>
                <w:szCs w:val="18"/>
                <w:shd w:val="clear" w:color="auto" w:fill="FFFFFF"/>
              </w:rPr>
            </w:pPr>
            <w:r w:rsidRPr="0066091A">
              <w:rPr>
                <w:b/>
                <w:color w:val="22272F"/>
                <w:sz w:val="18"/>
                <w:szCs w:val="18"/>
                <w:shd w:val="clear" w:color="auto" w:fill="FFFFFF"/>
              </w:rPr>
              <w:t>характеристики транспортных средств, влияющие на качество перевозок</w:t>
            </w:r>
          </w:p>
        </w:tc>
        <w:tc>
          <w:tcPr>
            <w:tcW w:w="567" w:type="dxa"/>
            <w:vMerge/>
          </w:tcPr>
          <w:p w:rsidR="0066091A" w:rsidRPr="0066091A" w:rsidRDefault="0066091A" w:rsidP="0066091A">
            <w:pPr>
              <w:widowControl w:val="0"/>
              <w:ind w:right="120"/>
              <w:contextualSpacing/>
              <w:jc w:val="center"/>
              <w:rPr>
                <w:b/>
                <w:sz w:val="18"/>
                <w:szCs w:val="18"/>
                <w:shd w:val="clear" w:color="auto" w:fill="FFFFFF"/>
              </w:rPr>
            </w:pPr>
          </w:p>
        </w:tc>
        <w:tc>
          <w:tcPr>
            <w:tcW w:w="851" w:type="dxa"/>
            <w:vMerge/>
            <w:tcBorders>
              <w:right w:val="single" w:sz="4" w:space="0" w:color="auto"/>
            </w:tcBorders>
          </w:tcPr>
          <w:p w:rsidR="0066091A" w:rsidRPr="0066091A" w:rsidRDefault="0066091A" w:rsidP="0066091A">
            <w:pPr>
              <w:widowControl w:val="0"/>
              <w:ind w:right="120"/>
              <w:contextualSpacing/>
              <w:jc w:val="center"/>
              <w:rPr>
                <w:b/>
                <w:sz w:val="18"/>
                <w:szCs w:val="18"/>
                <w:shd w:val="clear" w:color="auto" w:fill="FFFFFF"/>
              </w:rPr>
            </w:pPr>
          </w:p>
        </w:tc>
        <w:tc>
          <w:tcPr>
            <w:tcW w:w="851" w:type="dxa"/>
            <w:vMerge/>
            <w:tcBorders>
              <w:right w:val="single" w:sz="4" w:space="0" w:color="auto"/>
            </w:tcBorders>
          </w:tcPr>
          <w:p w:rsidR="0066091A" w:rsidRPr="0066091A" w:rsidRDefault="0066091A" w:rsidP="0066091A">
            <w:pPr>
              <w:widowControl w:val="0"/>
              <w:ind w:right="120"/>
              <w:contextualSpacing/>
              <w:jc w:val="center"/>
              <w:rPr>
                <w:b/>
                <w:sz w:val="18"/>
                <w:szCs w:val="18"/>
                <w:shd w:val="clear" w:color="auto" w:fill="FFFFFF"/>
              </w:rPr>
            </w:pPr>
          </w:p>
        </w:tc>
        <w:tc>
          <w:tcPr>
            <w:tcW w:w="1134" w:type="dxa"/>
            <w:tcBorders>
              <w:top w:val="single" w:sz="4" w:space="0" w:color="auto"/>
              <w:left w:val="single" w:sz="4" w:space="0" w:color="auto"/>
              <w:right w:val="single" w:sz="4" w:space="0" w:color="auto"/>
            </w:tcBorders>
            <w:textDirection w:val="btLr"/>
          </w:tcPr>
          <w:p w:rsidR="0066091A" w:rsidRPr="0066091A" w:rsidRDefault="0066091A" w:rsidP="0066091A">
            <w:pPr>
              <w:widowControl w:val="0"/>
              <w:ind w:left="-108" w:right="-250"/>
              <w:contextualSpacing/>
              <w:jc w:val="center"/>
              <w:rPr>
                <w:b/>
                <w:bCs/>
                <w:color w:val="000000"/>
                <w:sz w:val="18"/>
                <w:szCs w:val="18"/>
                <w:shd w:val="clear" w:color="auto" w:fill="FFFFFF"/>
              </w:rPr>
            </w:pPr>
          </w:p>
          <w:p w:rsidR="0066091A" w:rsidRPr="0066091A" w:rsidRDefault="0066091A" w:rsidP="0066091A">
            <w:pPr>
              <w:widowControl w:val="0"/>
              <w:ind w:left="-108" w:right="-250"/>
              <w:contextualSpacing/>
              <w:jc w:val="center"/>
              <w:rPr>
                <w:b/>
                <w:sz w:val="18"/>
                <w:szCs w:val="18"/>
                <w:shd w:val="clear" w:color="auto" w:fill="FFFFFF"/>
              </w:rPr>
            </w:pPr>
            <w:r w:rsidRPr="0066091A">
              <w:rPr>
                <w:b/>
                <w:bCs/>
                <w:color w:val="000000"/>
                <w:sz w:val="18"/>
                <w:szCs w:val="18"/>
                <w:shd w:val="clear" w:color="auto" w:fill="FFFFFF"/>
              </w:rPr>
              <w:t>наименование юридического лица, Ф.И.О. индивидуального предпринимателя</w:t>
            </w:r>
          </w:p>
        </w:tc>
        <w:tc>
          <w:tcPr>
            <w:tcW w:w="850" w:type="dxa"/>
            <w:tcBorders>
              <w:top w:val="single" w:sz="4" w:space="0" w:color="auto"/>
              <w:left w:val="single" w:sz="4" w:space="0" w:color="auto"/>
              <w:right w:val="single" w:sz="4" w:space="0" w:color="auto"/>
            </w:tcBorders>
            <w:textDirection w:val="btLr"/>
          </w:tcPr>
          <w:p w:rsidR="0066091A" w:rsidRPr="0066091A" w:rsidRDefault="0066091A" w:rsidP="0066091A">
            <w:pPr>
              <w:widowControl w:val="0"/>
              <w:ind w:right="-108" w:firstLine="113"/>
              <w:contextualSpacing/>
              <w:jc w:val="center"/>
              <w:rPr>
                <w:b/>
                <w:bCs/>
                <w:color w:val="000000"/>
                <w:sz w:val="18"/>
                <w:szCs w:val="18"/>
                <w:shd w:val="clear" w:color="auto" w:fill="FFFFFF"/>
              </w:rPr>
            </w:pPr>
          </w:p>
          <w:p w:rsidR="0066091A" w:rsidRPr="0066091A" w:rsidRDefault="0066091A" w:rsidP="0066091A">
            <w:pPr>
              <w:widowControl w:val="0"/>
              <w:ind w:right="-108" w:firstLine="113"/>
              <w:contextualSpacing/>
              <w:jc w:val="center"/>
              <w:rPr>
                <w:b/>
                <w:sz w:val="18"/>
                <w:szCs w:val="18"/>
                <w:shd w:val="clear" w:color="auto" w:fill="FFFFFF"/>
              </w:rPr>
            </w:pPr>
            <w:r w:rsidRPr="0066091A">
              <w:rPr>
                <w:b/>
                <w:bCs/>
                <w:color w:val="000000"/>
                <w:sz w:val="18"/>
                <w:szCs w:val="18"/>
                <w:shd w:val="clear" w:color="auto" w:fill="FFFFFF"/>
              </w:rPr>
              <w:t>место нахождения перевозчика</w:t>
            </w:r>
          </w:p>
        </w:tc>
      </w:tr>
      <w:tr w:rsidR="0066091A" w:rsidRPr="0066091A" w:rsidTr="00375F50">
        <w:tc>
          <w:tcPr>
            <w:tcW w:w="566" w:type="dxa"/>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1</w:t>
            </w:r>
          </w:p>
        </w:tc>
        <w:tc>
          <w:tcPr>
            <w:tcW w:w="426" w:type="dxa"/>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2</w:t>
            </w:r>
          </w:p>
        </w:tc>
        <w:tc>
          <w:tcPr>
            <w:tcW w:w="1275" w:type="dxa"/>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3</w:t>
            </w:r>
          </w:p>
        </w:tc>
        <w:tc>
          <w:tcPr>
            <w:tcW w:w="1843" w:type="dxa"/>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4</w:t>
            </w:r>
          </w:p>
        </w:tc>
        <w:tc>
          <w:tcPr>
            <w:tcW w:w="1701" w:type="dxa"/>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5</w:t>
            </w:r>
          </w:p>
        </w:tc>
        <w:tc>
          <w:tcPr>
            <w:tcW w:w="567" w:type="dxa"/>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6</w:t>
            </w:r>
          </w:p>
        </w:tc>
        <w:tc>
          <w:tcPr>
            <w:tcW w:w="709" w:type="dxa"/>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7</w:t>
            </w:r>
          </w:p>
        </w:tc>
        <w:tc>
          <w:tcPr>
            <w:tcW w:w="567" w:type="dxa"/>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8</w:t>
            </w:r>
          </w:p>
        </w:tc>
        <w:tc>
          <w:tcPr>
            <w:tcW w:w="567" w:type="dxa"/>
            <w:tcBorders>
              <w:right w:val="single" w:sz="4" w:space="0" w:color="auto"/>
            </w:tcBorders>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9</w:t>
            </w:r>
          </w:p>
        </w:tc>
        <w:tc>
          <w:tcPr>
            <w:tcW w:w="709" w:type="dxa"/>
            <w:tcBorders>
              <w:left w:val="single" w:sz="4" w:space="0" w:color="auto"/>
              <w:right w:val="single" w:sz="4" w:space="0" w:color="auto"/>
            </w:tcBorders>
          </w:tcPr>
          <w:p w:rsidR="0066091A" w:rsidRPr="0066091A" w:rsidRDefault="0066091A" w:rsidP="0066091A">
            <w:pPr>
              <w:widowControl w:val="0"/>
              <w:shd w:val="clear" w:color="auto" w:fill="FFFFFF"/>
              <w:ind w:right="120"/>
              <w:contextualSpacing/>
              <w:jc w:val="center"/>
              <w:rPr>
                <w:b/>
                <w:sz w:val="18"/>
                <w:szCs w:val="18"/>
                <w:shd w:val="clear" w:color="auto" w:fill="FFFFFF"/>
              </w:rPr>
            </w:pPr>
            <w:r w:rsidRPr="0066091A">
              <w:rPr>
                <w:b/>
                <w:sz w:val="18"/>
                <w:szCs w:val="18"/>
                <w:shd w:val="clear" w:color="auto" w:fill="FFFFFF"/>
              </w:rPr>
              <w:t>10</w:t>
            </w:r>
          </w:p>
        </w:tc>
        <w:tc>
          <w:tcPr>
            <w:tcW w:w="992" w:type="dxa"/>
            <w:tcBorders>
              <w:left w:val="single" w:sz="4" w:space="0" w:color="auto"/>
              <w:right w:val="single" w:sz="4" w:space="0" w:color="auto"/>
            </w:tcBorders>
          </w:tcPr>
          <w:p w:rsidR="0066091A" w:rsidRPr="0066091A" w:rsidRDefault="0066091A" w:rsidP="0066091A">
            <w:pPr>
              <w:widowControl w:val="0"/>
              <w:shd w:val="clear" w:color="auto" w:fill="FFFFFF"/>
              <w:ind w:right="120"/>
              <w:contextualSpacing/>
              <w:jc w:val="center"/>
              <w:rPr>
                <w:b/>
                <w:sz w:val="18"/>
                <w:szCs w:val="18"/>
                <w:shd w:val="clear" w:color="auto" w:fill="FFFFFF"/>
              </w:rPr>
            </w:pPr>
            <w:r w:rsidRPr="0066091A">
              <w:rPr>
                <w:b/>
                <w:sz w:val="18"/>
                <w:szCs w:val="18"/>
                <w:shd w:val="clear" w:color="auto" w:fill="FFFFFF"/>
              </w:rPr>
              <w:t>11</w:t>
            </w:r>
          </w:p>
        </w:tc>
        <w:tc>
          <w:tcPr>
            <w:tcW w:w="567" w:type="dxa"/>
            <w:tcBorders>
              <w:left w:val="single" w:sz="4" w:space="0" w:color="auto"/>
              <w:right w:val="single" w:sz="4" w:space="0" w:color="auto"/>
            </w:tcBorders>
          </w:tcPr>
          <w:p w:rsidR="0066091A" w:rsidRPr="0066091A" w:rsidRDefault="0066091A" w:rsidP="0066091A">
            <w:pPr>
              <w:widowControl w:val="0"/>
              <w:shd w:val="clear" w:color="auto" w:fill="FFFFFF"/>
              <w:ind w:right="120"/>
              <w:contextualSpacing/>
              <w:jc w:val="center"/>
              <w:rPr>
                <w:b/>
                <w:sz w:val="18"/>
                <w:szCs w:val="18"/>
                <w:shd w:val="clear" w:color="auto" w:fill="FFFFFF"/>
              </w:rPr>
            </w:pPr>
            <w:r w:rsidRPr="0066091A">
              <w:rPr>
                <w:b/>
                <w:sz w:val="18"/>
                <w:szCs w:val="18"/>
                <w:shd w:val="clear" w:color="auto" w:fill="FFFFFF"/>
              </w:rPr>
              <w:t>12</w:t>
            </w:r>
          </w:p>
        </w:tc>
        <w:tc>
          <w:tcPr>
            <w:tcW w:w="1276" w:type="dxa"/>
            <w:tcBorders>
              <w:left w:val="single" w:sz="4" w:space="0" w:color="auto"/>
            </w:tcBorders>
          </w:tcPr>
          <w:p w:rsidR="0066091A" w:rsidRPr="0066091A" w:rsidRDefault="0066091A" w:rsidP="0066091A">
            <w:pPr>
              <w:widowControl w:val="0"/>
              <w:shd w:val="clear" w:color="auto" w:fill="FFFFFF"/>
              <w:ind w:right="120"/>
              <w:contextualSpacing/>
              <w:jc w:val="center"/>
              <w:rPr>
                <w:b/>
                <w:sz w:val="18"/>
                <w:szCs w:val="18"/>
                <w:shd w:val="clear" w:color="auto" w:fill="FFFFFF"/>
              </w:rPr>
            </w:pPr>
            <w:r w:rsidRPr="0066091A">
              <w:rPr>
                <w:b/>
                <w:sz w:val="18"/>
                <w:szCs w:val="18"/>
                <w:shd w:val="clear" w:color="auto" w:fill="FFFFFF"/>
              </w:rPr>
              <w:t>13</w:t>
            </w:r>
          </w:p>
        </w:tc>
        <w:tc>
          <w:tcPr>
            <w:tcW w:w="567" w:type="dxa"/>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14</w:t>
            </w:r>
          </w:p>
        </w:tc>
        <w:tc>
          <w:tcPr>
            <w:tcW w:w="851" w:type="dxa"/>
            <w:tcBorders>
              <w:right w:val="single" w:sz="4" w:space="0" w:color="auto"/>
            </w:tcBorders>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15</w:t>
            </w:r>
          </w:p>
        </w:tc>
        <w:tc>
          <w:tcPr>
            <w:tcW w:w="851" w:type="dxa"/>
            <w:tcBorders>
              <w:right w:val="single" w:sz="4" w:space="0" w:color="auto"/>
            </w:tcBorders>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16</w:t>
            </w:r>
          </w:p>
        </w:tc>
        <w:tc>
          <w:tcPr>
            <w:tcW w:w="1134" w:type="dxa"/>
            <w:tcBorders>
              <w:left w:val="single" w:sz="4" w:space="0" w:color="auto"/>
              <w:right w:val="single" w:sz="4" w:space="0" w:color="auto"/>
            </w:tcBorders>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17</w:t>
            </w:r>
          </w:p>
        </w:tc>
        <w:tc>
          <w:tcPr>
            <w:tcW w:w="850" w:type="dxa"/>
            <w:tcBorders>
              <w:left w:val="single" w:sz="4" w:space="0" w:color="auto"/>
              <w:right w:val="single" w:sz="4" w:space="0" w:color="auto"/>
            </w:tcBorders>
          </w:tcPr>
          <w:p w:rsidR="0066091A" w:rsidRPr="0066091A" w:rsidRDefault="0066091A" w:rsidP="0066091A">
            <w:pPr>
              <w:widowControl w:val="0"/>
              <w:ind w:right="120"/>
              <w:contextualSpacing/>
              <w:jc w:val="center"/>
              <w:rPr>
                <w:b/>
                <w:sz w:val="18"/>
                <w:szCs w:val="18"/>
                <w:shd w:val="clear" w:color="auto" w:fill="FFFFFF"/>
              </w:rPr>
            </w:pPr>
            <w:r w:rsidRPr="0066091A">
              <w:rPr>
                <w:b/>
                <w:sz w:val="18"/>
                <w:szCs w:val="18"/>
                <w:shd w:val="clear" w:color="auto" w:fill="FFFFFF"/>
              </w:rPr>
              <w:t>18</w:t>
            </w:r>
          </w:p>
        </w:tc>
      </w:tr>
      <w:tr w:rsidR="0066091A" w:rsidRPr="0066091A" w:rsidTr="00375F50">
        <w:tc>
          <w:tcPr>
            <w:tcW w:w="566"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124</w:t>
            </w:r>
          </w:p>
        </w:tc>
        <w:tc>
          <w:tcPr>
            <w:tcW w:w="426"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1</w:t>
            </w:r>
          </w:p>
        </w:tc>
        <w:tc>
          <w:tcPr>
            <w:tcW w:w="1275" w:type="dxa"/>
          </w:tcPr>
          <w:p w:rsidR="0066091A" w:rsidRPr="0066091A" w:rsidRDefault="0066091A" w:rsidP="0066091A">
            <w:pPr>
              <w:suppressAutoHyphens/>
              <w:rPr>
                <w:sz w:val="18"/>
                <w:szCs w:val="18"/>
                <w:lang w:eastAsia="ar-SA"/>
              </w:rPr>
            </w:pPr>
            <w:r w:rsidRPr="0066091A">
              <w:rPr>
                <w:sz w:val="18"/>
                <w:szCs w:val="18"/>
                <w:lang w:eastAsia="ar-SA"/>
              </w:rPr>
              <w:t xml:space="preserve">«Инсар(Автостанция) – </w:t>
            </w:r>
            <w:proofErr w:type="spellStart"/>
            <w:r w:rsidRPr="0066091A">
              <w:rPr>
                <w:sz w:val="18"/>
                <w:szCs w:val="18"/>
                <w:lang w:eastAsia="ar-SA"/>
              </w:rPr>
              <w:lastRenderedPageBreak/>
              <w:t>с</w:t>
            </w:r>
            <w:proofErr w:type="gramStart"/>
            <w:r w:rsidRPr="0066091A">
              <w:rPr>
                <w:sz w:val="18"/>
                <w:szCs w:val="18"/>
                <w:lang w:eastAsia="ar-SA"/>
              </w:rPr>
              <w:t>.М</w:t>
            </w:r>
            <w:proofErr w:type="gramEnd"/>
            <w:r w:rsidRPr="0066091A">
              <w:rPr>
                <w:sz w:val="18"/>
                <w:szCs w:val="18"/>
                <w:lang w:eastAsia="ar-SA"/>
              </w:rPr>
              <w:t>ордовская</w:t>
            </w:r>
            <w:proofErr w:type="spellEnd"/>
            <w:r w:rsidRPr="0066091A">
              <w:rPr>
                <w:sz w:val="18"/>
                <w:szCs w:val="18"/>
                <w:lang w:eastAsia="ar-SA"/>
              </w:rPr>
              <w:t xml:space="preserve"> </w:t>
            </w:r>
            <w:proofErr w:type="spellStart"/>
            <w:r w:rsidRPr="0066091A">
              <w:rPr>
                <w:sz w:val="18"/>
                <w:szCs w:val="18"/>
                <w:lang w:eastAsia="ar-SA"/>
              </w:rPr>
              <w:t>Паевка</w:t>
            </w:r>
            <w:proofErr w:type="spellEnd"/>
            <w:r w:rsidRPr="0066091A">
              <w:rPr>
                <w:sz w:val="18"/>
                <w:szCs w:val="18"/>
                <w:lang w:eastAsia="ar-SA"/>
              </w:rPr>
              <w:t>»</w:t>
            </w:r>
          </w:p>
        </w:tc>
        <w:tc>
          <w:tcPr>
            <w:tcW w:w="1843" w:type="dxa"/>
          </w:tcPr>
          <w:p w:rsidR="0066091A" w:rsidRPr="0066091A" w:rsidRDefault="0066091A" w:rsidP="0066091A">
            <w:pPr>
              <w:suppressAutoHyphens/>
              <w:rPr>
                <w:sz w:val="18"/>
                <w:szCs w:val="18"/>
                <w:lang w:eastAsia="ar-SA"/>
              </w:rPr>
            </w:pPr>
            <w:proofErr w:type="gramStart"/>
            <w:r w:rsidRPr="0066091A">
              <w:rPr>
                <w:sz w:val="18"/>
                <w:szCs w:val="18"/>
                <w:lang w:eastAsia="ar-SA"/>
              </w:rPr>
              <w:lastRenderedPageBreak/>
              <w:t xml:space="preserve">г. Инсар (Автостанция), </w:t>
            </w:r>
            <w:r w:rsidRPr="0066091A">
              <w:rPr>
                <w:sz w:val="18"/>
                <w:szCs w:val="18"/>
                <w:lang w:eastAsia="ar-SA"/>
              </w:rPr>
              <w:lastRenderedPageBreak/>
              <w:t xml:space="preserve">Остановка Неон, Пенькозавод, с. </w:t>
            </w:r>
            <w:proofErr w:type="spellStart"/>
            <w:r w:rsidRPr="0066091A">
              <w:rPr>
                <w:sz w:val="18"/>
                <w:szCs w:val="18"/>
                <w:lang w:eastAsia="ar-SA"/>
              </w:rPr>
              <w:t>Арбузовка</w:t>
            </w:r>
            <w:proofErr w:type="spellEnd"/>
            <w:r w:rsidRPr="0066091A">
              <w:rPr>
                <w:sz w:val="18"/>
                <w:szCs w:val="18"/>
                <w:lang w:eastAsia="ar-SA"/>
              </w:rPr>
              <w:t xml:space="preserve">, с. Кочетовка,  с. Мордовская </w:t>
            </w:r>
            <w:proofErr w:type="spellStart"/>
            <w:r w:rsidRPr="0066091A">
              <w:rPr>
                <w:sz w:val="18"/>
                <w:szCs w:val="18"/>
                <w:lang w:eastAsia="ar-SA"/>
              </w:rPr>
              <w:t>Паевка</w:t>
            </w:r>
            <w:proofErr w:type="spellEnd"/>
            <w:r w:rsidRPr="0066091A">
              <w:rPr>
                <w:sz w:val="18"/>
                <w:szCs w:val="18"/>
                <w:lang w:eastAsia="ar-SA"/>
              </w:rPr>
              <w:t xml:space="preserve">, с. Верхняя </w:t>
            </w:r>
            <w:proofErr w:type="spellStart"/>
            <w:r w:rsidRPr="0066091A">
              <w:rPr>
                <w:sz w:val="18"/>
                <w:szCs w:val="18"/>
                <w:lang w:eastAsia="ar-SA"/>
              </w:rPr>
              <w:t>Лухма</w:t>
            </w:r>
            <w:proofErr w:type="spellEnd"/>
            <w:r w:rsidRPr="0066091A">
              <w:rPr>
                <w:sz w:val="18"/>
                <w:szCs w:val="18"/>
                <w:lang w:eastAsia="ar-SA"/>
              </w:rPr>
              <w:t xml:space="preserve">, с. </w:t>
            </w:r>
            <w:proofErr w:type="spellStart"/>
            <w:r w:rsidRPr="0066091A">
              <w:rPr>
                <w:sz w:val="18"/>
                <w:szCs w:val="18"/>
                <w:lang w:eastAsia="ar-SA"/>
              </w:rPr>
              <w:t>Лухменский</w:t>
            </w:r>
            <w:proofErr w:type="spellEnd"/>
            <w:r w:rsidRPr="0066091A">
              <w:rPr>
                <w:sz w:val="18"/>
                <w:szCs w:val="18"/>
                <w:lang w:eastAsia="ar-SA"/>
              </w:rPr>
              <w:t xml:space="preserve"> Майдан, с. Верхняя </w:t>
            </w:r>
            <w:proofErr w:type="spellStart"/>
            <w:r w:rsidRPr="0066091A">
              <w:rPr>
                <w:sz w:val="18"/>
                <w:szCs w:val="18"/>
                <w:lang w:eastAsia="ar-SA"/>
              </w:rPr>
              <w:t>Лухма</w:t>
            </w:r>
            <w:proofErr w:type="spellEnd"/>
            <w:r w:rsidRPr="0066091A">
              <w:rPr>
                <w:sz w:val="18"/>
                <w:szCs w:val="18"/>
                <w:lang w:eastAsia="ar-SA"/>
              </w:rPr>
              <w:t xml:space="preserve">, с. Кочетовка, с. </w:t>
            </w:r>
            <w:proofErr w:type="spellStart"/>
            <w:r w:rsidRPr="0066091A">
              <w:rPr>
                <w:sz w:val="18"/>
                <w:szCs w:val="18"/>
                <w:lang w:eastAsia="ar-SA"/>
              </w:rPr>
              <w:t>Арбузовка</w:t>
            </w:r>
            <w:proofErr w:type="spellEnd"/>
            <w:r w:rsidRPr="0066091A">
              <w:rPr>
                <w:sz w:val="18"/>
                <w:szCs w:val="18"/>
                <w:lang w:eastAsia="ar-SA"/>
              </w:rPr>
              <w:t>, Пенькозавод, Остановка Неон, г. Инсар (Автостанция)</w:t>
            </w:r>
            <w:proofErr w:type="gramEnd"/>
          </w:p>
        </w:tc>
        <w:tc>
          <w:tcPr>
            <w:tcW w:w="1701" w:type="dxa"/>
          </w:tcPr>
          <w:p w:rsidR="0066091A" w:rsidRPr="0066091A" w:rsidRDefault="0066091A" w:rsidP="0066091A">
            <w:pPr>
              <w:spacing w:before="100" w:beforeAutospacing="1" w:after="100" w:afterAutospacing="1"/>
              <w:rPr>
                <w:sz w:val="18"/>
                <w:szCs w:val="18"/>
              </w:rPr>
            </w:pPr>
            <w:r w:rsidRPr="0066091A">
              <w:rPr>
                <w:sz w:val="18"/>
                <w:szCs w:val="18"/>
              </w:rPr>
              <w:lastRenderedPageBreak/>
              <w:t> </w:t>
            </w:r>
            <w:proofErr w:type="gramStart"/>
            <w:r w:rsidRPr="0066091A">
              <w:rPr>
                <w:sz w:val="18"/>
                <w:szCs w:val="18"/>
              </w:rPr>
              <w:t>г. Инсар (ул. Московская, ул. 2-</w:t>
            </w:r>
            <w:r w:rsidRPr="0066091A">
              <w:rPr>
                <w:sz w:val="18"/>
                <w:szCs w:val="18"/>
              </w:rPr>
              <w:lastRenderedPageBreak/>
              <w:t xml:space="preserve">ая Мелиоративная), а/д «89К-224-09» (до поворота на с. Верхняя </w:t>
            </w:r>
            <w:proofErr w:type="spellStart"/>
            <w:r w:rsidRPr="0066091A">
              <w:rPr>
                <w:sz w:val="18"/>
                <w:szCs w:val="18"/>
              </w:rPr>
              <w:t>Лухма</w:t>
            </w:r>
            <w:proofErr w:type="spellEnd"/>
            <w:r w:rsidRPr="0066091A">
              <w:rPr>
                <w:sz w:val="18"/>
                <w:szCs w:val="18"/>
              </w:rPr>
              <w:t xml:space="preserve">), а/д «89К-224-11», с. Мордовская </w:t>
            </w:r>
            <w:proofErr w:type="spellStart"/>
            <w:r w:rsidRPr="0066091A">
              <w:rPr>
                <w:sz w:val="18"/>
                <w:szCs w:val="18"/>
              </w:rPr>
              <w:t>Паевка</w:t>
            </w:r>
            <w:proofErr w:type="spellEnd"/>
            <w:r w:rsidRPr="0066091A">
              <w:rPr>
                <w:sz w:val="18"/>
                <w:szCs w:val="18"/>
              </w:rPr>
              <w:t xml:space="preserve"> (ул. Центральная), а/д «89К-224-11», а/д «89К-224-09» (до с. Верхняя </w:t>
            </w:r>
            <w:proofErr w:type="spellStart"/>
            <w:r w:rsidRPr="0066091A">
              <w:rPr>
                <w:sz w:val="18"/>
                <w:szCs w:val="18"/>
              </w:rPr>
              <w:t>Лухма</w:t>
            </w:r>
            <w:proofErr w:type="spellEnd"/>
            <w:r w:rsidRPr="0066091A">
              <w:rPr>
                <w:sz w:val="18"/>
                <w:szCs w:val="18"/>
              </w:rPr>
              <w:t xml:space="preserve">, а/д «89К-224-09» (до с. </w:t>
            </w:r>
            <w:proofErr w:type="spellStart"/>
            <w:r w:rsidRPr="0066091A">
              <w:rPr>
                <w:sz w:val="18"/>
                <w:szCs w:val="18"/>
              </w:rPr>
              <w:t>Лухменский</w:t>
            </w:r>
            <w:proofErr w:type="spellEnd"/>
            <w:r w:rsidRPr="0066091A">
              <w:rPr>
                <w:sz w:val="18"/>
                <w:szCs w:val="18"/>
              </w:rPr>
              <w:t xml:space="preserve"> Майдан), а/д «89К-224-09», г. Инсар (ул. 2-ая Мелиоративная, ул. Московская)</w:t>
            </w:r>
            <w:proofErr w:type="gramEnd"/>
          </w:p>
        </w:tc>
        <w:tc>
          <w:tcPr>
            <w:tcW w:w="567" w:type="dxa"/>
          </w:tcPr>
          <w:p w:rsidR="0066091A" w:rsidRPr="0066091A" w:rsidRDefault="0066091A" w:rsidP="0066091A">
            <w:pPr>
              <w:spacing w:before="100" w:beforeAutospacing="1" w:after="100" w:afterAutospacing="1"/>
              <w:rPr>
                <w:sz w:val="18"/>
                <w:szCs w:val="18"/>
              </w:rPr>
            </w:pPr>
            <w:r w:rsidRPr="0066091A">
              <w:rPr>
                <w:sz w:val="18"/>
                <w:szCs w:val="18"/>
              </w:rPr>
              <w:lastRenderedPageBreak/>
              <w:t>65 км</w:t>
            </w:r>
          </w:p>
        </w:tc>
        <w:tc>
          <w:tcPr>
            <w:tcW w:w="709" w:type="dxa"/>
          </w:tcPr>
          <w:p w:rsidR="0066091A" w:rsidRPr="0066091A" w:rsidRDefault="0066091A" w:rsidP="0066091A">
            <w:pPr>
              <w:spacing w:before="100" w:beforeAutospacing="1" w:after="100" w:afterAutospacing="1"/>
              <w:rPr>
                <w:sz w:val="18"/>
                <w:szCs w:val="18"/>
              </w:rPr>
            </w:pPr>
            <w:r w:rsidRPr="0066091A">
              <w:rPr>
                <w:sz w:val="18"/>
                <w:szCs w:val="18"/>
              </w:rPr>
              <w:t> В устан</w:t>
            </w:r>
            <w:r w:rsidRPr="0066091A">
              <w:rPr>
                <w:sz w:val="18"/>
                <w:szCs w:val="18"/>
              </w:rPr>
              <w:lastRenderedPageBreak/>
              <w:t>овленных остановочных пунктах</w:t>
            </w:r>
          </w:p>
        </w:tc>
        <w:tc>
          <w:tcPr>
            <w:tcW w:w="567"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lastRenderedPageBreak/>
              <w:t>регу</w:t>
            </w:r>
            <w:r w:rsidRPr="0066091A">
              <w:rPr>
                <w:sz w:val="18"/>
                <w:szCs w:val="18"/>
                <w:shd w:val="clear" w:color="auto" w:fill="FFFFFF"/>
              </w:rPr>
              <w:lastRenderedPageBreak/>
              <w:t>лируемый</w:t>
            </w:r>
          </w:p>
        </w:tc>
        <w:tc>
          <w:tcPr>
            <w:tcW w:w="567"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lastRenderedPageBreak/>
              <w:t>авто</w:t>
            </w:r>
            <w:r w:rsidRPr="0066091A">
              <w:rPr>
                <w:sz w:val="18"/>
                <w:szCs w:val="18"/>
                <w:shd w:val="clear" w:color="auto" w:fill="FFFFFF"/>
              </w:rPr>
              <w:lastRenderedPageBreak/>
              <w:t>бус</w:t>
            </w:r>
          </w:p>
        </w:tc>
        <w:tc>
          <w:tcPr>
            <w:tcW w:w="709" w:type="dxa"/>
            <w:tcBorders>
              <w:left w:val="single" w:sz="4" w:space="0" w:color="auto"/>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lastRenderedPageBreak/>
              <w:t xml:space="preserve">Малый </w:t>
            </w:r>
            <w:r w:rsidRPr="0066091A">
              <w:rPr>
                <w:sz w:val="18"/>
                <w:szCs w:val="18"/>
                <w:shd w:val="clear" w:color="auto" w:fill="FFFFFF"/>
              </w:rPr>
              <w:lastRenderedPageBreak/>
              <w:t>класс</w:t>
            </w:r>
          </w:p>
        </w:tc>
        <w:tc>
          <w:tcPr>
            <w:tcW w:w="992" w:type="dxa"/>
            <w:tcBorders>
              <w:left w:val="single" w:sz="4" w:space="0" w:color="auto"/>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lastRenderedPageBreak/>
              <w:t>Евро-2</w:t>
            </w:r>
          </w:p>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Евро-3</w:t>
            </w:r>
          </w:p>
        </w:tc>
        <w:tc>
          <w:tcPr>
            <w:tcW w:w="567" w:type="dxa"/>
            <w:tcBorders>
              <w:left w:val="single" w:sz="4" w:space="0" w:color="auto"/>
              <w:right w:val="single" w:sz="4" w:space="0" w:color="auto"/>
            </w:tcBorders>
          </w:tcPr>
          <w:p w:rsidR="0066091A" w:rsidRPr="0066091A" w:rsidRDefault="0066091A" w:rsidP="0066091A">
            <w:pPr>
              <w:suppressAutoHyphens/>
              <w:rPr>
                <w:sz w:val="18"/>
                <w:szCs w:val="18"/>
                <w:lang w:eastAsia="ar-SA"/>
              </w:rPr>
            </w:pPr>
            <w:r w:rsidRPr="0066091A">
              <w:rPr>
                <w:sz w:val="18"/>
                <w:szCs w:val="18"/>
                <w:lang w:eastAsia="ar-SA"/>
              </w:rPr>
              <w:t>10 лет</w:t>
            </w:r>
          </w:p>
        </w:tc>
        <w:tc>
          <w:tcPr>
            <w:tcW w:w="1276" w:type="dxa"/>
            <w:tcBorders>
              <w:left w:val="single" w:sz="4" w:space="0" w:color="auto"/>
            </w:tcBorders>
          </w:tcPr>
          <w:p w:rsidR="0066091A" w:rsidRPr="0066091A" w:rsidRDefault="0066091A" w:rsidP="0066091A">
            <w:pPr>
              <w:widowControl w:val="0"/>
              <w:shd w:val="clear" w:color="auto" w:fill="FFFFFF"/>
              <w:ind w:right="120"/>
              <w:contextualSpacing/>
              <w:rPr>
                <w:sz w:val="18"/>
                <w:szCs w:val="18"/>
                <w:shd w:val="clear" w:color="auto" w:fill="FFFFFF"/>
              </w:rPr>
            </w:pPr>
            <w:r w:rsidRPr="0066091A">
              <w:rPr>
                <w:sz w:val="18"/>
                <w:szCs w:val="18"/>
                <w:shd w:val="clear" w:color="auto" w:fill="FFFFFF"/>
              </w:rPr>
              <w:t>Ремни безопасност</w:t>
            </w:r>
            <w:r w:rsidRPr="0066091A">
              <w:rPr>
                <w:sz w:val="18"/>
                <w:szCs w:val="18"/>
                <w:shd w:val="clear" w:color="auto" w:fill="FFFFFF"/>
              </w:rPr>
              <w:lastRenderedPageBreak/>
              <w:t xml:space="preserve">и, страхование жизни пассажиров, </w:t>
            </w:r>
            <w:proofErr w:type="spellStart"/>
            <w:r w:rsidRPr="0066091A">
              <w:rPr>
                <w:sz w:val="18"/>
                <w:szCs w:val="18"/>
                <w:shd w:val="clear" w:color="auto" w:fill="FFFFFF"/>
              </w:rPr>
              <w:t>тахограф</w:t>
            </w:r>
            <w:proofErr w:type="spellEnd"/>
            <w:r w:rsidRPr="0066091A">
              <w:rPr>
                <w:sz w:val="18"/>
                <w:szCs w:val="18"/>
                <w:shd w:val="clear" w:color="auto" w:fill="FFFFFF"/>
              </w:rPr>
              <w:t xml:space="preserve">, </w:t>
            </w:r>
            <w:r w:rsidRPr="0066091A">
              <w:rPr>
                <w:color w:val="000000"/>
                <w:sz w:val="18"/>
                <w:szCs w:val="18"/>
                <w:shd w:val="clear" w:color="auto" w:fill="FFFFFF"/>
              </w:rPr>
              <w:t>спутниковой навигации ГЛОНАСС, ГЛОНАСС/GPS</w:t>
            </w:r>
          </w:p>
        </w:tc>
        <w:tc>
          <w:tcPr>
            <w:tcW w:w="567"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lastRenderedPageBreak/>
              <w:t>приг</w:t>
            </w:r>
            <w:r w:rsidRPr="0066091A">
              <w:rPr>
                <w:sz w:val="18"/>
                <w:szCs w:val="18"/>
                <w:shd w:val="clear" w:color="auto" w:fill="FFFFFF"/>
              </w:rPr>
              <w:lastRenderedPageBreak/>
              <w:t>ородный</w:t>
            </w:r>
          </w:p>
        </w:tc>
        <w:tc>
          <w:tcPr>
            <w:tcW w:w="851"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lastRenderedPageBreak/>
              <w:t>1</w:t>
            </w:r>
          </w:p>
        </w:tc>
        <w:tc>
          <w:tcPr>
            <w:tcW w:w="851"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01.08.2024</w:t>
            </w:r>
          </w:p>
        </w:tc>
        <w:tc>
          <w:tcPr>
            <w:tcW w:w="1134" w:type="dxa"/>
            <w:tcBorders>
              <w:left w:val="single" w:sz="4" w:space="0" w:color="auto"/>
              <w:right w:val="single" w:sz="4" w:space="0" w:color="auto"/>
            </w:tcBorders>
          </w:tcPr>
          <w:p w:rsidR="0066091A" w:rsidRPr="0066091A" w:rsidRDefault="0066091A" w:rsidP="0066091A">
            <w:pPr>
              <w:spacing w:before="100" w:beforeAutospacing="1" w:after="100" w:afterAutospacing="1"/>
              <w:rPr>
                <w:sz w:val="18"/>
                <w:szCs w:val="18"/>
              </w:rPr>
            </w:pPr>
            <w:r w:rsidRPr="0066091A">
              <w:rPr>
                <w:sz w:val="18"/>
                <w:szCs w:val="18"/>
              </w:rPr>
              <w:t xml:space="preserve">ИП Сукачев </w:t>
            </w:r>
            <w:r w:rsidRPr="0066091A">
              <w:rPr>
                <w:sz w:val="18"/>
                <w:szCs w:val="18"/>
              </w:rPr>
              <w:lastRenderedPageBreak/>
              <w:t>Д.А</w:t>
            </w:r>
          </w:p>
        </w:tc>
        <w:tc>
          <w:tcPr>
            <w:tcW w:w="850" w:type="dxa"/>
            <w:tcBorders>
              <w:left w:val="single" w:sz="4" w:space="0" w:color="auto"/>
              <w:right w:val="single" w:sz="4" w:space="0" w:color="auto"/>
            </w:tcBorders>
          </w:tcPr>
          <w:p w:rsidR="0066091A" w:rsidRPr="0066091A" w:rsidRDefault="0066091A" w:rsidP="0066091A">
            <w:pPr>
              <w:spacing w:before="100" w:beforeAutospacing="1" w:after="100" w:afterAutospacing="1"/>
              <w:rPr>
                <w:sz w:val="18"/>
                <w:szCs w:val="18"/>
              </w:rPr>
            </w:pPr>
            <w:r w:rsidRPr="0066091A">
              <w:rPr>
                <w:sz w:val="18"/>
                <w:szCs w:val="18"/>
              </w:rPr>
              <w:lastRenderedPageBreak/>
              <w:t xml:space="preserve">РМ, </w:t>
            </w:r>
            <w:proofErr w:type="spellStart"/>
            <w:r w:rsidRPr="0066091A">
              <w:rPr>
                <w:sz w:val="18"/>
                <w:szCs w:val="18"/>
              </w:rPr>
              <w:t>г</w:t>
            </w:r>
            <w:proofErr w:type="gramStart"/>
            <w:r w:rsidRPr="0066091A">
              <w:rPr>
                <w:sz w:val="18"/>
                <w:szCs w:val="18"/>
              </w:rPr>
              <w:t>.С</w:t>
            </w:r>
            <w:proofErr w:type="gramEnd"/>
            <w:r w:rsidRPr="0066091A">
              <w:rPr>
                <w:sz w:val="18"/>
                <w:szCs w:val="18"/>
              </w:rPr>
              <w:t>аран</w:t>
            </w:r>
            <w:r w:rsidRPr="0066091A">
              <w:rPr>
                <w:sz w:val="18"/>
                <w:szCs w:val="18"/>
              </w:rPr>
              <w:lastRenderedPageBreak/>
              <w:t>ск</w:t>
            </w:r>
            <w:proofErr w:type="spellEnd"/>
            <w:r w:rsidRPr="0066091A">
              <w:rPr>
                <w:sz w:val="18"/>
                <w:szCs w:val="18"/>
              </w:rPr>
              <w:t xml:space="preserve">, </w:t>
            </w:r>
            <w:proofErr w:type="spellStart"/>
            <w:r w:rsidRPr="0066091A">
              <w:rPr>
                <w:sz w:val="18"/>
                <w:szCs w:val="18"/>
              </w:rPr>
              <w:t>ул.Войнова</w:t>
            </w:r>
            <w:proofErr w:type="spellEnd"/>
            <w:r w:rsidRPr="0066091A">
              <w:rPr>
                <w:sz w:val="18"/>
                <w:szCs w:val="18"/>
              </w:rPr>
              <w:t>, д.2, кор.7,кв.36</w:t>
            </w:r>
          </w:p>
        </w:tc>
      </w:tr>
      <w:tr w:rsidR="0066091A" w:rsidRPr="0066091A" w:rsidTr="00375F50">
        <w:tc>
          <w:tcPr>
            <w:tcW w:w="566"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lastRenderedPageBreak/>
              <w:t>125</w:t>
            </w:r>
          </w:p>
        </w:tc>
        <w:tc>
          <w:tcPr>
            <w:tcW w:w="426"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2</w:t>
            </w:r>
          </w:p>
        </w:tc>
        <w:tc>
          <w:tcPr>
            <w:tcW w:w="1275" w:type="dxa"/>
          </w:tcPr>
          <w:p w:rsidR="0066091A" w:rsidRPr="0066091A" w:rsidRDefault="0066091A" w:rsidP="0066091A">
            <w:pPr>
              <w:suppressAutoHyphens/>
              <w:rPr>
                <w:sz w:val="18"/>
                <w:szCs w:val="18"/>
                <w:lang w:eastAsia="ar-SA"/>
              </w:rPr>
            </w:pPr>
            <w:r w:rsidRPr="0066091A">
              <w:rPr>
                <w:sz w:val="18"/>
                <w:szCs w:val="18"/>
                <w:lang w:eastAsia="ar-SA"/>
              </w:rPr>
              <w:t xml:space="preserve">«Инсар (Автостанция) – </w:t>
            </w:r>
            <w:proofErr w:type="spellStart"/>
            <w:r w:rsidRPr="0066091A">
              <w:rPr>
                <w:sz w:val="18"/>
                <w:szCs w:val="18"/>
                <w:lang w:eastAsia="ar-SA"/>
              </w:rPr>
              <w:t>с</w:t>
            </w:r>
            <w:proofErr w:type="gramStart"/>
            <w:r w:rsidRPr="0066091A">
              <w:rPr>
                <w:sz w:val="18"/>
                <w:szCs w:val="18"/>
                <w:lang w:eastAsia="ar-SA"/>
              </w:rPr>
              <w:t>.Н</w:t>
            </w:r>
            <w:proofErr w:type="gramEnd"/>
            <w:r w:rsidRPr="0066091A">
              <w:rPr>
                <w:sz w:val="18"/>
                <w:szCs w:val="18"/>
                <w:lang w:eastAsia="ar-SA"/>
              </w:rPr>
              <w:t>овлей</w:t>
            </w:r>
            <w:proofErr w:type="spellEnd"/>
            <w:r w:rsidRPr="0066091A">
              <w:rPr>
                <w:sz w:val="18"/>
                <w:szCs w:val="18"/>
                <w:lang w:eastAsia="ar-SA"/>
              </w:rPr>
              <w:t>»</w:t>
            </w:r>
          </w:p>
        </w:tc>
        <w:tc>
          <w:tcPr>
            <w:tcW w:w="1843" w:type="dxa"/>
          </w:tcPr>
          <w:p w:rsidR="0066091A" w:rsidRPr="0066091A" w:rsidRDefault="0066091A" w:rsidP="0066091A">
            <w:pPr>
              <w:suppressAutoHyphens/>
              <w:rPr>
                <w:sz w:val="18"/>
                <w:szCs w:val="18"/>
                <w:lang w:eastAsia="ar-SA"/>
              </w:rPr>
            </w:pPr>
            <w:r w:rsidRPr="0066091A">
              <w:rPr>
                <w:sz w:val="18"/>
                <w:szCs w:val="18"/>
                <w:lang w:eastAsia="ar-SA"/>
              </w:rPr>
              <w:t xml:space="preserve">Инсар (Автостанция), Остановка по ул. </w:t>
            </w:r>
            <w:proofErr w:type="spellStart"/>
            <w:r w:rsidRPr="0066091A">
              <w:rPr>
                <w:sz w:val="18"/>
                <w:szCs w:val="18"/>
                <w:lang w:eastAsia="ar-SA"/>
              </w:rPr>
              <w:t>Пугачевав</w:t>
            </w:r>
            <w:proofErr w:type="spellEnd"/>
            <w:r w:rsidRPr="0066091A">
              <w:rPr>
                <w:sz w:val="18"/>
                <w:szCs w:val="18"/>
                <w:lang w:eastAsia="ar-SA"/>
              </w:rPr>
              <w:t xml:space="preserve"> г. Инсар, Остановка Учхоз, Остановка Дачи, с. </w:t>
            </w:r>
            <w:proofErr w:type="spellStart"/>
            <w:r w:rsidRPr="0066091A">
              <w:rPr>
                <w:sz w:val="18"/>
                <w:szCs w:val="18"/>
                <w:lang w:eastAsia="ar-SA"/>
              </w:rPr>
              <w:t>Усыскино</w:t>
            </w:r>
            <w:proofErr w:type="spellEnd"/>
            <w:r w:rsidRPr="0066091A">
              <w:rPr>
                <w:sz w:val="18"/>
                <w:szCs w:val="18"/>
                <w:lang w:eastAsia="ar-SA"/>
              </w:rPr>
              <w:t xml:space="preserve">, Остановка Венера, </w:t>
            </w:r>
            <w:proofErr w:type="gramStart"/>
            <w:r w:rsidRPr="0066091A">
              <w:rPr>
                <w:sz w:val="18"/>
                <w:szCs w:val="18"/>
                <w:lang w:eastAsia="ar-SA"/>
              </w:rPr>
              <w:t>с</w:t>
            </w:r>
            <w:proofErr w:type="gramEnd"/>
            <w:r w:rsidRPr="0066091A">
              <w:rPr>
                <w:sz w:val="18"/>
                <w:szCs w:val="18"/>
                <w:lang w:eastAsia="ar-SA"/>
              </w:rPr>
              <w:t xml:space="preserve">. Старые </w:t>
            </w:r>
            <w:proofErr w:type="spellStart"/>
            <w:r w:rsidRPr="0066091A">
              <w:rPr>
                <w:sz w:val="18"/>
                <w:szCs w:val="18"/>
                <w:lang w:eastAsia="ar-SA"/>
              </w:rPr>
              <w:t>Верхиссы</w:t>
            </w:r>
            <w:proofErr w:type="spellEnd"/>
            <w:r w:rsidRPr="0066091A">
              <w:rPr>
                <w:sz w:val="18"/>
                <w:szCs w:val="18"/>
                <w:lang w:eastAsia="ar-SA"/>
              </w:rPr>
              <w:t xml:space="preserve">, с. Новые </w:t>
            </w:r>
            <w:proofErr w:type="spellStart"/>
            <w:r w:rsidRPr="0066091A">
              <w:rPr>
                <w:sz w:val="18"/>
                <w:szCs w:val="18"/>
                <w:lang w:eastAsia="ar-SA"/>
              </w:rPr>
              <w:t>Верхиссы</w:t>
            </w:r>
            <w:proofErr w:type="spellEnd"/>
            <w:r w:rsidRPr="0066091A">
              <w:rPr>
                <w:sz w:val="18"/>
                <w:szCs w:val="18"/>
                <w:lang w:eastAsia="ar-SA"/>
              </w:rPr>
              <w:t xml:space="preserve">, с. Старые </w:t>
            </w:r>
            <w:proofErr w:type="spellStart"/>
            <w:r w:rsidRPr="0066091A">
              <w:rPr>
                <w:sz w:val="18"/>
                <w:szCs w:val="18"/>
                <w:lang w:eastAsia="ar-SA"/>
              </w:rPr>
              <w:t>Верхиссы</w:t>
            </w:r>
            <w:proofErr w:type="spellEnd"/>
            <w:r w:rsidRPr="0066091A">
              <w:rPr>
                <w:sz w:val="18"/>
                <w:szCs w:val="18"/>
                <w:lang w:eastAsia="ar-SA"/>
              </w:rPr>
              <w:t xml:space="preserve">, с. </w:t>
            </w:r>
            <w:proofErr w:type="spellStart"/>
            <w:r w:rsidRPr="0066091A">
              <w:rPr>
                <w:sz w:val="18"/>
                <w:szCs w:val="18"/>
                <w:lang w:eastAsia="ar-SA"/>
              </w:rPr>
              <w:t>Яндовище</w:t>
            </w:r>
            <w:proofErr w:type="spellEnd"/>
            <w:r w:rsidRPr="0066091A">
              <w:rPr>
                <w:sz w:val="18"/>
                <w:szCs w:val="18"/>
                <w:lang w:eastAsia="ar-SA"/>
              </w:rPr>
              <w:t xml:space="preserve">, с. </w:t>
            </w:r>
            <w:proofErr w:type="spellStart"/>
            <w:r w:rsidRPr="0066091A">
              <w:rPr>
                <w:sz w:val="18"/>
                <w:szCs w:val="18"/>
                <w:lang w:eastAsia="ar-SA"/>
              </w:rPr>
              <w:t>Новлей</w:t>
            </w:r>
            <w:proofErr w:type="spellEnd"/>
            <w:r w:rsidRPr="0066091A">
              <w:rPr>
                <w:sz w:val="18"/>
                <w:szCs w:val="18"/>
                <w:lang w:eastAsia="ar-SA"/>
              </w:rPr>
              <w:t xml:space="preserve">, Остановка Венера, с. </w:t>
            </w:r>
            <w:proofErr w:type="spellStart"/>
            <w:r w:rsidRPr="0066091A">
              <w:rPr>
                <w:sz w:val="18"/>
                <w:szCs w:val="18"/>
                <w:lang w:eastAsia="ar-SA"/>
              </w:rPr>
              <w:t>Усыскино</w:t>
            </w:r>
            <w:proofErr w:type="spellEnd"/>
            <w:r w:rsidRPr="0066091A">
              <w:rPr>
                <w:sz w:val="18"/>
                <w:szCs w:val="18"/>
                <w:lang w:eastAsia="ar-SA"/>
              </w:rPr>
              <w:t>, Остановка по ул. Пугачева в г. Инсар, г. Инсар (Автостанция)</w:t>
            </w:r>
          </w:p>
        </w:tc>
        <w:tc>
          <w:tcPr>
            <w:tcW w:w="1701" w:type="dxa"/>
          </w:tcPr>
          <w:p w:rsidR="0066091A" w:rsidRPr="0066091A" w:rsidRDefault="0066091A" w:rsidP="0066091A">
            <w:pPr>
              <w:spacing w:before="100" w:beforeAutospacing="1" w:after="100" w:afterAutospacing="1"/>
              <w:rPr>
                <w:sz w:val="18"/>
                <w:szCs w:val="18"/>
              </w:rPr>
            </w:pPr>
            <w:proofErr w:type="gramStart"/>
            <w:r w:rsidRPr="0066091A">
              <w:rPr>
                <w:sz w:val="18"/>
                <w:szCs w:val="18"/>
              </w:rPr>
              <w:t xml:space="preserve">г. Инсар (ул. Московская, ул. Пугачева), а/д «89Н-04» (до поворота на с. Новые </w:t>
            </w:r>
            <w:proofErr w:type="spellStart"/>
            <w:r w:rsidRPr="0066091A">
              <w:rPr>
                <w:sz w:val="18"/>
                <w:szCs w:val="18"/>
              </w:rPr>
              <w:t>Верхиссы</w:t>
            </w:r>
            <w:proofErr w:type="spellEnd"/>
            <w:r w:rsidRPr="0066091A">
              <w:rPr>
                <w:sz w:val="18"/>
                <w:szCs w:val="18"/>
              </w:rPr>
              <w:t xml:space="preserve">), а/д «89К-224-01», а/д «89К-224-02» (до с. Новые </w:t>
            </w:r>
            <w:proofErr w:type="spellStart"/>
            <w:r w:rsidRPr="0066091A">
              <w:rPr>
                <w:sz w:val="18"/>
                <w:szCs w:val="18"/>
              </w:rPr>
              <w:t>Верхиссы</w:t>
            </w:r>
            <w:proofErr w:type="spellEnd"/>
            <w:r w:rsidRPr="0066091A">
              <w:rPr>
                <w:sz w:val="18"/>
                <w:szCs w:val="18"/>
              </w:rPr>
              <w:t xml:space="preserve">), а/д «89К-224-02» (до поворота на с. </w:t>
            </w:r>
            <w:proofErr w:type="spellStart"/>
            <w:r w:rsidRPr="0066091A">
              <w:rPr>
                <w:sz w:val="18"/>
                <w:szCs w:val="18"/>
              </w:rPr>
              <w:t>Яндовище</w:t>
            </w:r>
            <w:proofErr w:type="spellEnd"/>
            <w:r w:rsidRPr="0066091A">
              <w:rPr>
                <w:sz w:val="18"/>
                <w:szCs w:val="18"/>
              </w:rPr>
              <w:t xml:space="preserve">), а/д «89К-224-15», с. </w:t>
            </w:r>
            <w:proofErr w:type="spellStart"/>
            <w:r w:rsidRPr="0066091A">
              <w:rPr>
                <w:sz w:val="18"/>
                <w:szCs w:val="18"/>
              </w:rPr>
              <w:t>Яндовище</w:t>
            </w:r>
            <w:proofErr w:type="spellEnd"/>
            <w:r w:rsidRPr="0066091A">
              <w:rPr>
                <w:sz w:val="18"/>
                <w:szCs w:val="18"/>
              </w:rPr>
              <w:t xml:space="preserve"> (ул. Молодежная), а/д«89К-224-15», а/д «89К-224-02» (до Казанской церкви в с. </w:t>
            </w:r>
            <w:proofErr w:type="spellStart"/>
            <w:r w:rsidRPr="0066091A">
              <w:rPr>
                <w:sz w:val="18"/>
                <w:szCs w:val="18"/>
              </w:rPr>
              <w:t>Новлей</w:t>
            </w:r>
            <w:proofErr w:type="spellEnd"/>
            <w:r w:rsidRPr="0066091A">
              <w:rPr>
                <w:sz w:val="18"/>
                <w:szCs w:val="18"/>
              </w:rPr>
              <w:t>), а/д «89К-224-02» (от Казанской церкви в с</w:t>
            </w:r>
            <w:proofErr w:type="gramEnd"/>
            <w:r w:rsidRPr="0066091A">
              <w:rPr>
                <w:sz w:val="18"/>
                <w:szCs w:val="18"/>
              </w:rPr>
              <w:t xml:space="preserve">. </w:t>
            </w:r>
            <w:proofErr w:type="spellStart"/>
            <w:proofErr w:type="gramStart"/>
            <w:r w:rsidRPr="0066091A">
              <w:rPr>
                <w:sz w:val="18"/>
                <w:szCs w:val="18"/>
              </w:rPr>
              <w:t>Новлей</w:t>
            </w:r>
            <w:proofErr w:type="spellEnd"/>
            <w:r w:rsidRPr="0066091A">
              <w:rPr>
                <w:sz w:val="18"/>
                <w:szCs w:val="18"/>
              </w:rPr>
              <w:t xml:space="preserve"> до поворота на с. Новые </w:t>
            </w:r>
            <w:proofErr w:type="spellStart"/>
            <w:r w:rsidRPr="0066091A">
              <w:rPr>
                <w:sz w:val="18"/>
                <w:szCs w:val="18"/>
              </w:rPr>
              <w:t>Верхиссы</w:t>
            </w:r>
            <w:proofErr w:type="spellEnd"/>
            <w:r w:rsidRPr="0066091A">
              <w:rPr>
                <w:sz w:val="18"/>
                <w:szCs w:val="18"/>
              </w:rPr>
              <w:t xml:space="preserve">), а/д «89К-224-01», а/д «89Н-04», г. Инсар (ул. Пугачева, ул. </w:t>
            </w:r>
            <w:r w:rsidRPr="0066091A">
              <w:rPr>
                <w:sz w:val="18"/>
                <w:szCs w:val="18"/>
              </w:rPr>
              <w:lastRenderedPageBreak/>
              <w:t>Московская)</w:t>
            </w:r>
            <w:proofErr w:type="gramEnd"/>
          </w:p>
        </w:tc>
        <w:tc>
          <w:tcPr>
            <w:tcW w:w="567" w:type="dxa"/>
          </w:tcPr>
          <w:p w:rsidR="0066091A" w:rsidRPr="0066091A" w:rsidRDefault="0066091A" w:rsidP="0066091A">
            <w:pPr>
              <w:suppressAutoHyphens/>
              <w:rPr>
                <w:sz w:val="18"/>
                <w:szCs w:val="18"/>
                <w:lang w:eastAsia="ar-SA"/>
              </w:rPr>
            </w:pPr>
            <w:r w:rsidRPr="0066091A">
              <w:rPr>
                <w:sz w:val="18"/>
                <w:szCs w:val="18"/>
                <w:lang w:eastAsia="ar-SA"/>
              </w:rPr>
              <w:lastRenderedPageBreak/>
              <w:t>30 км</w:t>
            </w:r>
          </w:p>
        </w:tc>
        <w:tc>
          <w:tcPr>
            <w:tcW w:w="709" w:type="dxa"/>
          </w:tcPr>
          <w:p w:rsidR="0066091A" w:rsidRPr="0066091A" w:rsidRDefault="0066091A" w:rsidP="0066091A">
            <w:pPr>
              <w:suppressAutoHyphens/>
              <w:rPr>
                <w:sz w:val="18"/>
                <w:szCs w:val="18"/>
                <w:lang w:eastAsia="ar-SA"/>
              </w:rPr>
            </w:pPr>
            <w:r w:rsidRPr="0066091A">
              <w:rPr>
                <w:sz w:val="18"/>
                <w:szCs w:val="18"/>
                <w:lang w:eastAsia="ar-SA"/>
              </w:rPr>
              <w:t xml:space="preserve"> В установленных остановочных пунктах</w:t>
            </w:r>
          </w:p>
        </w:tc>
        <w:tc>
          <w:tcPr>
            <w:tcW w:w="567" w:type="dxa"/>
          </w:tcPr>
          <w:p w:rsidR="0066091A" w:rsidRPr="0066091A" w:rsidRDefault="0066091A" w:rsidP="0066091A">
            <w:pPr>
              <w:suppressAutoHyphens/>
              <w:rPr>
                <w:sz w:val="18"/>
                <w:szCs w:val="18"/>
                <w:lang w:eastAsia="ar-SA"/>
              </w:rPr>
            </w:pPr>
            <w:r w:rsidRPr="0066091A">
              <w:rPr>
                <w:sz w:val="18"/>
                <w:szCs w:val="18"/>
                <w:lang w:eastAsia="ar-SA"/>
              </w:rPr>
              <w:t>регулируемый</w:t>
            </w:r>
          </w:p>
        </w:tc>
        <w:tc>
          <w:tcPr>
            <w:tcW w:w="567" w:type="dxa"/>
            <w:tcBorders>
              <w:right w:val="single" w:sz="4" w:space="0" w:color="auto"/>
            </w:tcBorders>
          </w:tcPr>
          <w:p w:rsidR="0066091A" w:rsidRPr="0066091A" w:rsidRDefault="0066091A" w:rsidP="0066091A">
            <w:pPr>
              <w:suppressAutoHyphens/>
              <w:rPr>
                <w:sz w:val="18"/>
                <w:szCs w:val="18"/>
                <w:lang w:eastAsia="ar-SA"/>
              </w:rPr>
            </w:pPr>
            <w:r w:rsidRPr="0066091A">
              <w:rPr>
                <w:sz w:val="18"/>
                <w:szCs w:val="18"/>
                <w:lang w:eastAsia="ar-SA"/>
              </w:rPr>
              <w:t>автобус</w:t>
            </w:r>
          </w:p>
        </w:tc>
        <w:tc>
          <w:tcPr>
            <w:tcW w:w="709" w:type="dxa"/>
            <w:tcBorders>
              <w:left w:val="single" w:sz="4" w:space="0" w:color="auto"/>
              <w:right w:val="single" w:sz="4" w:space="0" w:color="auto"/>
            </w:tcBorders>
          </w:tcPr>
          <w:p w:rsidR="0066091A" w:rsidRPr="0066091A" w:rsidRDefault="0066091A" w:rsidP="0066091A">
            <w:pPr>
              <w:suppressAutoHyphens/>
              <w:rPr>
                <w:sz w:val="18"/>
                <w:szCs w:val="18"/>
                <w:lang w:eastAsia="ar-SA"/>
              </w:rPr>
            </w:pPr>
            <w:r w:rsidRPr="0066091A">
              <w:rPr>
                <w:sz w:val="18"/>
                <w:szCs w:val="18"/>
                <w:lang w:eastAsia="ar-SA"/>
              </w:rPr>
              <w:t>Малый класс</w:t>
            </w:r>
          </w:p>
        </w:tc>
        <w:tc>
          <w:tcPr>
            <w:tcW w:w="992" w:type="dxa"/>
            <w:tcBorders>
              <w:left w:val="single" w:sz="4" w:space="0" w:color="auto"/>
              <w:right w:val="single" w:sz="4" w:space="0" w:color="auto"/>
            </w:tcBorders>
          </w:tcPr>
          <w:p w:rsidR="0066091A" w:rsidRPr="0066091A" w:rsidRDefault="0066091A" w:rsidP="0066091A">
            <w:pPr>
              <w:suppressAutoHyphens/>
              <w:rPr>
                <w:sz w:val="18"/>
                <w:szCs w:val="18"/>
                <w:lang w:eastAsia="ar-SA"/>
              </w:rPr>
            </w:pPr>
            <w:r w:rsidRPr="0066091A">
              <w:rPr>
                <w:sz w:val="18"/>
                <w:szCs w:val="18"/>
                <w:lang w:eastAsia="ar-SA"/>
              </w:rPr>
              <w:t>Евро-2</w:t>
            </w:r>
          </w:p>
          <w:p w:rsidR="0066091A" w:rsidRPr="0066091A" w:rsidRDefault="0066091A" w:rsidP="0066091A">
            <w:pPr>
              <w:suppressAutoHyphens/>
              <w:rPr>
                <w:sz w:val="18"/>
                <w:szCs w:val="18"/>
                <w:lang w:eastAsia="ar-SA"/>
              </w:rPr>
            </w:pPr>
            <w:r w:rsidRPr="0066091A">
              <w:rPr>
                <w:sz w:val="18"/>
                <w:szCs w:val="18"/>
                <w:lang w:eastAsia="ar-SA"/>
              </w:rPr>
              <w:t>Евро-3</w:t>
            </w:r>
          </w:p>
        </w:tc>
        <w:tc>
          <w:tcPr>
            <w:tcW w:w="567" w:type="dxa"/>
            <w:tcBorders>
              <w:left w:val="single" w:sz="4" w:space="0" w:color="auto"/>
              <w:right w:val="single" w:sz="4" w:space="0" w:color="auto"/>
            </w:tcBorders>
          </w:tcPr>
          <w:p w:rsidR="0066091A" w:rsidRPr="0066091A" w:rsidRDefault="0066091A" w:rsidP="0066091A">
            <w:pPr>
              <w:suppressAutoHyphens/>
              <w:rPr>
                <w:sz w:val="18"/>
                <w:szCs w:val="18"/>
                <w:lang w:eastAsia="ar-SA"/>
              </w:rPr>
            </w:pPr>
            <w:r w:rsidRPr="0066091A">
              <w:rPr>
                <w:sz w:val="18"/>
                <w:szCs w:val="18"/>
                <w:lang w:eastAsia="ar-SA"/>
              </w:rPr>
              <w:t>10 лет</w:t>
            </w:r>
          </w:p>
        </w:tc>
        <w:tc>
          <w:tcPr>
            <w:tcW w:w="1276" w:type="dxa"/>
            <w:tcBorders>
              <w:left w:val="single" w:sz="4" w:space="0" w:color="auto"/>
            </w:tcBorders>
          </w:tcPr>
          <w:p w:rsidR="0066091A" w:rsidRPr="0066091A" w:rsidRDefault="0066091A" w:rsidP="0066091A">
            <w:pPr>
              <w:widowControl w:val="0"/>
              <w:shd w:val="clear" w:color="auto" w:fill="FFFFFF"/>
              <w:ind w:right="120"/>
              <w:contextualSpacing/>
              <w:rPr>
                <w:sz w:val="18"/>
                <w:szCs w:val="18"/>
                <w:shd w:val="clear" w:color="auto" w:fill="FFFFFF"/>
              </w:rPr>
            </w:pPr>
            <w:r w:rsidRPr="0066091A">
              <w:rPr>
                <w:sz w:val="18"/>
                <w:szCs w:val="18"/>
                <w:shd w:val="clear" w:color="auto" w:fill="FFFFFF"/>
              </w:rPr>
              <w:t xml:space="preserve">Ремни безопасности, страхование жизни пассажиров, </w:t>
            </w:r>
            <w:proofErr w:type="spellStart"/>
            <w:r w:rsidRPr="0066091A">
              <w:rPr>
                <w:sz w:val="18"/>
                <w:szCs w:val="18"/>
                <w:shd w:val="clear" w:color="auto" w:fill="FFFFFF"/>
              </w:rPr>
              <w:t>тахограф</w:t>
            </w:r>
            <w:proofErr w:type="spellEnd"/>
            <w:r w:rsidRPr="0066091A">
              <w:rPr>
                <w:sz w:val="18"/>
                <w:szCs w:val="18"/>
                <w:shd w:val="clear" w:color="auto" w:fill="FFFFFF"/>
              </w:rPr>
              <w:t xml:space="preserve">, </w:t>
            </w:r>
            <w:r w:rsidRPr="0066091A">
              <w:rPr>
                <w:color w:val="000000"/>
                <w:sz w:val="18"/>
                <w:szCs w:val="18"/>
                <w:shd w:val="clear" w:color="auto" w:fill="FFFFFF"/>
              </w:rPr>
              <w:t>спутниковой навигации ГЛОНАСС, ГЛОНАСС/GPS</w:t>
            </w:r>
          </w:p>
        </w:tc>
        <w:tc>
          <w:tcPr>
            <w:tcW w:w="567"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пригородный</w:t>
            </w:r>
          </w:p>
        </w:tc>
        <w:tc>
          <w:tcPr>
            <w:tcW w:w="851"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1</w:t>
            </w:r>
          </w:p>
        </w:tc>
        <w:tc>
          <w:tcPr>
            <w:tcW w:w="851"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01.08.2024</w:t>
            </w:r>
          </w:p>
        </w:tc>
        <w:tc>
          <w:tcPr>
            <w:tcW w:w="1134" w:type="dxa"/>
            <w:tcBorders>
              <w:left w:val="single" w:sz="4" w:space="0" w:color="auto"/>
              <w:right w:val="single" w:sz="4" w:space="0" w:color="auto"/>
            </w:tcBorders>
          </w:tcPr>
          <w:p w:rsidR="0066091A" w:rsidRPr="0066091A" w:rsidRDefault="0066091A" w:rsidP="0066091A">
            <w:pPr>
              <w:spacing w:before="100" w:beforeAutospacing="1" w:after="100" w:afterAutospacing="1"/>
              <w:rPr>
                <w:sz w:val="18"/>
                <w:szCs w:val="18"/>
              </w:rPr>
            </w:pPr>
            <w:r w:rsidRPr="0066091A">
              <w:rPr>
                <w:sz w:val="18"/>
                <w:szCs w:val="18"/>
              </w:rPr>
              <w:t>ИП Сукачев Д.А</w:t>
            </w:r>
          </w:p>
        </w:tc>
        <w:tc>
          <w:tcPr>
            <w:tcW w:w="850" w:type="dxa"/>
            <w:tcBorders>
              <w:left w:val="single" w:sz="4" w:space="0" w:color="auto"/>
              <w:right w:val="single" w:sz="4" w:space="0" w:color="auto"/>
            </w:tcBorders>
          </w:tcPr>
          <w:p w:rsidR="0066091A" w:rsidRPr="0066091A" w:rsidRDefault="0066091A" w:rsidP="0066091A">
            <w:pPr>
              <w:spacing w:before="100" w:beforeAutospacing="1" w:after="100" w:afterAutospacing="1"/>
              <w:rPr>
                <w:sz w:val="18"/>
                <w:szCs w:val="18"/>
              </w:rPr>
            </w:pPr>
            <w:r w:rsidRPr="0066091A">
              <w:rPr>
                <w:sz w:val="18"/>
                <w:szCs w:val="18"/>
              </w:rPr>
              <w:t xml:space="preserve">РМ, </w:t>
            </w:r>
            <w:proofErr w:type="spellStart"/>
            <w:r w:rsidRPr="0066091A">
              <w:rPr>
                <w:sz w:val="18"/>
                <w:szCs w:val="18"/>
              </w:rPr>
              <w:t>г</w:t>
            </w:r>
            <w:proofErr w:type="gramStart"/>
            <w:r w:rsidRPr="0066091A">
              <w:rPr>
                <w:sz w:val="18"/>
                <w:szCs w:val="18"/>
              </w:rPr>
              <w:t>.С</w:t>
            </w:r>
            <w:proofErr w:type="gramEnd"/>
            <w:r w:rsidRPr="0066091A">
              <w:rPr>
                <w:sz w:val="18"/>
                <w:szCs w:val="18"/>
              </w:rPr>
              <w:t>аранск</w:t>
            </w:r>
            <w:proofErr w:type="spellEnd"/>
            <w:r w:rsidRPr="0066091A">
              <w:rPr>
                <w:sz w:val="18"/>
                <w:szCs w:val="18"/>
              </w:rPr>
              <w:t xml:space="preserve">, </w:t>
            </w:r>
            <w:proofErr w:type="spellStart"/>
            <w:r w:rsidRPr="0066091A">
              <w:rPr>
                <w:sz w:val="18"/>
                <w:szCs w:val="18"/>
              </w:rPr>
              <w:t>ул.Войнова</w:t>
            </w:r>
            <w:proofErr w:type="spellEnd"/>
            <w:r w:rsidRPr="0066091A">
              <w:rPr>
                <w:sz w:val="18"/>
                <w:szCs w:val="18"/>
              </w:rPr>
              <w:t>, д.2, кор.7,кв.36</w:t>
            </w:r>
          </w:p>
        </w:tc>
      </w:tr>
      <w:tr w:rsidR="0066091A" w:rsidRPr="0066091A" w:rsidTr="00375F50">
        <w:tc>
          <w:tcPr>
            <w:tcW w:w="566" w:type="dxa"/>
          </w:tcPr>
          <w:p w:rsidR="0066091A" w:rsidRPr="0066091A" w:rsidRDefault="0066091A" w:rsidP="0066091A">
            <w:pPr>
              <w:widowControl w:val="0"/>
              <w:ind w:right="120"/>
              <w:contextualSpacing/>
              <w:rPr>
                <w:sz w:val="18"/>
                <w:szCs w:val="18"/>
                <w:shd w:val="clear" w:color="auto" w:fill="FFFFFF"/>
              </w:rPr>
            </w:pPr>
            <w:r w:rsidRPr="0066091A">
              <w:rPr>
                <w:sz w:val="18"/>
                <w:szCs w:val="18"/>
                <w:shd w:val="clear" w:color="auto" w:fill="FFFFFF"/>
              </w:rPr>
              <w:lastRenderedPageBreak/>
              <w:t>126</w:t>
            </w:r>
          </w:p>
        </w:tc>
        <w:tc>
          <w:tcPr>
            <w:tcW w:w="426"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3</w:t>
            </w:r>
          </w:p>
        </w:tc>
        <w:tc>
          <w:tcPr>
            <w:tcW w:w="1275" w:type="dxa"/>
          </w:tcPr>
          <w:p w:rsidR="0066091A" w:rsidRPr="0066091A" w:rsidRDefault="0066091A" w:rsidP="0066091A">
            <w:pPr>
              <w:suppressAutoHyphens/>
              <w:rPr>
                <w:sz w:val="18"/>
                <w:szCs w:val="18"/>
                <w:lang w:eastAsia="ar-SA"/>
              </w:rPr>
            </w:pPr>
            <w:r w:rsidRPr="0066091A">
              <w:rPr>
                <w:sz w:val="18"/>
                <w:szCs w:val="18"/>
                <w:lang w:eastAsia="ar-SA"/>
              </w:rPr>
              <w:t xml:space="preserve">«Инсар (Автостанция)- </w:t>
            </w:r>
            <w:proofErr w:type="spellStart"/>
            <w:r w:rsidRPr="0066091A">
              <w:rPr>
                <w:sz w:val="18"/>
                <w:szCs w:val="18"/>
                <w:lang w:eastAsia="ar-SA"/>
              </w:rPr>
              <w:t>с</w:t>
            </w:r>
            <w:proofErr w:type="gramStart"/>
            <w:r w:rsidRPr="0066091A">
              <w:rPr>
                <w:sz w:val="18"/>
                <w:szCs w:val="18"/>
                <w:lang w:eastAsia="ar-SA"/>
              </w:rPr>
              <w:t>.Я</w:t>
            </w:r>
            <w:proofErr w:type="gramEnd"/>
            <w:r w:rsidRPr="0066091A">
              <w:rPr>
                <w:sz w:val="18"/>
                <w:szCs w:val="18"/>
                <w:lang w:eastAsia="ar-SA"/>
              </w:rPr>
              <w:t>мщина</w:t>
            </w:r>
            <w:proofErr w:type="spellEnd"/>
            <w:r w:rsidRPr="0066091A">
              <w:rPr>
                <w:sz w:val="18"/>
                <w:szCs w:val="18"/>
                <w:lang w:eastAsia="ar-SA"/>
              </w:rPr>
              <w:t>»</w:t>
            </w:r>
          </w:p>
        </w:tc>
        <w:tc>
          <w:tcPr>
            <w:tcW w:w="1843" w:type="dxa"/>
          </w:tcPr>
          <w:p w:rsidR="0066091A" w:rsidRPr="0066091A" w:rsidRDefault="0066091A" w:rsidP="0066091A">
            <w:pPr>
              <w:suppressAutoHyphens/>
              <w:rPr>
                <w:sz w:val="18"/>
                <w:szCs w:val="18"/>
                <w:lang w:eastAsia="ar-SA"/>
              </w:rPr>
            </w:pPr>
            <w:proofErr w:type="gramStart"/>
            <w:r w:rsidRPr="0066091A">
              <w:rPr>
                <w:sz w:val="18"/>
                <w:szCs w:val="18"/>
                <w:lang w:eastAsia="ar-SA"/>
              </w:rPr>
              <w:t xml:space="preserve">г. Инсар (Автостанция), остановка на а/д «89К-224-04», с. Русская </w:t>
            </w:r>
            <w:proofErr w:type="spellStart"/>
            <w:r w:rsidRPr="0066091A">
              <w:rPr>
                <w:sz w:val="18"/>
                <w:szCs w:val="18"/>
                <w:lang w:eastAsia="ar-SA"/>
              </w:rPr>
              <w:t>Паевка</w:t>
            </w:r>
            <w:proofErr w:type="spellEnd"/>
            <w:r w:rsidRPr="0066091A">
              <w:rPr>
                <w:sz w:val="18"/>
                <w:szCs w:val="18"/>
                <w:lang w:eastAsia="ar-SA"/>
              </w:rPr>
              <w:t xml:space="preserve">, д. </w:t>
            </w:r>
            <w:proofErr w:type="spellStart"/>
            <w:r w:rsidRPr="0066091A">
              <w:rPr>
                <w:sz w:val="18"/>
                <w:szCs w:val="18"/>
                <w:lang w:eastAsia="ar-SA"/>
              </w:rPr>
              <w:t>Кульмеж</w:t>
            </w:r>
            <w:proofErr w:type="spellEnd"/>
            <w:r w:rsidRPr="0066091A">
              <w:rPr>
                <w:sz w:val="18"/>
                <w:szCs w:val="18"/>
                <w:lang w:eastAsia="ar-SA"/>
              </w:rPr>
              <w:t xml:space="preserve">, с. </w:t>
            </w:r>
            <w:proofErr w:type="spellStart"/>
            <w:r w:rsidRPr="0066091A">
              <w:rPr>
                <w:sz w:val="18"/>
                <w:szCs w:val="18"/>
                <w:lang w:eastAsia="ar-SA"/>
              </w:rPr>
              <w:t>Челмодеевский</w:t>
            </w:r>
            <w:proofErr w:type="spellEnd"/>
            <w:r w:rsidRPr="0066091A">
              <w:rPr>
                <w:sz w:val="18"/>
                <w:szCs w:val="18"/>
                <w:lang w:eastAsia="ar-SA"/>
              </w:rPr>
              <w:t xml:space="preserve"> Майдан, с. Русская </w:t>
            </w:r>
            <w:proofErr w:type="spellStart"/>
            <w:r w:rsidRPr="0066091A">
              <w:rPr>
                <w:sz w:val="18"/>
                <w:szCs w:val="18"/>
                <w:lang w:eastAsia="ar-SA"/>
              </w:rPr>
              <w:t>Паевка</w:t>
            </w:r>
            <w:proofErr w:type="spellEnd"/>
            <w:r w:rsidRPr="0066091A">
              <w:rPr>
                <w:sz w:val="18"/>
                <w:szCs w:val="18"/>
                <w:lang w:eastAsia="ar-SA"/>
              </w:rPr>
              <w:t>, с. Ямщина, остановка на а/д «89К-224-04», Инсар (Автостанция)</w:t>
            </w:r>
            <w:proofErr w:type="gramEnd"/>
          </w:p>
        </w:tc>
        <w:tc>
          <w:tcPr>
            <w:tcW w:w="1701" w:type="dxa"/>
          </w:tcPr>
          <w:p w:rsidR="0066091A" w:rsidRPr="0066091A" w:rsidRDefault="0066091A" w:rsidP="0066091A">
            <w:pPr>
              <w:spacing w:before="240" w:beforeAutospacing="1" w:after="100" w:afterAutospacing="1"/>
              <w:rPr>
                <w:sz w:val="18"/>
                <w:szCs w:val="18"/>
              </w:rPr>
            </w:pPr>
            <w:r w:rsidRPr="0066091A">
              <w:rPr>
                <w:sz w:val="18"/>
                <w:szCs w:val="18"/>
              </w:rPr>
              <w:t xml:space="preserve">г. Инсар (ул. Московская), а/д «89К-224-04» (до поворота на с. Русская </w:t>
            </w:r>
            <w:proofErr w:type="spellStart"/>
            <w:r w:rsidRPr="0066091A">
              <w:rPr>
                <w:sz w:val="18"/>
                <w:szCs w:val="18"/>
              </w:rPr>
              <w:t>Паевка</w:t>
            </w:r>
            <w:proofErr w:type="spellEnd"/>
            <w:r w:rsidRPr="0066091A">
              <w:rPr>
                <w:sz w:val="18"/>
                <w:szCs w:val="18"/>
              </w:rPr>
              <w:t xml:space="preserve">), а/д «89К-224-05» (до магазина в </w:t>
            </w:r>
            <w:proofErr w:type="spellStart"/>
            <w:r w:rsidRPr="0066091A">
              <w:rPr>
                <w:sz w:val="18"/>
                <w:szCs w:val="18"/>
              </w:rPr>
              <w:t>с</w:t>
            </w:r>
            <w:proofErr w:type="gramStart"/>
            <w:r w:rsidRPr="0066091A">
              <w:rPr>
                <w:sz w:val="18"/>
                <w:szCs w:val="18"/>
              </w:rPr>
              <w:t>.К</w:t>
            </w:r>
            <w:proofErr w:type="gramEnd"/>
            <w:r w:rsidRPr="0066091A">
              <w:rPr>
                <w:sz w:val="18"/>
                <w:szCs w:val="18"/>
              </w:rPr>
              <w:t>ульмеж</w:t>
            </w:r>
            <w:proofErr w:type="spellEnd"/>
            <w:r w:rsidRPr="0066091A">
              <w:rPr>
                <w:sz w:val="18"/>
                <w:szCs w:val="18"/>
              </w:rPr>
              <w:t xml:space="preserve">), а/д «89К-224-05» (до поворота на с. </w:t>
            </w:r>
            <w:proofErr w:type="spellStart"/>
            <w:r w:rsidRPr="0066091A">
              <w:rPr>
                <w:sz w:val="18"/>
                <w:szCs w:val="18"/>
              </w:rPr>
              <w:t>Челмодеевский</w:t>
            </w:r>
            <w:proofErr w:type="spellEnd"/>
            <w:r w:rsidRPr="0066091A">
              <w:rPr>
                <w:sz w:val="18"/>
                <w:szCs w:val="18"/>
              </w:rPr>
              <w:t xml:space="preserve"> Майдан), а/д «89К-224-06» (до магазина в с. </w:t>
            </w:r>
            <w:proofErr w:type="spellStart"/>
            <w:r w:rsidRPr="0066091A">
              <w:rPr>
                <w:sz w:val="18"/>
                <w:szCs w:val="18"/>
              </w:rPr>
              <w:t>Челмодеевский</w:t>
            </w:r>
            <w:proofErr w:type="spellEnd"/>
            <w:r w:rsidRPr="0066091A">
              <w:rPr>
                <w:sz w:val="18"/>
                <w:szCs w:val="18"/>
              </w:rPr>
              <w:t xml:space="preserve"> Майдан),  а/д «89К-224-06», с. Русская </w:t>
            </w:r>
            <w:proofErr w:type="spellStart"/>
            <w:r w:rsidRPr="0066091A">
              <w:rPr>
                <w:sz w:val="18"/>
                <w:szCs w:val="18"/>
              </w:rPr>
              <w:t>Паевка</w:t>
            </w:r>
            <w:proofErr w:type="spellEnd"/>
            <w:r w:rsidRPr="0066091A">
              <w:rPr>
                <w:sz w:val="18"/>
                <w:szCs w:val="18"/>
              </w:rPr>
              <w:t xml:space="preserve"> до поворота на г. Инсар, а/д «89К-224-04», а/д «89Н-09» (до поворота на с. </w:t>
            </w:r>
            <w:proofErr w:type="gramStart"/>
            <w:r w:rsidRPr="0066091A">
              <w:rPr>
                <w:sz w:val="18"/>
                <w:szCs w:val="18"/>
              </w:rPr>
              <w:t>Ямщина), с. Ямщина, а/д «89Н-09» (до поворота на г. Инсар), а/д «89К-224-04», г. Инсар (ул. Московская</w:t>
            </w:r>
            <w:proofErr w:type="gramEnd"/>
          </w:p>
        </w:tc>
        <w:tc>
          <w:tcPr>
            <w:tcW w:w="567" w:type="dxa"/>
          </w:tcPr>
          <w:p w:rsidR="0066091A" w:rsidRPr="0066091A" w:rsidRDefault="0066091A" w:rsidP="0066091A">
            <w:pPr>
              <w:spacing w:before="100" w:beforeAutospacing="1" w:after="100" w:afterAutospacing="1"/>
              <w:rPr>
                <w:sz w:val="18"/>
                <w:szCs w:val="18"/>
              </w:rPr>
            </w:pPr>
            <w:r w:rsidRPr="0066091A">
              <w:rPr>
                <w:sz w:val="18"/>
                <w:szCs w:val="18"/>
              </w:rPr>
              <w:t>51 км</w:t>
            </w:r>
          </w:p>
        </w:tc>
        <w:tc>
          <w:tcPr>
            <w:tcW w:w="709" w:type="dxa"/>
          </w:tcPr>
          <w:p w:rsidR="0066091A" w:rsidRPr="0066091A" w:rsidRDefault="0066091A" w:rsidP="0066091A">
            <w:pPr>
              <w:spacing w:before="100" w:beforeAutospacing="1" w:after="100" w:afterAutospacing="1"/>
              <w:rPr>
                <w:sz w:val="18"/>
                <w:szCs w:val="18"/>
              </w:rPr>
            </w:pPr>
            <w:r w:rsidRPr="0066091A">
              <w:rPr>
                <w:sz w:val="18"/>
                <w:szCs w:val="18"/>
              </w:rPr>
              <w:t> В установленных остановочных пунктах</w:t>
            </w:r>
          </w:p>
        </w:tc>
        <w:tc>
          <w:tcPr>
            <w:tcW w:w="567"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регулируемый</w:t>
            </w:r>
          </w:p>
        </w:tc>
        <w:tc>
          <w:tcPr>
            <w:tcW w:w="567"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автобус</w:t>
            </w:r>
          </w:p>
        </w:tc>
        <w:tc>
          <w:tcPr>
            <w:tcW w:w="709" w:type="dxa"/>
            <w:tcBorders>
              <w:left w:val="single" w:sz="4" w:space="0" w:color="auto"/>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Малый класс</w:t>
            </w:r>
          </w:p>
        </w:tc>
        <w:tc>
          <w:tcPr>
            <w:tcW w:w="992" w:type="dxa"/>
            <w:tcBorders>
              <w:left w:val="single" w:sz="4" w:space="0" w:color="auto"/>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Евро-2</w:t>
            </w:r>
          </w:p>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Евро-3</w:t>
            </w:r>
          </w:p>
        </w:tc>
        <w:tc>
          <w:tcPr>
            <w:tcW w:w="567" w:type="dxa"/>
            <w:tcBorders>
              <w:left w:val="single" w:sz="4" w:space="0" w:color="auto"/>
              <w:right w:val="single" w:sz="4" w:space="0" w:color="auto"/>
            </w:tcBorders>
          </w:tcPr>
          <w:p w:rsidR="0066091A" w:rsidRPr="0066091A" w:rsidRDefault="0066091A" w:rsidP="0066091A">
            <w:pPr>
              <w:suppressAutoHyphens/>
              <w:rPr>
                <w:sz w:val="18"/>
                <w:szCs w:val="18"/>
                <w:lang w:eastAsia="ar-SA"/>
              </w:rPr>
            </w:pPr>
            <w:r w:rsidRPr="0066091A">
              <w:rPr>
                <w:sz w:val="18"/>
                <w:szCs w:val="18"/>
                <w:lang w:eastAsia="ar-SA"/>
              </w:rPr>
              <w:t>10 лет</w:t>
            </w:r>
          </w:p>
        </w:tc>
        <w:tc>
          <w:tcPr>
            <w:tcW w:w="1276" w:type="dxa"/>
            <w:tcBorders>
              <w:left w:val="single" w:sz="4" w:space="0" w:color="auto"/>
            </w:tcBorders>
          </w:tcPr>
          <w:p w:rsidR="0066091A" w:rsidRPr="0066091A" w:rsidRDefault="0066091A" w:rsidP="0066091A">
            <w:pPr>
              <w:widowControl w:val="0"/>
              <w:shd w:val="clear" w:color="auto" w:fill="FFFFFF"/>
              <w:ind w:right="120"/>
              <w:contextualSpacing/>
              <w:rPr>
                <w:sz w:val="18"/>
                <w:szCs w:val="18"/>
                <w:shd w:val="clear" w:color="auto" w:fill="FFFFFF"/>
              </w:rPr>
            </w:pPr>
            <w:r w:rsidRPr="0066091A">
              <w:rPr>
                <w:sz w:val="18"/>
                <w:szCs w:val="18"/>
                <w:shd w:val="clear" w:color="auto" w:fill="FFFFFF"/>
              </w:rPr>
              <w:t xml:space="preserve">Ремни безопасности, страхование жизни пассажиров, </w:t>
            </w:r>
            <w:proofErr w:type="spellStart"/>
            <w:r w:rsidRPr="0066091A">
              <w:rPr>
                <w:sz w:val="18"/>
                <w:szCs w:val="18"/>
                <w:shd w:val="clear" w:color="auto" w:fill="FFFFFF"/>
              </w:rPr>
              <w:t>тахограф</w:t>
            </w:r>
            <w:proofErr w:type="spellEnd"/>
            <w:r w:rsidRPr="0066091A">
              <w:rPr>
                <w:sz w:val="18"/>
                <w:szCs w:val="18"/>
                <w:shd w:val="clear" w:color="auto" w:fill="FFFFFF"/>
              </w:rPr>
              <w:t xml:space="preserve">, </w:t>
            </w:r>
            <w:r w:rsidRPr="0066091A">
              <w:rPr>
                <w:color w:val="000000"/>
                <w:sz w:val="18"/>
                <w:szCs w:val="18"/>
                <w:shd w:val="clear" w:color="auto" w:fill="FFFFFF"/>
              </w:rPr>
              <w:t>спутниковой навигации ГЛОНАСС, ГЛОНАСС/GPS</w:t>
            </w:r>
          </w:p>
        </w:tc>
        <w:tc>
          <w:tcPr>
            <w:tcW w:w="567"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пригородный</w:t>
            </w:r>
          </w:p>
        </w:tc>
        <w:tc>
          <w:tcPr>
            <w:tcW w:w="851"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1</w:t>
            </w:r>
          </w:p>
        </w:tc>
        <w:tc>
          <w:tcPr>
            <w:tcW w:w="851"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01.08.2024</w:t>
            </w:r>
          </w:p>
        </w:tc>
        <w:tc>
          <w:tcPr>
            <w:tcW w:w="1134" w:type="dxa"/>
            <w:tcBorders>
              <w:left w:val="single" w:sz="4" w:space="0" w:color="auto"/>
              <w:right w:val="single" w:sz="4" w:space="0" w:color="auto"/>
            </w:tcBorders>
          </w:tcPr>
          <w:p w:rsidR="0066091A" w:rsidRPr="0066091A" w:rsidRDefault="0066091A" w:rsidP="0066091A">
            <w:pPr>
              <w:spacing w:before="100" w:beforeAutospacing="1" w:after="100" w:afterAutospacing="1"/>
              <w:rPr>
                <w:sz w:val="18"/>
                <w:szCs w:val="18"/>
              </w:rPr>
            </w:pPr>
            <w:r w:rsidRPr="0066091A">
              <w:rPr>
                <w:sz w:val="18"/>
                <w:szCs w:val="18"/>
              </w:rPr>
              <w:t>ИП Сукачев Д.А</w:t>
            </w:r>
          </w:p>
        </w:tc>
        <w:tc>
          <w:tcPr>
            <w:tcW w:w="850" w:type="dxa"/>
            <w:tcBorders>
              <w:left w:val="single" w:sz="4" w:space="0" w:color="auto"/>
              <w:right w:val="single" w:sz="4" w:space="0" w:color="auto"/>
            </w:tcBorders>
          </w:tcPr>
          <w:p w:rsidR="0066091A" w:rsidRPr="0066091A" w:rsidRDefault="0066091A" w:rsidP="0066091A">
            <w:pPr>
              <w:spacing w:before="100" w:beforeAutospacing="1" w:after="100" w:afterAutospacing="1"/>
              <w:rPr>
                <w:sz w:val="18"/>
                <w:szCs w:val="18"/>
              </w:rPr>
            </w:pPr>
            <w:r w:rsidRPr="0066091A">
              <w:rPr>
                <w:sz w:val="18"/>
                <w:szCs w:val="18"/>
              </w:rPr>
              <w:t xml:space="preserve">РМ, </w:t>
            </w:r>
            <w:proofErr w:type="spellStart"/>
            <w:r w:rsidRPr="0066091A">
              <w:rPr>
                <w:sz w:val="18"/>
                <w:szCs w:val="18"/>
              </w:rPr>
              <w:t>г</w:t>
            </w:r>
            <w:proofErr w:type="gramStart"/>
            <w:r w:rsidRPr="0066091A">
              <w:rPr>
                <w:sz w:val="18"/>
                <w:szCs w:val="18"/>
              </w:rPr>
              <w:t>.С</w:t>
            </w:r>
            <w:proofErr w:type="gramEnd"/>
            <w:r w:rsidRPr="0066091A">
              <w:rPr>
                <w:sz w:val="18"/>
                <w:szCs w:val="18"/>
              </w:rPr>
              <w:t>аранск</w:t>
            </w:r>
            <w:proofErr w:type="spellEnd"/>
            <w:r w:rsidRPr="0066091A">
              <w:rPr>
                <w:sz w:val="18"/>
                <w:szCs w:val="18"/>
              </w:rPr>
              <w:t xml:space="preserve">, </w:t>
            </w:r>
            <w:proofErr w:type="spellStart"/>
            <w:r w:rsidRPr="0066091A">
              <w:rPr>
                <w:sz w:val="18"/>
                <w:szCs w:val="18"/>
              </w:rPr>
              <w:t>ул.Войнова</w:t>
            </w:r>
            <w:proofErr w:type="spellEnd"/>
            <w:r w:rsidRPr="0066091A">
              <w:rPr>
                <w:sz w:val="18"/>
                <w:szCs w:val="18"/>
              </w:rPr>
              <w:t>, д.2, кор.7,кв.36</w:t>
            </w:r>
          </w:p>
        </w:tc>
      </w:tr>
      <w:tr w:rsidR="0066091A" w:rsidRPr="0066091A" w:rsidTr="00375F50">
        <w:tc>
          <w:tcPr>
            <w:tcW w:w="566" w:type="dxa"/>
          </w:tcPr>
          <w:p w:rsidR="0066091A" w:rsidRPr="0066091A" w:rsidRDefault="0066091A" w:rsidP="0066091A">
            <w:pPr>
              <w:widowControl w:val="0"/>
              <w:ind w:right="120"/>
              <w:contextualSpacing/>
              <w:rPr>
                <w:sz w:val="18"/>
                <w:szCs w:val="18"/>
                <w:shd w:val="clear" w:color="auto" w:fill="FFFFFF"/>
              </w:rPr>
            </w:pPr>
            <w:r w:rsidRPr="0066091A">
              <w:rPr>
                <w:sz w:val="18"/>
                <w:szCs w:val="18"/>
                <w:shd w:val="clear" w:color="auto" w:fill="FFFFFF"/>
              </w:rPr>
              <w:t>127</w:t>
            </w:r>
          </w:p>
        </w:tc>
        <w:tc>
          <w:tcPr>
            <w:tcW w:w="426"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4</w:t>
            </w:r>
          </w:p>
        </w:tc>
        <w:tc>
          <w:tcPr>
            <w:tcW w:w="1275" w:type="dxa"/>
          </w:tcPr>
          <w:p w:rsidR="0066091A" w:rsidRPr="0066091A" w:rsidRDefault="0066091A" w:rsidP="0066091A">
            <w:pPr>
              <w:suppressAutoHyphens/>
              <w:rPr>
                <w:sz w:val="18"/>
                <w:szCs w:val="18"/>
                <w:lang w:eastAsia="ar-SA"/>
              </w:rPr>
            </w:pPr>
            <w:r w:rsidRPr="0066091A">
              <w:rPr>
                <w:sz w:val="18"/>
                <w:szCs w:val="18"/>
                <w:lang w:eastAsia="ar-SA"/>
              </w:rPr>
              <w:t xml:space="preserve">«Инсар (Автостанция) – </w:t>
            </w:r>
            <w:proofErr w:type="spellStart"/>
            <w:r w:rsidRPr="0066091A">
              <w:rPr>
                <w:sz w:val="18"/>
                <w:szCs w:val="18"/>
                <w:lang w:eastAsia="ar-SA"/>
              </w:rPr>
              <w:t>с</w:t>
            </w:r>
            <w:proofErr w:type="gramStart"/>
            <w:r w:rsidRPr="0066091A">
              <w:rPr>
                <w:sz w:val="18"/>
                <w:szCs w:val="18"/>
                <w:lang w:eastAsia="ar-SA"/>
              </w:rPr>
              <w:t>.Ш</w:t>
            </w:r>
            <w:proofErr w:type="gramEnd"/>
            <w:r w:rsidRPr="0066091A">
              <w:rPr>
                <w:sz w:val="18"/>
                <w:szCs w:val="18"/>
                <w:lang w:eastAsia="ar-SA"/>
              </w:rPr>
              <w:t>адымо-Рыскино</w:t>
            </w:r>
            <w:proofErr w:type="spellEnd"/>
            <w:r w:rsidRPr="0066091A">
              <w:rPr>
                <w:sz w:val="18"/>
                <w:szCs w:val="18"/>
                <w:lang w:eastAsia="ar-SA"/>
              </w:rPr>
              <w:t>»</w:t>
            </w:r>
          </w:p>
        </w:tc>
        <w:tc>
          <w:tcPr>
            <w:tcW w:w="1843" w:type="dxa"/>
          </w:tcPr>
          <w:p w:rsidR="0066091A" w:rsidRPr="0066091A" w:rsidRDefault="0066091A" w:rsidP="0066091A">
            <w:pPr>
              <w:suppressAutoHyphens/>
              <w:rPr>
                <w:sz w:val="18"/>
                <w:szCs w:val="18"/>
                <w:lang w:eastAsia="ar-SA"/>
              </w:rPr>
            </w:pPr>
            <w:proofErr w:type="gramStart"/>
            <w:r w:rsidRPr="0066091A">
              <w:rPr>
                <w:sz w:val="18"/>
                <w:szCs w:val="18"/>
                <w:lang w:eastAsia="ar-SA"/>
              </w:rPr>
              <w:t xml:space="preserve">г. Инсар (Автостанция), Остановка Неон, Остановка пенькозавод, Новое кладбище, Остановка на въезде в с. Нижняя </w:t>
            </w:r>
            <w:proofErr w:type="spellStart"/>
            <w:r w:rsidRPr="0066091A">
              <w:rPr>
                <w:sz w:val="18"/>
                <w:szCs w:val="18"/>
                <w:lang w:eastAsia="ar-SA"/>
              </w:rPr>
              <w:t>Вязера</w:t>
            </w:r>
            <w:proofErr w:type="spellEnd"/>
            <w:r w:rsidRPr="0066091A">
              <w:rPr>
                <w:sz w:val="18"/>
                <w:szCs w:val="18"/>
                <w:lang w:eastAsia="ar-SA"/>
              </w:rPr>
              <w:t xml:space="preserve">, Остановка на выезде из с. Нижняя </w:t>
            </w:r>
            <w:proofErr w:type="spellStart"/>
            <w:r w:rsidRPr="0066091A">
              <w:rPr>
                <w:sz w:val="18"/>
                <w:szCs w:val="18"/>
                <w:lang w:eastAsia="ar-SA"/>
              </w:rPr>
              <w:t>Вязера</w:t>
            </w:r>
            <w:proofErr w:type="spellEnd"/>
            <w:r w:rsidRPr="0066091A">
              <w:rPr>
                <w:sz w:val="18"/>
                <w:szCs w:val="18"/>
                <w:lang w:eastAsia="ar-SA"/>
              </w:rPr>
              <w:t xml:space="preserve">, с. </w:t>
            </w:r>
            <w:proofErr w:type="spellStart"/>
            <w:r w:rsidRPr="0066091A">
              <w:rPr>
                <w:sz w:val="18"/>
                <w:szCs w:val="18"/>
                <w:lang w:eastAsia="ar-SA"/>
              </w:rPr>
              <w:t>Сиалеевская</w:t>
            </w:r>
            <w:proofErr w:type="spellEnd"/>
            <w:r w:rsidRPr="0066091A">
              <w:rPr>
                <w:sz w:val="18"/>
                <w:szCs w:val="18"/>
                <w:lang w:eastAsia="ar-SA"/>
              </w:rPr>
              <w:t xml:space="preserve"> Пятина (школа), поворот на с. </w:t>
            </w:r>
            <w:proofErr w:type="spellStart"/>
            <w:r w:rsidRPr="0066091A">
              <w:rPr>
                <w:sz w:val="18"/>
                <w:szCs w:val="18"/>
                <w:lang w:eastAsia="ar-SA"/>
              </w:rPr>
              <w:t>Кашаево</w:t>
            </w:r>
            <w:proofErr w:type="spellEnd"/>
            <w:r w:rsidRPr="0066091A">
              <w:rPr>
                <w:sz w:val="18"/>
                <w:szCs w:val="18"/>
                <w:lang w:eastAsia="ar-SA"/>
              </w:rPr>
              <w:t xml:space="preserve">, с. Языкова Пятина, д. Семеновка, с. </w:t>
            </w:r>
            <w:proofErr w:type="spellStart"/>
            <w:r w:rsidRPr="0066091A">
              <w:rPr>
                <w:sz w:val="18"/>
                <w:szCs w:val="18"/>
                <w:lang w:eastAsia="ar-SA"/>
              </w:rPr>
              <w:t>Шадымо-Рыскино</w:t>
            </w:r>
            <w:proofErr w:type="spellEnd"/>
            <w:r w:rsidRPr="0066091A">
              <w:rPr>
                <w:sz w:val="18"/>
                <w:szCs w:val="18"/>
                <w:lang w:eastAsia="ar-SA"/>
              </w:rPr>
              <w:t xml:space="preserve">, д. Семеновка, Остановка поворот </w:t>
            </w:r>
            <w:r w:rsidRPr="0066091A">
              <w:rPr>
                <w:sz w:val="18"/>
                <w:szCs w:val="18"/>
                <w:lang w:eastAsia="ar-SA"/>
              </w:rPr>
              <w:lastRenderedPageBreak/>
              <w:t>на с. Яз.</w:t>
            </w:r>
            <w:proofErr w:type="gramEnd"/>
            <w:r w:rsidRPr="0066091A">
              <w:rPr>
                <w:sz w:val="18"/>
                <w:szCs w:val="18"/>
                <w:lang w:eastAsia="ar-SA"/>
              </w:rPr>
              <w:t xml:space="preserve"> </w:t>
            </w:r>
            <w:proofErr w:type="gramStart"/>
            <w:r w:rsidRPr="0066091A">
              <w:rPr>
                <w:sz w:val="18"/>
                <w:szCs w:val="18"/>
                <w:lang w:eastAsia="ar-SA"/>
              </w:rPr>
              <w:t xml:space="preserve">Пятина, поворот на с. </w:t>
            </w:r>
            <w:proofErr w:type="spellStart"/>
            <w:r w:rsidRPr="0066091A">
              <w:rPr>
                <w:sz w:val="18"/>
                <w:szCs w:val="18"/>
                <w:lang w:eastAsia="ar-SA"/>
              </w:rPr>
              <w:t>Кашаево</w:t>
            </w:r>
            <w:proofErr w:type="spellEnd"/>
            <w:r w:rsidRPr="0066091A">
              <w:rPr>
                <w:sz w:val="18"/>
                <w:szCs w:val="18"/>
                <w:lang w:eastAsia="ar-SA"/>
              </w:rPr>
              <w:t xml:space="preserve">, с. </w:t>
            </w:r>
            <w:proofErr w:type="spellStart"/>
            <w:r w:rsidRPr="0066091A">
              <w:rPr>
                <w:sz w:val="18"/>
                <w:szCs w:val="18"/>
                <w:lang w:eastAsia="ar-SA"/>
              </w:rPr>
              <w:t>Сиалеевская</w:t>
            </w:r>
            <w:proofErr w:type="spellEnd"/>
            <w:r w:rsidRPr="0066091A">
              <w:rPr>
                <w:sz w:val="18"/>
                <w:szCs w:val="18"/>
                <w:lang w:eastAsia="ar-SA"/>
              </w:rPr>
              <w:t xml:space="preserve"> Пятина (школа), Остановка на выезде из с. Нижняя </w:t>
            </w:r>
            <w:proofErr w:type="spellStart"/>
            <w:r w:rsidRPr="0066091A">
              <w:rPr>
                <w:sz w:val="18"/>
                <w:szCs w:val="18"/>
                <w:lang w:eastAsia="ar-SA"/>
              </w:rPr>
              <w:t>Вязера</w:t>
            </w:r>
            <w:proofErr w:type="spellEnd"/>
            <w:r w:rsidRPr="0066091A">
              <w:rPr>
                <w:sz w:val="18"/>
                <w:szCs w:val="18"/>
                <w:lang w:eastAsia="ar-SA"/>
              </w:rPr>
              <w:t xml:space="preserve">, Остановка на въезде в с. Нижняя </w:t>
            </w:r>
            <w:proofErr w:type="spellStart"/>
            <w:r w:rsidRPr="0066091A">
              <w:rPr>
                <w:sz w:val="18"/>
                <w:szCs w:val="18"/>
                <w:lang w:eastAsia="ar-SA"/>
              </w:rPr>
              <w:t>Вязера</w:t>
            </w:r>
            <w:proofErr w:type="spellEnd"/>
            <w:r w:rsidRPr="0066091A">
              <w:rPr>
                <w:sz w:val="18"/>
                <w:szCs w:val="18"/>
                <w:lang w:eastAsia="ar-SA"/>
              </w:rPr>
              <w:t>, Остановка пенькозавод, Остановка Неон, г. Инсар (Автостанция).</w:t>
            </w:r>
            <w:proofErr w:type="gramEnd"/>
          </w:p>
        </w:tc>
        <w:tc>
          <w:tcPr>
            <w:tcW w:w="1701" w:type="dxa"/>
          </w:tcPr>
          <w:p w:rsidR="0066091A" w:rsidRPr="0066091A" w:rsidRDefault="0066091A" w:rsidP="0066091A">
            <w:pPr>
              <w:spacing w:before="100" w:beforeAutospacing="1" w:after="100" w:afterAutospacing="1"/>
              <w:rPr>
                <w:sz w:val="18"/>
                <w:szCs w:val="18"/>
              </w:rPr>
            </w:pPr>
            <w:r w:rsidRPr="0066091A">
              <w:rPr>
                <w:sz w:val="18"/>
                <w:szCs w:val="18"/>
              </w:rPr>
              <w:lastRenderedPageBreak/>
              <w:t xml:space="preserve">г. Инсар (ул. Московская, ул. 2-ая Мелиоративная), а/д «89К-224-12 ( до </w:t>
            </w:r>
            <w:proofErr w:type="spellStart"/>
            <w:r w:rsidRPr="0066091A">
              <w:rPr>
                <w:sz w:val="18"/>
                <w:szCs w:val="18"/>
              </w:rPr>
              <w:t>с</w:t>
            </w:r>
            <w:proofErr w:type="gramStart"/>
            <w:r w:rsidRPr="0066091A">
              <w:rPr>
                <w:sz w:val="18"/>
                <w:szCs w:val="18"/>
              </w:rPr>
              <w:t>.Ш</w:t>
            </w:r>
            <w:proofErr w:type="gramEnd"/>
            <w:r w:rsidRPr="0066091A">
              <w:rPr>
                <w:sz w:val="18"/>
                <w:szCs w:val="18"/>
              </w:rPr>
              <w:t>адымо-Рыскино</w:t>
            </w:r>
            <w:proofErr w:type="spellEnd"/>
            <w:r w:rsidRPr="0066091A">
              <w:rPr>
                <w:sz w:val="18"/>
                <w:szCs w:val="18"/>
              </w:rPr>
              <w:t>), г. Инсар (ул. 2-ая Мелиоративная ул. Московская)</w:t>
            </w:r>
          </w:p>
        </w:tc>
        <w:tc>
          <w:tcPr>
            <w:tcW w:w="567" w:type="dxa"/>
          </w:tcPr>
          <w:p w:rsidR="0066091A" w:rsidRPr="0066091A" w:rsidRDefault="0066091A" w:rsidP="0066091A">
            <w:pPr>
              <w:suppressAutoHyphens/>
              <w:rPr>
                <w:sz w:val="18"/>
                <w:szCs w:val="18"/>
                <w:lang w:eastAsia="ar-SA"/>
              </w:rPr>
            </w:pPr>
            <w:r w:rsidRPr="0066091A">
              <w:rPr>
                <w:sz w:val="18"/>
                <w:szCs w:val="18"/>
                <w:lang w:eastAsia="ar-SA"/>
              </w:rPr>
              <w:t>56 км</w:t>
            </w:r>
          </w:p>
        </w:tc>
        <w:tc>
          <w:tcPr>
            <w:tcW w:w="709" w:type="dxa"/>
          </w:tcPr>
          <w:p w:rsidR="0066091A" w:rsidRPr="0066091A" w:rsidRDefault="0066091A" w:rsidP="0066091A">
            <w:pPr>
              <w:suppressAutoHyphens/>
              <w:rPr>
                <w:sz w:val="18"/>
                <w:szCs w:val="18"/>
                <w:lang w:eastAsia="ar-SA"/>
              </w:rPr>
            </w:pPr>
            <w:r w:rsidRPr="0066091A">
              <w:rPr>
                <w:sz w:val="18"/>
                <w:szCs w:val="18"/>
                <w:lang w:eastAsia="ar-SA"/>
              </w:rPr>
              <w:t xml:space="preserve"> В установленных остановочных пунктах</w:t>
            </w:r>
          </w:p>
        </w:tc>
        <w:tc>
          <w:tcPr>
            <w:tcW w:w="567" w:type="dxa"/>
          </w:tcPr>
          <w:p w:rsidR="0066091A" w:rsidRPr="0066091A" w:rsidRDefault="0066091A" w:rsidP="0066091A">
            <w:pPr>
              <w:suppressAutoHyphens/>
              <w:rPr>
                <w:sz w:val="18"/>
                <w:szCs w:val="18"/>
                <w:lang w:eastAsia="ar-SA"/>
              </w:rPr>
            </w:pPr>
            <w:r w:rsidRPr="0066091A">
              <w:rPr>
                <w:sz w:val="18"/>
                <w:szCs w:val="18"/>
                <w:lang w:eastAsia="ar-SA"/>
              </w:rPr>
              <w:t>регулируемый</w:t>
            </w:r>
          </w:p>
        </w:tc>
        <w:tc>
          <w:tcPr>
            <w:tcW w:w="567" w:type="dxa"/>
            <w:tcBorders>
              <w:right w:val="single" w:sz="4" w:space="0" w:color="auto"/>
            </w:tcBorders>
          </w:tcPr>
          <w:p w:rsidR="0066091A" w:rsidRPr="0066091A" w:rsidRDefault="0066091A" w:rsidP="0066091A">
            <w:pPr>
              <w:suppressAutoHyphens/>
              <w:rPr>
                <w:sz w:val="18"/>
                <w:szCs w:val="18"/>
                <w:lang w:eastAsia="ar-SA"/>
              </w:rPr>
            </w:pPr>
            <w:r w:rsidRPr="0066091A">
              <w:rPr>
                <w:sz w:val="18"/>
                <w:szCs w:val="18"/>
                <w:lang w:eastAsia="ar-SA"/>
              </w:rPr>
              <w:t>автобус</w:t>
            </w:r>
          </w:p>
        </w:tc>
        <w:tc>
          <w:tcPr>
            <w:tcW w:w="709" w:type="dxa"/>
            <w:tcBorders>
              <w:left w:val="single" w:sz="4" w:space="0" w:color="auto"/>
              <w:right w:val="single" w:sz="4" w:space="0" w:color="auto"/>
            </w:tcBorders>
          </w:tcPr>
          <w:p w:rsidR="0066091A" w:rsidRPr="0066091A" w:rsidRDefault="0066091A" w:rsidP="0066091A">
            <w:pPr>
              <w:suppressAutoHyphens/>
              <w:rPr>
                <w:sz w:val="18"/>
                <w:szCs w:val="18"/>
                <w:lang w:eastAsia="ar-SA"/>
              </w:rPr>
            </w:pPr>
            <w:r w:rsidRPr="0066091A">
              <w:rPr>
                <w:sz w:val="18"/>
                <w:szCs w:val="18"/>
                <w:lang w:eastAsia="ar-SA"/>
              </w:rPr>
              <w:t>Малый класс</w:t>
            </w:r>
          </w:p>
        </w:tc>
        <w:tc>
          <w:tcPr>
            <w:tcW w:w="992" w:type="dxa"/>
            <w:tcBorders>
              <w:left w:val="single" w:sz="4" w:space="0" w:color="auto"/>
              <w:right w:val="single" w:sz="4" w:space="0" w:color="auto"/>
            </w:tcBorders>
          </w:tcPr>
          <w:p w:rsidR="0066091A" w:rsidRPr="0066091A" w:rsidRDefault="0066091A" w:rsidP="0066091A">
            <w:pPr>
              <w:widowControl w:val="0"/>
              <w:ind w:right="120"/>
              <w:contextualSpacing/>
              <w:rPr>
                <w:sz w:val="18"/>
                <w:szCs w:val="18"/>
                <w:shd w:val="clear" w:color="auto" w:fill="FFFFFF"/>
              </w:rPr>
            </w:pPr>
            <w:r w:rsidRPr="0066091A">
              <w:rPr>
                <w:sz w:val="18"/>
                <w:szCs w:val="18"/>
                <w:shd w:val="clear" w:color="auto" w:fill="FFFFFF"/>
              </w:rPr>
              <w:t>Евро-2</w:t>
            </w:r>
          </w:p>
          <w:p w:rsidR="0066091A" w:rsidRPr="0066091A" w:rsidRDefault="0066091A" w:rsidP="0066091A">
            <w:pPr>
              <w:suppressAutoHyphens/>
              <w:rPr>
                <w:sz w:val="18"/>
                <w:szCs w:val="18"/>
                <w:lang w:eastAsia="ar-SA"/>
              </w:rPr>
            </w:pPr>
            <w:r w:rsidRPr="0066091A">
              <w:rPr>
                <w:sz w:val="18"/>
                <w:szCs w:val="18"/>
                <w:lang w:eastAsia="ar-SA"/>
              </w:rPr>
              <w:t>Евро-3</w:t>
            </w:r>
          </w:p>
        </w:tc>
        <w:tc>
          <w:tcPr>
            <w:tcW w:w="567" w:type="dxa"/>
            <w:tcBorders>
              <w:left w:val="single" w:sz="4" w:space="0" w:color="auto"/>
              <w:right w:val="single" w:sz="4" w:space="0" w:color="auto"/>
            </w:tcBorders>
          </w:tcPr>
          <w:p w:rsidR="0066091A" w:rsidRPr="0066091A" w:rsidRDefault="0066091A" w:rsidP="0066091A">
            <w:pPr>
              <w:suppressAutoHyphens/>
              <w:rPr>
                <w:sz w:val="18"/>
                <w:szCs w:val="18"/>
                <w:lang w:eastAsia="ar-SA"/>
              </w:rPr>
            </w:pPr>
            <w:r w:rsidRPr="0066091A">
              <w:rPr>
                <w:sz w:val="18"/>
                <w:szCs w:val="18"/>
                <w:lang w:eastAsia="ar-SA"/>
              </w:rPr>
              <w:t>10 лет</w:t>
            </w:r>
          </w:p>
        </w:tc>
        <w:tc>
          <w:tcPr>
            <w:tcW w:w="1276" w:type="dxa"/>
            <w:tcBorders>
              <w:left w:val="single" w:sz="4" w:space="0" w:color="auto"/>
            </w:tcBorders>
          </w:tcPr>
          <w:p w:rsidR="0066091A" w:rsidRPr="0066091A" w:rsidRDefault="0066091A" w:rsidP="0066091A">
            <w:pPr>
              <w:widowControl w:val="0"/>
              <w:shd w:val="clear" w:color="auto" w:fill="FFFFFF"/>
              <w:ind w:right="120"/>
              <w:contextualSpacing/>
              <w:rPr>
                <w:sz w:val="18"/>
                <w:szCs w:val="18"/>
                <w:shd w:val="clear" w:color="auto" w:fill="FFFFFF"/>
              </w:rPr>
            </w:pPr>
            <w:r w:rsidRPr="0066091A">
              <w:rPr>
                <w:sz w:val="18"/>
                <w:szCs w:val="18"/>
                <w:shd w:val="clear" w:color="auto" w:fill="FFFFFF"/>
              </w:rPr>
              <w:t xml:space="preserve">Ремни безопасности, страхование жизни пассажиров, </w:t>
            </w:r>
            <w:proofErr w:type="spellStart"/>
            <w:r w:rsidRPr="0066091A">
              <w:rPr>
                <w:sz w:val="18"/>
                <w:szCs w:val="18"/>
                <w:shd w:val="clear" w:color="auto" w:fill="FFFFFF"/>
              </w:rPr>
              <w:t>тахограф</w:t>
            </w:r>
            <w:proofErr w:type="spellEnd"/>
            <w:r w:rsidRPr="0066091A">
              <w:rPr>
                <w:sz w:val="18"/>
                <w:szCs w:val="18"/>
                <w:shd w:val="clear" w:color="auto" w:fill="FFFFFF"/>
              </w:rPr>
              <w:t xml:space="preserve">, </w:t>
            </w:r>
            <w:r w:rsidRPr="0066091A">
              <w:rPr>
                <w:color w:val="000000"/>
                <w:sz w:val="18"/>
                <w:szCs w:val="18"/>
                <w:shd w:val="clear" w:color="auto" w:fill="FFFFFF"/>
              </w:rPr>
              <w:t>спутниковой навигации ГЛОНАСС, ГЛОНАСС/GPS</w:t>
            </w:r>
          </w:p>
        </w:tc>
        <w:tc>
          <w:tcPr>
            <w:tcW w:w="567" w:type="dxa"/>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пригородный</w:t>
            </w:r>
          </w:p>
        </w:tc>
        <w:tc>
          <w:tcPr>
            <w:tcW w:w="851"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1</w:t>
            </w:r>
          </w:p>
        </w:tc>
        <w:tc>
          <w:tcPr>
            <w:tcW w:w="851" w:type="dxa"/>
            <w:tcBorders>
              <w:right w:val="single" w:sz="4" w:space="0" w:color="auto"/>
            </w:tcBorders>
          </w:tcPr>
          <w:p w:rsidR="0066091A" w:rsidRPr="0066091A" w:rsidRDefault="0066091A" w:rsidP="0066091A">
            <w:pPr>
              <w:widowControl w:val="0"/>
              <w:ind w:right="120"/>
              <w:contextualSpacing/>
              <w:jc w:val="center"/>
              <w:rPr>
                <w:sz w:val="18"/>
                <w:szCs w:val="18"/>
                <w:shd w:val="clear" w:color="auto" w:fill="FFFFFF"/>
              </w:rPr>
            </w:pPr>
            <w:r w:rsidRPr="0066091A">
              <w:rPr>
                <w:sz w:val="18"/>
                <w:szCs w:val="18"/>
                <w:shd w:val="clear" w:color="auto" w:fill="FFFFFF"/>
              </w:rPr>
              <w:t>01.08.2024</w:t>
            </w:r>
          </w:p>
        </w:tc>
        <w:tc>
          <w:tcPr>
            <w:tcW w:w="1134" w:type="dxa"/>
            <w:tcBorders>
              <w:left w:val="single" w:sz="4" w:space="0" w:color="auto"/>
              <w:right w:val="single" w:sz="4" w:space="0" w:color="auto"/>
            </w:tcBorders>
          </w:tcPr>
          <w:p w:rsidR="0066091A" w:rsidRPr="0066091A" w:rsidRDefault="0066091A" w:rsidP="0066091A">
            <w:pPr>
              <w:spacing w:before="100" w:beforeAutospacing="1" w:after="100" w:afterAutospacing="1"/>
              <w:rPr>
                <w:sz w:val="18"/>
                <w:szCs w:val="18"/>
              </w:rPr>
            </w:pPr>
            <w:r w:rsidRPr="0066091A">
              <w:rPr>
                <w:sz w:val="18"/>
                <w:szCs w:val="18"/>
              </w:rPr>
              <w:t>ИП Сукачев Д.А</w:t>
            </w:r>
          </w:p>
        </w:tc>
        <w:tc>
          <w:tcPr>
            <w:tcW w:w="850" w:type="dxa"/>
            <w:tcBorders>
              <w:left w:val="single" w:sz="4" w:space="0" w:color="auto"/>
              <w:right w:val="single" w:sz="4" w:space="0" w:color="auto"/>
            </w:tcBorders>
          </w:tcPr>
          <w:p w:rsidR="0066091A" w:rsidRPr="0066091A" w:rsidRDefault="0066091A" w:rsidP="0066091A">
            <w:pPr>
              <w:spacing w:before="100" w:beforeAutospacing="1" w:after="100" w:afterAutospacing="1"/>
              <w:rPr>
                <w:sz w:val="18"/>
                <w:szCs w:val="18"/>
              </w:rPr>
            </w:pPr>
            <w:r w:rsidRPr="0066091A">
              <w:rPr>
                <w:sz w:val="18"/>
                <w:szCs w:val="18"/>
              </w:rPr>
              <w:t xml:space="preserve">РМ, </w:t>
            </w:r>
            <w:proofErr w:type="spellStart"/>
            <w:r w:rsidRPr="0066091A">
              <w:rPr>
                <w:sz w:val="18"/>
                <w:szCs w:val="18"/>
              </w:rPr>
              <w:t>г</w:t>
            </w:r>
            <w:proofErr w:type="gramStart"/>
            <w:r w:rsidRPr="0066091A">
              <w:rPr>
                <w:sz w:val="18"/>
                <w:szCs w:val="18"/>
              </w:rPr>
              <w:t>.С</w:t>
            </w:r>
            <w:proofErr w:type="gramEnd"/>
            <w:r w:rsidRPr="0066091A">
              <w:rPr>
                <w:sz w:val="18"/>
                <w:szCs w:val="18"/>
              </w:rPr>
              <w:t>аранск</w:t>
            </w:r>
            <w:proofErr w:type="spellEnd"/>
            <w:r w:rsidRPr="0066091A">
              <w:rPr>
                <w:sz w:val="18"/>
                <w:szCs w:val="18"/>
              </w:rPr>
              <w:t xml:space="preserve">, </w:t>
            </w:r>
            <w:proofErr w:type="spellStart"/>
            <w:r w:rsidRPr="0066091A">
              <w:rPr>
                <w:sz w:val="18"/>
                <w:szCs w:val="18"/>
              </w:rPr>
              <w:t>ул.Войнова</w:t>
            </w:r>
            <w:proofErr w:type="spellEnd"/>
            <w:r w:rsidRPr="0066091A">
              <w:rPr>
                <w:sz w:val="18"/>
                <w:szCs w:val="18"/>
              </w:rPr>
              <w:t>, д.2, кор.7,кв.36</w:t>
            </w:r>
          </w:p>
        </w:tc>
      </w:tr>
    </w:tbl>
    <w:p w:rsidR="0066091A" w:rsidRPr="0066091A" w:rsidRDefault="0066091A" w:rsidP="0066091A">
      <w:pPr>
        <w:widowControl w:val="0"/>
        <w:suppressAutoHyphens/>
        <w:autoSpaceDE w:val="0"/>
        <w:contextualSpacing/>
        <w:rPr>
          <w:rFonts w:ascii="Arial" w:eastAsia="Arial" w:hAnsi="Arial" w:cs="Arial"/>
          <w:sz w:val="20"/>
          <w:szCs w:val="20"/>
          <w:lang w:eastAsia="ar-SA"/>
        </w:rPr>
      </w:pPr>
    </w:p>
    <w:p w:rsidR="00021B42" w:rsidRDefault="00021B42"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pPr>
    </w:p>
    <w:p w:rsidR="0066091A" w:rsidRDefault="0066091A" w:rsidP="006E45CD">
      <w:pPr>
        <w:rPr>
          <w:b/>
        </w:rPr>
        <w:sectPr w:rsidR="0066091A" w:rsidSect="0066091A">
          <w:pgSz w:w="16838" w:h="11906" w:orient="landscape" w:code="9"/>
          <w:pgMar w:top="1134" w:right="1134" w:bottom="567" w:left="1134" w:header="709" w:footer="709" w:gutter="0"/>
          <w:cols w:space="708"/>
          <w:docGrid w:linePitch="360"/>
        </w:sectPr>
      </w:pPr>
    </w:p>
    <w:p w:rsidR="00FD6603" w:rsidRPr="00FD6603" w:rsidRDefault="00FD6603" w:rsidP="00FD6603">
      <w:pPr>
        <w:jc w:val="center"/>
        <w:rPr>
          <w:b/>
          <w:color w:val="22272F"/>
        </w:rPr>
      </w:pPr>
      <w:r w:rsidRPr="00FD6603">
        <w:rPr>
          <w:b/>
          <w:color w:val="22272F"/>
        </w:rPr>
        <w:lastRenderedPageBreak/>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FD6603" w:rsidRPr="00FD6603" w:rsidRDefault="00FD6603" w:rsidP="00FD6603">
      <w:pPr>
        <w:jc w:val="center"/>
        <w:rPr>
          <w:b/>
          <w:color w:val="22272F"/>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2"/>
        <w:gridCol w:w="3104"/>
      </w:tblGrid>
      <w:tr w:rsidR="00FD6603" w:rsidRPr="00FD6603" w:rsidTr="00375F50">
        <w:tc>
          <w:tcPr>
            <w:tcW w:w="10206" w:type="dxa"/>
            <w:gridSpan w:val="2"/>
            <w:shd w:val="clear" w:color="auto" w:fill="auto"/>
            <w:hideMark/>
          </w:tcPr>
          <w:p w:rsidR="00FD6603" w:rsidRPr="00FD6603" w:rsidRDefault="00FD6603" w:rsidP="00375F50">
            <w:pPr>
              <w:jc w:val="both"/>
              <w:rPr>
                <w:color w:val="22272F"/>
              </w:rPr>
            </w:pPr>
            <w:r w:rsidRPr="00FD6603">
              <w:rPr>
                <w:color w:val="22272F"/>
              </w:rPr>
              <w:t>В отношении объектов недвижимого имущества, расположенных на территории кадастрового квартала: 13:09:0304003</w:t>
            </w:r>
          </w:p>
          <w:p w:rsidR="00FD6603" w:rsidRPr="00FD6603" w:rsidRDefault="00FD6603" w:rsidP="00375F50">
            <w:pPr>
              <w:jc w:val="both"/>
              <w:rPr>
                <w:color w:val="22272F"/>
              </w:rPr>
            </w:pPr>
            <w:r w:rsidRPr="00FD6603">
              <w:rPr>
                <w:color w:val="22272F"/>
              </w:rPr>
              <w:t>субъект Российской Федерации – Республика Мордовия,</w:t>
            </w:r>
          </w:p>
          <w:p w:rsidR="00FD6603" w:rsidRPr="00FD6603" w:rsidRDefault="00FD6603" w:rsidP="00375F50">
            <w:pPr>
              <w:jc w:val="both"/>
              <w:rPr>
                <w:color w:val="22272F"/>
              </w:rPr>
            </w:pPr>
            <w:r w:rsidRPr="00FD6603">
              <w:rPr>
                <w:color w:val="22272F"/>
              </w:rPr>
              <w:t xml:space="preserve">муниципальное образование  - </w:t>
            </w:r>
            <w:proofErr w:type="spellStart"/>
            <w:r w:rsidRPr="00FD6603">
              <w:rPr>
                <w:color w:val="22272F"/>
              </w:rPr>
              <w:t>Кочетовское</w:t>
            </w:r>
            <w:proofErr w:type="spellEnd"/>
            <w:r w:rsidRPr="00FD6603">
              <w:rPr>
                <w:color w:val="22272F"/>
              </w:rPr>
              <w:t xml:space="preserve"> сельское поселение </w:t>
            </w:r>
            <w:proofErr w:type="spellStart"/>
            <w:r w:rsidRPr="00FD6603">
              <w:rPr>
                <w:color w:val="22272F"/>
              </w:rPr>
              <w:t>Инсарского</w:t>
            </w:r>
            <w:proofErr w:type="spellEnd"/>
            <w:r w:rsidRPr="00FD6603">
              <w:rPr>
                <w:color w:val="22272F"/>
              </w:rPr>
              <w:t xml:space="preserve"> муниципального района, населенный пункт – с. </w:t>
            </w:r>
            <w:proofErr w:type="spellStart"/>
            <w:r w:rsidRPr="00FD6603">
              <w:rPr>
                <w:color w:val="22272F"/>
              </w:rPr>
              <w:t>Лухменский</w:t>
            </w:r>
            <w:proofErr w:type="spellEnd"/>
            <w:r w:rsidRPr="00FD6603">
              <w:rPr>
                <w:color w:val="22272F"/>
              </w:rPr>
              <w:t xml:space="preserve"> Майдан,</w:t>
            </w:r>
          </w:p>
          <w:p w:rsidR="00FD6603" w:rsidRPr="00FD6603" w:rsidRDefault="00FD6603" w:rsidP="00375F50">
            <w:pPr>
              <w:jc w:val="both"/>
              <w:rPr>
                <w:color w:val="22272F"/>
              </w:rPr>
            </w:pPr>
            <w:r w:rsidRPr="00FD6603">
              <w:rPr>
                <w:color w:val="22272F"/>
              </w:rPr>
              <w:t>№ кадастрового квартала 13:09:0304003</w:t>
            </w:r>
          </w:p>
          <w:p w:rsidR="00FD6603" w:rsidRPr="00FD6603" w:rsidRDefault="00FD6603" w:rsidP="00375F50">
            <w:pPr>
              <w:jc w:val="both"/>
              <w:rPr>
                <w:color w:val="22272F"/>
              </w:rPr>
            </w:pPr>
            <w:r w:rsidRPr="00FD6603">
              <w:rPr>
                <w:color w:val="22272F"/>
              </w:rPr>
              <w:t xml:space="preserve">в соответствии с договором на выполнение комплексных кадастровых работ на территории </w:t>
            </w:r>
            <w:proofErr w:type="spellStart"/>
            <w:r w:rsidRPr="00FD6603">
              <w:rPr>
                <w:color w:val="22272F"/>
              </w:rPr>
              <w:t>Кочетовского</w:t>
            </w:r>
            <w:proofErr w:type="spellEnd"/>
            <w:r w:rsidRPr="00FD6603">
              <w:rPr>
                <w:color w:val="22272F"/>
              </w:rPr>
              <w:t xml:space="preserve"> сельского поселения </w:t>
            </w:r>
            <w:proofErr w:type="spellStart"/>
            <w:r w:rsidRPr="00FD6603">
              <w:rPr>
                <w:color w:val="22272F"/>
              </w:rPr>
              <w:t>Инсарского</w:t>
            </w:r>
            <w:proofErr w:type="spellEnd"/>
            <w:r w:rsidRPr="00FD6603">
              <w:rPr>
                <w:color w:val="22272F"/>
              </w:rPr>
              <w:t xml:space="preserve"> муниципального района Республики Мордовия от "27" апреля 2024 г.  №1 выполняются комплексные кадастровые работы.</w:t>
            </w:r>
          </w:p>
          <w:p w:rsidR="00FD6603" w:rsidRPr="00FD6603" w:rsidRDefault="00FD6603" w:rsidP="00375F50">
            <w:pPr>
              <w:jc w:val="both"/>
              <w:rPr>
                <w:color w:val="22272F"/>
                <w:u w:val="single"/>
              </w:rPr>
            </w:pPr>
            <w:r w:rsidRPr="00FD6603">
              <w:rPr>
                <w:color w:val="22272F"/>
              </w:rPr>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roofErr w:type="gramStart"/>
            <w:r w:rsidRPr="00FD6603">
              <w:rPr>
                <w:color w:val="22272F"/>
                <w:u w:val="single"/>
              </w:rPr>
              <w:t xml:space="preserve">Республика Мордовия, </w:t>
            </w:r>
            <w:proofErr w:type="spellStart"/>
            <w:r w:rsidRPr="00FD6603">
              <w:rPr>
                <w:color w:val="22272F"/>
                <w:u w:val="single"/>
              </w:rPr>
              <w:t>Инсарский</w:t>
            </w:r>
            <w:proofErr w:type="spellEnd"/>
            <w:r w:rsidRPr="00FD6603">
              <w:rPr>
                <w:color w:val="22272F"/>
                <w:u w:val="single"/>
              </w:rPr>
              <w:t xml:space="preserve"> район, г. Инсар, ул. Гагарина, д. 28 (здание администрации).</w:t>
            </w:r>
            <w:proofErr w:type="gramEnd"/>
          </w:p>
          <w:p w:rsidR="00FD6603" w:rsidRPr="00FD6603" w:rsidRDefault="00FD6603" w:rsidP="00375F50">
            <w:pPr>
              <w:jc w:val="center"/>
              <w:rPr>
                <w:color w:val="22272F"/>
              </w:rPr>
            </w:pPr>
            <w:r w:rsidRPr="00FD6603">
              <w:rPr>
                <w:color w:val="22272F"/>
              </w:rPr>
              <w:t>(Адрес работы согласительной комиссии)</w:t>
            </w:r>
          </w:p>
          <w:p w:rsidR="00FD6603" w:rsidRPr="00FD6603" w:rsidRDefault="00FD6603" w:rsidP="00375F50">
            <w:pPr>
              <w:jc w:val="both"/>
              <w:rPr>
                <w:color w:val="22272F"/>
              </w:rPr>
            </w:pPr>
            <w:r w:rsidRPr="00FD6603">
              <w:rPr>
                <w:color w:val="22272F"/>
              </w:rPr>
              <w:t>или на официальных сайтах в информационно-телекоммуникационной сети «Интернет»:</w:t>
            </w:r>
          </w:p>
        </w:tc>
      </w:tr>
      <w:tr w:rsidR="00FD6603" w:rsidRPr="00FD6603" w:rsidTr="00375F50">
        <w:trPr>
          <w:trHeight w:val="921"/>
        </w:trPr>
        <w:tc>
          <w:tcPr>
            <w:tcW w:w="7102" w:type="dxa"/>
            <w:shd w:val="clear" w:color="auto" w:fill="auto"/>
            <w:hideMark/>
          </w:tcPr>
          <w:p w:rsidR="00FD6603" w:rsidRPr="00FD6603" w:rsidRDefault="00FD6603" w:rsidP="00375F50">
            <w:pPr>
              <w:jc w:val="center"/>
              <w:rPr>
                <w:color w:val="22272F"/>
                <w:u w:val="single"/>
              </w:rPr>
            </w:pPr>
          </w:p>
          <w:p w:rsidR="00FD6603" w:rsidRPr="00FD6603" w:rsidRDefault="00FD6603" w:rsidP="00375F50">
            <w:pPr>
              <w:jc w:val="center"/>
              <w:rPr>
                <w:color w:val="22272F"/>
                <w:u w:val="single"/>
              </w:rPr>
            </w:pPr>
          </w:p>
          <w:p w:rsidR="00FD6603" w:rsidRPr="00FD6603" w:rsidRDefault="00FD6603" w:rsidP="00375F50">
            <w:pPr>
              <w:jc w:val="center"/>
              <w:rPr>
                <w:color w:val="22272F"/>
                <w:u w:val="single"/>
              </w:rPr>
            </w:pPr>
            <w:r w:rsidRPr="00FD6603">
              <w:rPr>
                <w:color w:val="22272F"/>
                <w:u w:val="single"/>
              </w:rPr>
              <w:t xml:space="preserve">Администрация </w:t>
            </w:r>
            <w:proofErr w:type="spellStart"/>
            <w:r w:rsidRPr="00FD6603">
              <w:rPr>
                <w:color w:val="22272F"/>
                <w:u w:val="single"/>
              </w:rPr>
              <w:t>Инсарского</w:t>
            </w:r>
            <w:proofErr w:type="spellEnd"/>
            <w:r w:rsidRPr="00FD6603">
              <w:rPr>
                <w:color w:val="22272F"/>
                <w:u w:val="single"/>
              </w:rPr>
              <w:t xml:space="preserve"> муниципального района Республики Мордовия</w:t>
            </w:r>
          </w:p>
          <w:p w:rsidR="00FD6603" w:rsidRPr="00FD6603" w:rsidRDefault="00FD6603" w:rsidP="00375F50">
            <w:pPr>
              <w:jc w:val="center"/>
              <w:rPr>
                <w:color w:val="22272F"/>
              </w:rPr>
            </w:pPr>
            <w:r w:rsidRPr="00FD6603">
              <w:rPr>
                <w:color w:val="22272F"/>
              </w:rPr>
              <w:t>(Наименование заказчика комплексных кадастровых работ)</w:t>
            </w:r>
          </w:p>
        </w:tc>
        <w:tc>
          <w:tcPr>
            <w:tcW w:w="3104" w:type="dxa"/>
            <w:shd w:val="clear" w:color="auto" w:fill="auto"/>
            <w:hideMark/>
          </w:tcPr>
          <w:p w:rsidR="00FD6603" w:rsidRPr="00FD6603" w:rsidRDefault="00FD6603" w:rsidP="00375F50">
            <w:pPr>
              <w:rPr>
                <w:color w:val="22272F"/>
              </w:rPr>
            </w:pPr>
            <w:r w:rsidRPr="00FD6603">
              <w:rPr>
                <w:color w:val="22272F"/>
              </w:rPr>
              <w:t xml:space="preserve">           </w:t>
            </w:r>
          </w:p>
          <w:p w:rsidR="00FD6603" w:rsidRPr="00FD6603" w:rsidRDefault="00FD6603" w:rsidP="00375F50">
            <w:pPr>
              <w:rPr>
                <w:color w:val="22272F"/>
              </w:rPr>
            </w:pPr>
            <w:r w:rsidRPr="00FD6603">
              <w:rPr>
                <w:color w:val="22272F"/>
              </w:rPr>
              <w:t xml:space="preserve">   </w:t>
            </w:r>
          </w:p>
          <w:p w:rsidR="00FD6603" w:rsidRPr="00FD6603" w:rsidRDefault="001663DB" w:rsidP="00375F50">
            <w:pPr>
              <w:ind w:firstLine="567"/>
              <w:rPr>
                <w:color w:val="000000"/>
                <w:u w:val="single"/>
              </w:rPr>
            </w:pPr>
            <w:hyperlink r:id="rId9" w:tgtFrame="_blank" w:history="1">
              <w:r w:rsidR="00FD6603" w:rsidRPr="00FD6603">
                <w:rPr>
                  <w:rStyle w:val="af7"/>
                  <w:color w:val="000000"/>
                  <w:shd w:val="clear" w:color="auto" w:fill="FFFFFF"/>
                </w:rPr>
                <w:t>https://insar-mr.gosuslugi.ru/</w:t>
              </w:r>
            </w:hyperlink>
          </w:p>
          <w:p w:rsidR="00FD6603" w:rsidRPr="00FD6603" w:rsidRDefault="00FD6603" w:rsidP="00375F50">
            <w:pPr>
              <w:rPr>
                <w:color w:val="22272F"/>
              </w:rPr>
            </w:pPr>
            <w:r w:rsidRPr="00FD6603">
              <w:rPr>
                <w:color w:val="22272F"/>
              </w:rPr>
              <w:t xml:space="preserve">                    </w:t>
            </w:r>
          </w:p>
        </w:tc>
      </w:tr>
      <w:tr w:rsidR="00FD6603" w:rsidRPr="00FD6603" w:rsidTr="00375F50">
        <w:trPr>
          <w:trHeight w:val="979"/>
        </w:trPr>
        <w:tc>
          <w:tcPr>
            <w:tcW w:w="7102" w:type="dxa"/>
            <w:shd w:val="clear" w:color="auto" w:fill="auto"/>
            <w:hideMark/>
          </w:tcPr>
          <w:p w:rsidR="00FD6603" w:rsidRPr="00FD6603" w:rsidRDefault="00FD6603" w:rsidP="00375F50">
            <w:pPr>
              <w:jc w:val="center"/>
              <w:rPr>
                <w:color w:val="22272F"/>
                <w:u w:val="single"/>
              </w:rPr>
            </w:pPr>
          </w:p>
          <w:p w:rsidR="00FD6603" w:rsidRPr="00FD6603" w:rsidRDefault="00FD6603" w:rsidP="00375F50">
            <w:pPr>
              <w:jc w:val="center"/>
              <w:rPr>
                <w:color w:val="22272F"/>
                <w:u w:val="single"/>
              </w:rPr>
            </w:pPr>
            <w:r w:rsidRPr="00FD6603">
              <w:rPr>
                <w:color w:val="22272F"/>
                <w:u w:val="single"/>
              </w:rPr>
              <w:t xml:space="preserve">Министерство земельных и имущественных отношений </w:t>
            </w:r>
          </w:p>
          <w:p w:rsidR="00FD6603" w:rsidRPr="00FD6603" w:rsidRDefault="00FD6603" w:rsidP="00375F50">
            <w:pPr>
              <w:jc w:val="center"/>
              <w:rPr>
                <w:color w:val="22272F"/>
                <w:u w:val="single"/>
              </w:rPr>
            </w:pPr>
            <w:r w:rsidRPr="00FD6603">
              <w:rPr>
                <w:color w:val="22272F"/>
                <w:u w:val="single"/>
              </w:rPr>
              <w:t>Республики Мордовия</w:t>
            </w:r>
          </w:p>
          <w:p w:rsidR="00FD6603" w:rsidRPr="00FD6603" w:rsidRDefault="00FD6603" w:rsidP="00375F50">
            <w:pPr>
              <w:jc w:val="center"/>
              <w:rPr>
                <w:color w:val="22272F"/>
              </w:rPr>
            </w:pPr>
            <w:r w:rsidRPr="00FD6603">
              <w:rPr>
                <w:color w:val="22272F"/>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3104" w:type="dxa"/>
            <w:shd w:val="clear" w:color="auto" w:fill="auto"/>
            <w:hideMark/>
          </w:tcPr>
          <w:p w:rsidR="00FD6603" w:rsidRPr="00FD6603" w:rsidRDefault="00FD6603" w:rsidP="00375F50">
            <w:r w:rsidRPr="00FD6603">
              <w:t xml:space="preserve">       </w:t>
            </w:r>
          </w:p>
          <w:p w:rsidR="00FD6603" w:rsidRPr="00FD6603" w:rsidRDefault="00FD6603" w:rsidP="00375F50">
            <w:pPr>
              <w:jc w:val="center"/>
              <w:rPr>
                <w:color w:val="22272F"/>
              </w:rPr>
            </w:pPr>
            <w:r w:rsidRPr="00FD6603">
              <w:rPr>
                <w:color w:val="22272F"/>
                <w:lang w:val="en-US"/>
              </w:rPr>
              <w:t>https</w:t>
            </w:r>
            <w:r w:rsidRPr="00FD6603">
              <w:rPr>
                <w:color w:val="22272F"/>
              </w:rPr>
              <w:t>://</w:t>
            </w:r>
            <w:r w:rsidRPr="00FD6603">
              <w:rPr>
                <w:color w:val="22272F"/>
                <w:lang w:val="en-US"/>
              </w:rPr>
              <w:t>www</w:t>
            </w:r>
            <w:r w:rsidRPr="00FD6603">
              <w:rPr>
                <w:color w:val="22272F"/>
              </w:rPr>
              <w:t>.</w:t>
            </w:r>
            <w:r w:rsidRPr="00FD6603">
              <w:rPr>
                <w:color w:val="22272F"/>
                <w:lang w:val="en-US"/>
              </w:rPr>
              <w:t>e</w:t>
            </w:r>
            <w:r w:rsidRPr="00FD6603">
              <w:rPr>
                <w:color w:val="22272F"/>
              </w:rPr>
              <w:t>-</w:t>
            </w:r>
            <w:proofErr w:type="spellStart"/>
            <w:r w:rsidRPr="00FD6603">
              <w:rPr>
                <w:color w:val="22272F"/>
                <w:lang w:val="en-US"/>
              </w:rPr>
              <w:t>mordovia</w:t>
            </w:r>
            <w:proofErr w:type="spellEnd"/>
            <w:r w:rsidRPr="00FD6603">
              <w:rPr>
                <w:color w:val="22272F"/>
              </w:rPr>
              <w:t>.</w:t>
            </w:r>
            <w:proofErr w:type="spellStart"/>
            <w:r w:rsidRPr="00FD6603">
              <w:rPr>
                <w:color w:val="22272F"/>
                <w:lang w:val="en-US"/>
              </w:rPr>
              <w:t>ru</w:t>
            </w:r>
            <w:proofErr w:type="spellEnd"/>
            <w:r w:rsidRPr="00FD6603">
              <w:rPr>
                <w:color w:val="22272F"/>
              </w:rPr>
              <w:t>/</w:t>
            </w:r>
            <w:proofErr w:type="spellStart"/>
            <w:r w:rsidRPr="00FD6603">
              <w:rPr>
                <w:color w:val="22272F"/>
                <w:lang w:val="en-US"/>
              </w:rPr>
              <w:t>gosudarstvennaya</w:t>
            </w:r>
            <w:proofErr w:type="spellEnd"/>
            <w:r w:rsidRPr="00FD6603">
              <w:rPr>
                <w:color w:val="22272F"/>
              </w:rPr>
              <w:t>-</w:t>
            </w:r>
            <w:proofErr w:type="spellStart"/>
            <w:r w:rsidRPr="00FD6603">
              <w:rPr>
                <w:color w:val="22272F"/>
                <w:lang w:val="en-US"/>
              </w:rPr>
              <w:t>vlast</w:t>
            </w:r>
            <w:proofErr w:type="spellEnd"/>
            <w:r w:rsidRPr="00FD6603">
              <w:rPr>
                <w:color w:val="22272F"/>
              </w:rPr>
              <w:t>-</w:t>
            </w:r>
            <w:proofErr w:type="spellStart"/>
            <w:r w:rsidRPr="00FD6603">
              <w:rPr>
                <w:color w:val="22272F"/>
                <w:lang w:val="en-US"/>
              </w:rPr>
              <w:t>rm</w:t>
            </w:r>
            <w:proofErr w:type="spellEnd"/>
            <w:r w:rsidRPr="00FD6603">
              <w:rPr>
                <w:color w:val="22272F"/>
              </w:rPr>
              <w:t>/</w:t>
            </w:r>
            <w:proofErr w:type="spellStart"/>
            <w:r w:rsidRPr="00FD6603">
              <w:rPr>
                <w:color w:val="22272F"/>
                <w:lang w:val="en-US"/>
              </w:rPr>
              <w:t>ministerstva</w:t>
            </w:r>
            <w:proofErr w:type="spellEnd"/>
            <w:r w:rsidRPr="00FD6603">
              <w:rPr>
                <w:color w:val="22272F"/>
              </w:rPr>
              <w:t>-</w:t>
            </w:r>
            <w:r w:rsidRPr="00FD6603">
              <w:rPr>
                <w:color w:val="22272F"/>
                <w:lang w:val="en-US"/>
              </w:rPr>
              <w:t>i</w:t>
            </w:r>
            <w:r w:rsidRPr="00FD6603">
              <w:rPr>
                <w:color w:val="22272F"/>
              </w:rPr>
              <w:t>-</w:t>
            </w:r>
            <w:proofErr w:type="spellStart"/>
            <w:r w:rsidRPr="00FD6603">
              <w:rPr>
                <w:color w:val="22272F"/>
                <w:lang w:val="en-US"/>
              </w:rPr>
              <w:t>vedomstva</w:t>
            </w:r>
            <w:proofErr w:type="spellEnd"/>
            <w:r w:rsidRPr="00FD6603">
              <w:rPr>
                <w:color w:val="22272F"/>
              </w:rPr>
              <w:t>/</w:t>
            </w:r>
            <w:proofErr w:type="spellStart"/>
            <w:r w:rsidRPr="00FD6603">
              <w:rPr>
                <w:color w:val="22272F"/>
                <w:lang w:val="en-US"/>
              </w:rPr>
              <w:t>goskomzeml</w:t>
            </w:r>
            <w:proofErr w:type="spellEnd"/>
            <w:r w:rsidRPr="00FD6603">
              <w:rPr>
                <w:color w:val="22272F"/>
              </w:rPr>
              <w:t>/</w:t>
            </w:r>
          </w:p>
          <w:p w:rsidR="00FD6603" w:rsidRPr="00FD6603" w:rsidRDefault="00FD6603" w:rsidP="00375F50">
            <w:pPr>
              <w:jc w:val="both"/>
              <w:rPr>
                <w:color w:val="22272F"/>
              </w:rPr>
            </w:pPr>
          </w:p>
        </w:tc>
      </w:tr>
      <w:tr w:rsidR="00FD6603" w:rsidRPr="00FD6603" w:rsidTr="00375F50">
        <w:tc>
          <w:tcPr>
            <w:tcW w:w="7102" w:type="dxa"/>
            <w:shd w:val="clear" w:color="auto" w:fill="auto"/>
            <w:hideMark/>
          </w:tcPr>
          <w:p w:rsidR="00FD6603" w:rsidRPr="00FD6603" w:rsidRDefault="00FD6603" w:rsidP="00375F50">
            <w:pPr>
              <w:jc w:val="center"/>
              <w:rPr>
                <w:color w:val="22272F"/>
                <w:u w:val="single"/>
              </w:rPr>
            </w:pPr>
            <w:r w:rsidRPr="00FD6603">
              <w:rPr>
                <w:color w:val="22272F"/>
                <w:u w:val="single"/>
              </w:rPr>
              <w:t xml:space="preserve">Управление </w:t>
            </w:r>
            <w:proofErr w:type="spellStart"/>
            <w:r w:rsidRPr="00FD6603">
              <w:rPr>
                <w:color w:val="22272F"/>
                <w:u w:val="single"/>
              </w:rPr>
              <w:t>Росреестра</w:t>
            </w:r>
            <w:proofErr w:type="spellEnd"/>
            <w:r w:rsidRPr="00FD6603">
              <w:rPr>
                <w:color w:val="22272F"/>
                <w:u w:val="single"/>
              </w:rPr>
              <w:t xml:space="preserve"> по Республике Мордовия</w:t>
            </w:r>
          </w:p>
          <w:p w:rsidR="00FD6603" w:rsidRPr="00FD6603" w:rsidRDefault="00FD6603" w:rsidP="00375F50">
            <w:pPr>
              <w:jc w:val="center"/>
              <w:rPr>
                <w:color w:val="22272F"/>
              </w:rPr>
            </w:pPr>
            <w:r w:rsidRPr="00FD6603">
              <w:rPr>
                <w:color w:val="22272F"/>
              </w:rPr>
              <w:t>(Наименование органа регистрации прав)</w:t>
            </w:r>
          </w:p>
        </w:tc>
        <w:tc>
          <w:tcPr>
            <w:tcW w:w="3104" w:type="dxa"/>
            <w:shd w:val="clear" w:color="auto" w:fill="auto"/>
            <w:hideMark/>
          </w:tcPr>
          <w:p w:rsidR="00FD6603" w:rsidRPr="00FD6603" w:rsidRDefault="00FD6603" w:rsidP="00375F50">
            <w:pPr>
              <w:rPr>
                <w:color w:val="22272F"/>
              </w:rPr>
            </w:pPr>
            <w:r w:rsidRPr="00FD6603">
              <w:rPr>
                <w:color w:val="22272F"/>
              </w:rPr>
              <w:t xml:space="preserve">                https://rosreestr.gov.ru/</w:t>
            </w:r>
          </w:p>
        </w:tc>
      </w:tr>
      <w:tr w:rsidR="00FD6603" w:rsidRPr="00FD6603" w:rsidTr="00375F50">
        <w:tc>
          <w:tcPr>
            <w:tcW w:w="10206" w:type="dxa"/>
            <w:gridSpan w:val="2"/>
            <w:shd w:val="clear" w:color="auto" w:fill="auto"/>
            <w:hideMark/>
          </w:tcPr>
          <w:p w:rsidR="00FD6603" w:rsidRPr="00FD6603" w:rsidRDefault="00FD6603" w:rsidP="00375F50">
            <w:pPr>
              <w:jc w:val="both"/>
              <w:rPr>
                <w:color w:val="22272F"/>
              </w:rPr>
            </w:pPr>
            <w:r w:rsidRPr="00FD6603">
              <w:rPr>
                <w:color w:val="22272F"/>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13:09:0304003 состоится по адресу: </w:t>
            </w:r>
            <w:proofErr w:type="gramStart"/>
            <w:r w:rsidRPr="00FD6603">
              <w:rPr>
                <w:color w:val="22272F"/>
                <w:u w:val="single"/>
              </w:rPr>
              <w:t xml:space="preserve">Республика Мордовия, </w:t>
            </w:r>
            <w:proofErr w:type="spellStart"/>
            <w:r w:rsidRPr="00FD6603">
              <w:rPr>
                <w:color w:val="22272F"/>
                <w:u w:val="single"/>
              </w:rPr>
              <w:t>Инсарский</w:t>
            </w:r>
            <w:proofErr w:type="spellEnd"/>
            <w:r w:rsidRPr="00FD6603">
              <w:rPr>
                <w:color w:val="22272F"/>
                <w:u w:val="single"/>
              </w:rPr>
              <w:t xml:space="preserve"> район, г. Инсар, ул. Гагарина, д. 28 (здание администрации), </w:t>
            </w:r>
            <w:r w:rsidRPr="00FD6603">
              <w:rPr>
                <w:b/>
                <w:color w:val="22272F"/>
              </w:rPr>
              <w:t>"21" октября 2024 г. в 10 часов 00 минут.</w:t>
            </w:r>
            <w:proofErr w:type="gramEnd"/>
          </w:p>
          <w:p w:rsidR="00FD6603" w:rsidRPr="00FD6603" w:rsidRDefault="00FD6603" w:rsidP="00375F50">
            <w:pPr>
              <w:jc w:val="both"/>
              <w:rPr>
                <w:color w:val="22272F"/>
              </w:rPr>
            </w:pPr>
            <w:r w:rsidRPr="00FD6603">
              <w:rPr>
                <w:color w:val="22272F"/>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FD6603" w:rsidRPr="00FD6603" w:rsidRDefault="00FD6603" w:rsidP="00375F50">
            <w:pPr>
              <w:shd w:val="clear" w:color="auto" w:fill="FFFFFF"/>
              <w:jc w:val="both"/>
              <w:rPr>
                <w:b/>
                <w:bCs/>
                <w:color w:val="22272F"/>
              </w:rPr>
            </w:pPr>
            <w:proofErr w:type="gramStart"/>
            <w:r w:rsidRPr="00FD6603">
              <w:rPr>
                <w:color w:val="22272F"/>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 </w:t>
            </w:r>
            <w:r w:rsidRPr="00FD6603">
              <w:rPr>
                <w:b/>
                <w:bCs/>
                <w:color w:val="22272F"/>
              </w:rPr>
              <w:t>с "22" августа 2024 г. по "12" сентября 2024 г., (первое (организационное) заседание состоится 13 сентября 2024 г. в 10 ч. 00 мин. (здание администрации)  и  с "13" сентября 2024 г.  по "18" октября 2024 г. вторая согласительная</w:t>
            </w:r>
            <w:proofErr w:type="gramEnd"/>
            <w:r w:rsidRPr="00FD6603">
              <w:rPr>
                <w:b/>
                <w:bCs/>
                <w:color w:val="22272F"/>
              </w:rPr>
              <w:t> "21" октября 2024 г. в 10 часов 00 минут.</w:t>
            </w:r>
          </w:p>
          <w:p w:rsidR="00FD6603" w:rsidRPr="00FD6603" w:rsidRDefault="00FD6603" w:rsidP="00375F50">
            <w:pPr>
              <w:shd w:val="clear" w:color="auto" w:fill="FFFFFF"/>
              <w:jc w:val="both"/>
              <w:rPr>
                <w:color w:val="22272F"/>
              </w:rPr>
            </w:pPr>
            <w:proofErr w:type="gramStart"/>
            <w:r w:rsidRPr="00FD6603">
              <w:rPr>
                <w:color w:val="22272F"/>
              </w:rPr>
              <w:t xml:space="preserve">Возражения оформляются в соответствии с </w:t>
            </w:r>
            <w:hyperlink r:id="rId10" w:anchor="/document/12154874/entry/149" w:history="1">
              <w:r w:rsidRPr="00FD6603">
                <w:t>частью 15 статьи 42.10</w:t>
              </w:r>
            </w:hyperlink>
            <w:r w:rsidRPr="00FD6603">
              <w:rPr>
                <w:color w:val="22272F"/>
              </w:rPr>
              <w:t xml:space="preserve"> Федерального закона от 24 июля 2007 г. № 221-ФЗ «О государственном кадастре недвижимости» и 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w:t>
            </w:r>
            <w:proofErr w:type="gramEnd"/>
            <w:r w:rsidRPr="00FD6603">
              <w:rPr>
                <w:color w:val="22272F"/>
              </w:rPr>
              <w:t xml:space="preserve">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w:t>
            </w:r>
            <w:r w:rsidRPr="00FD6603">
              <w:rPr>
                <w:color w:val="22272F"/>
              </w:rPr>
              <w:lastRenderedPageBreak/>
              <w:t>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p w:rsidR="00FD6603" w:rsidRPr="00FD6603" w:rsidRDefault="00FD6603" w:rsidP="00375F50">
            <w:pPr>
              <w:jc w:val="both"/>
              <w:rPr>
                <w:color w:val="22272F"/>
              </w:rPr>
            </w:pPr>
            <w:r w:rsidRPr="00FD6603">
              <w:rPr>
                <w:color w:val="22272F"/>
              </w:rPr>
              <w:t>В случае отсутствия таких возражений местоположение границ земельных участков считается согласованным.</w:t>
            </w:r>
            <w:r w:rsidRPr="00FD6603">
              <w:rPr>
                <w:color w:val="FFFFFF"/>
              </w:rPr>
              <w:t>4.05.2024 г.</w:t>
            </w:r>
          </w:p>
        </w:tc>
      </w:tr>
    </w:tbl>
    <w:p w:rsidR="00FD6603" w:rsidRPr="00FD6603" w:rsidRDefault="00FD6603" w:rsidP="00FD6603"/>
    <w:p w:rsidR="0066091A" w:rsidRDefault="0066091A"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Pr="00144954" w:rsidRDefault="00144954" w:rsidP="00144954">
      <w:pPr>
        <w:jc w:val="center"/>
        <w:rPr>
          <w:b/>
        </w:rPr>
      </w:pPr>
      <w:r w:rsidRPr="00144954">
        <w:rPr>
          <w:b/>
        </w:rPr>
        <w:lastRenderedPageBreak/>
        <w:t xml:space="preserve">АДМИНИСТРАЦИЯ  </w:t>
      </w:r>
    </w:p>
    <w:p w:rsidR="00144954" w:rsidRPr="00144954" w:rsidRDefault="00144954" w:rsidP="00144954">
      <w:pPr>
        <w:jc w:val="center"/>
        <w:rPr>
          <w:b/>
        </w:rPr>
      </w:pPr>
      <w:r w:rsidRPr="00144954">
        <w:rPr>
          <w:b/>
        </w:rPr>
        <w:t>ИНСАРСКОГО  МУНИЦИПАЛЬНОГО РАЙОНА</w:t>
      </w:r>
    </w:p>
    <w:p w:rsidR="00144954" w:rsidRPr="00144954" w:rsidRDefault="00144954" w:rsidP="00144954">
      <w:pPr>
        <w:jc w:val="center"/>
      </w:pPr>
      <w:r w:rsidRPr="00144954">
        <w:rPr>
          <w:b/>
        </w:rPr>
        <w:t>РЕСПУБЛИКИ МОРДОВИЯ</w:t>
      </w:r>
    </w:p>
    <w:p w:rsidR="00144954" w:rsidRPr="00144954" w:rsidRDefault="00144954" w:rsidP="00144954">
      <w:pPr>
        <w:jc w:val="center"/>
      </w:pPr>
    </w:p>
    <w:p w:rsidR="00144954" w:rsidRPr="00144954" w:rsidRDefault="00144954" w:rsidP="00144954">
      <w:pPr>
        <w:jc w:val="center"/>
        <w:rPr>
          <w:b/>
        </w:rPr>
      </w:pPr>
      <w:proofErr w:type="gramStart"/>
      <w:r w:rsidRPr="00144954">
        <w:rPr>
          <w:b/>
        </w:rPr>
        <w:t>Р</w:t>
      </w:r>
      <w:proofErr w:type="gramEnd"/>
      <w:r w:rsidRPr="00144954">
        <w:rPr>
          <w:b/>
        </w:rPr>
        <w:t xml:space="preserve"> А С П О Р Я Ж Е Н И Е</w:t>
      </w:r>
    </w:p>
    <w:p w:rsidR="00144954" w:rsidRPr="00144954" w:rsidRDefault="00144954" w:rsidP="00144954">
      <w:pPr>
        <w:jc w:val="center"/>
        <w:rPr>
          <w:b/>
        </w:rPr>
      </w:pPr>
    </w:p>
    <w:p w:rsidR="00144954" w:rsidRPr="00144954" w:rsidRDefault="00144954" w:rsidP="00144954">
      <w:pPr>
        <w:jc w:val="center"/>
      </w:pPr>
      <w:r w:rsidRPr="00144954">
        <w:t>г. Инсар</w:t>
      </w:r>
    </w:p>
    <w:p w:rsidR="00144954" w:rsidRPr="00144954" w:rsidRDefault="00144954" w:rsidP="00144954">
      <w:pPr>
        <w:jc w:val="center"/>
      </w:pPr>
    </w:p>
    <w:p w:rsidR="00144954" w:rsidRPr="00144954" w:rsidRDefault="00144954" w:rsidP="00144954"/>
    <w:p w:rsidR="00144954" w:rsidRPr="00144954" w:rsidRDefault="00144954" w:rsidP="00144954">
      <w:r w:rsidRPr="00144954">
        <w:rPr>
          <w:b/>
        </w:rPr>
        <w:t xml:space="preserve">от 16 августа 2024 года                                                                                            </w:t>
      </w:r>
      <w:r>
        <w:rPr>
          <w:b/>
        </w:rPr>
        <w:t xml:space="preserve">                        </w:t>
      </w:r>
      <w:r w:rsidRPr="00144954">
        <w:rPr>
          <w:b/>
        </w:rPr>
        <w:t>№22-р</w:t>
      </w:r>
    </w:p>
    <w:p w:rsidR="00144954" w:rsidRPr="00144954" w:rsidRDefault="00144954" w:rsidP="00144954"/>
    <w:p w:rsidR="00144954" w:rsidRPr="00144954" w:rsidRDefault="00144954" w:rsidP="00144954"/>
    <w:p w:rsidR="00144954" w:rsidRPr="00144954" w:rsidRDefault="00144954" w:rsidP="00144954">
      <w:pPr>
        <w:ind w:firstLine="709"/>
        <w:jc w:val="both"/>
      </w:pPr>
      <w:r w:rsidRPr="00144954">
        <w:t xml:space="preserve">С целью приведения распоряжения администрации </w:t>
      </w:r>
      <w:proofErr w:type="spellStart"/>
      <w:r w:rsidRPr="00144954">
        <w:t>Инсарского</w:t>
      </w:r>
      <w:proofErr w:type="spellEnd"/>
      <w:r w:rsidRPr="00144954">
        <w:t xml:space="preserve"> муниципального района в соответствие с действующим законодательством, на основании Устава </w:t>
      </w:r>
      <w:proofErr w:type="spellStart"/>
      <w:r w:rsidRPr="00144954">
        <w:t>Инсарского</w:t>
      </w:r>
      <w:proofErr w:type="spellEnd"/>
      <w:r w:rsidRPr="00144954">
        <w:t xml:space="preserve"> муниципального района:</w:t>
      </w:r>
    </w:p>
    <w:p w:rsidR="00144954" w:rsidRPr="00144954" w:rsidRDefault="00144954" w:rsidP="00144954">
      <w:pPr>
        <w:jc w:val="both"/>
      </w:pPr>
      <w:r w:rsidRPr="00144954">
        <w:t xml:space="preserve">          1. Внести в распоряжение администрации </w:t>
      </w:r>
      <w:proofErr w:type="spellStart"/>
      <w:r w:rsidRPr="00144954">
        <w:t>Инсарского</w:t>
      </w:r>
      <w:proofErr w:type="spellEnd"/>
      <w:r w:rsidRPr="00144954">
        <w:t xml:space="preserve"> муниципального района от 07.08.2024 г. №19-р следующие изменения:</w:t>
      </w:r>
    </w:p>
    <w:p w:rsidR="00144954" w:rsidRDefault="00144954" w:rsidP="00144954">
      <w:pPr>
        <w:jc w:val="both"/>
      </w:pPr>
      <w:r w:rsidRPr="00144954">
        <w:t xml:space="preserve">          приложение к распоряжению администрации </w:t>
      </w:r>
      <w:proofErr w:type="spellStart"/>
      <w:r w:rsidRPr="00144954">
        <w:t>Инсарского</w:t>
      </w:r>
      <w:proofErr w:type="spellEnd"/>
      <w:r w:rsidRPr="00144954">
        <w:t xml:space="preserve"> муниципального района изложить в новой редакции, согласно приложению.</w:t>
      </w:r>
    </w:p>
    <w:p w:rsidR="00144954" w:rsidRPr="00144954" w:rsidRDefault="00144954" w:rsidP="00144954">
      <w:pPr>
        <w:jc w:val="both"/>
      </w:pPr>
    </w:p>
    <w:p w:rsidR="00144954" w:rsidRPr="00144954" w:rsidRDefault="00144954" w:rsidP="00144954">
      <w:pPr>
        <w:pStyle w:val="ab"/>
        <w:ind w:left="0"/>
        <w:rPr>
          <w:sz w:val="24"/>
          <w:szCs w:val="24"/>
        </w:rPr>
      </w:pPr>
      <w:r w:rsidRPr="00144954">
        <w:rPr>
          <w:sz w:val="24"/>
          <w:szCs w:val="24"/>
        </w:rPr>
        <w:t xml:space="preserve"> Временно </w:t>
      </w:r>
    </w:p>
    <w:p w:rsidR="00144954" w:rsidRPr="0066091A" w:rsidRDefault="00144954" w:rsidP="00144954">
      <w:pPr>
        <w:tabs>
          <w:tab w:val="left" w:pos="900"/>
        </w:tabs>
        <w:jc w:val="both"/>
      </w:pPr>
      <w:r w:rsidRPr="0066091A">
        <w:t xml:space="preserve">Временно </w:t>
      </w:r>
      <w:proofErr w:type="gramStart"/>
      <w:r w:rsidRPr="0066091A">
        <w:t>исполняющий</w:t>
      </w:r>
      <w:proofErr w:type="gramEnd"/>
      <w:r w:rsidRPr="0066091A">
        <w:t xml:space="preserve"> полномочия </w:t>
      </w:r>
    </w:p>
    <w:p w:rsidR="00144954" w:rsidRPr="0066091A" w:rsidRDefault="00144954" w:rsidP="00144954">
      <w:pPr>
        <w:tabs>
          <w:tab w:val="left" w:pos="900"/>
        </w:tabs>
        <w:jc w:val="both"/>
      </w:pPr>
      <w:r w:rsidRPr="0066091A">
        <w:t xml:space="preserve">главы </w:t>
      </w:r>
      <w:proofErr w:type="spellStart"/>
      <w:r w:rsidRPr="0066091A">
        <w:t>Инсарского</w:t>
      </w:r>
      <w:proofErr w:type="spellEnd"/>
      <w:r w:rsidRPr="0066091A">
        <w:t xml:space="preserve"> муниципального района                                         </w:t>
      </w:r>
      <w:r>
        <w:t xml:space="preserve">                      </w:t>
      </w:r>
      <w:r w:rsidRPr="0066091A">
        <w:t xml:space="preserve">А.Г. </w:t>
      </w:r>
      <w:proofErr w:type="spellStart"/>
      <w:r w:rsidRPr="0066091A">
        <w:t>Миточкин</w:t>
      </w:r>
      <w:proofErr w:type="spellEnd"/>
    </w:p>
    <w:p w:rsidR="00144954" w:rsidRPr="00144954" w:rsidRDefault="00144954" w:rsidP="00144954">
      <w:pPr>
        <w:pStyle w:val="ab"/>
        <w:ind w:left="0"/>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0"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Pr="00144954" w:rsidRDefault="00144954" w:rsidP="00144954">
      <w:pPr>
        <w:pStyle w:val="ab"/>
        <w:ind w:left="113" w:right="57"/>
        <w:rPr>
          <w:sz w:val="24"/>
          <w:szCs w:val="24"/>
        </w:rPr>
      </w:pPr>
    </w:p>
    <w:p w:rsidR="00144954" w:rsidRDefault="00144954" w:rsidP="00144954">
      <w:pPr>
        <w:pStyle w:val="ab"/>
        <w:ind w:left="0" w:right="57"/>
        <w:rPr>
          <w:sz w:val="24"/>
          <w:szCs w:val="24"/>
        </w:rPr>
      </w:pPr>
    </w:p>
    <w:p w:rsidR="00144954" w:rsidRDefault="00144954" w:rsidP="00144954">
      <w:pPr>
        <w:pStyle w:val="ab"/>
        <w:ind w:left="0" w:right="57"/>
        <w:rPr>
          <w:sz w:val="24"/>
          <w:szCs w:val="24"/>
        </w:rPr>
      </w:pPr>
    </w:p>
    <w:p w:rsidR="00144954" w:rsidRDefault="00144954" w:rsidP="00144954">
      <w:pPr>
        <w:pStyle w:val="ab"/>
        <w:ind w:left="0" w:right="57"/>
        <w:rPr>
          <w:sz w:val="24"/>
          <w:szCs w:val="24"/>
        </w:rPr>
      </w:pPr>
    </w:p>
    <w:p w:rsidR="00144954" w:rsidRDefault="00144954" w:rsidP="00144954">
      <w:pPr>
        <w:pStyle w:val="ab"/>
        <w:ind w:left="0" w:right="57"/>
        <w:rPr>
          <w:sz w:val="24"/>
          <w:szCs w:val="24"/>
        </w:rPr>
      </w:pPr>
    </w:p>
    <w:p w:rsidR="00144954" w:rsidRDefault="00144954" w:rsidP="00144954">
      <w:pPr>
        <w:pStyle w:val="ab"/>
        <w:ind w:left="0" w:right="57"/>
        <w:rPr>
          <w:sz w:val="24"/>
          <w:szCs w:val="24"/>
        </w:rPr>
      </w:pPr>
    </w:p>
    <w:p w:rsidR="00144954" w:rsidRPr="00144954" w:rsidRDefault="00144954" w:rsidP="00144954">
      <w:pPr>
        <w:pStyle w:val="ab"/>
        <w:ind w:left="0" w:right="57"/>
        <w:rPr>
          <w:sz w:val="24"/>
          <w:szCs w:val="24"/>
        </w:rPr>
      </w:pPr>
    </w:p>
    <w:p w:rsidR="00144954" w:rsidRPr="00144954" w:rsidRDefault="00144954" w:rsidP="00144954">
      <w:pPr>
        <w:pStyle w:val="ab"/>
        <w:ind w:left="0" w:right="57"/>
        <w:rPr>
          <w:sz w:val="24"/>
          <w:szCs w:val="24"/>
        </w:rPr>
      </w:pPr>
    </w:p>
    <w:p w:rsidR="00144954" w:rsidRPr="00144954" w:rsidRDefault="00144954" w:rsidP="00144954">
      <w:pPr>
        <w:ind w:left="6237"/>
      </w:pPr>
      <w:r w:rsidRPr="00144954">
        <w:lastRenderedPageBreak/>
        <w:t xml:space="preserve">Приложение                                                                                                                                                                               к распоряжению администрации                                                                                                                                                   </w:t>
      </w:r>
      <w:proofErr w:type="spellStart"/>
      <w:r w:rsidRPr="00144954">
        <w:t>Инсарского</w:t>
      </w:r>
      <w:proofErr w:type="spellEnd"/>
      <w:r w:rsidRPr="00144954">
        <w:t xml:space="preserve"> муниципального района                                                                                                                                                                                                                                                                                                                   от 16 августа 2024 г. №22-р</w:t>
      </w:r>
    </w:p>
    <w:p w:rsidR="00144954" w:rsidRPr="00144954" w:rsidRDefault="00144954" w:rsidP="00144954"/>
    <w:p w:rsidR="00144954" w:rsidRPr="00144954" w:rsidRDefault="00144954" w:rsidP="00144954">
      <w:pPr>
        <w:pStyle w:val="16"/>
        <w:rPr>
          <w:rFonts w:ascii="Times New Roman" w:hAnsi="Times New Roman"/>
          <w:color w:val="auto"/>
          <w:sz w:val="24"/>
          <w:szCs w:val="24"/>
        </w:rPr>
      </w:pPr>
      <w:r w:rsidRPr="00144954">
        <w:rPr>
          <w:rFonts w:ascii="Times New Roman" w:hAnsi="Times New Roman"/>
          <w:color w:val="auto"/>
          <w:sz w:val="24"/>
          <w:szCs w:val="24"/>
        </w:rPr>
        <w:t>Перечень</w:t>
      </w:r>
      <w:r w:rsidRPr="00144954">
        <w:rPr>
          <w:rFonts w:ascii="Times New Roman" w:hAnsi="Times New Roman"/>
          <w:color w:val="auto"/>
          <w:sz w:val="24"/>
          <w:szCs w:val="24"/>
        </w:rPr>
        <w:br/>
        <w:t xml:space="preserve">муниципальных программ </w:t>
      </w:r>
      <w:proofErr w:type="spellStart"/>
      <w:r w:rsidRPr="00144954">
        <w:rPr>
          <w:rFonts w:ascii="Times New Roman" w:hAnsi="Times New Roman"/>
          <w:color w:val="auto"/>
          <w:sz w:val="24"/>
          <w:szCs w:val="24"/>
        </w:rPr>
        <w:t>Инсарского</w:t>
      </w:r>
      <w:proofErr w:type="spellEnd"/>
      <w:r w:rsidRPr="00144954">
        <w:rPr>
          <w:rFonts w:ascii="Times New Roman" w:hAnsi="Times New Roman"/>
          <w:color w:val="auto"/>
          <w:sz w:val="24"/>
          <w:szCs w:val="24"/>
        </w:rPr>
        <w:t xml:space="preserve"> муниципального района Республики Мордовия, планируемых к реализации с 1 января 2025 года</w:t>
      </w:r>
    </w:p>
    <w:p w:rsidR="00144954" w:rsidRPr="00144954" w:rsidRDefault="00144954" w:rsidP="00144954">
      <w:pPr>
        <w:ind w:left="9192" w:firstLine="720"/>
        <w:jc w:val="both"/>
      </w:pPr>
      <w:r w:rsidRPr="00144954">
        <w:t xml:space="preserve">                    </w:t>
      </w:r>
    </w:p>
    <w:tbl>
      <w:tblPr>
        <w:tblW w:w="10348" w:type="dxa"/>
        <w:tblInd w:w="7" w:type="dxa"/>
        <w:tblCellMar>
          <w:left w:w="0" w:type="dxa"/>
          <w:right w:w="0" w:type="dxa"/>
        </w:tblCellMar>
        <w:tblLook w:val="00A0" w:firstRow="1" w:lastRow="0" w:firstColumn="1" w:lastColumn="0" w:noHBand="0" w:noVBand="0"/>
      </w:tblPr>
      <w:tblGrid>
        <w:gridCol w:w="907"/>
        <w:gridCol w:w="4055"/>
        <w:gridCol w:w="1984"/>
        <w:gridCol w:w="3402"/>
      </w:tblGrid>
      <w:tr w:rsidR="00144954" w:rsidRPr="00144954" w:rsidTr="00375F50">
        <w:trPr>
          <w:trHeight w:val="339"/>
        </w:trPr>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r w:rsidRPr="00144954">
              <w:t xml:space="preserve">№ </w:t>
            </w:r>
            <w:proofErr w:type="gramStart"/>
            <w:r w:rsidRPr="00144954">
              <w:t>п</w:t>
            </w:r>
            <w:proofErr w:type="gramEnd"/>
            <w:r w:rsidRPr="00144954">
              <w:t>/п</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pPr>
              <w:pStyle w:val="formattext"/>
              <w:spacing w:before="0" w:beforeAutospacing="0" w:after="0" w:afterAutospacing="0"/>
              <w:jc w:val="center"/>
              <w:textAlignment w:val="baseline"/>
            </w:pPr>
            <w:r w:rsidRPr="00144954">
              <w:t>Наименование муниципальной программы</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pPr>
              <w:pStyle w:val="formattext"/>
              <w:spacing w:before="0" w:beforeAutospacing="0" w:after="0" w:afterAutospacing="0"/>
              <w:jc w:val="center"/>
              <w:textAlignment w:val="baseline"/>
            </w:pPr>
            <w:r w:rsidRPr="00144954">
              <w:t>Период реализации</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pPr>
              <w:pStyle w:val="formattext"/>
              <w:spacing w:before="0" w:beforeAutospacing="0" w:after="0" w:afterAutospacing="0"/>
              <w:jc w:val="center"/>
              <w:textAlignment w:val="baseline"/>
            </w:pPr>
            <w:r w:rsidRPr="00144954">
              <w:t>Ответственный Исполнитель</w:t>
            </w:r>
          </w:p>
        </w:tc>
      </w:tr>
      <w:tr w:rsidR="00144954" w:rsidRPr="00144954" w:rsidTr="00375F50">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pPr>
              <w:pStyle w:val="formattext"/>
              <w:spacing w:before="0" w:beforeAutospacing="0" w:after="0" w:afterAutospacing="0"/>
              <w:jc w:val="center"/>
              <w:textAlignment w:val="baseline"/>
            </w:pPr>
            <w:r w:rsidRPr="00144954">
              <w:t>1.</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r w:rsidRPr="00144954">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144954">
              <w:t>Инсарском</w:t>
            </w:r>
            <w:proofErr w:type="spellEnd"/>
            <w:r w:rsidRPr="00144954">
              <w:t xml:space="preserve"> муниципальном районе"</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pPr>
              <w:jc w:val="center"/>
            </w:pPr>
            <w:r w:rsidRPr="00144954">
              <w:t>2016-2027 гг.</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r w:rsidRPr="00144954">
              <w:t xml:space="preserve">С.Н. </w:t>
            </w:r>
            <w:proofErr w:type="spellStart"/>
            <w:r w:rsidRPr="00144954">
              <w:t>Ручканов</w:t>
            </w:r>
            <w:proofErr w:type="spellEnd"/>
            <w:r w:rsidRPr="00144954">
              <w:t xml:space="preserve"> – заведующий сводно – аналитического отдела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pPr>
              <w:pStyle w:val="formattext"/>
              <w:spacing w:before="0" w:beforeAutospacing="0" w:after="0" w:afterAutospacing="0"/>
              <w:jc w:val="center"/>
              <w:textAlignment w:val="baseline"/>
            </w:pPr>
            <w:r w:rsidRPr="00144954">
              <w:t>2.</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r w:rsidRPr="00144954">
              <w:t xml:space="preserve">Муниципальная программа "Комплексное развитие сельских территорий </w:t>
            </w:r>
            <w:proofErr w:type="spellStart"/>
            <w:r w:rsidRPr="00144954">
              <w:t>Инсарского</w:t>
            </w:r>
            <w:proofErr w:type="spellEnd"/>
            <w:r w:rsidRPr="00144954">
              <w:t xml:space="preserve"> муниципального района"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pPr>
              <w:jc w:val="center"/>
            </w:pPr>
            <w:r w:rsidRPr="00144954">
              <w:t>2020-2027 гг.</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r w:rsidRPr="00144954">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rPr>
          <w:trHeight w:val="2354"/>
        </w:trPr>
        <w:tc>
          <w:tcPr>
            <w:tcW w:w="90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44954" w:rsidRPr="00144954" w:rsidRDefault="00144954" w:rsidP="00375F50">
            <w:pPr>
              <w:pStyle w:val="formattext"/>
              <w:spacing w:before="0" w:beforeAutospacing="0" w:after="0" w:afterAutospacing="0"/>
              <w:textAlignment w:val="baseline"/>
            </w:pPr>
            <w:r w:rsidRPr="00144954">
              <w:t xml:space="preserve">   3.</w:t>
            </w:r>
          </w:p>
        </w:tc>
        <w:tc>
          <w:tcPr>
            <w:tcW w:w="405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144954" w:rsidRPr="00144954" w:rsidRDefault="00144954" w:rsidP="00375F50">
            <w:r w:rsidRPr="00144954">
              <w:t xml:space="preserve">Муниципальная программа "Гармонизация межнациональных и межконфессиональных отношений в </w:t>
            </w:r>
            <w:proofErr w:type="spellStart"/>
            <w:r w:rsidRPr="00144954">
              <w:t>Инсарском</w:t>
            </w:r>
            <w:proofErr w:type="spellEnd"/>
            <w:r w:rsidRPr="00144954">
              <w:t xml:space="preserve"> муниципальном районе"</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pPr>
              <w:jc w:val="center"/>
            </w:pPr>
            <w:r w:rsidRPr="00144954">
              <w:t>2025-2027 гг.</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44954" w:rsidRPr="00144954" w:rsidRDefault="00144954" w:rsidP="00375F50">
            <w:r w:rsidRPr="00144954">
              <w:t xml:space="preserve">Р.В. </w:t>
            </w:r>
            <w:proofErr w:type="spellStart"/>
            <w:r w:rsidRPr="00144954">
              <w:t>Долотказин</w:t>
            </w:r>
            <w:proofErr w:type="spellEnd"/>
            <w:r w:rsidRPr="00144954">
              <w:t xml:space="preserve"> - заместитель главы, начальник управления по социальной работе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15"/>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4.</w:t>
            </w:r>
          </w:p>
        </w:tc>
        <w:tc>
          <w:tcPr>
            <w:tcW w:w="4055" w:type="dxa"/>
          </w:tcPr>
          <w:p w:rsidR="00144954" w:rsidRPr="00144954" w:rsidRDefault="00144954" w:rsidP="00375F50">
            <w:pPr>
              <w:rPr>
                <w:spacing w:val="2"/>
              </w:rPr>
            </w:pPr>
            <w:r w:rsidRPr="00144954">
              <w:rPr>
                <w:spacing w:val="2"/>
              </w:rPr>
              <w:t xml:space="preserve">Муниципальная программа "Экономическое развитие </w:t>
            </w:r>
            <w:proofErr w:type="spellStart"/>
            <w:r w:rsidRPr="00144954">
              <w:rPr>
                <w:spacing w:val="2"/>
              </w:rPr>
              <w:t>Инсарского</w:t>
            </w:r>
            <w:proofErr w:type="spellEnd"/>
            <w:r w:rsidRPr="00144954">
              <w:rPr>
                <w:spacing w:val="2"/>
              </w:rPr>
              <w:t xml:space="preserve"> муниципального района»</w:t>
            </w:r>
          </w:p>
        </w:tc>
        <w:tc>
          <w:tcPr>
            <w:tcW w:w="1984" w:type="dxa"/>
          </w:tcPr>
          <w:p w:rsidR="00144954" w:rsidRPr="00144954" w:rsidRDefault="00144954" w:rsidP="00375F50">
            <w:pPr>
              <w:jc w:val="center"/>
              <w:rPr>
                <w:spacing w:val="2"/>
              </w:rPr>
            </w:pPr>
            <w:r w:rsidRPr="00144954">
              <w:t>2019-2027 гг.</w:t>
            </w:r>
          </w:p>
        </w:tc>
        <w:tc>
          <w:tcPr>
            <w:tcW w:w="3402" w:type="dxa"/>
          </w:tcPr>
          <w:p w:rsidR="00144954" w:rsidRPr="00144954" w:rsidRDefault="00144954" w:rsidP="00375F50">
            <w:pPr>
              <w:rPr>
                <w:spacing w:val="2"/>
              </w:rPr>
            </w:pPr>
            <w:r w:rsidRPr="00144954">
              <w:t xml:space="preserve">С.А. Синичкин – </w:t>
            </w:r>
            <w:proofErr w:type="spellStart"/>
            <w:r w:rsidRPr="00144954">
              <w:t>и.о</w:t>
            </w:r>
            <w:proofErr w:type="spellEnd"/>
            <w:r w:rsidRPr="00144954">
              <w:t xml:space="preserve">. заместителя главы, начальник Финансового управления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00"/>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5.</w:t>
            </w:r>
          </w:p>
        </w:tc>
        <w:tc>
          <w:tcPr>
            <w:tcW w:w="4055" w:type="dxa"/>
          </w:tcPr>
          <w:p w:rsidR="00144954" w:rsidRPr="00144954" w:rsidRDefault="00144954" w:rsidP="00375F50">
            <w:pPr>
              <w:rPr>
                <w:spacing w:val="2"/>
              </w:rPr>
            </w:pPr>
            <w:r w:rsidRPr="00144954">
              <w:rPr>
                <w:spacing w:val="2"/>
              </w:rPr>
              <w:t xml:space="preserve">Муниципальная программа "Развитие и поддержка малого и среднего предпринимательства и </w:t>
            </w:r>
            <w:proofErr w:type="spellStart"/>
            <w:r w:rsidRPr="00144954">
              <w:rPr>
                <w:spacing w:val="2"/>
              </w:rPr>
              <w:t>самозанятых</w:t>
            </w:r>
            <w:proofErr w:type="spellEnd"/>
            <w:r w:rsidRPr="00144954">
              <w:rPr>
                <w:spacing w:val="2"/>
              </w:rPr>
              <w:t xml:space="preserve"> граждан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t>2018-2027 гг.</w:t>
            </w:r>
          </w:p>
        </w:tc>
        <w:tc>
          <w:tcPr>
            <w:tcW w:w="3402" w:type="dxa"/>
          </w:tcPr>
          <w:p w:rsidR="00144954" w:rsidRPr="00144954" w:rsidRDefault="00144954" w:rsidP="00375F50">
            <w:pPr>
              <w:rPr>
                <w:spacing w:val="2"/>
              </w:rPr>
            </w:pPr>
            <w:r w:rsidRPr="00144954">
              <w:t xml:space="preserve">С.А. Синичкин – </w:t>
            </w:r>
            <w:proofErr w:type="spellStart"/>
            <w:r w:rsidRPr="00144954">
              <w:t>и.о</w:t>
            </w:r>
            <w:proofErr w:type="spellEnd"/>
            <w:r w:rsidRPr="00144954">
              <w:t xml:space="preserve">. заместителя главы, начальник Финансового управления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50"/>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6.</w:t>
            </w:r>
          </w:p>
        </w:tc>
        <w:tc>
          <w:tcPr>
            <w:tcW w:w="4055" w:type="dxa"/>
          </w:tcPr>
          <w:p w:rsidR="00144954" w:rsidRPr="00144954" w:rsidRDefault="00144954" w:rsidP="00375F50">
            <w:pPr>
              <w:rPr>
                <w:spacing w:val="2"/>
              </w:rPr>
            </w:pPr>
            <w:r w:rsidRPr="00144954">
              <w:rPr>
                <w:spacing w:val="2"/>
              </w:rPr>
              <w:t xml:space="preserve">Муниципальная программа "Повышение эффективности управления муниципальными финансами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t>2024-2027 гг.</w:t>
            </w:r>
          </w:p>
        </w:tc>
        <w:tc>
          <w:tcPr>
            <w:tcW w:w="3402" w:type="dxa"/>
          </w:tcPr>
          <w:p w:rsidR="00144954" w:rsidRPr="00144954" w:rsidRDefault="00144954" w:rsidP="00375F50">
            <w:pPr>
              <w:rPr>
                <w:spacing w:val="2"/>
              </w:rPr>
            </w:pPr>
            <w:r w:rsidRPr="00144954">
              <w:t xml:space="preserve">С.А. Синичкин – </w:t>
            </w:r>
            <w:proofErr w:type="spellStart"/>
            <w:r w:rsidRPr="00144954">
              <w:t>и.о</w:t>
            </w:r>
            <w:proofErr w:type="spellEnd"/>
            <w:r w:rsidRPr="00144954">
              <w:t xml:space="preserve">. заместителя главы, начальник Финансового управления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5"/>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7.</w:t>
            </w:r>
          </w:p>
        </w:tc>
        <w:tc>
          <w:tcPr>
            <w:tcW w:w="4055" w:type="dxa"/>
          </w:tcPr>
          <w:p w:rsidR="00144954" w:rsidRPr="00144954" w:rsidRDefault="00144954" w:rsidP="00375F50">
            <w:pPr>
              <w:rPr>
                <w:spacing w:val="2"/>
              </w:rPr>
            </w:pPr>
            <w:r w:rsidRPr="00144954">
              <w:rPr>
                <w:spacing w:val="2"/>
              </w:rPr>
              <w:t xml:space="preserve">Муниципальная программа "Развитие муниципальной службы в </w:t>
            </w:r>
            <w:proofErr w:type="spellStart"/>
            <w:r w:rsidRPr="00144954">
              <w:rPr>
                <w:spacing w:val="2"/>
              </w:rPr>
              <w:t>Инсарском</w:t>
            </w:r>
            <w:proofErr w:type="spellEnd"/>
            <w:r w:rsidRPr="00144954">
              <w:rPr>
                <w:spacing w:val="2"/>
              </w:rPr>
              <w:t xml:space="preserve"> муниципальном районе Республики Мордовия"</w:t>
            </w:r>
          </w:p>
        </w:tc>
        <w:tc>
          <w:tcPr>
            <w:tcW w:w="1984" w:type="dxa"/>
          </w:tcPr>
          <w:p w:rsidR="00144954" w:rsidRPr="00144954" w:rsidRDefault="00144954" w:rsidP="00375F50">
            <w:pPr>
              <w:jc w:val="center"/>
              <w:rPr>
                <w:spacing w:val="2"/>
              </w:rPr>
            </w:pPr>
            <w:r w:rsidRPr="00144954">
              <w:t>2023-2027 гг.</w:t>
            </w:r>
          </w:p>
        </w:tc>
        <w:tc>
          <w:tcPr>
            <w:tcW w:w="3402" w:type="dxa"/>
          </w:tcPr>
          <w:p w:rsidR="00144954" w:rsidRPr="00144954" w:rsidRDefault="00144954" w:rsidP="00375F50">
            <w:pPr>
              <w:rPr>
                <w:spacing w:val="2"/>
              </w:rPr>
            </w:pPr>
            <w:r w:rsidRPr="00144954">
              <w:t xml:space="preserve">С.В. </w:t>
            </w:r>
            <w:proofErr w:type="spellStart"/>
            <w:r w:rsidRPr="00144954">
              <w:t>Акишин</w:t>
            </w:r>
            <w:proofErr w:type="spellEnd"/>
            <w:r w:rsidRPr="00144954">
              <w:t xml:space="preserve"> – заместитель главы – Руководитель аппарата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0"/>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lastRenderedPageBreak/>
              <w:t>8.</w:t>
            </w:r>
          </w:p>
        </w:tc>
        <w:tc>
          <w:tcPr>
            <w:tcW w:w="4055" w:type="dxa"/>
          </w:tcPr>
          <w:p w:rsidR="00144954" w:rsidRPr="00144954" w:rsidRDefault="00144954" w:rsidP="00375F50">
            <w:pPr>
              <w:rPr>
                <w:spacing w:val="2"/>
              </w:rPr>
            </w:pPr>
            <w:r w:rsidRPr="00144954">
              <w:rPr>
                <w:spacing w:val="2"/>
              </w:rPr>
              <w:t xml:space="preserve">Муниципальная программа "Развитие образования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2024-2027 гг.</w:t>
            </w:r>
          </w:p>
        </w:tc>
        <w:tc>
          <w:tcPr>
            <w:tcW w:w="3402" w:type="dxa"/>
          </w:tcPr>
          <w:p w:rsidR="00144954" w:rsidRPr="00144954" w:rsidRDefault="00144954" w:rsidP="00375F50">
            <w:pPr>
              <w:rPr>
                <w:spacing w:val="2"/>
              </w:rPr>
            </w:pPr>
            <w:r w:rsidRPr="00144954">
              <w:t xml:space="preserve">Р.В. </w:t>
            </w:r>
            <w:proofErr w:type="spellStart"/>
            <w:r w:rsidRPr="00144954">
              <w:t>Долотказин</w:t>
            </w:r>
            <w:proofErr w:type="spellEnd"/>
            <w:r w:rsidRPr="00144954">
              <w:t xml:space="preserve"> - заместитель главы, начальник управления по социальной работе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0"/>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9.</w:t>
            </w:r>
          </w:p>
        </w:tc>
        <w:tc>
          <w:tcPr>
            <w:tcW w:w="4055" w:type="dxa"/>
          </w:tcPr>
          <w:p w:rsidR="00144954" w:rsidRPr="00144954" w:rsidRDefault="00144954" w:rsidP="00375F50">
            <w:pPr>
              <w:rPr>
                <w:spacing w:val="2"/>
              </w:rPr>
            </w:pPr>
            <w:r w:rsidRPr="00144954">
              <w:rPr>
                <w:spacing w:val="2"/>
              </w:rPr>
              <w:t xml:space="preserve">Муниципальная программа "Профилактика общественного порядка и правонарушений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2024-2027 гг.</w:t>
            </w:r>
          </w:p>
        </w:tc>
        <w:tc>
          <w:tcPr>
            <w:tcW w:w="3402" w:type="dxa"/>
          </w:tcPr>
          <w:p w:rsidR="00144954" w:rsidRPr="00144954" w:rsidRDefault="00144954" w:rsidP="00375F50">
            <w:pPr>
              <w:rPr>
                <w:spacing w:val="2"/>
              </w:rPr>
            </w:pPr>
            <w:r w:rsidRPr="00144954">
              <w:t xml:space="preserve">Р.В. </w:t>
            </w:r>
            <w:proofErr w:type="spellStart"/>
            <w:r w:rsidRPr="00144954">
              <w:t>Долотказин</w:t>
            </w:r>
            <w:proofErr w:type="spellEnd"/>
            <w:r w:rsidRPr="00144954">
              <w:t xml:space="preserve"> - заместитель главы, начальник управления по социальной работе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10.</w:t>
            </w:r>
          </w:p>
        </w:tc>
        <w:tc>
          <w:tcPr>
            <w:tcW w:w="4055" w:type="dxa"/>
          </w:tcPr>
          <w:p w:rsidR="00144954" w:rsidRPr="00144954" w:rsidRDefault="00144954" w:rsidP="00375F50">
            <w:pPr>
              <w:rPr>
                <w:spacing w:val="2"/>
              </w:rPr>
            </w:pPr>
            <w:r w:rsidRPr="00144954">
              <w:rPr>
                <w:spacing w:val="2"/>
              </w:rPr>
              <w:t xml:space="preserve">Муниципальная программа "Развитие дорожного хозяйства, автомобильных дорог и транспортного обслуживания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2016-2027 гг.</w:t>
            </w:r>
          </w:p>
        </w:tc>
        <w:tc>
          <w:tcPr>
            <w:tcW w:w="3402" w:type="dxa"/>
          </w:tcPr>
          <w:p w:rsidR="00144954" w:rsidRPr="00144954" w:rsidRDefault="00144954" w:rsidP="00375F50">
            <w:pPr>
              <w:rPr>
                <w:spacing w:val="2"/>
              </w:rPr>
            </w:pPr>
            <w:r w:rsidRPr="00144954">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11.</w:t>
            </w:r>
          </w:p>
        </w:tc>
        <w:tc>
          <w:tcPr>
            <w:tcW w:w="4055" w:type="dxa"/>
          </w:tcPr>
          <w:p w:rsidR="00144954" w:rsidRPr="00144954" w:rsidRDefault="00144954" w:rsidP="00375F50">
            <w:pPr>
              <w:rPr>
                <w:spacing w:val="2"/>
              </w:rPr>
            </w:pPr>
            <w:r w:rsidRPr="00144954">
              <w:rPr>
                <w:spacing w:val="2"/>
              </w:rPr>
              <w:t xml:space="preserve">Муниципальная программа "Обеспечение жильем молодых семей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2016-2027 гг.</w:t>
            </w:r>
          </w:p>
        </w:tc>
        <w:tc>
          <w:tcPr>
            <w:tcW w:w="3402" w:type="dxa"/>
          </w:tcPr>
          <w:p w:rsidR="00144954" w:rsidRPr="00144954" w:rsidRDefault="00144954" w:rsidP="00375F50">
            <w:r w:rsidRPr="00144954">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12.</w:t>
            </w:r>
          </w:p>
        </w:tc>
        <w:tc>
          <w:tcPr>
            <w:tcW w:w="4055" w:type="dxa"/>
          </w:tcPr>
          <w:p w:rsidR="00144954" w:rsidRPr="00144954" w:rsidRDefault="00144954" w:rsidP="00375F50">
            <w:pPr>
              <w:rPr>
                <w:spacing w:val="2"/>
              </w:rPr>
            </w:pPr>
            <w:r w:rsidRPr="00144954">
              <w:rPr>
                <w:spacing w:val="2"/>
              </w:rPr>
              <w:t xml:space="preserve">Муниципальная программа "Управление муниципальным имуществом и земельными ресурсами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2025-2027 гг.</w:t>
            </w:r>
          </w:p>
        </w:tc>
        <w:tc>
          <w:tcPr>
            <w:tcW w:w="3402" w:type="dxa"/>
          </w:tcPr>
          <w:p w:rsidR="00144954" w:rsidRPr="00144954" w:rsidRDefault="00144954" w:rsidP="00375F50">
            <w:r w:rsidRPr="00144954">
              <w:t xml:space="preserve">С.А. Синичкин – </w:t>
            </w:r>
            <w:proofErr w:type="spellStart"/>
            <w:r w:rsidRPr="00144954">
              <w:t>и.о</w:t>
            </w:r>
            <w:proofErr w:type="spellEnd"/>
            <w:r w:rsidRPr="00144954">
              <w:t xml:space="preserve">. заместителя главы, начальник Финансового управления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13.</w:t>
            </w:r>
          </w:p>
        </w:tc>
        <w:tc>
          <w:tcPr>
            <w:tcW w:w="4055" w:type="dxa"/>
          </w:tcPr>
          <w:p w:rsidR="00144954" w:rsidRPr="00144954" w:rsidRDefault="00144954" w:rsidP="00375F50">
            <w:pPr>
              <w:rPr>
                <w:spacing w:val="2"/>
              </w:rPr>
            </w:pPr>
            <w:r w:rsidRPr="00144954">
              <w:rPr>
                <w:spacing w:val="2"/>
              </w:rPr>
              <w:t xml:space="preserve">Муниципальная программа "Развитие физической культуры и спорта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2016-2027 гг.</w:t>
            </w:r>
          </w:p>
        </w:tc>
        <w:tc>
          <w:tcPr>
            <w:tcW w:w="3402" w:type="dxa"/>
          </w:tcPr>
          <w:p w:rsidR="00144954" w:rsidRPr="00144954" w:rsidRDefault="00144954" w:rsidP="00375F50">
            <w:r w:rsidRPr="00144954">
              <w:t xml:space="preserve">Р.В. </w:t>
            </w:r>
            <w:proofErr w:type="spellStart"/>
            <w:r w:rsidRPr="00144954">
              <w:t>Долотказин</w:t>
            </w:r>
            <w:proofErr w:type="spellEnd"/>
            <w:r w:rsidRPr="00144954">
              <w:t xml:space="preserve"> - заместитель главы, начальник управления по социальной работе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14.</w:t>
            </w:r>
          </w:p>
        </w:tc>
        <w:tc>
          <w:tcPr>
            <w:tcW w:w="4055" w:type="dxa"/>
          </w:tcPr>
          <w:p w:rsidR="00144954" w:rsidRPr="00144954" w:rsidRDefault="00144954" w:rsidP="00375F50">
            <w:pPr>
              <w:rPr>
                <w:spacing w:val="2"/>
              </w:rPr>
            </w:pPr>
            <w:r w:rsidRPr="00144954">
              <w:rPr>
                <w:spacing w:val="2"/>
              </w:rPr>
              <w:t xml:space="preserve">Муниципальная программа "Организация отдыха детей в каникулярное время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2025-2027 гг.</w:t>
            </w:r>
          </w:p>
        </w:tc>
        <w:tc>
          <w:tcPr>
            <w:tcW w:w="3402" w:type="dxa"/>
          </w:tcPr>
          <w:p w:rsidR="00144954" w:rsidRPr="00144954" w:rsidRDefault="00144954" w:rsidP="00375F50">
            <w:r w:rsidRPr="00144954">
              <w:t xml:space="preserve">Р.В. </w:t>
            </w:r>
            <w:proofErr w:type="spellStart"/>
            <w:r w:rsidRPr="00144954">
              <w:t>Долотказин</w:t>
            </w:r>
            <w:proofErr w:type="spellEnd"/>
            <w:r w:rsidRPr="00144954">
              <w:t xml:space="preserve"> - заместитель главы, начальник управления по социальной работе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15.</w:t>
            </w:r>
          </w:p>
        </w:tc>
        <w:tc>
          <w:tcPr>
            <w:tcW w:w="4055" w:type="dxa"/>
          </w:tcPr>
          <w:p w:rsidR="00144954" w:rsidRPr="00144954" w:rsidRDefault="00144954" w:rsidP="00375F50">
            <w:pPr>
              <w:rPr>
                <w:spacing w:val="2"/>
              </w:rPr>
            </w:pPr>
            <w:r w:rsidRPr="00144954">
              <w:rPr>
                <w:spacing w:val="2"/>
              </w:rPr>
              <w:t xml:space="preserve">Муниципальная программа "Развитие культуры и туризма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2025-2027 гг.</w:t>
            </w:r>
          </w:p>
        </w:tc>
        <w:tc>
          <w:tcPr>
            <w:tcW w:w="3402" w:type="dxa"/>
          </w:tcPr>
          <w:p w:rsidR="00144954" w:rsidRPr="00144954" w:rsidRDefault="00144954" w:rsidP="00375F50">
            <w:r w:rsidRPr="00144954">
              <w:t xml:space="preserve">Р.В. </w:t>
            </w:r>
            <w:proofErr w:type="spellStart"/>
            <w:r w:rsidRPr="00144954">
              <w:t>Долотказин</w:t>
            </w:r>
            <w:proofErr w:type="spellEnd"/>
            <w:r w:rsidRPr="00144954">
              <w:t xml:space="preserve"> - заместитель главы, начальник управления по социальной работе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16.</w:t>
            </w:r>
          </w:p>
        </w:tc>
        <w:tc>
          <w:tcPr>
            <w:tcW w:w="4055" w:type="dxa"/>
          </w:tcPr>
          <w:p w:rsidR="00144954" w:rsidRPr="00144954" w:rsidRDefault="00144954" w:rsidP="00375F50">
            <w:pPr>
              <w:rPr>
                <w:spacing w:val="2"/>
              </w:rPr>
            </w:pPr>
            <w:r w:rsidRPr="00144954">
              <w:rPr>
                <w:spacing w:val="2"/>
              </w:rPr>
              <w:t xml:space="preserve">Муниципальная программа "Противодействие коррупции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2025-2027 гг.</w:t>
            </w:r>
          </w:p>
        </w:tc>
        <w:tc>
          <w:tcPr>
            <w:tcW w:w="3402" w:type="dxa"/>
          </w:tcPr>
          <w:p w:rsidR="00144954" w:rsidRPr="00144954" w:rsidRDefault="00144954" w:rsidP="00375F50">
            <w:pPr>
              <w:rPr>
                <w:spacing w:val="2"/>
              </w:rPr>
            </w:pPr>
            <w:r w:rsidRPr="00144954">
              <w:t xml:space="preserve">С.В. </w:t>
            </w:r>
            <w:proofErr w:type="spellStart"/>
            <w:r w:rsidRPr="00144954">
              <w:t>Акишин</w:t>
            </w:r>
            <w:proofErr w:type="spellEnd"/>
            <w:r w:rsidRPr="00144954">
              <w:t xml:space="preserve"> – заместитель главы – Руководитель аппарата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17.</w:t>
            </w:r>
          </w:p>
        </w:tc>
        <w:tc>
          <w:tcPr>
            <w:tcW w:w="4055" w:type="dxa"/>
          </w:tcPr>
          <w:p w:rsidR="00144954" w:rsidRPr="00144954" w:rsidRDefault="00144954" w:rsidP="00375F50">
            <w:pPr>
              <w:rPr>
                <w:spacing w:val="2"/>
              </w:rPr>
            </w:pPr>
            <w:r w:rsidRPr="00144954">
              <w:rPr>
                <w:spacing w:val="2"/>
              </w:rPr>
              <w:t xml:space="preserve">Муниципальная программа "Профилактика терроризма и экстремизма на территории </w:t>
            </w:r>
            <w:proofErr w:type="spellStart"/>
            <w:r w:rsidRPr="00144954">
              <w:rPr>
                <w:spacing w:val="2"/>
              </w:rPr>
              <w:t>Инсарского</w:t>
            </w:r>
            <w:proofErr w:type="spellEnd"/>
            <w:r w:rsidRPr="00144954">
              <w:rPr>
                <w:spacing w:val="2"/>
              </w:rPr>
              <w:t xml:space="preserve"> муниципального района"</w:t>
            </w:r>
          </w:p>
        </w:tc>
        <w:tc>
          <w:tcPr>
            <w:tcW w:w="1984" w:type="dxa"/>
          </w:tcPr>
          <w:p w:rsidR="00144954" w:rsidRPr="00144954" w:rsidRDefault="00144954" w:rsidP="00375F50">
            <w:pPr>
              <w:jc w:val="center"/>
              <w:rPr>
                <w:spacing w:val="2"/>
              </w:rPr>
            </w:pPr>
            <w:r w:rsidRPr="00144954">
              <w:rPr>
                <w:spacing w:val="2"/>
              </w:rPr>
              <w:t>2024-2027 гг.</w:t>
            </w:r>
          </w:p>
        </w:tc>
        <w:tc>
          <w:tcPr>
            <w:tcW w:w="3402" w:type="dxa"/>
          </w:tcPr>
          <w:p w:rsidR="00144954" w:rsidRPr="00144954" w:rsidRDefault="00144954" w:rsidP="00375F50">
            <w:r w:rsidRPr="00144954">
              <w:t xml:space="preserve">Г.Ф. Асташкина – начальник отдела ГО и ЧС, секретарь административной комиссии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lastRenderedPageBreak/>
              <w:t>18.</w:t>
            </w:r>
          </w:p>
        </w:tc>
        <w:tc>
          <w:tcPr>
            <w:tcW w:w="4055" w:type="dxa"/>
          </w:tcPr>
          <w:p w:rsidR="00144954" w:rsidRPr="00144954" w:rsidRDefault="00144954" w:rsidP="00375F50">
            <w:pPr>
              <w:rPr>
                <w:spacing w:val="2"/>
              </w:rPr>
            </w:pPr>
            <w:r w:rsidRPr="00144954">
              <w:rPr>
                <w:spacing w:val="2"/>
              </w:rPr>
              <w:t xml:space="preserve">Муниципальная программа "Развитие и обеспечение эффективности деятельности администрации </w:t>
            </w:r>
            <w:proofErr w:type="spellStart"/>
            <w:r w:rsidRPr="00144954">
              <w:rPr>
                <w:spacing w:val="2"/>
              </w:rPr>
              <w:t>Инсарского</w:t>
            </w:r>
            <w:proofErr w:type="spellEnd"/>
            <w:r w:rsidRPr="00144954">
              <w:rPr>
                <w:spacing w:val="2"/>
              </w:rPr>
              <w:t xml:space="preserve"> муниципального района"</w:t>
            </w:r>
          </w:p>
        </w:tc>
        <w:tc>
          <w:tcPr>
            <w:tcW w:w="1984" w:type="dxa"/>
          </w:tcPr>
          <w:p w:rsidR="00144954" w:rsidRPr="00144954" w:rsidRDefault="00144954" w:rsidP="00375F50">
            <w:pPr>
              <w:jc w:val="center"/>
              <w:rPr>
                <w:spacing w:val="2"/>
              </w:rPr>
            </w:pPr>
            <w:r w:rsidRPr="00144954">
              <w:rPr>
                <w:spacing w:val="2"/>
              </w:rPr>
              <w:t>2024-2027 гг.</w:t>
            </w:r>
          </w:p>
        </w:tc>
        <w:tc>
          <w:tcPr>
            <w:tcW w:w="3402" w:type="dxa"/>
          </w:tcPr>
          <w:p w:rsidR="00144954" w:rsidRPr="00144954" w:rsidRDefault="00144954" w:rsidP="00375F50">
            <w:pPr>
              <w:rPr>
                <w:spacing w:val="2"/>
              </w:rPr>
            </w:pPr>
            <w:r w:rsidRPr="00144954">
              <w:t xml:space="preserve">С.В. </w:t>
            </w:r>
            <w:proofErr w:type="spellStart"/>
            <w:r w:rsidRPr="00144954">
              <w:t>Акишин</w:t>
            </w:r>
            <w:proofErr w:type="spellEnd"/>
            <w:r w:rsidRPr="00144954">
              <w:t xml:space="preserve"> – заместитель главы – Руководитель аппарата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19.</w:t>
            </w:r>
          </w:p>
        </w:tc>
        <w:tc>
          <w:tcPr>
            <w:tcW w:w="4055" w:type="dxa"/>
          </w:tcPr>
          <w:p w:rsidR="00144954" w:rsidRPr="00144954" w:rsidRDefault="00144954" w:rsidP="00375F50">
            <w:pPr>
              <w:rPr>
                <w:spacing w:val="2"/>
              </w:rPr>
            </w:pPr>
            <w:r w:rsidRPr="00144954">
              <w:rPr>
                <w:spacing w:val="2"/>
              </w:rPr>
              <w:t xml:space="preserve">Муниципальная программа "Противодействие злоупотреблению наркотиками и их незаконному обороту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2024-2028 гг.</w:t>
            </w:r>
          </w:p>
        </w:tc>
        <w:tc>
          <w:tcPr>
            <w:tcW w:w="3402" w:type="dxa"/>
          </w:tcPr>
          <w:p w:rsidR="00144954" w:rsidRPr="00144954" w:rsidRDefault="00144954" w:rsidP="00375F50">
            <w:r w:rsidRPr="00144954">
              <w:t xml:space="preserve">Г.Н. Петрова – главный специалист комиссии по делам несовершеннолетних и защите их прав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20.</w:t>
            </w:r>
          </w:p>
        </w:tc>
        <w:tc>
          <w:tcPr>
            <w:tcW w:w="4055" w:type="dxa"/>
          </w:tcPr>
          <w:p w:rsidR="00144954" w:rsidRPr="00144954" w:rsidRDefault="00144954" w:rsidP="00375F50">
            <w:pPr>
              <w:rPr>
                <w:spacing w:val="2"/>
              </w:rPr>
            </w:pPr>
            <w:r w:rsidRPr="00144954">
              <w:rPr>
                <w:spacing w:val="2"/>
              </w:rPr>
              <w:t xml:space="preserve">Муниципальная программа "Повышение безопасности дорожного движения в </w:t>
            </w:r>
            <w:proofErr w:type="spellStart"/>
            <w:r w:rsidRPr="00144954">
              <w:rPr>
                <w:spacing w:val="2"/>
              </w:rPr>
              <w:t>Инсарском</w:t>
            </w:r>
            <w:proofErr w:type="spellEnd"/>
            <w:r w:rsidRPr="00144954">
              <w:rPr>
                <w:spacing w:val="2"/>
              </w:rPr>
              <w:t xml:space="preserve"> муниципальном районе"</w:t>
            </w:r>
          </w:p>
        </w:tc>
        <w:tc>
          <w:tcPr>
            <w:tcW w:w="1984" w:type="dxa"/>
          </w:tcPr>
          <w:p w:rsidR="00144954" w:rsidRPr="00144954" w:rsidRDefault="00144954" w:rsidP="00375F50">
            <w:pPr>
              <w:jc w:val="center"/>
              <w:rPr>
                <w:spacing w:val="2"/>
              </w:rPr>
            </w:pPr>
            <w:r w:rsidRPr="00144954">
              <w:rPr>
                <w:spacing w:val="2"/>
              </w:rPr>
              <w:t>2020-2027 гг.</w:t>
            </w:r>
          </w:p>
        </w:tc>
        <w:tc>
          <w:tcPr>
            <w:tcW w:w="3402" w:type="dxa"/>
          </w:tcPr>
          <w:p w:rsidR="00144954" w:rsidRPr="00144954" w:rsidRDefault="00144954" w:rsidP="00375F50">
            <w:r w:rsidRPr="00144954">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21.</w:t>
            </w:r>
          </w:p>
        </w:tc>
        <w:tc>
          <w:tcPr>
            <w:tcW w:w="4055" w:type="dxa"/>
          </w:tcPr>
          <w:p w:rsidR="00144954" w:rsidRPr="00144954" w:rsidRDefault="00144954" w:rsidP="00375F50">
            <w:pPr>
              <w:rPr>
                <w:spacing w:val="2"/>
              </w:rPr>
            </w:pPr>
            <w:r w:rsidRPr="00144954">
              <w:rPr>
                <w:spacing w:val="2"/>
              </w:rPr>
              <w:t xml:space="preserve">Муниципальная программа "Энергосбережение и повышение энергетической эффективности на территории </w:t>
            </w:r>
            <w:proofErr w:type="spellStart"/>
            <w:r w:rsidRPr="00144954">
              <w:rPr>
                <w:spacing w:val="2"/>
              </w:rPr>
              <w:t>Инсарского</w:t>
            </w:r>
            <w:proofErr w:type="spellEnd"/>
            <w:r w:rsidRPr="00144954">
              <w:rPr>
                <w:spacing w:val="2"/>
              </w:rPr>
              <w:t xml:space="preserve"> муниципального района"</w:t>
            </w:r>
          </w:p>
        </w:tc>
        <w:tc>
          <w:tcPr>
            <w:tcW w:w="1984" w:type="dxa"/>
          </w:tcPr>
          <w:p w:rsidR="00144954" w:rsidRPr="00144954" w:rsidRDefault="00144954" w:rsidP="00375F50">
            <w:pPr>
              <w:jc w:val="center"/>
              <w:rPr>
                <w:spacing w:val="2"/>
              </w:rPr>
            </w:pPr>
            <w:r w:rsidRPr="00144954">
              <w:rPr>
                <w:spacing w:val="2"/>
              </w:rPr>
              <w:t>2022-2027 гг.</w:t>
            </w:r>
          </w:p>
        </w:tc>
        <w:tc>
          <w:tcPr>
            <w:tcW w:w="3402" w:type="dxa"/>
          </w:tcPr>
          <w:p w:rsidR="00144954" w:rsidRPr="00144954" w:rsidRDefault="00144954" w:rsidP="00375F50">
            <w:r w:rsidRPr="00144954">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144954">
              <w:t>Инсарского</w:t>
            </w:r>
            <w:proofErr w:type="spellEnd"/>
            <w:r w:rsidRPr="00144954">
              <w:t xml:space="preserve"> муниципального района</w:t>
            </w:r>
          </w:p>
        </w:tc>
      </w:tr>
      <w:tr w:rsidR="00144954" w:rsidRPr="00144954" w:rsidTr="00375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144954" w:rsidRPr="00144954" w:rsidRDefault="00144954" w:rsidP="00375F50">
            <w:pPr>
              <w:pStyle w:val="formattext"/>
              <w:spacing w:before="0" w:beforeAutospacing="0" w:after="0" w:afterAutospacing="0"/>
              <w:jc w:val="center"/>
              <w:textAlignment w:val="baseline"/>
              <w:rPr>
                <w:spacing w:val="2"/>
              </w:rPr>
            </w:pPr>
            <w:r w:rsidRPr="00144954">
              <w:rPr>
                <w:spacing w:val="2"/>
              </w:rPr>
              <w:t>22.</w:t>
            </w:r>
          </w:p>
        </w:tc>
        <w:tc>
          <w:tcPr>
            <w:tcW w:w="4055" w:type="dxa"/>
          </w:tcPr>
          <w:p w:rsidR="00144954" w:rsidRPr="00144954" w:rsidRDefault="00144954" w:rsidP="00375F50">
            <w:pPr>
              <w:rPr>
                <w:spacing w:val="2"/>
              </w:rPr>
            </w:pPr>
            <w:r w:rsidRPr="00144954">
              <w:rPr>
                <w:spacing w:val="2"/>
              </w:rPr>
              <w:t xml:space="preserve">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на территории </w:t>
            </w:r>
            <w:proofErr w:type="spellStart"/>
            <w:r w:rsidRPr="00144954">
              <w:rPr>
                <w:spacing w:val="2"/>
              </w:rPr>
              <w:t>Инсарского</w:t>
            </w:r>
            <w:proofErr w:type="spellEnd"/>
            <w:r w:rsidRPr="00144954">
              <w:rPr>
                <w:spacing w:val="2"/>
              </w:rPr>
              <w:t xml:space="preserve"> муниципального района"</w:t>
            </w:r>
          </w:p>
        </w:tc>
        <w:tc>
          <w:tcPr>
            <w:tcW w:w="1984" w:type="dxa"/>
          </w:tcPr>
          <w:p w:rsidR="00144954" w:rsidRPr="00144954" w:rsidRDefault="00144954" w:rsidP="00375F50">
            <w:pPr>
              <w:jc w:val="center"/>
              <w:rPr>
                <w:spacing w:val="2"/>
              </w:rPr>
            </w:pPr>
            <w:r w:rsidRPr="00144954">
              <w:rPr>
                <w:spacing w:val="2"/>
              </w:rPr>
              <w:t>2024-2027 гг.</w:t>
            </w:r>
          </w:p>
        </w:tc>
        <w:tc>
          <w:tcPr>
            <w:tcW w:w="3402" w:type="dxa"/>
          </w:tcPr>
          <w:p w:rsidR="00144954" w:rsidRPr="00144954" w:rsidRDefault="00144954" w:rsidP="00375F50">
            <w:r w:rsidRPr="00144954">
              <w:t xml:space="preserve">Г.Ф. Асташкина – начальник отдела ГО и ЧС, секретарь административной комиссии администрации  </w:t>
            </w:r>
            <w:proofErr w:type="spellStart"/>
            <w:r w:rsidRPr="00144954">
              <w:t>Инсарского</w:t>
            </w:r>
            <w:proofErr w:type="spellEnd"/>
            <w:r w:rsidRPr="00144954">
              <w:t xml:space="preserve"> муниципального района</w:t>
            </w:r>
          </w:p>
        </w:tc>
      </w:tr>
    </w:tbl>
    <w:p w:rsidR="00144954" w:rsidRPr="00144954" w:rsidRDefault="00144954" w:rsidP="00144954"/>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144954" w:rsidRDefault="00144954" w:rsidP="006E45CD">
      <w:pPr>
        <w:rPr>
          <w:b/>
        </w:rPr>
      </w:pPr>
    </w:p>
    <w:p w:rsidR="00540417" w:rsidRDefault="00540417" w:rsidP="00540417">
      <w:pPr>
        <w:suppressAutoHyphens/>
        <w:rPr>
          <w:b/>
        </w:rPr>
      </w:pPr>
    </w:p>
    <w:p w:rsidR="00540417" w:rsidRDefault="00540417" w:rsidP="00540417">
      <w:pPr>
        <w:suppressAutoHyphens/>
        <w:rPr>
          <w:b/>
        </w:rPr>
      </w:pPr>
    </w:p>
    <w:p w:rsidR="00540417" w:rsidRDefault="00540417" w:rsidP="008C6EFC">
      <w:pPr>
        <w:suppressAutoHyphens/>
        <w:ind w:left="-284" w:firstLine="567"/>
        <w:jc w:val="center"/>
        <w:rPr>
          <w:b/>
        </w:rPr>
      </w:pPr>
    </w:p>
    <w:p w:rsidR="00540417" w:rsidRPr="00540417" w:rsidRDefault="00540417" w:rsidP="00540417">
      <w:pPr>
        <w:jc w:val="center"/>
        <w:rPr>
          <w:b/>
        </w:rPr>
      </w:pPr>
      <w:r w:rsidRPr="00540417">
        <w:rPr>
          <w:b/>
        </w:rPr>
        <w:lastRenderedPageBreak/>
        <w:t xml:space="preserve">АДМИНИСТРАЦИЯ  </w:t>
      </w:r>
    </w:p>
    <w:p w:rsidR="00540417" w:rsidRPr="00540417" w:rsidRDefault="00540417" w:rsidP="00540417">
      <w:pPr>
        <w:jc w:val="center"/>
        <w:rPr>
          <w:b/>
        </w:rPr>
      </w:pPr>
      <w:r w:rsidRPr="00540417">
        <w:rPr>
          <w:b/>
        </w:rPr>
        <w:t>ИНСАРСКОГО  МУНИЦИПАЛЬНОГО РАЙОНА</w:t>
      </w:r>
    </w:p>
    <w:p w:rsidR="00540417" w:rsidRPr="00540417" w:rsidRDefault="00540417" w:rsidP="00540417">
      <w:pPr>
        <w:jc w:val="center"/>
        <w:rPr>
          <w:b/>
        </w:rPr>
      </w:pPr>
      <w:r w:rsidRPr="00540417">
        <w:rPr>
          <w:b/>
        </w:rPr>
        <w:t>РЕСПУБЛИКИ МОРДОВИЯ</w:t>
      </w:r>
    </w:p>
    <w:p w:rsidR="00540417" w:rsidRPr="00540417" w:rsidRDefault="00540417" w:rsidP="00540417">
      <w:pPr>
        <w:jc w:val="center"/>
        <w:rPr>
          <w:b/>
        </w:rPr>
      </w:pPr>
    </w:p>
    <w:p w:rsidR="00540417" w:rsidRPr="00540417" w:rsidRDefault="00540417" w:rsidP="00540417">
      <w:pPr>
        <w:jc w:val="center"/>
        <w:rPr>
          <w:b/>
        </w:rPr>
      </w:pPr>
      <w:proofErr w:type="gramStart"/>
      <w:r w:rsidRPr="00540417">
        <w:rPr>
          <w:b/>
        </w:rPr>
        <w:t>П</w:t>
      </w:r>
      <w:proofErr w:type="gramEnd"/>
      <w:r w:rsidRPr="00540417">
        <w:rPr>
          <w:b/>
        </w:rPr>
        <w:t xml:space="preserve"> О С Т А Н О В Л Е Н И Е</w:t>
      </w:r>
    </w:p>
    <w:p w:rsidR="00540417" w:rsidRPr="00540417" w:rsidRDefault="00540417" w:rsidP="00540417">
      <w:pPr>
        <w:jc w:val="center"/>
        <w:rPr>
          <w:b/>
        </w:rPr>
      </w:pPr>
    </w:p>
    <w:p w:rsidR="00540417" w:rsidRPr="00540417" w:rsidRDefault="00540417" w:rsidP="00540417">
      <w:pPr>
        <w:jc w:val="center"/>
      </w:pPr>
      <w:r w:rsidRPr="00540417">
        <w:t>г. Инсар</w:t>
      </w:r>
    </w:p>
    <w:p w:rsidR="00540417" w:rsidRPr="00540417" w:rsidRDefault="00540417" w:rsidP="00540417">
      <w:pPr>
        <w:jc w:val="center"/>
        <w:rPr>
          <w:b/>
        </w:rPr>
      </w:pPr>
    </w:p>
    <w:p w:rsidR="00540417" w:rsidRPr="00540417" w:rsidRDefault="00540417" w:rsidP="00540417">
      <w:pPr>
        <w:rPr>
          <w:b/>
        </w:rPr>
      </w:pPr>
      <w:r w:rsidRPr="00540417">
        <w:rPr>
          <w:b/>
        </w:rPr>
        <w:t xml:space="preserve">от  20 августа 2024 года                                                                                           </w:t>
      </w:r>
      <w:r>
        <w:rPr>
          <w:b/>
        </w:rPr>
        <w:t xml:space="preserve">                          </w:t>
      </w:r>
      <w:r w:rsidRPr="00540417">
        <w:rPr>
          <w:b/>
        </w:rPr>
        <w:t>№272</w:t>
      </w:r>
    </w:p>
    <w:p w:rsidR="00540417" w:rsidRPr="00540417" w:rsidRDefault="00540417" w:rsidP="00540417">
      <w:pPr>
        <w:jc w:val="center"/>
        <w:rPr>
          <w:b/>
        </w:rPr>
      </w:pPr>
    </w:p>
    <w:p w:rsidR="00540417" w:rsidRDefault="00540417" w:rsidP="00540417">
      <w:pPr>
        <w:spacing w:line="276" w:lineRule="auto"/>
        <w:rPr>
          <w:rStyle w:val="a8"/>
          <w:bCs/>
          <w:color w:val="auto"/>
        </w:rPr>
      </w:pPr>
      <w:r w:rsidRPr="00540417">
        <w:fldChar w:fldCharType="begin"/>
      </w:r>
      <w:r w:rsidRPr="00540417">
        <w:instrText>HYPERLINK "garantF1://8877045.0"</w:instrText>
      </w:r>
      <w:r w:rsidRPr="00540417">
        <w:fldChar w:fldCharType="separate"/>
      </w:r>
      <w:r w:rsidRPr="00540417">
        <w:rPr>
          <w:rStyle w:val="a8"/>
          <w:bCs/>
          <w:color w:val="auto"/>
        </w:rPr>
        <w:t>О внесении изменений в пост</w:t>
      </w:r>
      <w:r>
        <w:rPr>
          <w:rStyle w:val="a8"/>
          <w:bCs/>
          <w:color w:val="auto"/>
        </w:rPr>
        <w:t xml:space="preserve">ановление </w:t>
      </w:r>
    </w:p>
    <w:p w:rsidR="00540417" w:rsidRDefault="00540417" w:rsidP="00540417">
      <w:pPr>
        <w:spacing w:line="276" w:lineRule="auto"/>
        <w:rPr>
          <w:rStyle w:val="a8"/>
          <w:bCs/>
          <w:color w:val="auto"/>
        </w:rPr>
      </w:pPr>
      <w:r w:rsidRPr="00540417">
        <w:rPr>
          <w:rStyle w:val="a8"/>
          <w:bCs/>
          <w:color w:val="auto"/>
        </w:rPr>
        <w:t xml:space="preserve">администрации </w:t>
      </w:r>
      <w:proofErr w:type="spellStart"/>
      <w:r w:rsidRPr="00540417">
        <w:rPr>
          <w:rStyle w:val="a8"/>
          <w:bCs/>
          <w:color w:val="auto"/>
        </w:rPr>
        <w:t>Инсарского</w:t>
      </w:r>
      <w:proofErr w:type="spellEnd"/>
      <w:r w:rsidRPr="00540417">
        <w:rPr>
          <w:rStyle w:val="a8"/>
          <w:bCs/>
          <w:color w:val="auto"/>
        </w:rPr>
        <w:t xml:space="preserve"> </w:t>
      </w:r>
      <w:proofErr w:type="gramStart"/>
      <w:r w:rsidRPr="00540417">
        <w:rPr>
          <w:rStyle w:val="a8"/>
          <w:bCs/>
          <w:color w:val="auto"/>
        </w:rPr>
        <w:t>муници</w:t>
      </w:r>
      <w:r>
        <w:rPr>
          <w:rStyle w:val="a8"/>
          <w:bCs/>
          <w:color w:val="auto"/>
        </w:rPr>
        <w:t>пального</w:t>
      </w:r>
      <w:proofErr w:type="gramEnd"/>
      <w:r>
        <w:rPr>
          <w:rStyle w:val="a8"/>
          <w:bCs/>
          <w:color w:val="auto"/>
        </w:rPr>
        <w:t xml:space="preserve"> </w:t>
      </w:r>
    </w:p>
    <w:p w:rsidR="00540417" w:rsidRPr="00540417" w:rsidRDefault="00540417" w:rsidP="00540417">
      <w:pPr>
        <w:spacing w:line="276" w:lineRule="auto"/>
      </w:pPr>
      <w:r w:rsidRPr="00540417">
        <w:rPr>
          <w:rStyle w:val="a8"/>
          <w:bCs/>
          <w:color w:val="auto"/>
        </w:rPr>
        <w:t>района</w:t>
      </w:r>
      <w:r w:rsidRPr="00540417">
        <w:t xml:space="preserve"> от 13.09.2022</w:t>
      </w:r>
      <w:r>
        <w:t xml:space="preserve"> </w:t>
      </w:r>
      <w:r w:rsidRPr="00540417">
        <w:t>г. №311</w:t>
      </w:r>
    </w:p>
    <w:p w:rsidR="00540417" w:rsidRPr="00540417" w:rsidRDefault="00540417" w:rsidP="00540417">
      <w:r w:rsidRPr="00540417">
        <w:fldChar w:fldCharType="end"/>
      </w:r>
    </w:p>
    <w:p w:rsidR="00540417" w:rsidRPr="00540417" w:rsidRDefault="00540417" w:rsidP="00540417">
      <w:pPr>
        <w:ind w:firstLine="708"/>
        <w:jc w:val="both"/>
      </w:pPr>
      <w:r w:rsidRPr="00540417">
        <w:t xml:space="preserve"> На основании </w:t>
      </w:r>
      <w:hyperlink r:id="rId11" w:history="1">
        <w:r w:rsidRPr="00540417">
          <w:rPr>
            <w:rStyle w:val="a8"/>
            <w:color w:val="auto"/>
          </w:rPr>
          <w:t>Устава</w:t>
        </w:r>
      </w:hyperlink>
      <w:r w:rsidRPr="00540417">
        <w:t xml:space="preserve"> </w:t>
      </w:r>
      <w:proofErr w:type="spellStart"/>
      <w:r w:rsidRPr="00540417">
        <w:t>Инсарского</w:t>
      </w:r>
      <w:proofErr w:type="spellEnd"/>
      <w:r w:rsidRPr="00540417">
        <w:t xml:space="preserve"> муниципального района, администрация </w:t>
      </w:r>
      <w:proofErr w:type="spellStart"/>
      <w:r w:rsidRPr="00540417">
        <w:t>Инсарского</w:t>
      </w:r>
      <w:proofErr w:type="spellEnd"/>
      <w:r w:rsidRPr="00540417">
        <w:t xml:space="preserve"> муниципального района,</w:t>
      </w:r>
    </w:p>
    <w:p w:rsidR="00540417" w:rsidRPr="00540417" w:rsidRDefault="00540417" w:rsidP="00540417">
      <w:pPr>
        <w:jc w:val="both"/>
      </w:pPr>
      <w:r w:rsidRPr="00540417">
        <w:t xml:space="preserve">                                                         ПОСТАНОВЛЯЕТ:                                                                                         </w:t>
      </w:r>
    </w:p>
    <w:p w:rsidR="00540417" w:rsidRPr="00540417" w:rsidRDefault="00540417" w:rsidP="00540417">
      <w:pPr>
        <w:jc w:val="both"/>
      </w:pPr>
      <w:r w:rsidRPr="00540417">
        <w:t xml:space="preserve">1. Внести в  постановление администрации </w:t>
      </w:r>
      <w:proofErr w:type="spellStart"/>
      <w:r w:rsidRPr="00540417">
        <w:t>Инсарского</w:t>
      </w:r>
      <w:proofErr w:type="spellEnd"/>
      <w:r w:rsidRPr="00540417">
        <w:t xml:space="preserve"> муниципального района от 13.09.2022г. №311 </w:t>
      </w:r>
      <w:r w:rsidRPr="00540417">
        <w:rPr>
          <w:shd w:val="clear" w:color="auto" w:fill="FFFFFF"/>
        </w:rPr>
        <w:t xml:space="preserve">«О комиссии поступлению и выбытию активов администрации </w:t>
      </w:r>
      <w:proofErr w:type="spellStart"/>
      <w:r w:rsidRPr="00540417">
        <w:rPr>
          <w:shd w:val="clear" w:color="auto" w:fill="FFFFFF"/>
        </w:rPr>
        <w:t>Инсарского</w:t>
      </w:r>
      <w:proofErr w:type="spellEnd"/>
      <w:r w:rsidRPr="00540417">
        <w:rPr>
          <w:shd w:val="clear" w:color="auto" w:fill="FFFFFF"/>
        </w:rPr>
        <w:t xml:space="preserve"> муниципального района в целях подготовки </w:t>
      </w:r>
      <w:proofErr w:type="gramStart"/>
      <w:r w:rsidRPr="00540417">
        <w:rPr>
          <w:shd w:val="clear" w:color="auto" w:fill="FFFFFF"/>
        </w:rPr>
        <w:t>решений</w:t>
      </w:r>
      <w:proofErr w:type="gramEnd"/>
      <w:r w:rsidRPr="00540417">
        <w:rPr>
          <w:shd w:val="clear" w:color="auto" w:fill="FFFFFF"/>
        </w:rPr>
        <w:t xml:space="preserve"> о списании начисленных и неуплаченных сумм неустоек (штрафов, пеней) по муниципальным контрактам </w:t>
      </w:r>
      <w:proofErr w:type="spellStart"/>
      <w:r w:rsidRPr="00540417">
        <w:rPr>
          <w:shd w:val="clear" w:color="auto" w:fill="FFFFFF"/>
        </w:rPr>
        <w:t>Инсарского</w:t>
      </w:r>
      <w:proofErr w:type="spellEnd"/>
      <w:r w:rsidRPr="00540417">
        <w:rPr>
          <w:shd w:val="clear" w:color="auto" w:fill="FFFFFF"/>
        </w:rPr>
        <w:t xml:space="preserve"> муниципального района» </w:t>
      </w:r>
      <w:r w:rsidRPr="00540417">
        <w:t>следующие изменения:</w:t>
      </w:r>
    </w:p>
    <w:p w:rsidR="00540417" w:rsidRPr="00540417" w:rsidRDefault="00540417" w:rsidP="00540417">
      <w:pPr>
        <w:jc w:val="both"/>
      </w:pPr>
      <w:r w:rsidRPr="00540417">
        <w:t>приложение №2 к постановлению изложить в новой редакции, согласно приложению.</w:t>
      </w:r>
    </w:p>
    <w:p w:rsidR="00540417" w:rsidRPr="00540417" w:rsidRDefault="00540417" w:rsidP="00540417">
      <w:pPr>
        <w:jc w:val="both"/>
      </w:pPr>
      <w:r w:rsidRPr="00540417">
        <w:t xml:space="preserve">2. </w:t>
      </w:r>
      <w:proofErr w:type="gramStart"/>
      <w:r w:rsidRPr="00540417">
        <w:t>Контроль за</w:t>
      </w:r>
      <w:proofErr w:type="gramEnd"/>
      <w:r w:rsidRPr="00540417">
        <w:t xml:space="preserve"> исполнением настоящего постановления возложить на </w:t>
      </w:r>
      <w:proofErr w:type="spellStart"/>
      <w:r w:rsidRPr="00540417">
        <w:t>Акишина</w:t>
      </w:r>
      <w:proofErr w:type="spellEnd"/>
      <w:r w:rsidRPr="00540417">
        <w:t xml:space="preserve"> С.В. – заместителя главы – Руководителя аппарата администрации </w:t>
      </w:r>
      <w:proofErr w:type="spellStart"/>
      <w:r w:rsidRPr="00540417">
        <w:t>Инсарского</w:t>
      </w:r>
      <w:proofErr w:type="spellEnd"/>
      <w:r w:rsidRPr="00540417">
        <w:t xml:space="preserve"> муниципального района.</w:t>
      </w:r>
    </w:p>
    <w:p w:rsidR="00540417" w:rsidRPr="00540417" w:rsidRDefault="00540417" w:rsidP="00540417">
      <w:pPr>
        <w:shd w:val="clear" w:color="auto" w:fill="FFFFFF"/>
        <w:jc w:val="both"/>
      </w:pPr>
      <w:r w:rsidRPr="00540417">
        <w:t xml:space="preserve">                                                                                                  </w:t>
      </w:r>
    </w:p>
    <w:p w:rsidR="00540417" w:rsidRPr="00540417" w:rsidRDefault="00540417" w:rsidP="00540417">
      <w:pPr>
        <w:jc w:val="both"/>
      </w:pPr>
      <w:r w:rsidRPr="00540417">
        <w:t xml:space="preserve">Временно </w:t>
      </w:r>
      <w:proofErr w:type="gramStart"/>
      <w:r w:rsidRPr="00540417">
        <w:t>исполняющий</w:t>
      </w:r>
      <w:proofErr w:type="gramEnd"/>
      <w:r w:rsidRPr="00540417">
        <w:t xml:space="preserve"> полномочия </w:t>
      </w:r>
    </w:p>
    <w:p w:rsidR="00540417" w:rsidRPr="00540417" w:rsidRDefault="00540417" w:rsidP="00540417">
      <w:pPr>
        <w:jc w:val="both"/>
      </w:pPr>
      <w:r w:rsidRPr="00540417">
        <w:t xml:space="preserve">главы </w:t>
      </w:r>
      <w:proofErr w:type="spellStart"/>
      <w:r w:rsidRPr="00540417">
        <w:t>Инсарского</w:t>
      </w:r>
      <w:proofErr w:type="spellEnd"/>
      <w:r w:rsidRPr="00540417">
        <w:t xml:space="preserve"> муниципального района                                                                   А.Г. </w:t>
      </w:r>
      <w:proofErr w:type="spellStart"/>
      <w:r w:rsidRPr="00540417">
        <w:t>Миточкин</w:t>
      </w:r>
      <w:proofErr w:type="spellEnd"/>
      <w:r w:rsidRPr="00540417">
        <w:t xml:space="preserve">                                                                            </w:t>
      </w:r>
    </w:p>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Pr="00540417" w:rsidRDefault="00540417" w:rsidP="00540417"/>
    <w:p w:rsidR="00540417" w:rsidRDefault="00540417" w:rsidP="00540417"/>
    <w:p w:rsidR="00540417" w:rsidRDefault="00540417" w:rsidP="00540417"/>
    <w:p w:rsidR="00540417" w:rsidRDefault="00540417" w:rsidP="00540417"/>
    <w:p w:rsidR="00540417" w:rsidRDefault="00540417" w:rsidP="00540417"/>
    <w:p w:rsidR="00540417" w:rsidRDefault="00540417" w:rsidP="00540417"/>
    <w:p w:rsidR="00540417" w:rsidRDefault="00540417" w:rsidP="00540417"/>
    <w:p w:rsidR="00540417" w:rsidRDefault="00540417" w:rsidP="00540417"/>
    <w:p w:rsidR="00540417" w:rsidRDefault="00540417" w:rsidP="00540417"/>
    <w:p w:rsidR="00540417" w:rsidRPr="00540417" w:rsidRDefault="00540417" w:rsidP="00540417"/>
    <w:p w:rsidR="00540417" w:rsidRPr="00540417" w:rsidRDefault="00540417" w:rsidP="00540417"/>
    <w:p w:rsidR="00540417" w:rsidRPr="00540417" w:rsidRDefault="00540417" w:rsidP="00540417">
      <w:pPr>
        <w:ind w:left="5387"/>
      </w:pPr>
      <w:r w:rsidRPr="00540417">
        <w:t xml:space="preserve">Приложение   </w:t>
      </w:r>
    </w:p>
    <w:p w:rsidR="00540417" w:rsidRDefault="00540417" w:rsidP="00540417">
      <w:pPr>
        <w:ind w:left="5400" w:hanging="5580"/>
      </w:pPr>
      <w:r w:rsidRPr="00540417">
        <w:tab/>
        <w:t xml:space="preserve">к  постановлению администрации </w:t>
      </w:r>
      <w:proofErr w:type="spellStart"/>
      <w:r w:rsidRPr="00540417">
        <w:t>Инсарского</w:t>
      </w:r>
      <w:proofErr w:type="spellEnd"/>
      <w:r w:rsidRPr="00540417">
        <w:t xml:space="preserve">   муниципального  района       </w:t>
      </w:r>
    </w:p>
    <w:p w:rsidR="00540417" w:rsidRPr="00540417" w:rsidRDefault="00540417" w:rsidP="00540417">
      <w:pPr>
        <w:ind w:left="5400" w:hanging="5580"/>
      </w:pPr>
      <w:r>
        <w:t xml:space="preserve">                                                                                             от 20 августа 2024 года  №272</w:t>
      </w:r>
      <w:r w:rsidRPr="00540417">
        <w:t xml:space="preserve">                                                                   </w:t>
      </w:r>
      <w:r w:rsidRPr="00540417">
        <w:tab/>
      </w:r>
      <w:r w:rsidRPr="00540417">
        <w:tab/>
        <w:t xml:space="preserve">                                                                          </w:t>
      </w:r>
    </w:p>
    <w:p w:rsidR="00540417" w:rsidRPr="00540417" w:rsidRDefault="00540417" w:rsidP="00540417">
      <w:pPr>
        <w:ind w:left="5387" w:firstLine="4"/>
      </w:pPr>
      <w:r w:rsidRPr="00540417">
        <w:t>Приложение   №2</w:t>
      </w:r>
    </w:p>
    <w:p w:rsidR="00540417" w:rsidRPr="00540417" w:rsidRDefault="00540417" w:rsidP="00540417">
      <w:pPr>
        <w:ind w:left="5400" w:hanging="5580"/>
      </w:pPr>
      <w:r w:rsidRPr="00540417">
        <w:tab/>
        <w:t xml:space="preserve">к постановлению администрации </w:t>
      </w:r>
      <w:proofErr w:type="spellStart"/>
      <w:r w:rsidRPr="00540417">
        <w:t>Инсарского</w:t>
      </w:r>
      <w:proofErr w:type="spellEnd"/>
      <w:r w:rsidRPr="00540417">
        <w:t xml:space="preserve">   муниципального  района</w:t>
      </w:r>
    </w:p>
    <w:p w:rsidR="00540417" w:rsidRPr="00540417" w:rsidRDefault="00540417" w:rsidP="00540417">
      <w:pPr>
        <w:ind w:left="5387"/>
      </w:pPr>
      <w:r w:rsidRPr="00540417">
        <w:t>от 13.09.2022г. №311</w:t>
      </w:r>
    </w:p>
    <w:p w:rsidR="00540417" w:rsidRPr="00540417" w:rsidRDefault="00540417" w:rsidP="00540417">
      <w:pPr>
        <w:jc w:val="center"/>
        <w:rPr>
          <w:b/>
        </w:rPr>
      </w:pPr>
    </w:p>
    <w:p w:rsidR="00540417" w:rsidRPr="00540417" w:rsidRDefault="00540417" w:rsidP="00540417">
      <w:pPr>
        <w:jc w:val="center"/>
        <w:rPr>
          <w:b/>
        </w:rPr>
      </w:pPr>
      <w:r w:rsidRPr="00540417">
        <w:rPr>
          <w:b/>
        </w:rPr>
        <w:t xml:space="preserve">Состав </w:t>
      </w:r>
    </w:p>
    <w:p w:rsidR="00540417" w:rsidRPr="00540417" w:rsidRDefault="00540417" w:rsidP="00540417">
      <w:pPr>
        <w:jc w:val="center"/>
        <w:rPr>
          <w:b/>
        </w:rPr>
      </w:pPr>
      <w:r w:rsidRPr="00540417">
        <w:rPr>
          <w:b/>
        </w:rPr>
        <w:t xml:space="preserve">комиссии </w:t>
      </w:r>
      <w:r w:rsidRPr="00540417">
        <w:rPr>
          <w:b/>
          <w:shd w:val="clear" w:color="auto" w:fill="FFFFFF"/>
        </w:rPr>
        <w:t xml:space="preserve">по поступлению и выбытию активов администрации </w:t>
      </w:r>
      <w:proofErr w:type="spellStart"/>
      <w:r w:rsidRPr="00540417">
        <w:rPr>
          <w:b/>
          <w:shd w:val="clear" w:color="auto" w:fill="FFFFFF"/>
        </w:rPr>
        <w:t>Инсарского</w:t>
      </w:r>
      <w:proofErr w:type="spellEnd"/>
      <w:r w:rsidRPr="00540417">
        <w:rPr>
          <w:b/>
          <w:shd w:val="clear" w:color="auto" w:fill="FFFFFF"/>
        </w:rPr>
        <w:t xml:space="preserve"> муниципального района в целях подготовки </w:t>
      </w:r>
      <w:proofErr w:type="gramStart"/>
      <w:r w:rsidRPr="00540417">
        <w:rPr>
          <w:b/>
          <w:shd w:val="clear" w:color="auto" w:fill="FFFFFF"/>
        </w:rPr>
        <w:t>решений</w:t>
      </w:r>
      <w:proofErr w:type="gramEnd"/>
      <w:r w:rsidRPr="00540417">
        <w:rPr>
          <w:b/>
          <w:shd w:val="clear" w:color="auto" w:fill="FFFFFF"/>
        </w:rPr>
        <w:t xml:space="preserve"> о списании начисленных и неуплаченных сумм неустоек (штрафов, пеней) по муниципальным контрактам </w:t>
      </w:r>
      <w:proofErr w:type="spellStart"/>
      <w:r w:rsidRPr="00540417">
        <w:rPr>
          <w:b/>
          <w:shd w:val="clear" w:color="auto" w:fill="FFFFFF"/>
        </w:rPr>
        <w:t>Инсарского</w:t>
      </w:r>
      <w:proofErr w:type="spellEnd"/>
      <w:r w:rsidRPr="00540417">
        <w:rPr>
          <w:b/>
          <w:shd w:val="clear" w:color="auto" w:fill="FFFFFF"/>
        </w:rPr>
        <w:t xml:space="preserve"> муниципального района</w:t>
      </w:r>
    </w:p>
    <w:p w:rsidR="00540417" w:rsidRPr="00540417" w:rsidRDefault="00540417" w:rsidP="00540417"/>
    <w:p w:rsidR="00540417" w:rsidRPr="00540417" w:rsidRDefault="00540417" w:rsidP="00540417">
      <w:pPr>
        <w:pStyle w:val="a6"/>
        <w:numPr>
          <w:ilvl w:val="0"/>
          <w:numId w:val="34"/>
        </w:numPr>
        <w:ind w:left="0" w:firstLine="567"/>
        <w:jc w:val="both"/>
      </w:pPr>
      <w:proofErr w:type="spellStart"/>
      <w:r w:rsidRPr="00540417">
        <w:t>Акишин</w:t>
      </w:r>
      <w:proofErr w:type="spellEnd"/>
      <w:r w:rsidRPr="00540417">
        <w:t xml:space="preserve"> С.В. – заместитель главы – Руководитель аппарата администрации </w:t>
      </w:r>
      <w:proofErr w:type="spellStart"/>
      <w:r w:rsidRPr="00540417">
        <w:t>Инсарского</w:t>
      </w:r>
      <w:proofErr w:type="spellEnd"/>
      <w:r w:rsidRPr="00540417">
        <w:t xml:space="preserve"> </w:t>
      </w:r>
      <w:proofErr w:type="spellStart"/>
      <w:r w:rsidRPr="00540417">
        <w:t>мунициального</w:t>
      </w:r>
      <w:proofErr w:type="spellEnd"/>
      <w:r w:rsidRPr="00540417">
        <w:t xml:space="preserve"> района, председатель комиссии; </w:t>
      </w:r>
    </w:p>
    <w:p w:rsidR="00540417" w:rsidRPr="00540417" w:rsidRDefault="00540417" w:rsidP="00540417">
      <w:pPr>
        <w:pStyle w:val="a6"/>
        <w:numPr>
          <w:ilvl w:val="0"/>
          <w:numId w:val="34"/>
        </w:numPr>
        <w:ind w:left="0" w:firstLine="567"/>
        <w:jc w:val="both"/>
      </w:pPr>
      <w:r w:rsidRPr="00540417">
        <w:rPr>
          <w:spacing w:val="-20"/>
        </w:rPr>
        <w:t>Л</w:t>
      </w:r>
      <w:r w:rsidRPr="00540417">
        <w:t xml:space="preserve">омакина А.А. – начальник отдела бухгалтерии, главного бухгалтера администрации </w:t>
      </w:r>
      <w:proofErr w:type="spellStart"/>
      <w:r w:rsidRPr="00540417">
        <w:t>Инсарского</w:t>
      </w:r>
      <w:proofErr w:type="spellEnd"/>
      <w:r w:rsidRPr="00540417">
        <w:t xml:space="preserve"> муниципального района, секретарь комиссии;</w:t>
      </w:r>
    </w:p>
    <w:p w:rsidR="00540417" w:rsidRPr="00540417" w:rsidRDefault="00540417" w:rsidP="00540417">
      <w:pPr>
        <w:jc w:val="center"/>
      </w:pPr>
      <w:r w:rsidRPr="00540417">
        <w:t>Члены комиссии:</w:t>
      </w:r>
    </w:p>
    <w:p w:rsidR="00540417" w:rsidRPr="00540417" w:rsidRDefault="00540417" w:rsidP="00540417">
      <w:pPr>
        <w:numPr>
          <w:ilvl w:val="0"/>
          <w:numId w:val="34"/>
        </w:numPr>
        <w:ind w:left="0" w:firstLine="567"/>
        <w:jc w:val="both"/>
      </w:pPr>
      <w:r w:rsidRPr="00540417">
        <w:t>Акимов А.В. –</w:t>
      </w:r>
      <w:r w:rsidRPr="00540417">
        <w:rPr>
          <w:rStyle w:val="23"/>
          <w:sz w:val="24"/>
          <w:szCs w:val="24"/>
        </w:rPr>
        <w:t xml:space="preserve"> заместитель главы, начальник </w:t>
      </w:r>
      <w:r w:rsidRPr="00540417">
        <w:t xml:space="preserve">управления строительства, архитектуры, ЖКХ и дорожного хозяйства администрации </w:t>
      </w:r>
      <w:proofErr w:type="spellStart"/>
      <w:r w:rsidRPr="00540417">
        <w:t>Инсарского</w:t>
      </w:r>
      <w:proofErr w:type="spellEnd"/>
      <w:r w:rsidRPr="00540417">
        <w:t xml:space="preserve"> муниципального района;</w:t>
      </w:r>
    </w:p>
    <w:p w:rsidR="00540417" w:rsidRPr="00540417" w:rsidRDefault="00540417" w:rsidP="00540417">
      <w:pPr>
        <w:numPr>
          <w:ilvl w:val="0"/>
          <w:numId w:val="34"/>
        </w:numPr>
        <w:ind w:left="0" w:firstLine="567"/>
        <w:jc w:val="both"/>
      </w:pPr>
      <w:r w:rsidRPr="00540417">
        <w:t xml:space="preserve">Ларина Т.Н. – начальник организационно – правового управления администрации </w:t>
      </w:r>
      <w:proofErr w:type="spellStart"/>
      <w:r w:rsidRPr="00540417">
        <w:t>Инсарского</w:t>
      </w:r>
      <w:proofErr w:type="spellEnd"/>
      <w:r w:rsidRPr="00540417">
        <w:t xml:space="preserve"> муниципального района;</w:t>
      </w:r>
    </w:p>
    <w:p w:rsidR="00540417" w:rsidRPr="00540417" w:rsidRDefault="00540417" w:rsidP="00540417">
      <w:pPr>
        <w:numPr>
          <w:ilvl w:val="0"/>
          <w:numId w:val="34"/>
        </w:numPr>
        <w:ind w:left="0" w:firstLine="567"/>
        <w:jc w:val="both"/>
      </w:pPr>
      <w:proofErr w:type="spellStart"/>
      <w:r w:rsidRPr="00540417">
        <w:t>Урсова</w:t>
      </w:r>
      <w:proofErr w:type="spellEnd"/>
      <w:r w:rsidRPr="00540417">
        <w:t xml:space="preserve"> О.А. – заместитель начальника управления, заведующая отделом по управлению муниципальным имуществом и земельных отношений экономического управления администрации </w:t>
      </w:r>
      <w:proofErr w:type="spellStart"/>
      <w:r w:rsidRPr="00540417">
        <w:t>Инсарского</w:t>
      </w:r>
      <w:proofErr w:type="spellEnd"/>
      <w:r w:rsidRPr="00540417">
        <w:t xml:space="preserve"> муниципального района.</w:t>
      </w:r>
    </w:p>
    <w:p w:rsidR="00540417" w:rsidRPr="00540417" w:rsidRDefault="00540417" w:rsidP="008C6EFC">
      <w:pPr>
        <w:suppressAutoHyphens/>
        <w:ind w:left="-284" w:firstLine="567"/>
        <w:jc w:val="center"/>
        <w:rPr>
          <w:b/>
        </w:rPr>
      </w:pPr>
    </w:p>
    <w:p w:rsidR="00540417" w:rsidRPr="00540417" w:rsidRDefault="00540417" w:rsidP="008C6EFC">
      <w:pPr>
        <w:suppressAutoHyphens/>
        <w:ind w:left="-284" w:firstLine="567"/>
        <w:jc w:val="center"/>
        <w:rPr>
          <w:b/>
        </w:rPr>
      </w:pPr>
    </w:p>
    <w:p w:rsidR="00540417" w:rsidRP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8C6EFC">
      <w:pPr>
        <w:suppressAutoHyphens/>
        <w:ind w:left="-284" w:firstLine="567"/>
        <w:jc w:val="center"/>
        <w:rPr>
          <w:b/>
        </w:rPr>
      </w:pPr>
    </w:p>
    <w:p w:rsidR="00540417" w:rsidRDefault="00540417" w:rsidP="00540417">
      <w:pPr>
        <w:suppressAutoHyphens/>
        <w:rPr>
          <w:b/>
        </w:rPr>
      </w:pPr>
    </w:p>
    <w:p w:rsidR="00781943" w:rsidRDefault="00781943" w:rsidP="00540417">
      <w:pPr>
        <w:suppressAutoHyphens/>
        <w:rPr>
          <w:b/>
        </w:rPr>
      </w:pPr>
    </w:p>
    <w:p w:rsidR="00540417" w:rsidRDefault="00540417" w:rsidP="008C6EFC">
      <w:pPr>
        <w:suppressAutoHyphens/>
        <w:ind w:left="-284" w:firstLine="567"/>
        <w:jc w:val="center"/>
        <w:rPr>
          <w:b/>
        </w:rPr>
      </w:pPr>
    </w:p>
    <w:p w:rsidR="008C6EFC" w:rsidRPr="008C6EFC" w:rsidRDefault="008C6EFC" w:rsidP="008C6EFC">
      <w:pPr>
        <w:suppressAutoHyphens/>
        <w:ind w:left="-284" w:firstLine="567"/>
        <w:jc w:val="center"/>
        <w:rPr>
          <w:b/>
        </w:rPr>
      </w:pPr>
      <w:r w:rsidRPr="008C6EFC">
        <w:rPr>
          <w:b/>
        </w:rPr>
        <w:lastRenderedPageBreak/>
        <w:t>АДМИНИСТРАЦИЯ</w:t>
      </w:r>
    </w:p>
    <w:p w:rsidR="008C6EFC" w:rsidRPr="008C6EFC" w:rsidRDefault="008C6EFC" w:rsidP="008C6EFC">
      <w:pPr>
        <w:suppressAutoHyphens/>
        <w:ind w:firstLine="567"/>
        <w:jc w:val="center"/>
        <w:rPr>
          <w:b/>
        </w:rPr>
      </w:pPr>
      <w:r w:rsidRPr="008C6EFC">
        <w:rPr>
          <w:b/>
        </w:rPr>
        <w:t>ИНСАРСКОГО  МУНИЦИПАЛЬНОГО РАЙОНА</w:t>
      </w:r>
    </w:p>
    <w:p w:rsidR="008C6EFC" w:rsidRPr="008C6EFC" w:rsidRDefault="008C6EFC" w:rsidP="008C6EFC">
      <w:pPr>
        <w:suppressAutoHyphens/>
        <w:ind w:firstLine="567"/>
        <w:jc w:val="center"/>
        <w:rPr>
          <w:b/>
        </w:rPr>
      </w:pPr>
      <w:r w:rsidRPr="008C6EFC">
        <w:rPr>
          <w:b/>
        </w:rPr>
        <w:t>РЕСПУБЛИКИ МОРДОВИЯ</w:t>
      </w:r>
    </w:p>
    <w:p w:rsidR="008C6EFC" w:rsidRPr="008C6EFC" w:rsidRDefault="008C6EFC" w:rsidP="008C6EFC">
      <w:pPr>
        <w:suppressAutoHyphens/>
        <w:ind w:firstLine="567"/>
        <w:jc w:val="center"/>
        <w:rPr>
          <w:b/>
        </w:rPr>
      </w:pPr>
    </w:p>
    <w:p w:rsidR="008C6EFC" w:rsidRPr="008C6EFC" w:rsidRDefault="008C6EFC" w:rsidP="008C6EFC">
      <w:pPr>
        <w:suppressAutoHyphens/>
        <w:ind w:firstLine="567"/>
        <w:jc w:val="center"/>
        <w:rPr>
          <w:b/>
        </w:rPr>
      </w:pPr>
      <w:r w:rsidRPr="008C6EFC">
        <w:rPr>
          <w:b/>
        </w:rPr>
        <w:t>ПОСТАНОВЛЕНИЕ</w:t>
      </w:r>
    </w:p>
    <w:p w:rsidR="008C6EFC" w:rsidRPr="008C6EFC" w:rsidRDefault="008C6EFC" w:rsidP="008C6EFC">
      <w:pPr>
        <w:suppressAutoHyphens/>
        <w:ind w:firstLine="567"/>
        <w:jc w:val="center"/>
      </w:pPr>
    </w:p>
    <w:p w:rsidR="008C6EFC" w:rsidRPr="008C6EFC" w:rsidRDefault="008C6EFC" w:rsidP="008C6EFC">
      <w:pPr>
        <w:suppressAutoHyphens/>
        <w:ind w:firstLine="567"/>
        <w:jc w:val="center"/>
      </w:pPr>
      <w:r w:rsidRPr="008C6EFC">
        <w:t>г. Инсар</w:t>
      </w:r>
    </w:p>
    <w:p w:rsidR="008C6EFC" w:rsidRPr="008C6EFC" w:rsidRDefault="008C6EFC" w:rsidP="008C6EFC">
      <w:pPr>
        <w:suppressAutoHyphens/>
        <w:jc w:val="both"/>
        <w:rPr>
          <w:b/>
        </w:rPr>
      </w:pPr>
      <w:r w:rsidRPr="008C6EFC">
        <w:rPr>
          <w:b/>
        </w:rPr>
        <w:t xml:space="preserve">от 27 августа 2024 года                                                                                           </w:t>
      </w:r>
      <w:r>
        <w:rPr>
          <w:b/>
        </w:rPr>
        <w:t xml:space="preserve">                      </w:t>
      </w:r>
      <w:r w:rsidRPr="008C6EFC">
        <w:rPr>
          <w:b/>
        </w:rPr>
        <w:t xml:space="preserve"> № 278 </w:t>
      </w:r>
    </w:p>
    <w:p w:rsidR="008C6EFC" w:rsidRPr="008C6EFC" w:rsidRDefault="008C6EFC" w:rsidP="008C6EFC">
      <w:pPr>
        <w:suppressAutoHyphens/>
        <w:jc w:val="center"/>
      </w:pPr>
    </w:p>
    <w:p w:rsidR="008C6EFC" w:rsidRPr="008C6EFC" w:rsidRDefault="008C6EFC" w:rsidP="008C6EFC">
      <w:pPr>
        <w:suppressAutoHyphens/>
        <w:jc w:val="both"/>
      </w:pPr>
      <w:r w:rsidRPr="008C6EFC">
        <w:t>О внесении  изменений в постановление</w:t>
      </w:r>
    </w:p>
    <w:p w:rsidR="008C6EFC" w:rsidRPr="008C6EFC" w:rsidRDefault="008C6EFC" w:rsidP="008C6EFC">
      <w:pPr>
        <w:suppressAutoHyphens/>
        <w:jc w:val="both"/>
      </w:pPr>
      <w:r w:rsidRPr="008C6EFC">
        <w:t xml:space="preserve">администрации </w:t>
      </w:r>
      <w:proofErr w:type="spellStart"/>
      <w:r w:rsidRPr="008C6EFC">
        <w:t>Инсарского</w:t>
      </w:r>
      <w:proofErr w:type="spellEnd"/>
    </w:p>
    <w:p w:rsidR="008C6EFC" w:rsidRPr="008C6EFC" w:rsidRDefault="008C6EFC" w:rsidP="008C6EFC">
      <w:pPr>
        <w:suppressAutoHyphens/>
        <w:jc w:val="both"/>
      </w:pPr>
      <w:r w:rsidRPr="008C6EFC">
        <w:t xml:space="preserve">муниципального района </w:t>
      </w:r>
    </w:p>
    <w:p w:rsidR="008C6EFC" w:rsidRPr="008C6EFC" w:rsidRDefault="008C6EFC" w:rsidP="008C6EFC">
      <w:pPr>
        <w:suppressAutoHyphens/>
        <w:jc w:val="both"/>
      </w:pPr>
      <w:r w:rsidRPr="008C6EFC">
        <w:t>от 14.01.2022 года № 5</w:t>
      </w:r>
    </w:p>
    <w:p w:rsidR="008C6EFC" w:rsidRPr="008C6EFC" w:rsidRDefault="008C6EFC" w:rsidP="008C6EFC">
      <w:pPr>
        <w:tabs>
          <w:tab w:val="left" w:pos="567"/>
        </w:tabs>
        <w:suppressAutoHyphens/>
        <w:ind w:right="-1"/>
        <w:jc w:val="both"/>
      </w:pPr>
    </w:p>
    <w:p w:rsidR="008C6EFC" w:rsidRPr="008C6EFC" w:rsidRDefault="008C6EFC" w:rsidP="008C6EFC">
      <w:pPr>
        <w:tabs>
          <w:tab w:val="left" w:pos="567"/>
        </w:tabs>
        <w:suppressAutoHyphens/>
        <w:ind w:right="-1" w:firstLine="567"/>
        <w:jc w:val="both"/>
      </w:pPr>
      <w:r w:rsidRPr="008C6EFC">
        <w:t xml:space="preserve"> В связи с кадровыми изменениями, на основании Устава </w:t>
      </w:r>
      <w:proofErr w:type="spellStart"/>
      <w:r w:rsidRPr="008C6EFC">
        <w:t>Инсарского</w:t>
      </w:r>
      <w:proofErr w:type="spellEnd"/>
      <w:r w:rsidRPr="008C6EFC">
        <w:t xml:space="preserve"> муниципального района Республики Мордовия, администрация </w:t>
      </w:r>
      <w:proofErr w:type="spellStart"/>
      <w:r w:rsidRPr="008C6EFC">
        <w:t>Инсарского</w:t>
      </w:r>
      <w:proofErr w:type="spellEnd"/>
      <w:r w:rsidRPr="008C6EFC">
        <w:t xml:space="preserve"> муниципального района Республики Мордовия</w:t>
      </w:r>
    </w:p>
    <w:p w:rsidR="008C6EFC" w:rsidRPr="008C6EFC" w:rsidRDefault="008C6EFC" w:rsidP="008C6EFC">
      <w:pPr>
        <w:suppressAutoHyphens/>
        <w:ind w:firstLine="567"/>
        <w:jc w:val="center"/>
      </w:pPr>
      <w:r w:rsidRPr="008C6EFC">
        <w:t>ПОСТАНОВЛЯЕТ:</w:t>
      </w:r>
    </w:p>
    <w:p w:rsidR="008C6EFC" w:rsidRPr="008C6EFC" w:rsidRDefault="008C6EFC" w:rsidP="008C6EFC">
      <w:pPr>
        <w:suppressAutoHyphens/>
        <w:ind w:firstLine="567"/>
        <w:jc w:val="both"/>
      </w:pPr>
      <w:r w:rsidRPr="008C6EFC">
        <w:rPr>
          <w:rFonts w:ascii="Calibri" w:hAnsi="Calibri"/>
        </w:rPr>
        <w:t xml:space="preserve"> </w:t>
      </w:r>
      <w:r w:rsidRPr="008C6EFC">
        <w:t xml:space="preserve">1. Внести в постановление администрации </w:t>
      </w:r>
      <w:proofErr w:type="spellStart"/>
      <w:r w:rsidRPr="008C6EFC">
        <w:t>Инсарского</w:t>
      </w:r>
      <w:proofErr w:type="spellEnd"/>
      <w:r w:rsidRPr="008C6EFC">
        <w:t xml:space="preserve"> муниципального района Республики Мордовия от 14.01.2022 года № 5 «Об антитеррористической комиссии </w:t>
      </w:r>
      <w:proofErr w:type="spellStart"/>
      <w:r w:rsidRPr="008C6EFC">
        <w:t>Инсарского</w:t>
      </w:r>
      <w:proofErr w:type="spellEnd"/>
      <w:r w:rsidRPr="008C6EFC">
        <w:t xml:space="preserve"> муниципального района Республики Мордовия» следующие изменения:</w:t>
      </w:r>
    </w:p>
    <w:p w:rsidR="008C6EFC" w:rsidRPr="008C6EFC" w:rsidRDefault="008C6EFC" w:rsidP="008C6EFC">
      <w:pPr>
        <w:suppressAutoHyphens/>
        <w:ind w:firstLine="851"/>
        <w:jc w:val="both"/>
      </w:pPr>
      <w:r w:rsidRPr="008C6EFC">
        <w:t xml:space="preserve">приложение № 4 к постановлению изложить в новой редакции, согласно приложению. </w:t>
      </w:r>
    </w:p>
    <w:p w:rsidR="008C6EFC" w:rsidRPr="008C6EFC" w:rsidRDefault="008C6EFC" w:rsidP="008C6EFC">
      <w:pPr>
        <w:suppressAutoHyphens/>
        <w:ind w:firstLine="567"/>
        <w:jc w:val="both"/>
      </w:pPr>
      <w:r w:rsidRPr="008C6EFC">
        <w:t xml:space="preserve">2. </w:t>
      </w:r>
      <w:proofErr w:type="gramStart"/>
      <w:r w:rsidRPr="008C6EFC">
        <w:t>Контроль за</w:t>
      </w:r>
      <w:proofErr w:type="gramEnd"/>
      <w:r w:rsidRPr="008C6EFC">
        <w:t xml:space="preserve"> исполнением настоящего постановления оставляю за собой.</w:t>
      </w:r>
    </w:p>
    <w:p w:rsidR="008C6EFC" w:rsidRPr="008C6EFC" w:rsidRDefault="008C6EFC" w:rsidP="008C6EFC">
      <w:pPr>
        <w:suppressAutoHyphens/>
        <w:jc w:val="both"/>
      </w:pPr>
    </w:p>
    <w:p w:rsidR="008C6EFC" w:rsidRPr="008C6EFC" w:rsidRDefault="008C6EFC" w:rsidP="008C6EFC">
      <w:pPr>
        <w:suppressAutoHyphens/>
        <w:jc w:val="both"/>
      </w:pPr>
      <w:r w:rsidRPr="008C6EFC">
        <w:t xml:space="preserve">Временно </w:t>
      </w:r>
      <w:proofErr w:type="gramStart"/>
      <w:r w:rsidRPr="008C6EFC">
        <w:t>исполняющий</w:t>
      </w:r>
      <w:proofErr w:type="gramEnd"/>
      <w:r w:rsidRPr="008C6EFC">
        <w:t xml:space="preserve"> полномочия главы</w:t>
      </w:r>
    </w:p>
    <w:p w:rsidR="008C6EFC" w:rsidRPr="008C6EFC" w:rsidRDefault="008C6EFC" w:rsidP="008C6EFC">
      <w:pPr>
        <w:suppressAutoHyphens/>
        <w:jc w:val="both"/>
      </w:pPr>
      <w:proofErr w:type="spellStart"/>
      <w:r w:rsidRPr="008C6EFC">
        <w:t>Инсарского</w:t>
      </w:r>
      <w:proofErr w:type="spellEnd"/>
      <w:r w:rsidRPr="008C6EFC">
        <w:t xml:space="preserve"> муниципального района                                                        </w:t>
      </w:r>
      <w:r>
        <w:t xml:space="preserve">                     </w:t>
      </w:r>
      <w:r w:rsidRPr="008C6EFC">
        <w:t xml:space="preserve"> А.Г. </w:t>
      </w:r>
      <w:proofErr w:type="spellStart"/>
      <w:r w:rsidRPr="008C6EFC">
        <w:t>Миточкин</w:t>
      </w:r>
      <w:proofErr w:type="spellEnd"/>
      <w:r w:rsidRPr="008C6EFC">
        <w:t xml:space="preserve">                                                       </w:t>
      </w:r>
    </w:p>
    <w:p w:rsidR="008C6EFC" w:rsidRPr="008C6EFC" w:rsidRDefault="008C6EFC" w:rsidP="008C6EFC">
      <w:pPr>
        <w:suppressAutoHyphens/>
        <w:jc w:val="both"/>
      </w:pPr>
    </w:p>
    <w:p w:rsidR="008C6EFC" w:rsidRPr="008C6EFC" w:rsidRDefault="008C6EFC" w:rsidP="008C6EFC">
      <w:pPr>
        <w:suppressAutoHyphens/>
        <w:jc w:val="both"/>
      </w:pPr>
      <w:r w:rsidRPr="008C6EFC">
        <w:t xml:space="preserve"> </w:t>
      </w: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r w:rsidRPr="008C6EFC">
        <w:t xml:space="preserve">   </w:t>
      </w: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Default="008C6EFC" w:rsidP="008C6EFC">
      <w:pPr>
        <w:suppressAutoHyphens/>
        <w:ind w:firstLine="567"/>
        <w:jc w:val="both"/>
      </w:pPr>
    </w:p>
    <w:p w:rsidR="008C6EFC" w:rsidRDefault="008C6EFC" w:rsidP="008C6EFC">
      <w:pPr>
        <w:suppressAutoHyphens/>
        <w:ind w:firstLine="567"/>
        <w:jc w:val="both"/>
      </w:pPr>
    </w:p>
    <w:p w:rsidR="008C6EFC" w:rsidRDefault="008C6EFC" w:rsidP="008C6EFC">
      <w:pPr>
        <w:suppressAutoHyphens/>
        <w:ind w:firstLine="567"/>
        <w:jc w:val="both"/>
      </w:pPr>
    </w:p>
    <w:p w:rsidR="008C6EFC" w:rsidRDefault="008C6EFC" w:rsidP="008C6EFC">
      <w:pPr>
        <w:suppressAutoHyphens/>
        <w:ind w:firstLine="567"/>
        <w:jc w:val="both"/>
      </w:pPr>
    </w:p>
    <w:p w:rsidR="008C6EFC" w:rsidRDefault="008C6EFC" w:rsidP="008C6EFC">
      <w:pPr>
        <w:suppressAutoHyphens/>
        <w:ind w:firstLine="567"/>
        <w:jc w:val="both"/>
      </w:pPr>
    </w:p>
    <w:p w:rsid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left="5670" w:hanging="5103"/>
        <w:jc w:val="both"/>
      </w:pPr>
      <w:r w:rsidRPr="008C6EFC">
        <w:t xml:space="preserve">                                                                           </w:t>
      </w:r>
    </w:p>
    <w:p w:rsidR="008C6EFC" w:rsidRPr="008C6EFC" w:rsidRDefault="008C6EFC" w:rsidP="008C6EFC">
      <w:pPr>
        <w:suppressAutoHyphens/>
        <w:ind w:left="5670" w:hanging="5103"/>
        <w:jc w:val="both"/>
      </w:pPr>
      <w:r w:rsidRPr="008C6EFC">
        <w:t xml:space="preserve">                                                                         </w:t>
      </w:r>
    </w:p>
    <w:p w:rsidR="008C6EFC" w:rsidRPr="008C6EFC" w:rsidRDefault="008C6EFC" w:rsidP="008C6EFC">
      <w:pPr>
        <w:suppressAutoHyphens/>
        <w:ind w:left="5670" w:hanging="5103"/>
        <w:jc w:val="both"/>
      </w:pPr>
      <w:r w:rsidRPr="008C6EFC">
        <w:t xml:space="preserve">                                                                         </w:t>
      </w:r>
    </w:p>
    <w:p w:rsidR="008C6EFC" w:rsidRPr="008C6EFC" w:rsidRDefault="008C6EFC" w:rsidP="008C6EFC">
      <w:pPr>
        <w:suppressAutoHyphens/>
        <w:ind w:left="5670" w:hanging="5103"/>
        <w:jc w:val="right"/>
      </w:pPr>
      <w:r w:rsidRPr="008C6EFC">
        <w:lastRenderedPageBreak/>
        <w:t xml:space="preserve">                                                                           Приложение  </w:t>
      </w:r>
    </w:p>
    <w:p w:rsidR="008C6EFC" w:rsidRPr="008C6EFC" w:rsidRDefault="008C6EFC" w:rsidP="008C6EFC">
      <w:pPr>
        <w:suppressAutoHyphens/>
        <w:ind w:firstLine="567"/>
        <w:jc w:val="right"/>
      </w:pPr>
      <w:r w:rsidRPr="008C6EFC">
        <w:t xml:space="preserve">                                                                           к постановлению администрации</w:t>
      </w:r>
    </w:p>
    <w:p w:rsidR="008C6EFC" w:rsidRPr="008C6EFC" w:rsidRDefault="008C6EFC" w:rsidP="008C6EFC">
      <w:pPr>
        <w:suppressAutoHyphens/>
        <w:ind w:firstLine="567"/>
        <w:jc w:val="right"/>
      </w:pPr>
      <w:r w:rsidRPr="008C6EFC">
        <w:t xml:space="preserve">                                                                           </w:t>
      </w:r>
      <w:proofErr w:type="spellStart"/>
      <w:r w:rsidRPr="008C6EFC">
        <w:t>Инсарского</w:t>
      </w:r>
      <w:proofErr w:type="spellEnd"/>
      <w:r w:rsidRPr="008C6EFC">
        <w:t xml:space="preserve"> муниципального района </w:t>
      </w:r>
    </w:p>
    <w:p w:rsidR="008C6EFC" w:rsidRPr="008C6EFC" w:rsidRDefault="008C6EFC" w:rsidP="008C6EFC">
      <w:pPr>
        <w:suppressAutoHyphens/>
        <w:ind w:firstLine="567"/>
        <w:jc w:val="right"/>
      </w:pPr>
      <w:r w:rsidRPr="008C6EFC">
        <w:t xml:space="preserve">                                                                           от  27 августа  2024 года  № 278</w:t>
      </w:r>
    </w:p>
    <w:p w:rsidR="008C6EFC" w:rsidRPr="008C6EFC" w:rsidRDefault="008C6EFC" w:rsidP="008C6EFC">
      <w:pPr>
        <w:suppressAutoHyphens/>
        <w:ind w:firstLine="567"/>
        <w:jc w:val="right"/>
      </w:pPr>
    </w:p>
    <w:p w:rsidR="008C6EFC" w:rsidRPr="008C6EFC" w:rsidRDefault="008C6EFC" w:rsidP="008C6EFC">
      <w:pPr>
        <w:suppressAutoHyphens/>
        <w:ind w:firstLine="567"/>
        <w:jc w:val="right"/>
      </w:pPr>
      <w:r w:rsidRPr="008C6EFC">
        <w:t xml:space="preserve">                                                                           Приложение №4</w:t>
      </w:r>
    </w:p>
    <w:p w:rsidR="008C6EFC" w:rsidRPr="008C6EFC" w:rsidRDefault="008C6EFC" w:rsidP="008C6EFC">
      <w:pPr>
        <w:suppressAutoHyphens/>
        <w:ind w:firstLine="567"/>
        <w:jc w:val="right"/>
      </w:pPr>
      <w:r w:rsidRPr="008C6EFC">
        <w:t xml:space="preserve">                                                                           к постановлению администрации</w:t>
      </w:r>
    </w:p>
    <w:p w:rsidR="008C6EFC" w:rsidRPr="008C6EFC" w:rsidRDefault="008C6EFC" w:rsidP="008C6EFC">
      <w:pPr>
        <w:suppressAutoHyphens/>
        <w:ind w:firstLine="567"/>
        <w:jc w:val="right"/>
      </w:pPr>
      <w:r w:rsidRPr="008C6EFC">
        <w:t xml:space="preserve">                                                                           </w:t>
      </w:r>
      <w:proofErr w:type="spellStart"/>
      <w:r w:rsidRPr="008C6EFC">
        <w:t>Инсарского</w:t>
      </w:r>
      <w:proofErr w:type="spellEnd"/>
      <w:r w:rsidRPr="008C6EFC">
        <w:t xml:space="preserve"> муниципального района </w:t>
      </w:r>
    </w:p>
    <w:p w:rsidR="008C6EFC" w:rsidRPr="008C6EFC" w:rsidRDefault="008C6EFC" w:rsidP="008C6EFC">
      <w:pPr>
        <w:suppressAutoHyphens/>
        <w:ind w:firstLine="567"/>
        <w:jc w:val="right"/>
      </w:pPr>
      <w:r w:rsidRPr="008C6EFC">
        <w:t xml:space="preserve">                                                                           от 14.01.2022 года  № 5</w:t>
      </w:r>
    </w:p>
    <w:p w:rsidR="008C6EFC" w:rsidRPr="008C6EFC" w:rsidRDefault="008C6EFC" w:rsidP="008C6EFC">
      <w:pPr>
        <w:suppressAutoHyphens/>
        <w:ind w:firstLine="567"/>
        <w:jc w:val="both"/>
      </w:pPr>
    </w:p>
    <w:p w:rsidR="008C6EFC" w:rsidRPr="008C6EFC" w:rsidRDefault="008C6EFC" w:rsidP="008C6EFC">
      <w:pPr>
        <w:suppressAutoHyphens/>
        <w:ind w:firstLine="567"/>
        <w:jc w:val="center"/>
        <w:rPr>
          <w:b/>
        </w:rPr>
      </w:pPr>
      <w:r w:rsidRPr="008C6EFC">
        <w:rPr>
          <w:b/>
        </w:rPr>
        <w:t>Состав</w:t>
      </w:r>
    </w:p>
    <w:p w:rsidR="008C6EFC" w:rsidRPr="008C6EFC" w:rsidRDefault="008C6EFC" w:rsidP="008C6EFC">
      <w:pPr>
        <w:suppressAutoHyphens/>
        <w:ind w:firstLine="567"/>
        <w:jc w:val="center"/>
        <w:rPr>
          <w:b/>
        </w:rPr>
      </w:pPr>
      <w:r w:rsidRPr="008C6EFC">
        <w:rPr>
          <w:b/>
        </w:rPr>
        <w:t xml:space="preserve">антитеррористической комиссии </w:t>
      </w:r>
      <w:proofErr w:type="spellStart"/>
      <w:r w:rsidRPr="008C6EFC">
        <w:rPr>
          <w:b/>
        </w:rPr>
        <w:t>Инсарского</w:t>
      </w:r>
      <w:proofErr w:type="spellEnd"/>
      <w:r w:rsidRPr="008C6EFC">
        <w:rPr>
          <w:b/>
        </w:rPr>
        <w:t xml:space="preserve"> муниципального района</w:t>
      </w:r>
    </w:p>
    <w:p w:rsidR="008C6EFC" w:rsidRPr="008C6EFC" w:rsidRDefault="008C6EFC" w:rsidP="008C6EFC">
      <w:pPr>
        <w:suppressAutoHyphens/>
        <w:ind w:firstLine="567"/>
        <w:jc w:val="center"/>
        <w:rPr>
          <w:b/>
        </w:rPr>
      </w:pPr>
      <w:r w:rsidRPr="008C6EFC">
        <w:rPr>
          <w:b/>
        </w:rPr>
        <w:t>Республики Мордовия</w:t>
      </w:r>
    </w:p>
    <w:p w:rsidR="008C6EFC" w:rsidRPr="008C6EFC" w:rsidRDefault="008C6EFC" w:rsidP="008C6EFC">
      <w:pPr>
        <w:suppressAutoHyphens/>
        <w:ind w:firstLine="851"/>
        <w:jc w:val="center"/>
        <w:rPr>
          <w:b/>
        </w:rPr>
      </w:pPr>
    </w:p>
    <w:p w:rsidR="008C6EFC" w:rsidRPr="008C6EFC" w:rsidRDefault="008C6EFC" w:rsidP="008C6EFC">
      <w:pPr>
        <w:tabs>
          <w:tab w:val="left" w:pos="993"/>
        </w:tabs>
        <w:suppressAutoHyphens/>
        <w:ind w:firstLine="567"/>
        <w:jc w:val="both"/>
      </w:pPr>
      <w:r w:rsidRPr="008C6EFC">
        <w:t xml:space="preserve">1. </w:t>
      </w:r>
      <w:proofErr w:type="spellStart"/>
      <w:r w:rsidRPr="008C6EFC">
        <w:t>Миточкин</w:t>
      </w:r>
      <w:proofErr w:type="spellEnd"/>
      <w:r w:rsidRPr="008C6EFC">
        <w:t xml:space="preserve"> Алексей Геннадьевич </w:t>
      </w:r>
      <w:r w:rsidRPr="008C6EFC">
        <w:rPr>
          <w:rFonts w:ascii="Calibri" w:hAnsi="Calibri"/>
        </w:rPr>
        <w:t>–</w:t>
      </w:r>
      <w:r w:rsidRPr="008C6EFC">
        <w:t xml:space="preserve"> временно исполняющий полномочия главы </w:t>
      </w:r>
      <w:proofErr w:type="spellStart"/>
      <w:r w:rsidRPr="008C6EFC">
        <w:t>Инсарского</w:t>
      </w:r>
      <w:proofErr w:type="spellEnd"/>
      <w:r w:rsidRPr="008C6EFC">
        <w:t xml:space="preserve"> муниципального района, председатель антитеррористической комиссии; </w:t>
      </w:r>
    </w:p>
    <w:p w:rsidR="008C6EFC" w:rsidRPr="008C6EFC" w:rsidRDefault="008C6EFC" w:rsidP="008C6EFC">
      <w:pPr>
        <w:suppressAutoHyphens/>
        <w:ind w:firstLine="567"/>
        <w:jc w:val="both"/>
      </w:pPr>
      <w:r w:rsidRPr="008C6EFC">
        <w:t xml:space="preserve">2. </w:t>
      </w:r>
      <w:proofErr w:type="spellStart"/>
      <w:r w:rsidRPr="008C6EFC">
        <w:t>Чирин</w:t>
      </w:r>
      <w:proofErr w:type="spellEnd"/>
      <w:r w:rsidRPr="008C6EFC">
        <w:t xml:space="preserve"> Сергей Александрович </w:t>
      </w:r>
      <w:r w:rsidRPr="008C6EFC">
        <w:rPr>
          <w:rFonts w:ascii="Calibri" w:hAnsi="Calibri"/>
        </w:rPr>
        <w:t>–</w:t>
      </w:r>
      <w:r w:rsidRPr="008C6EFC">
        <w:t xml:space="preserve"> начальник ОП №9 ММО МВД России «</w:t>
      </w:r>
      <w:proofErr w:type="spellStart"/>
      <w:r w:rsidRPr="008C6EFC">
        <w:t>Ковылкинский</w:t>
      </w:r>
      <w:proofErr w:type="spellEnd"/>
      <w:r w:rsidRPr="008C6EFC">
        <w:t xml:space="preserve">» (по обслуживанию </w:t>
      </w:r>
      <w:proofErr w:type="spellStart"/>
      <w:r w:rsidRPr="008C6EFC">
        <w:t>Инсарского</w:t>
      </w:r>
      <w:proofErr w:type="spellEnd"/>
      <w:r w:rsidRPr="008C6EFC">
        <w:t xml:space="preserve"> района), заместитель председателя антитеррористической комиссии (по согласованию);</w:t>
      </w:r>
    </w:p>
    <w:p w:rsidR="008C6EFC" w:rsidRPr="008C6EFC" w:rsidRDefault="008C6EFC" w:rsidP="008C6EFC">
      <w:pPr>
        <w:suppressAutoHyphens/>
        <w:ind w:firstLine="567"/>
        <w:jc w:val="both"/>
      </w:pPr>
      <w:r w:rsidRPr="008C6EFC">
        <w:t xml:space="preserve">3. Асташкина Галина Федоровна </w:t>
      </w:r>
      <w:r w:rsidRPr="008C6EFC">
        <w:rPr>
          <w:rFonts w:ascii="Calibri" w:hAnsi="Calibri"/>
        </w:rPr>
        <w:t>–</w:t>
      </w:r>
      <w:r w:rsidRPr="008C6EFC">
        <w:t xml:space="preserve"> начальник отдела ГО и ЧС, секретарь административной комиссии администрации </w:t>
      </w:r>
      <w:proofErr w:type="spellStart"/>
      <w:r w:rsidRPr="008C6EFC">
        <w:t>Инсарского</w:t>
      </w:r>
      <w:proofErr w:type="spellEnd"/>
      <w:r w:rsidRPr="008C6EFC">
        <w:t xml:space="preserve"> муниципального района, секретарь антитеррористической комиссии;</w:t>
      </w:r>
    </w:p>
    <w:p w:rsidR="008C6EFC" w:rsidRPr="008C6EFC" w:rsidRDefault="008C6EFC" w:rsidP="008C6EFC">
      <w:pPr>
        <w:suppressAutoHyphens/>
        <w:ind w:firstLine="567"/>
        <w:jc w:val="both"/>
      </w:pPr>
      <w:r w:rsidRPr="008C6EFC">
        <w:t>Члены комиссии:</w:t>
      </w:r>
    </w:p>
    <w:p w:rsidR="008C6EFC" w:rsidRPr="008C6EFC" w:rsidRDefault="008C6EFC" w:rsidP="008C6EFC">
      <w:pPr>
        <w:suppressAutoHyphens/>
        <w:ind w:firstLine="567"/>
        <w:jc w:val="both"/>
      </w:pPr>
      <w:r w:rsidRPr="008C6EFC">
        <w:t xml:space="preserve">4. </w:t>
      </w:r>
      <w:proofErr w:type="spellStart"/>
      <w:r w:rsidRPr="008C6EFC">
        <w:t>Акишин</w:t>
      </w:r>
      <w:proofErr w:type="spellEnd"/>
      <w:r w:rsidRPr="008C6EFC">
        <w:t xml:space="preserve"> Сергей Викторович </w:t>
      </w:r>
      <w:r w:rsidRPr="008C6EFC">
        <w:rPr>
          <w:rFonts w:ascii="Calibri" w:hAnsi="Calibri"/>
        </w:rPr>
        <w:t>–</w:t>
      </w:r>
      <w:r w:rsidRPr="008C6EFC">
        <w:t xml:space="preserve"> заместитель главы </w:t>
      </w:r>
      <w:r w:rsidRPr="008C6EFC">
        <w:rPr>
          <w:rFonts w:ascii="Calibri" w:hAnsi="Calibri"/>
        </w:rPr>
        <w:t>–</w:t>
      </w:r>
      <w:r w:rsidRPr="008C6EFC">
        <w:t xml:space="preserve"> Руководитель аппарата администрации </w:t>
      </w:r>
      <w:proofErr w:type="spellStart"/>
      <w:r w:rsidRPr="008C6EFC">
        <w:t>Инсарского</w:t>
      </w:r>
      <w:proofErr w:type="spellEnd"/>
      <w:r w:rsidRPr="008C6EFC">
        <w:t xml:space="preserve"> муниципального района;</w:t>
      </w:r>
    </w:p>
    <w:p w:rsidR="008C6EFC" w:rsidRPr="008C6EFC" w:rsidRDefault="008C6EFC" w:rsidP="008C6EFC">
      <w:pPr>
        <w:suppressAutoHyphens/>
        <w:ind w:firstLine="567"/>
        <w:jc w:val="both"/>
      </w:pPr>
      <w:r w:rsidRPr="008C6EFC">
        <w:t xml:space="preserve">5. </w:t>
      </w:r>
      <w:proofErr w:type="spellStart"/>
      <w:r w:rsidRPr="008C6EFC">
        <w:t>Пакаряскин</w:t>
      </w:r>
      <w:proofErr w:type="spellEnd"/>
      <w:r w:rsidRPr="008C6EFC">
        <w:t xml:space="preserve"> Александр Сергеевич </w:t>
      </w:r>
      <w:r w:rsidRPr="008C6EFC">
        <w:rPr>
          <w:rFonts w:ascii="Calibri" w:hAnsi="Calibri"/>
        </w:rPr>
        <w:t>–</w:t>
      </w:r>
      <w:r w:rsidRPr="008C6EFC">
        <w:t xml:space="preserve"> сотрудник отделения УФСБ России по Республике Мордовия в г. </w:t>
      </w:r>
      <w:proofErr w:type="spellStart"/>
      <w:r w:rsidRPr="008C6EFC">
        <w:t>Ковылкино</w:t>
      </w:r>
      <w:proofErr w:type="spellEnd"/>
      <w:r w:rsidRPr="008C6EFC">
        <w:t xml:space="preserve"> (по согласованию);</w:t>
      </w:r>
    </w:p>
    <w:p w:rsidR="008C6EFC" w:rsidRPr="008C6EFC" w:rsidRDefault="008C6EFC" w:rsidP="008C6EFC">
      <w:pPr>
        <w:suppressAutoHyphens/>
        <w:ind w:firstLine="567"/>
        <w:jc w:val="both"/>
      </w:pPr>
      <w:r w:rsidRPr="008C6EFC">
        <w:rPr>
          <w:rFonts w:eastAsia="Calibri"/>
        </w:rPr>
        <w:t xml:space="preserve">6. </w:t>
      </w:r>
      <w:proofErr w:type="spellStart"/>
      <w:r w:rsidRPr="008C6EFC">
        <w:rPr>
          <w:rFonts w:eastAsia="Calibri"/>
        </w:rPr>
        <w:t>Силкин</w:t>
      </w:r>
      <w:proofErr w:type="spellEnd"/>
      <w:r w:rsidRPr="008C6EFC">
        <w:rPr>
          <w:rFonts w:eastAsia="Calibri"/>
        </w:rPr>
        <w:t xml:space="preserve"> Иван Сергеевич </w:t>
      </w:r>
      <w:r w:rsidRPr="008C6EFC">
        <w:rPr>
          <w:rFonts w:ascii="Calibri" w:hAnsi="Calibri"/>
        </w:rPr>
        <w:t>–</w:t>
      </w:r>
      <w:r w:rsidRPr="008C6EFC">
        <w:rPr>
          <w:rFonts w:eastAsia="Calibri"/>
        </w:rPr>
        <w:t xml:space="preserve"> </w:t>
      </w:r>
      <w:r w:rsidRPr="008C6EFC">
        <w:t>начальник</w:t>
      </w:r>
      <w:r w:rsidRPr="008C6EFC">
        <w:rPr>
          <w:rFonts w:eastAsia="Calibri"/>
        </w:rPr>
        <w:t xml:space="preserve"> </w:t>
      </w:r>
      <w:r w:rsidRPr="008C6EFC">
        <w:t>ПСЧ</w:t>
      </w:r>
      <w:r w:rsidRPr="008C6EFC">
        <w:rPr>
          <w:rFonts w:ascii="Calibri" w:hAnsi="Calibri"/>
        </w:rPr>
        <w:t>–</w:t>
      </w:r>
      <w:r w:rsidRPr="008C6EFC">
        <w:t xml:space="preserve">15 </w:t>
      </w:r>
      <w:r w:rsidRPr="008C6EFC">
        <w:rPr>
          <w:rFonts w:eastAsia="Calibri"/>
        </w:rPr>
        <w:t xml:space="preserve">ФПС ГПС Главного управления МЧС России по Республике Мордовия </w:t>
      </w:r>
      <w:r w:rsidRPr="008C6EFC">
        <w:t>(по согласованию);</w:t>
      </w:r>
    </w:p>
    <w:p w:rsidR="008C6EFC" w:rsidRPr="008C6EFC" w:rsidRDefault="008C6EFC" w:rsidP="008C6EFC">
      <w:pPr>
        <w:suppressAutoHyphens/>
        <w:ind w:firstLine="567"/>
        <w:jc w:val="both"/>
      </w:pPr>
      <w:r w:rsidRPr="008C6EFC">
        <w:t xml:space="preserve">7. Синичкин Сергей Александрович </w:t>
      </w:r>
      <w:r w:rsidRPr="008C6EFC">
        <w:rPr>
          <w:rFonts w:ascii="Calibri" w:hAnsi="Calibri"/>
        </w:rPr>
        <w:t>–</w:t>
      </w:r>
      <w:r w:rsidRPr="008C6EFC">
        <w:t xml:space="preserve">  </w:t>
      </w:r>
      <w:proofErr w:type="spellStart"/>
      <w:r w:rsidRPr="008C6EFC">
        <w:t>и.о</w:t>
      </w:r>
      <w:proofErr w:type="spellEnd"/>
      <w:r w:rsidRPr="008C6EFC">
        <w:t xml:space="preserve">. заместителя главы, начальника Финансового управления администрации </w:t>
      </w:r>
      <w:proofErr w:type="spellStart"/>
      <w:r w:rsidRPr="008C6EFC">
        <w:t>Инсарского</w:t>
      </w:r>
      <w:proofErr w:type="spellEnd"/>
      <w:r w:rsidRPr="008C6EFC">
        <w:t xml:space="preserve"> муниципального района.</w:t>
      </w:r>
    </w:p>
    <w:p w:rsidR="008C6EFC" w:rsidRPr="008C6EFC" w:rsidRDefault="008C6EFC" w:rsidP="008C6EFC">
      <w:pPr>
        <w:suppressAutoHyphens/>
        <w:ind w:firstLine="851"/>
        <w:jc w:val="both"/>
      </w:pPr>
      <w:r w:rsidRPr="008C6EFC">
        <w:t xml:space="preserve">                                                          </w:t>
      </w: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suppressAutoHyphens/>
        <w:ind w:firstLine="567"/>
        <w:jc w:val="both"/>
      </w:pPr>
    </w:p>
    <w:p w:rsidR="008C6EFC" w:rsidRPr="008C6EFC" w:rsidRDefault="008C6EFC" w:rsidP="008C6EFC">
      <w:pPr>
        <w:tabs>
          <w:tab w:val="left" w:pos="5812"/>
        </w:tabs>
        <w:ind w:firstLine="567"/>
        <w:jc w:val="both"/>
      </w:pPr>
    </w:p>
    <w:p w:rsidR="00144954" w:rsidRDefault="00144954" w:rsidP="006E45CD">
      <w:pPr>
        <w:rPr>
          <w:b/>
        </w:rPr>
      </w:pPr>
    </w:p>
    <w:p w:rsidR="000B51AF" w:rsidRDefault="000B51AF" w:rsidP="006E45CD">
      <w:pPr>
        <w:rPr>
          <w:b/>
        </w:rPr>
      </w:pPr>
    </w:p>
    <w:p w:rsidR="000B51AF" w:rsidRDefault="000B51AF" w:rsidP="006E45CD">
      <w:pPr>
        <w:rPr>
          <w:b/>
        </w:rPr>
      </w:pPr>
    </w:p>
    <w:p w:rsidR="000B51AF" w:rsidRDefault="000B51AF" w:rsidP="006E45CD">
      <w:pPr>
        <w:rPr>
          <w:b/>
        </w:rPr>
      </w:pPr>
    </w:p>
    <w:p w:rsidR="000B51AF" w:rsidRDefault="000B51AF" w:rsidP="006E45CD">
      <w:pPr>
        <w:rPr>
          <w:b/>
        </w:rPr>
      </w:pPr>
    </w:p>
    <w:p w:rsidR="000B51AF" w:rsidRDefault="000B51AF" w:rsidP="006E45CD">
      <w:pPr>
        <w:rPr>
          <w:b/>
        </w:rPr>
      </w:pPr>
    </w:p>
    <w:p w:rsidR="000B51AF" w:rsidRDefault="000B51AF" w:rsidP="006E45CD">
      <w:pPr>
        <w:rPr>
          <w:b/>
        </w:rPr>
      </w:pPr>
    </w:p>
    <w:p w:rsidR="000B51AF" w:rsidRDefault="000B51AF" w:rsidP="006E45CD">
      <w:pPr>
        <w:rPr>
          <w:b/>
        </w:rPr>
      </w:pPr>
    </w:p>
    <w:p w:rsidR="000B51AF" w:rsidRDefault="000B51AF" w:rsidP="006E45CD">
      <w:pPr>
        <w:rPr>
          <w:b/>
        </w:rPr>
      </w:pPr>
    </w:p>
    <w:p w:rsidR="000B51AF" w:rsidRPr="000B51AF" w:rsidRDefault="000B51AF" w:rsidP="000B51AF">
      <w:pPr>
        <w:jc w:val="center"/>
        <w:rPr>
          <w:b/>
        </w:rPr>
      </w:pPr>
      <w:r w:rsidRPr="000B51AF">
        <w:rPr>
          <w:b/>
        </w:rPr>
        <w:lastRenderedPageBreak/>
        <w:t>АДМИНИСТРАЦИЯ</w:t>
      </w:r>
    </w:p>
    <w:p w:rsidR="000B51AF" w:rsidRPr="000B51AF" w:rsidRDefault="000B51AF" w:rsidP="000B51AF">
      <w:pPr>
        <w:jc w:val="center"/>
        <w:rPr>
          <w:b/>
        </w:rPr>
      </w:pPr>
      <w:r w:rsidRPr="000B51AF">
        <w:rPr>
          <w:b/>
        </w:rPr>
        <w:t>ИНСАРСКОГО  МУНИЦИПАЛЬНОГО РАЙОНА</w:t>
      </w:r>
    </w:p>
    <w:p w:rsidR="000B51AF" w:rsidRPr="000B51AF" w:rsidRDefault="000B51AF" w:rsidP="000B51AF">
      <w:pPr>
        <w:jc w:val="center"/>
      </w:pPr>
      <w:r w:rsidRPr="000B51AF">
        <w:rPr>
          <w:b/>
        </w:rPr>
        <w:t>РЕСПУБЛИКИ МОРДОВИЯ</w:t>
      </w:r>
    </w:p>
    <w:p w:rsidR="000B51AF" w:rsidRPr="000B51AF" w:rsidRDefault="000B51AF" w:rsidP="000B51AF">
      <w:pPr>
        <w:jc w:val="center"/>
      </w:pPr>
    </w:p>
    <w:p w:rsidR="000B51AF" w:rsidRPr="000B51AF" w:rsidRDefault="000B51AF" w:rsidP="000B51AF">
      <w:pPr>
        <w:jc w:val="center"/>
        <w:rPr>
          <w:b/>
        </w:rPr>
      </w:pPr>
      <w:proofErr w:type="gramStart"/>
      <w:r w:rsidRPr="000B51AF">
        <w:rPr>
          <w:b/>
        </w:rPr>
        <w:t>П</w:t>
      </w:r>
      <w:proofErr w:type="gramEnd"/>
      <w:r w:rsidRPr="000B51AF">
        <w:rPr>
          <w:b/>
        </w:rPr>
        <w:t xml:space="preserve"> О С Т А Н О В Л Е Н И Е</w:t>
      </w:r>
    </w:p>
    <w:p w:rsidR="000B51AF" w:rsidRPr="000B51AF" w:rsidRDefault="000B51AF" w:rsidP="000B51AF">
      <w:pPr>
        <w:jc w:val="center"/>
      </w:pPr>
    </w:p>
    <w:p w:rsidR="000B51AF" w:rsidRPr="000B51AF" w:rsidRDefault="000B51AF" w:rsidP="000B51AF">
      <w:pPr>
        <w:jc w:val="center"/>
      </w:pPr>
      <w:r w:rsidRPr="000B51AF">
        <w:t>г. Инсар</w:t>
      </w:r>
    </w:p>
    <w:p w:rsidR="000B51AF" w:rsidRPr="000B51AF" w:rsidRDefault="000B51AF" w:rsidP="000B51AF"/>
    <w:p w:rsidR="000B51AF" w:rsidRPr="000B51AF" w:rsidRDefault="000B51AF" w:rsidP="000B51AF">
      <w:r w:rsidRPr="000B51AF">
        <w:rPr>
          <w:b/>
        </w:rPr>
        <w:t xml:space="preserve">от 27 августа 2024 </w:t>
      </w:r>
      <w:r w:rsidRPr="000B51AF">
        <w:rPr>
          <w:b/>
          <w:shd w:val="clear" w:color="auto" w:fill="FFFFFF"/>
        </w:rPr>
        <w:t xml:space="preserve">года                                                                                            </w:t>
      </w:r>
      <w:r>
        <w:rPr>
          <w:b/>
          <w:shd w:val="clear" w:color="auto" w:fill="FFFFFF"/>
        </w:rPr>
        <w:t xml:space="preserve">                      </w:t>
      </w:r>
      <w:r w:rsidRPr="000B51AF">
        <w:rPr>
          <w:b/>
          <w:shd w:val="clear" w:color="auto" w:fill="FFFFFF"/>
        </w:rPr>
        <w:t>№</w:t>
      </w:r>
      <w:r w:rsidRPr="000B51AF">
        <w:rPr>
          <w:b/>
          <w:color w:val="FFFFFF"/>
        </w:rPr>
        <w:t xml:space="preserve"> </w:t>
      </w:r>
      <w:r w:rsidRPr="000B51AF">
        <w:rPr>
          <w:b/>
        </w:rPr>
        <w:t>279</w:t>
      </w:r>
    </w:p>
    <w:p w:rsidR="000B51AF" w:rsidRPr="000B51AF" w:rsidRDefault="000B51AF" w:rsidP="000B51AF"/>
    <w:p w:rsidR="000B51AF" w:rsidRPr="000B51AF" w:rsidRDefault="000B51AF" w:rsidP="000B51AF">
      <w:r w:rsidRPr="000B51AF">
        <w:t xml:space="preserve">Об открытии </w:t>
      </w:r>
      <w:proofErr w:type="gramStart"/>
      <w:r w:rsidRPr="000B51AF">
        <w:t>школьных</w:t>
      </w:r>
      <w:proofErr w:type="gramEnd"/>
      <w:r w:rsidRPr="000B51AF">
        <w:t xml:space="preserve"> автобусных</w:t>
      </w:r>
    </w:p>
    <w:p w:rsidR="000B51AF" w:rsidRPr="000B51AF" w:rsidRDefault="000B51AF" w:rsidP="000B51AF">
      <w:r w:rsidRPr="000B51AF">
        <w:t>маршрутов перевозки обучающихся</w:t>
      </w:r>
    </w:p>
    <w:p w:rsidR="000B51AF" w:rsidRPr="000B51AF" w:rsidRDefault="000B51AF" w:rsidP="000B51AF">
      <w:r w:rsidRPr="000B51AF">
        <w:t xml:space="preserve">в образовательные учреждения </w:t>
      </w:r>
    </w:p>
    <w:p w:rsidR="000B51AF" w:rsidRPr="000B51AF" w:rsidRDefault="000B51AF" w:rsidP="000B51AF">
      <w:proofErr w:type="spellStart"/>
      <w:r w:rsidRPr="000B51AF">
        <w:t>Инсарского</w:t>
      </w:r>
      <w:proofErr w:type="spellEnd"/>
      <w:r w:rsidRPr="000B51AF">
        <w:t xml:space="preserve"> муниципального</w:t>
      </w:r>
    </w:p>
    <w:p w:rsidR="000B51AF" w:rsidRPr="000B51AF" w:rsidRDefault="000B51AF" w:rsidP="000B51AF">
      <w:r w:rsidRPr="000B51AF">
        <w:t>района на 2024/25 учебный год</w:t>
      </w:r>
    </w:p>
    <w:p w:rsidR="000B51AF" w:rsidRPr="000B51AF" w:rsidRDefault="000B51AF" w:rsidP="000B51AF"/>
    <w:p w:rsidR="000B51AF" w:rsidRPr="000B51AF" w:rsidRDefault="000B51AF" w:rsidP="000B51AF">
      <w:pPr>
        <w:ind w:firstLine="567"/>
        <w:jc w:val="both"/>
      </w:pPr>
      <w:proofErr w:type="gramStart"/>
      <w:r w:rsidRPr="000B51AF">
        <w:t xml:space="preserve">В целях обеспечения подвоза детей в образовательные учреждения в 2024/25 учебном году, в соответствии с  Федеральным законом от 10.12.1995 г. № 196-ФЗ «О безопасности дорожного движения», Положением об организации бесплатных перевозок обучающихся муниципальных образовательных учреждений, реализующих основные общеобразовательные программы, между поселениями </w:t>
      </w:r>
      <w:proofErr w:type="spellStart"/>
      <w:r w:rsidRPr="000B51AF">
        <w:t>Инсарского</w:t>
      </w:r>
      <w:proofErr w:type="spellEnd"/>
      <w:r w:rsidRPr="000B51AF">
        <w:t xml:space="preserve"> муниципального района, утвержденным постановлением администрации </w:t>
      </w:r>
      <w:proofErr w:type="spellStart"/>
      <w:r w:rsidRPr="000B51AF">
        <w:t>Инсарского</w:t>
      </w:r>
      <w:proofErr w:type="spellEnd"/>
      <w:r w:rsidRPr="000B51AF">
        <w:t xml:space="preserve"> муниципального района от 16.10.2017 г. № 420, администрация </w:t>
      </w:r>
      <w:proofErr w:type="spellStart"/>
      <w:r w:rsidRPr="000B51AF">
        <w:t>Инсарского</w:t>
      </w:r>
      <w:proofErr w:type="spellEnd"/>
      <w:r w:rsidRPr="000B51AF">
        <w:t xml:space="preserve"> муниципального района</w:t>
      </w:r>
      <w:proofErr w:type="gramEnd"/>
    </w:p>
    <w:p w:rsidR="000B51AF" w:rsidRPr="000B51AF" w:rsidRDefault="000B51AF" w:rsidP="000B51AF">
      <w:pPr>
        <w:jc w:val="center"/>
      </w:pPr>
      <w:r w:rsidRPr="000B51AF">
        <w:t>ПОСТАНОВЛЯЕТ:</w:t>
      </w:r>
    </w:p>
    <w:p w:rsidR="000B51AF" w:rsidRPr="000B51AF" w:rsidRDefault="000B51AF" w:rsidP="000B51AF">
      <w:pPr>
        <w:ind w:firstLine="567"/>
        <w:jc w:val="both"/>
      </w:pPr>
      <w:r w:rsidRPr="000B51AF">
        <w:t xml:space="preserve">1. Открыть школьные автобусные маршруты перевозки </w:t>
      </w:r>
      <w:proofErr w:type="gramStart"/>
      <w:r w:rsidRPr="000B51AF">
        <w:t>обучающихся</w:t>
      </w:r>
      <w:proofErr w:type="gramEnd"/>
      <w:r w:rsidRPr="000B51AF">
        <w:t xml:space="preserve"> в образовательные учреждения </w:t>
      </w:r>
      <w:proofErr w:type="spellStart"/>
      <w:r w:rsidRPr="000B51AF">
        <w:t>Инсарского</w:t>
      </w:r>
      <w:proofErr w:type="spellEnd"/>
      <w:r w:rsidRPr="000B51AF">
        <w:t xml:space="preserve"> муниципального района на 2024/25 учебный год, согласно приложению.</w:t>
      </w:r>
    </w:p>
    <w:p w:rsidR="000B51AF" w:rsidRPr="000B51AF" w:rsidRDefault="000B51AF" w:rsidP="000B51AF">
      <w:pPr>
        <w:ind w:firstLine="567"/>
        <w:jc w:val="both"/>
      </w:pPr>
      <w:r w:rsidRPr="000B51AF">
        <w:t xml:space="preserve">2. </w:t>
      </w:r>
      <w:proofErr w:type="gramStart"/>
      <w:r w:rsidRPr="000B51AF">
        <w:t>Контроль за</w:t>
      </w:r>
      <w:proofErr w:type="gramEnd"/>
      <w:r w:rsidRPr="000B51AF">
        <w:t xml:space="preserve"> исполнением настоящего постановления возложить на </w:t>
      </w:r>
      <w:proofErr w:type="spellStart"/>
      <w:r w:rsidRPr="000B51AF">
        <w:t>Долотказина</w:t>
      </w:r>
      <w:proofErr w:type="spellEnd"/>
      <w:r w:rsidRPr="000B51AF">
        <w:t xml:space="preserve"> Р.В. – заместителя главы, начальника управления по социальной работе администрации </w:t>
      </w:r>
      <w:proofErr w:type="spellStart"/>
      <w:r w:rsidRPr="000B51AF">
        <w:t>Инсарского</w:t>
      </w:r>
      <w:proofErr w:type="spellEnd"/>
      <w:r w:rsidRPr="000B51AF">
        <w:t xml:space="preserve"> муниципального района.</w:t>
      </w:r>
    </w:p>
    <w:p w:rsidR="000B51AF" w:rsidRPr="000B51AF" w:rsidRDefault="000B51AF" w:rsidP="000B51AF">
      <w:pPr>
        <w:jc w:val="both"/>
      </w:pPr>
    </w:p>
    <w:p w:rsidR="000B51AF" w:rsidRPr="000B51AF" w:rsidRDefault="000B51AF" w:rsidP="000B51AF">
      <w:pPr>
        <w:jc w:val="both"/>
      </w:pPr>
      <w:r w:rsidRPr="000B51AF">
        <w:t xml:space="preserve">Временно </w:t>
      </w:r>
      <w:proofErr w:type="gramStart"/>
      <w:r w:rsidRPr="000B51AF">
        <w:t>исполняющий</w:t>
      </w:r>
      <w:proofErr w:type="gramEnd"/>
      <w:r w:rsidRPr="000B51AF">
        <w:t xml:space="preserve"> полномочия</w:t>
      </w:r>
    </w:p>
    <w:p w:rsidR="000B51AF" w:rsidRPr="000B51AF" w:rsidRDefault="000B51AF" w:rsidP="000B51AF">
      <w:pPr>
        <w:jc w:val="both"/>
      </w:pPr>
      <w:r w:rsidRPr="000B51AF">
        <w:t xml:space="preserve">главы </w:t>
      </w:r>
      <w:proofErr w:type="spellStart"/>
      <w:r w:rsidRPr="000B51AF">
        <w:t>Инсарского</w:t>
      </w:r>
      <w:proofErr w:type="spellEnd"/>
      <w:r w:rsidRPr="000B51AF">
        <w:t xml:space="preserve"> муниципального района                                             </w:t>
      </w:r>
      <w:r>
        <w:t xml:space="preserve">                       </w:t>
      </w:r>
      <w:r w:rsidRPr="000B51AF">
        <w:t xml:space="preserve">А.Г. </w:t>
      </w:r>
      <w:proofErr w:type="spellStart"/>
      <w:r w:rsidRPr="000B51AF">
        <w:t>Миточкин</w:t>
      </w:r>
      <w:proofErr w:type="spellEnd"/>
    </w:p>
    <w:p w:rsidR="000B51AF" w:rsidRPr="000B51AF" w:rsidRDefault="000B51AF" w:rsidP="000B51AF"/>
    <w:p w:rsidR="000B51AF" w:rsidRPr="000B51AF" w:rsidRDefault="000B51AF" w:rsidP="000B51AF"/>
    <w:p w:rsidR="000B51AF" w:rsidRPr="000B51AF" w:rsidRDefault="000B51AF" w:rsidP="000B51AF"/>
    <w:p w:rsidR="000B51AF" w:rsidRPr="000B51AF" w:rsidRDefault="000B51AF" w:rsidP="000B51AF"/>
    <w:p w:rsidR="000B51AF" w:rsidRPr="000B51AF" w:rsidRDefault="000B51AF" w:rsidP="000B51AF"/>
    <w:p w:rsidR="000B51AF" w:rsidRPr="000B51AF" w:rsidRDefault="000B51AF" w:rsidP="000B51AF">
      <w:pPr>
        <w:tabs>
          <w:tab w:val="center" w:pos="5102"/>
          <w:tab w:val="right" w:pos="10205"/>
        </w:tabs>
      </w:pPr>
      <w:r w:rsidRPr="000B51AF">
        <w:t xml:space="preserve">                                   </w:t>
      </w:r>
    </w:p>
    <w:p w:rsidR="000B51AF" w:rsidRPr="000B51AF" w:rsidRDefault="000B51AF" w:rsidP="000B51AF">
      <w:pPr>
        <w:tabs>
          <w:tab w:val="center" w:pos="5102"/>
          <w:tab w:val="right" w:pos="10205"/>
        </w:tabs>
      </w:pPr>
    </w:p>
    <w:p w:rsidR="000B51AF" w:rsidRPr="000B51AF" w:rsidRDefault="000B51AF" w:rsidP="000B51AF">
      <w:pPr>
        <w:tabs>
          <w:tab w:val="center" w:pos="5102"/>
          <w:tab w:val="right" w:pos="10205"/>
        </w:tabs>
      </w:pPr>
    </w:p>
    <w:p w:rsidR="000B51AF" w:rsidRPr="000B51AF" w:rsidRDefault="000B51AF" w:rsidP="000B51AF">
      <w:pPr>
        <w:tabs>
          <w:tab w:val="center" w:pos="5102"/>
          <w:tab w:val="right" w:pos="10205"/>
        </w:tabs>
      </w:pPr>
    </w:p>
    <w:p w:rsidR="000B51AF" w:rsidRPr="000B51AF" w:rsidRDefault="000B51AF" w:rsidP="000B51AF">
      <w:pPr>
        <w:tabs>
          <w:tab w:val="center" w:pos="5102"/>
          <w:tab w:val="right" w:pos="10205"/>
        </w:tabs>
      </w:pPr>
    </w:p>
    <w:p w:rsidR="000B51AF" w:rsidRDefault="000B51AF" w:rsidP="000B51AF">
      <w:pPr>
        <w:tabs>
          <w:tab w:val="center" w:pos="5102"/>
          <w:tab w:val="right" w:pos="10205"/>
        </w:tabs>
      </w:pPr>
    </w:p>
    <w:p w:rsidR="000B51AF" w:rsidRDefault="000B51AF" w:rsidP="000B51AF">
      <w:pPr>
        <w:tabs>
          <w:tab w:val="center" w:pos="5102"/>
          <w:tab w:val="right" w:pos="10205"/>
        </w:tabs>
      </w:pPr>
    </w:p>
    <w:p w:rsidR="000B51AF" w:rsidRDefault="000B51AF" w:rsidP="000B51AF">
      <w:pPr>
        <w:tabs>
          <w:tab w:val="center" w:pos="5102"/>
          <w:tab w:val="right" w:pos="10205"/>
        </w:tabs>
      </w:pPr>
    </w:p>
    <w:p w:rsidR="000B51AF" w:rsidRDefault="000B51AF" w:rsidP="000B51AF">
      <w:pPr>
        <w:tabs>
          <w:tab w:val="center" w:pos="5102"/>
          <w:tab w:val="right" w:pos="10205"/>
        </w:tabs>
      </w:pPr>
    </w:p>
    <w:p w:rsidR="000B51AF" w:rsidRDefault="000B51AF" w:rsidP="000B51AF">
      <w:pPr>
        <w:tabs>
          <w:tab w:val="center" w:pos="5102"/>
          <w:tab w:val="right" w:pos="10205"/>
        </w:tabs>
      </w:pPr>
    </w:p>
    <w:p w:rsidR="000B51AF" w:rsidRDefault="000B51AF" w:rsidP="000B51AF">
      <w:pPr>
        <w:tabs>
          <w:tab w:val="center" w:pos="5102"/>
          <w:tab w:val="right" w:pos="10205"/>
        </w:tabs>
      </w:pPr>
    </w:p>
    <w:p w:rsidR="000B51AF" w:rsidRDefault="000B51AF" w:rsidP="000B51AF">
      <w:pPr>
        <w:tabs>
          <w:tab w:val="center" w:pos="5102"/>
          <w:tab w:val="right" w:pos="10205"/>
        </w:tabs>
      </w:pPr>
    </w:p>
    <w:p w:rsidR="000B51AF" w:rsidRDefault="000B51AF" w:rsidP="000B51AF">
      <w:pPr>
        <w:tabs>
          <w:tab w:val="center" w:pos="5102"/>
          <w:tab w:val="right" w:pos="10205"/>
        </w:tabs>
      </w:pPr>
    </w:p>
    <w:p w:rsidR="000B51AF" w:rsidRDefault="000B51AF" w:rsidP="000B51AF">
      <w:pPr>
        <w:tabs>
          <w:tab w:val="center" w:pos="5102"/>
          <w:tab w:val="right" w:pos="10205"/>
        </w:tabs>
      </w:pPr>
    </w:p>
    <w:p w:rsidR="000B51AF" w:rsidRPr="000B51AF" w:rsidRDefault="000B51AF" w:rsidP="000B51AF">
      <w:pPr>
        <w:tabs>
          <w:tab w:val="center" w:pos="5102"/>
          <w:tab w:val="right" w:pos="10205"/>
        </w:tabs>
      </w:pPr>
    </w:p>
    <w:p w:rsidR="000B51AF" w:rsidRPr="000B51AF" w:rsidRDefault="000B51AF" w:rsidP="000B51AF">
      <w:pPr>
        <w:tabs>
          <w:tab w:val="center" w:pos="5102"/>
          <w:tab w:val="right" w:pos="10205"/>
        </w:tabs>
      </w:pPr>
      <w:r w:rsidRPr="000B51AF">
        <w:lastRenderedPageBreak/>
        <w:t xml:space="preserve">                                                                                    Приложение </w:t>
      </w:r>
    </w:p>
    <w:p w:rsidR="000B51AF" w:rsidRPr="000B51AF" w:rsidRDefault="000B51AF" w:rsidP="000B51AF">
      <w:pPr>
        <w:tabs>
          <w:tab w:val="center" w:pos="5102"/>
          <w:tab w:val="right" w:pos="10205"/>
        </w:tabs>
      </w:pPr>
      <w:r w:rsidRPr="000B51AF">
        <w:t xml:space="preserve">                                                                                    к постановлению администрации </w:t>
      </w:r>
    </w:p>
    <w:p w:rsidR="000B51AF" w:rsidRPr="000B51AF" w:rsidRDefault="000B51AF" w:rsidP="000B51AF">
      <w:pPr>
        <w:tabs>
          <w:tab w:val="center" w:pos="5102"/>
          <w:tab w:val="right" w:pos="10205"/>
        </w:tabs>
      </w:pPr>
      <w:r w:rsidRPr="000B51AF">
        <w:t xml:space="preserve">                                                                                    </w:t>
      </w:r>
      <w:proofErr w:type="spellStart"/>
      <w:r w:rsidRPr="000B51AF">
        <w:t>Инсарского</w:t>
      </w:r>
      <w:proofErr w:type="spellEnd"/>
      <w:r w:rsidRPr="000B51AF">
        <w:t xml:space="preserve"> муниципального</w:t>
      </w:r>
    </w:p>
    <w:p w:rsidR="000B51AF" w:rsidRPr="000B51AF" w:rsidRDefault="000B51AF" w:rsidP="000B51AF">
      <w:pPr>
        <w:tabs>
          <w:tab w:val="center" w:pos="5102"/>
          <w:tab w:val="right" w:pos="10205"/>
        </w:tabs>
      </w:pPr>
      <w:r w:rsidRPr="000B51AF">
        <w:t xml:space="preserve">                                                                                    района</w:t>
      </w:r>
    </w:p>
    <w:p w:rsidR="000B51AF" w:rsidRPr="000B51AF" w:rsidRDefault="000B51AF" w:rsidP="000B51AF">
      <w:r w:rsidRPr="000B51AF">
        <w:rPr>
          <w:color w:val="FFFFFF"/>
        </w:rPr>
        <w:t xml:space="preserve">                                                                                    </w:t>
      </w:r>
      <w:r w:rsidRPr="000B51AF">
        <w:t xml:space="preserve">от 27 августа 2024 года № 279                                            </w:t>
      </w:r>
    </w:p>
    <w:p w:rsidR="000B51AF" w:rsidRPr="000B51AF" w:rsidRDefault="000B51AF" w:rsidP="000B51AF"/>
    <w:p w:rsidR="000B51AF" w:rsidRPr="000B51AF" w:rsidRDefault="000B51AF" w:rsidP="000B51AF"/>
    <w:p w:rsidR="000B51AF" w:rsidRPr="000B51AF" w:rsidRDefault="000B51AF" w:rsidP="000B51AF">
      <w:pPr>
        <w:jc w:val="center"/>
      </w:pPr>
      <w:r w:rsidRPr="000B51AF">
        <w:t xml:space="preserve">Школьные автобусные маршруты перевозки </w:t>
      </w:r>
      <w:proofErr w:type="gramStart"/>
      <w:r w:rsidRPr="000B51AF">
        <w:t>обучающихся</w:t>
      </w:r>
      <w:proofErr w:type="gramEnd"/>
      <w:r w:rsidRPr="000B51AF">
        <w:t xml:space="preserve"> в образовательные учреждения </w:t>
      </w:r>
      <w:proofErr w:type="spellStart"/>
      <w:r w:rsidRPr="000B51AF">
        <w:t>Инсарского</w:t>
      </w:r>
      <w:proofErr w:type="spellEnd"/>
      <w:r w:rsidRPr="000B51AF">
        <w:t xml:space="preserve"> муниципального района на 2024/25 учебный год</w:t>
      </w:r>
    </w:p>
    <w:p w:rsidR="000B51AF" w:rsidRPr="000B51AF" w:rsidRDefault="000B51AF" w:rsidP="000B51AF">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3661"/>
      </w:tblGrid>
      <w:tr w:rsidR="000B51AF" w:rsidRPr="000B51AF" w:rsidTr="00375F50">
        <w:tc>
          <w:tcPr>
            <w:tcW w:w="648" w:type="dxa"/>
          </w:tcPr>
          <w:p w:rsidR="000B51AF" w:rsidRPr="000B51AF" w:rsidRDefault="000B51AF" w:rsidP="000B51AF">
            <w:pPr>
              <w:jc w:val="center"/>
            </w:pPr>
            <w:r w:rsidRPr="000B51AF">
              <w:t xml:space="preserve">№ </w:t>
            </w:r>
            <w:proofErr w:type="gramStart"/>
            <w:r w:rsidRPr="000B51AF">
              <w:t>п</w:t>
            </w:r>
            <w:proofErr w:type="gramEnd"/>
            <w:r w:rsidRPr="000B51AF">
              <w:t>/п</w:t>
            </w:r>
          </w:p>
        </w:tc>
        <w:tc>
          <w:tcPr>
            <w:tcW w:w="5580" w:type="dxa"/>
          </w:tcPr>
          <w:p w:rsidR="000B51AF" w:rsidRPr="000B51AF" w:rsidRDefault="000B51AF" w:rsidP="000B51AF">
            <w:pPr>
              <w:jc w:val="center"/>
            </w:pPr>
            <w:r w:rsidRPr="000B51AF">
              <w:t>Наименование маршрута</w:t>
            </w:r>
          </w:p>
        </w:tc>
        <w:tc>
          <w:tcPr>
            <w:tcW w:w="3661" w:type="dxa"/>
          </w:tcPr>
          <w:p w:rsidR="000B51AF" w:rsidRPr="000B51AF" w:rsidRDefault="000B51AF" w:rsidP="000B51AF">
            <w:pPr>
              <w:jc w:val="center"/>
            </w:pPr>
            <w:r w:rsidRPr="000B51AF">
              <w:t>Наименование образовательного учреждения</w:t>
            </w:r>
          </w:p>
        </w:tc>
      </w:tr>
      <w:tr w:rsidR="000B51AF" w:rsidRPr="000B51AF" w:rsidTr="00375F50">
        <w:tc>
          <w:tcPr>
            <w:tcW w:w="648" w:type="dxa"/>
          </w:tcPr>
          <w:p w:rsidR="000B51AF" w:rsidRPr="000B51AF" w:rsidRDefault="000B51AF" w:rsidP="000B51AF">
            <w:pPr>
              <w:jc w:val="center"/>
            </w:pPr>
            <w:r w:rsidRPr="000B51AF">
              <w:t>1</w:t>
            </w:r>
          </w:p>
        </w:tc>
        <w:tc>
          <w:tcPr>
            <w:tcW w:w="5580" w:type="dxa"/>
          </w:tcPr>
          <w:p w:rsidR="000B51AF" w:rsidRPr="000B51AF" w:rsidRDefault="000B51AF" w:rsidP="000B51AF">
            <w:r w:rsidRPr="000B51AF">
              <w:t xml:space="preserve">г. Инсар - </w:t>
            </w:r>
            <w:proofErr w:type="gramStart"/>
            <w:r w:rsidRPr="000B51AF">
              <w:t>с</w:t>
            </w:r>
            <w:proofErr w:type="gramEnd"/>
            <w:r w:rsidRPr="000B51AF">
              <w:t xml:space="preserve">. Кочетовка - с. </w:t>
            </w:r>
            <w:proofErr w:type="spellStart"/>
            <w:r w:rsidRPr="000B51AF">
              <w:t>Арбузовка</w:t>
            </w:r>
            <w:proofErr w:type="spellEnd"/>
            <w:r w:rsidRPr="000B51AF">
              <w:t xml:space="preserve"> –</w:t>
            </w:r>
          </w:p>
          <w:p w:rsidR="000B51AF" w:rsidRPr="000B51AF" w:rsidRDefault="000B51AF" w:rsidP="000B51AF">
            <w:r w:rsidRPr="000B51AF">
              <w:t xml:space="preserve"> с. </w:t>
            </w:r>
            <w:proofErr w:type="spellStart"/>
            <w:r w:rsidRPr="000B51AF">
              <w:t>Казеевка</w:t>
            </w:r>
            <w:proofErr w:type="spellEnd"/>
            <w:r w:rsidRPr="000B51AF">
              <w:t xml:space="preserve"> - г. Инсар</w:t>
            </w:r>
          </w:p>
        </w:tc>
        <w:tc>
          <w:tcPr>
            <w:tcW w:w="3661" w:type="dxa"/>
            <w:vMerge w:val="restart"/>
          </w:tcPr>
          <w:p w:rsidR="000B51AF" w:rsidRPr="000B51AF" w:rsidRDefault="000B51AF" w:rsidP="000B51AF">
            <w:r w:rsidRPr="000B51AF">
              <w:t>МБОУ «</w:t>
            </w:r>
            <w:proofErr w:type="spellStart"/>
            <w:r w:rsidRPr="000B51AF">
              <w:t>Инсарская</w:t>
            </w:r>
            <w:proofErr w:type="spellEnd"/>
            <w:r w:rsidRPr="000B51AF">
              <w:t xml:space="preserve"> средняя общеобразовательная школа №1»</w:t>
            </w:r>
          </w:p>
        </w:tc>
      </w:tr>
      <w:tr w:rsidR="000B51AF" w:rsidRPr="000B51AF" w:rsidTr="00375F50">
        <w:tc>
          <w:tcPr>
            <w:tcW w:w="648" w:type="dxa"/>
          </w:tcPr>
          <w:p w:rsidR="000B51AF" w:rsidRPr="000B51AF" w:rsidRDefault="000B51AF" w:rsidP="000B51AF">
            <w:pPr>
              <w:jc w:val="center"/>
            </w:pPr>
            <w:r w:rsidRPr="000B51AF">
              <w:t>2</w:t>
            </w:r>
          </w:p>
        </w:tc>
        <w:tc>
          <w:tcPr>
            <w:tcW w:w="5580" w:type="dxa"/>
          </w:tcPr>
          <w:p w:rsidR="000B51AF" w:rsidRPr="000B51AF" w:rsidRDefault="000B51AF" w:rsidP="000B51AF">
            <w:r w:rsidRPr="000B51AF">
              <w:t xml:space="preserve">г. Инсар – с. </w:t>
            </w:r>
            <w:proofErr w:type="gramStart"/>
            <w:r w:rsidRPr="000B51AF">
              <w:t>Нижняя</w:t>
            </w:r>
            <w:proofErr w:type="gramEnd"/>
            <w:r w:rsidRPr="000B51AF">
              <w:t xml:space="preserve"> </w:t>
            </w:r>
            <w:proofErr w:type="spellStart"/>
            <w:r w:rsidRPr="000B51AF">
              <w:t>Вязера</w:t>
            </w:r>
            <w:proofErr w:type="spellEnd"/>
            <w:r w:rsidRPr="000B51AF">
              <w:t xml:space="preserve"> – г. Инсар</w:t>
            </w:r>
          </w:p>
        </w:tc>
        <w:tc>
          <w:tcPr>
            <w:tcW w:w="3661" w:type="dxa"/>
            <w:vMerge/>
          </w:tcPr>
          <w:p w:rsidR="000B51AF" w:rsidRPr="000B51AF" w:rsidRDefault="000B51AF" w:rsidP="000B51AF"/>
        </w:tc>
      </w:tr>
      <w:tr w:rsidR="000B51AF" w:rsidRPr="000B51AF" w:rsidTr="00375F50">
        <w:tc>
          <w:tcPr>
            <w:tcW w:w="648" w:type="dxa"/>
          </w:tcPr>
          <w:p w:rsidR="000B51AF" w:rsidRPr="000B51AF" w:rsidRDefault="000B51AF" w:rsidP="000B51AF">
            <w:pPr>
              <w:jc w:val="center"/>
            </w:pPr>
            <w:r w:rsidRPr="000B51AF">
              <w:t>3</w:t>
            </w:r>
          </w:p>
        </w:tc>
        <w:tc>
          <w:tcPr>
            <w:tcW w:w="5580" w:type="dxa"/>
          </w:tcPr>
          <w:p w:rsidR="000B51AF" w:rsidRPr="000B51AF" w:rsidRDefault="000B51AF" w:rsidP="000B51AF">
            <w:r w:rsidRPr="000B51AF">
              <w:t xml:space="preserve">г. Инсар - с. </w:t>
            </w:r>
            <w:proofErr w:type="spellStart"/>
            <w:r w:rsidRPr="000B51AF">
              <w:t>Челмодеевский</w:t>
            </w:r>
            <w:proofErr w:type="spellEnd"/>
            <w:r w:rsidRPr="000B51AF">
              <w:t xml:space="preserve"> Майдан –</w:t>
            </w:r>
          </w:p>
          <w:p w:rsidR="000B51AF" w:rsidRPr="000B51AF" w:rsidRDefault="000B51AF" w:rsidP="000B51AF">
            <w:proofErr w:type="gramStart"/>
            <w:r w:rsidRPr="000B51AF">
              <w:t>с</w:t>
            </w:r>
            <w:proofErr w:type="gramEnd"/>
            <w:r w:rsidRPr="000B51AF">
              <w:t xml:space="preserve">. </w:t>
            </w:r>
            <w:proofErr w:type="gramStart"/>
            <w:r w:rsidRPr="000B51AF">
              <w:t>Русская</w:t>
            </w:r>
            <w:proofErr w:type="gramEnd"/>
            <w:r w:rsidRPr="000B51AF">
              <w:t xml:space="preserve"> </w:t>
            </w:r>
            <w:proofErr w:type="spellStart"/>
            <w:r w:rsidRPr="000B51AF">
              <w:t>Паёвка</w:t>
            </w:r>
            <w:proofErr w:type="spellEnd"/>
            <w:r w:rsidRPr="000B51AF">
              <w:t xml:space="preserve">  - г. Инсар</w:t>
            </w:r>
          </w:p>
        </w:tc>
        <w:tc>
          <w:tcPr>
            <w:tcW w:w="3661" w:type="dxa"/>
            <w:vMerge/>
          </w:tcPr>
          <w:p w:rsidR="000B51AF" w:rsidRPr="000B51AF" w:rsidRDefault="000B51AF" w:rsidP="000B51AF"/>
        </w:tc>
      </w:tr>
      <w:tr w:rsidR="000B51AF" w:rsidRPr="000B51AF" w:rsidTr="00375F50">
        <w:trPr>
          <w:trHeight w:val="1092"/>
        </w:trPr>
        <w:tc>
          <w:tcPr>
            <w:tcW w:w="648" w:type="dxa"/>
          </w:tcPr>
          <w:p w:rsidR="000B51AF" w:rsidRPr="000B51AF" w:rsidRDefault="000B51AF" w:rsidP="000B51AF">
            <w:pPr>
              <w:jc w:val="center"/>
            </w:pPr>
            <w:r w:rsidRPr="000B51AF">
              <w:t>4</w:t>
            </w:r>
          </w:p>
        </w:tc>
        <w:tc>
          <w:tcPr>
            <w:tcW w:w="5580" w:type="dxa"/>
          </w:tcPr>
          <w:p w:rsidR="000B51AF" w:rsidRPr="000B51AF" w:rsidRDefault="000B51AF" w:rsidP="000B51AF">
            <w:r w:rsidRPr="000B51AF">
              <w:t xml:space="preserve">с. Новые </w:t>
            </w:r>
            <w:proofErr w:type="spellStart"/>
            <w:r w:rsidRPr="000B51AF">
              <w:t>Верхиссы</w:t>
            </w:r>
            <w:proofErr w:type="spellEnd"/>
            <w:r w:rsidRPr="000B51AF">
              <w:t xml:space="preserve"> – с. </w:t>
            </w:r>
            <w:proofErr w:type="spellStart"/>
            <w:r w:rsidRPr="000B51AF">
              <w:t>Новлей</w:t>
            </w:r>
            <w:proofErr w:type="spellEnd"/>
            <w:r w:rsidRPr="000B51AF">
              <w:t xml:space="preserve"> – </w:t>
            </w:r>
          </w:p>
          <w:p w:rsidR="000B51AF" w:rsidRPr="000B51AF" w:rsidRDefault="000B51AF" w:rsidP="000B51AF">
            <w:r w:rsidRPr="000B51AF">
              <w:t xml:space="preserve">с. </w:t>
            </w:r>
            <w:proofErr w:type="spellStart"/>
            <w:r w:rsidRPr="000B51AF">
              <w:t>Яндовище</w:t>
            </w:r>
            <w:proofErr w:type="spellEnd"/>
            <w:r w:rsidRPr="000B51AF">
              <w:t xml:space="preserve"> – с. </w:t>
            </w:r>
            <w:proofErr w:type="spellStart"/>
            <w:r w:rsidRPr="000B51AF">
              <w:t>Усыскино</w:t>
            </w:r>
            <w:proofErr w:type="spellEnd"/>
            <w:r w:rsidRPr="000B51AF">
              <w:t xml:space="preserve"> – </w:t>
            </w:r>
            <w:proofErr w:type="gramStart"/>
            <w:r w:rsidRPr="000B51AF">
              <w:t>с</w:t>
            </w:r>
            <w:proofErr w:type="gramEnd"/>
            <w:r w:rsidRPr="000B51AF">
              <w:t xml:space="preserve">. Старые </w:t>
            </w:r>
            <w:proofErr w:type="spellStart"/>
            <w:r w:rsidRPr="000B51AF">
              <w:t>Верхиссы</w:t>
            </w:r>
            <w:proofErr w:type="spellEnd"/>
            <w:r w:rsidRPr="000B51AF">
              <w:t xml:space="preserve"> – с. Новые </w:t>
            </w:r>
            <w:proofErr w:type="spellStart"/>
            <w:r w:rsidRPr="000B51AF">
              <w:t>Верхиссы</w:t>
            </w:r>
            <w:proofErr w:type="spellEnd"/>
          </w:p>
        </w:tc>
        <w:tc>
          <w:tcPr>
            <w:tcW w:w="3661" w:type="dxa"/>
          </w:tcPr>
          <w:p w:rsidR="000B51AF" w:rsidRPr="000B51AF" w:rsidRDefault="000B51AF" w:rsidP="000B51AF">
            <w:r w:rsidRPr="000B51AF">
              <w:t>МБОУ «</w:t>
            </w:r>
            <w:proofErr w:type="spellStart"/>
            <w:r w:rsidRPr="000B51AF">
              <w:t>Нововерхиссенская</w:t>
            </w:r>
            <w:proofErr w:type="spellEnd"/>
            <w:r w:rsidRPr="000B51AF">
              <w:t xml:space="preserve"> средняя общеобразовательная школа»</w:t>
            </w:r>
          </w:p>
        </w:tc>
      </w:tr>
      <w:tr w:rsidR="000B51AF" w:rsidRPr="000B51AF" w:rsidTr="00375F50">
        <w:tc>
          <w:tcPr>
            <w:tcW w:w="648" w:type="dxa"/>
          </w:tcPr>
          <w:p w:rsidR="000B51AF" w:rsidRPr="000B51AF" w:rsidRDefault="000B51AF" w:rsidP="000B51AF">
            <w:pPr>
              <w:jc w:val="center"/>
            </w:pPr>
            <w:r w:rsidRPr="000B51AF">
              <w:t>5</w:t>
            </w:r>
          </w:p>
        </w:tc>
        <w:tc>
          <w:tcPr>
            <w:tcW w:w="5580" w:type="dxa"/>
          </w:tcPr>
          <w:p w:rsidR="000B51AF" w:rsidRPr="000B51AF" w:rsidRDefault="000B51AF" w:rsidP="000B51AF">
            <w:proofErr w:type="gramStart"/>
            <w:r w:rsidRPr="000B51AF">
              <w:t>с</w:t>
            </w:r>
            <w:proofErr w:type="gramEnd"/>
            <w:r w:rsidRPr="000B51AF">
              <w:t xml:space="preserve">. Русская </w:t>
            </w:r>
            <w:proofErr w:type="spellStart"/>
            <w:r w:rsidRPr="000B51AF">
              <w:t>Паёвка</w:t>
            </w:r>
            <w:proofErr w:type="spellEnd"/>
            <w:r w:rsidRPr="000B51AF">
              <w:t xml:space="preserve"> – с. Ямщина – с. Русская </w:t>
            </w:r>
            <w:proofErr w:type="spellStart"/>
            <w:r w:rsidRPr="000B51AF">
              <w:t>Паёвка</w:t>
            </w:r>
            <w:proofErr w:type="spellEnd"/>
          </w:p>
        </w:tc>
        <w:tc>
          <w:tcPr>
            <w:tcW w:w="3661" w:type="dxa"/>
            <w:vMerge w:val="restart"/>
          </w:tcPr>
          <w:p w:rsidR="000B51AF" w:rsidRPr="000B51AF" w:rsidRDefault="000B51AF" w:rsidP="000B51AF">
            <w:r w:rsidRPr="000B51AF">
              <w:t>МБОУ «Русско-</w:t>
            </w:r>
            <w:proofErr w:type="spellStart"/>
            <w:r w:rsidRPr="000B51AF">
              <w:t>Паёвская</w:t>
            </w:r>
            <w:proofErr w:type="spellEnd"/>
            <w:r w:rsidRPr="000B51AF">
              <w:t xml:space="preserve">  средняя общеобразовательная школа»</w:t>
            </w:r>
          </w:p>
        </w:tc>
      </w:tr>
      <w:tr w:rsidR="000B51AF" w:rsidRPr="000B51AF" w:rsidTr="00375F50">
        <w:tc>
          <w:tcPr>
            <w:tcW w:w="648" w:type="dxa"/>
          </w:tcPr>
          <w:p w:rsidR="000B51AF" w:rsidRPr="000B51AF" w:rsidRDefault="000B51AF" w:rsidP="000B51AF">
            <w:pPr>
              <w:jc w:val="center"/>
            </w:pPr>
            <w:r w:rsidRPr="000B51AF">
              <w:t>6</w:t>
            </w:r>
          </w:p>
        </w:tc>
        <w:tc>
          <w:tcPr>
            <w:tcW w:w="5580" w:type="dxa"/>
          </w:tcPr>
          <w:p w:rsidR="000B51AF" w:rsidRPr="000B51AF" w:rsidRDefault="000B51AF" w:rsidP="000B51AF">
            <w:proofErr w:type="gramStart"/>
            <w:r w:rsidRPr="000B51AF">
              <w:t>с</w:t>
            </w:r>
            <w:proofErr w:type="gramEnd"/>
            <w:r w:rsidRPr="000B51AF">
              <w:t xml:space="preserve">. Русская </w:t>
            </w:r>
            <w:proofErr w:type="spellStart"/>
            <w:r w:rsidRPr="000B51AF">
              <w:t>Паёвка</w:t>
            </w:r>
            <w:proofErr w:type="spellEnd"/>
            <w:r w:rsidRPr="000B51AF">
              <w:t xml:space="preserve"> – с. Засечная Слобода – </w:t>
            </w:r>
          </w:p>
          <w:p w:rsidR="000B51AF" w:rsidRPr="000B51AF" w:rsidRDefault="000B51AF" w:rsidP="000B51AF">
            <w:proofErr w:type="gramStart"/>
            <w:r w:rsidRPr="000B51AF">
              <w:t>с</w:t>
            </w:r>
            <w:proofErr w:type="gramEnd"/>
            <w:r w:rsidRPr="000B51AF">
              <w:t xml:space="preserve">. Русская </w:t>
            </w:r>
            <w:proofErr w:type="spellStart"/>
            <w:r w:rsidRPr="000B51AF">
              <w:t>Паёвка</w:t>
            </w:r>
            <w:proofErr w:type="spellEnd"/>
          </w:p>
        </w:tc>
        <w:tc>
          <w:tcPr>
            <w:tcW w:w="3661" w:type="dxa"/>
            <w:vMerge/>
          </w:tcPr>
          <w:p w:rsidR="000B51AF" w:rsidRPr="000B51AF" w:rsidRDefault="000B51AF" w:rsidP="000B51AF"/>
        </w:tc>
      </w:tr>
      <w:tr w:rsidR="000B51AF" w:rsidRPr="000B51AF" w:rsidTr="00375F50">
        <w:tc>
          <w:tcPr>
            <w:tcW w:w="648" w:type="dxa"/>
          </w:tcPr>
          <w:p w:rsidR="000B51AF" w:rsidRPr="000B51AF" w:rsidRDefault="000B51AF" w:rsidP="000B51AF">
            <w:pPr>
              <w:jc w:val="center"/>
            </w:pPr>
            <w:r w:rsidRPr="000B51AF">
              <w:t>7</w:t>
            </w:r>
          </w:p>
        </w:tc>
        <w:tc>
          <w:tcPr>
            <w:tcW w:w="5580" w:type="dxa"/>
          </w:tcPr>
          <w:p w:rsidR="000B51AF" w:rsidRPr="000B51AF" w:rsidRDefault="000B51AF" w:rsidP="000B51AF">
            <w:r w:rsidRPr="000B51AF">
              <w:t xml:space="preserve">с. Русская </w:t>
            </w:r>
            <w:proofErr w:type="spellStart"/>
            <w:r w:rsidRPr="000B51AF">
              <w:t>Паёвка</w:t>
            </w:r>
            <w:proofErr w:type="spellEnd"/>
            <w:r w:rsidRPr="000B51AF">
              <w:t xml:space="preserve"> – с. </w:t>
            </w:r>
            <w:proofErr w:type="spellStart"/>
            <w:r w:rsidRPr="000B51AF">
              <w:t>Челмодеевский</w:t>
            </w:r>
            <w:proofErr w:type="spellEnd"/>
            <w:r w:rsidRPr="000B51AF">
              <w:t xml:space="preserve"> Майдан – </w:t>
            </w:r>
            <w:proofErr w:type="gramStart"/>
            <w:r w:rsidRPr="000B51AF">
              <w:t>с</w:t>
            </w:r>
            <w:proofErr w:type="gramEnd"/>
            <w:r w:rsidRPr="000B51AF">
              <w:t xml:space="preserve">. Русская </w:t>
            </w:r>
            <w:proofErr w:type="spellStart"/>
            <w:r w:rsidRPr="000B51AF">
              <w:t>Паёвка</w:t>
            </w:r>
            <w:proofErr w:type="spellEnd"/>
          </w:p>
        </w:tc>
        <w:tc>
          <w:tcPr>
            <w:tcW w:w="3661" w:type="dxa"/>
            <w:vMerge/>
          </w:tcPr>
          <w:p w:rsidR="000B51AF" w:rsidRPr="000B51AF" w:rsidRDefault="000B51AF" w:rsidP="000B51AF"/>
        </w:tc>
      </w:tr>
      <w:tr w:rsidR="000B51AF" w:rsidRPr="000B51AF" w:rsidTr="00375F50">
        <w:tc>
          <w:tcPr>
            <w:tcW w:w="648" w:type="dxa"/>
          </w:tcPr>
          <w:p w:rsidR="000B51AF" w:rsidRPr="000B51AF" w:rsidRDefault="000B51AF" w:rsidP="000B51AF">
            <w:pPr>
              <w:jc w:val="center"/>
            </w:pPr>
            <w:r w:rsidRPr="000B51AF">
              <w:t>8</w:t>
            </w:r>
          </w:p>
        </w:tc>
        <w:tc>
          <w:tcPr>
            <w:tcW w:w="5580" w:type="dxa"/>
          </w:tcPr>
          <w:p w:rsidR="000B51AF" w:rsidRPr="000B51AF" w:rsidRDefault="000B51AF" w:rsidP="000B51AF">
            <w:proofErr w:type="gramStart"/>
            <w:r w:rsidRPr="000B51AF">
              <w:t>с</w:t>
            </w:r>
            <w:proofErr w:type="gramEnd"/>
            <w:r w:rsidRPr="000B51AF">
              <w:t xml:space="preserve">. Русская </w:t>
            </w:r>
            <w:proofErr w:type="spellStart"/>
            <w:r w:rsidRPr="000B51AF">
              <w:t>Паёвка</w:t>
            </w:r>
            <w:proofErr w:type="spellEnd"/>
            <w:r w:rsidRPr="000B51AF">
              <w:t xml:space="preserve"> – д. </w:t>
            </w:r>
            <w:proofErr w:type="spellStart"/>
            <w:r w:rsidRPr="000B51AF">
              <w:t>Кульмёж</w:t>
            </w:r>
            <w:proofErr w:type="spellEnd"/>
            <w:r w:rsidRPr="000B51AF">
              <w:t xml:space="preserve"> – с. Русская </w:t>
            </w:r>
            <w:proofErr w:type="spellStart"/>
            <w:r w:rsidRPr="000B51AF">
              <w:t>Паёвка</w:t>
            </w:r>
            <w:proofErr w:type="spellEnd"/>
          </w:p>
        </w:tc>
        <w:tc>
          <w:tcPr>
            <w:tcW w:w="3661" w:type="dxa"/>
            <w:vMerge/>
          </w:tcPr>
          <w:p w:rsidR="000B51AF" w:rsidRPr="000B51AF" w:rsidRDefault="000B51AF" w:rsidP="000B51AF"/>
        </w:tc>
      </w:tr>
      <w:tr w:rsidR="000B51AF" w:rsidRPr="000B51AF" w:rsidTr="00375F50">
        <w:tc>
          <w:tcPr>
            <w:tcW w:w="648" w:type="dxa"/>
          </w:tcPr>
          <w:p w:rsidR="000B51AF" w:rsidRPr="000B51AF" w:rsidRDefault="000B51AF" w:rsidP="000B51AF">
            <w:pPr>
              <w:jc w:val="center"/>
            </w:pPr>
            <w:r w:rsidRPr="000B51AF">
              <w:t>9</w:t>
            </w:r>
          </w:p>
        </w:tc>
        <w:tc>
          <w:tcPr>
            <w:tcW w:w="5580" w:type="dxa"/>
          </w:tcPr>
          <w:p w:rsidR="000B51AF" w:rsidRPr="000B51AF" w:rsidRDefault="000B51AF" w:rsidP="000B51AF">
            <w:proofErr w:type="gramStart"/>
            <w:r w:rsidRPr="000B51AF">
              <w:t xml:space="preserve">с. </w:t>
            </w:r>
            <w:proofErr w:type="spellStart"/>
            <w:r w:rsidRPr="000B51AF">
              <w:t>Сиалеевская</w:t>
            </w:r>
            <w:proofErr w:type="spellEnd"/>
            <w:r w:rsidRPr="000B51AF">
              <w:t xml:space="preserve"> Пятина – с. </w:t>
            </w:r>
            <w:proofErr w:type="spellStart"/>
            <w:r w:rsidRPr="000B51AF">
              <w:t>Шадымо-Рыскино</w:t>
            </w:r>
            <w:proofErr w:type="spellEnd"/>
            <w:r w:rsidRPr="000B51AF">
              <w:t xml:space="preserve"> – д. Семеновка – с. Языкова Пятина – с. </w:t>
            </w:r>
            <w:proofErr w:type="spellStart"/>
            <w:r w:rsidRPr="000B51AF">
              <w:t>Сиалеевская</w:t>
            </w:r>
            <w:proofErr w:type="spellEnd"/>
            <w:r w:rsidRPr="000B51AF">
              <w:t xml:space="preserve"> Пятина</w:t>
            </w:r>
            <w:proofErr w:type="gramEnd"/>
          </w:p>
        </w:tc>
        <w:tc>
          <w:tcPr>
            <w:tcW w:w="3661" w:type="dxa"/>
            <w:vMerge w:val="restart"/>
          </w:tcPr>
          <w:p w:rsidR="000B51AF" w:rsidRPr="000B51AF" w:rsidRDefault="000B51AF" w:rsidP="000B51AF">
            <w:r w:rsidRPr="000B51AF">
              <w:t>МБОУ «</w:t>
            </w:r>
            <w:proofErr w:type="spellStart"/>
            <w:r w:rsidRPr="000B51AF">
              <w:t>Сиалеевско-Пятинская</w:t>
            </w:r>
            <w:proofErr w:type="spellEnd"/>
            <w:r w:rsidRPr="000B51AF">
              <w:t xml:space="preserve"> средняя общеобразовательная школа»</w:t>
            </w:r>
          </w:p>
        </w:tc>
      </w:tr>
      <w:tr w:rsidR="000B51AF" w:rsidRPr="000B51AF" w:rsidTr="00375F50">
        <w:tc>
          <w:tcPr>
            <w:tcW w:w="648" w:type="dxa"/>
          </w:tcPr>
          <w:p w:rsidR="000B51AF" w:rsidRPr="000B51AF" w:rsidRDefault="000B51AF" w:rsidP="000B51AF">
            <w:pPr>
              <w:jc w:val="center"/>
            </w:pPr>
            <w:r w:rsidRPr="000B51AF">
              <w:t>10</w:t>
            </w:r>
          </w:p>
        </w:tc>
        <w:tc>
          <w:tcPr>
            <w:tcW w:w="5580" w:type="dxa"/>
          </w:tcPr>
          <w:p w:rsidR="000B51AF" w:rsidRPr="000B51AF" w:rsidRDefault="000B51AF" w:rsidP="000B51AF">
            <w:r w:rsidRPr="000B51AF">
              <w:t xml:space="preserve">с. </w:t>
            </w:r>
            <w:proofErr w:type="spellStart"/>
            <w:r w:rsidRPr="000B51AF">
              <w:t>Сиалеевская</w:t>
            </w:r>
            <w:proofErr w:type="spellEnd"/>
            <w:r w:rsidRPr="000B51AF">
              <w:t xml:space="preserve"> Пятина – </w:t>
            </w:r>
            <w:proofErr w:type="gramStart"/>
            <w:r w:rsidRPr="000B51AF">
              <w:t>с</w:t>
            </w:r>
            <w:proofErr w:type="gramEnd"/>
            <w:r w:rsidRPr="000B51AF">
              <w:t xml:space="preserve">. Нижняя </w:t>
            </w:r>
            <w:proofErr w:type="spellStart"/>
            <w:r w:rsidRPr="000B51AF">
              <w:t>Вязера</w:t>
            </w:r>
            <w:proofErr w:type="spellEnd"/>
            <w:r w:rsidRPr="000B51AF">
              <w:t xml:space="preserve"> – с. </w:t>
            </w:r>
            <w:proofErr w:type="spellStart"/>
            <w:r w:rsidRPr="000B51AF">
              <w:t>Сиалеевская</w:t>
            </w:r>
            <w:proofErr w:type="spellEnd"/>
            <w:r w:rsidRPr="000B51AF">
              <w:t xml:space="preserve"> Пятина</w:t>
            </w:r>
          </w:p>
        </w:tc>
        <w:tc>
          <w:tcPr>
            <w:tcW w:w="3661" w:type="dxa"/>
            <w:vMerge/>
          </w:tcPr>
          <w:p w:rsidR="000B51AF" w:rsidRPr="000B51AF" w:rsidRDefault="000B51AF" w:rsidP="000B51AF"/>
        </w:tc>
      </w:tr>
      <w:tr w:rsidR="000B51AF" w:rsidRPr="000B51AF" w:rsidTr="00375F50">
        <w:tc>
          <w:tcPr>
            <w:tcW w:w="648" w:type="dxa"/>
          </w:tcPr>
          <w:p w:rsidR="000B51AF" w:rsidRPr="000B51AF" w:rsidRDefault="000B51AF" w:rsidP="000B51AF">
            <w:pPr>
              <w:jc w:val="center"/>
            </w:pPr>
            <w:r w:rsidRPr="000B51AF">
              <w:t>11</w:t>
            </w:r>
          </w:p>
        </w:tc>
        <w:tc>
          <w:tcPr>
            <w:tcW w:w="5580" w:type="dxa"/>
          </w:tcPr>
          <w:p w:rsidR="000B51AF" w:rsidRPr="000B51AF" w:rsidRDefault="000B51AF" w:rsidP="000B51AF">
            <w:r w:rsidRPr="000B51AF">
              <w:t xml:space="preserve">с. </w:t>
            </w:r>
            <w:proofErr w:type="spellStart"/>
            <w:r w:rsidRPr="000B51AF">
              <w:t>Сиалеевская</w:t>
            </w:r>
            <w:proofErr w:type="spellEnd"/>
            <w:r w:rsidRPr="000B51AF">
              <w:t xml:space="preserve"> Пятина – с. </w:t>
            </w:r>
            <w:proofErr w:type="spellStart"/>
            <w:r w:rsidRPr="000B51AF">
              <w:t>Кашаево</w:t>
            </w:r>
            <w:proofErr w:type="spellEnd"/>
            <w:r w:rsidRPr="000B51AF">
              <w:t xml:space="preserve">– </w:t>
            </w:r>
          </w:p>
          <w:p w:rsidR="000B51AF" w:rsidRPr="000B51AF" w:rsidRDefault="000B51AF" w:rsidP="000B51AF">
            <w:r w:rsidRPr="000B51AF">
              <w:t xml:space="preserve">с. </w:t>
            </w:r>
            <w:proofErr w:type="spellStart"/>
            <w:r w:rsidRPr="000B51AF">
              <w:t>Сиалеевская</w:t>
            </w:r>
            <w:proofErr w:type="spellEnd"/>
            <w:r w:rsidRPr="000B51AF">
              <w:t xml:space="preserve"> Пятина</w:t>
            </w:r>
          </w:p>
        </w:tc>
        <w:tc>
          <w:tcPr>
            <w:tcW w:w="3661" w:type="dxa"/>
            <w:vMerge/>
          </w:tcPr>
          <w:p w:rsidR="000B51AF" w:rsidRPr="000B51AF" w:rsidRDefault="000B51AF" w:rsidP="000B51AF"/>
        </w:tc>
      </w:tr>
      <w:tr w:rsidR="000B51AF" w:rsidRPr="000B51AF" w:rsidTr="00375F50">
        <w:trPr>
          <w:trHeight w:val="90"/>
        </w:trPr>
        <w:tc>
          <w:tcPr>
            <w:tcW w:w="648" w:type="dxa"/>
          </w:tcPr>
          <w:p w:rsidR="000B51AF" w:rsidRPr="000B51AF" w:rsidRDefault="000B51AF" w:rsidP="000B51AF">
            <w:pPr>
              <w:jc w:val="center"/>
            </w:pPr>
            <w:r w:rsidRPr="000B51AF">
              <w:t>12</w:t>
            </w:r>
          </w:p>
        </w:tc>
        <w:tc>
          <w:tcPr>
            <w:tcW w:w="5580" w:type="dxa"/>
          </w:tcPr>
          <w:p w:rsidR="000B51AF" w:rsidRPr="000B51AF" w:rsidRDefault="000B51AF" w:rsidP="000B51AF">
            <w:proofErr w:type="gramStart"/>
            <w:r w:rsidRPr="000B51AF">
              <w:t>с</w:t>
            </w:r>
            <w:proofErr w:type="gramEnd"/>
            <w:r w:rsidRPr="000B51AF">
              <w:t xml:space="preserve">. </w:t>
            </w:r>
            <w:proofErr w:type="gramStart"/>
            <w:r w:rsidRPr="000B51AF">
              <w:t>Кочетовка</w:t>
            </w:r>
            <w:proofErr w:type="gramEnd"/>
            <w:r w:rsidRPr="000B51AF">
              <w:t xml:space="preserve"> - с. </w:t>
            </w:r>
            <w:proofErr w:type="spellStart"/>
            <w:r w:rsidRPr="000B51AF">
              <w:t>Лухменский</w:t>
            </w:r>
            <w:proofErr w:type="spellEnd"/>
            <w:r w:rsidRPr="000B51AF">
              <w:t xml:space="preserve"> Майдан – </w:t>
            </w:r>
          </w:p>
          <w:p w:rsidR="000B51AF" w:rsidRPr="000B51AF" w:rsidRDefault="000B51AF" w:rsidP="000B51AF">
            <w:proofErr w:type="gramStart"/>
            <w:r w:rsidRPr="000B51AF">
              <w:t>с</w:t>
            </w:r>
            <w:proofErr w:type="gramEnd"/>
            <w:r w:rsidRPr="000B51AF">
              <w:t xml:space="preserve">. Верхняя </w:t>
            </w:r>
            <w:proofErr w:type="spellStart"/>
            <w:r w:rsidRPr="000B51AF">
              <w:t>Лухма</w:t>
            </w:r>
            <w:proofErr w:type="spellEnd"/>
            <w:r w:rsidRPr="000B51AF">
              <w:t xml:space="preserve"> - с. Кочетовка</w:t>
            </w:r>
          </w:p>
        </w:tc>
        <w:tc>
          <w:tcPr>
            <w:tcW w:w="3661" w:type="dxa"/>
            <w:vMerge w:val="restart"/>
          </w:tcPr>
          <w:p w:rsidR="000B51AF" w:rsidRPr="000B51AF" w:rsidRDefault="000B51AF" w:rsidP="000B51AF">
            <w:r w:rsidRPr="000B51AF">
              <w:t>МБОУ «</w:t>
            </w:r>
            <w:proofErr w:type="spellStart"/>
            <w:r w:rsidRPr="000B51AF">
              <w:t>Кочетовская</w:t>
            </w:r>
            <w:proofErr w:type="spellEnd"/>
            <w:r w:rsidRPr="000B51AF">
              <w:t xml:space="preserve"> средняя общеобразовательная школа»</w:t>
            </w:r>
          </w:p>
        </w:tc>
      </w:tr>
      <w:tr w:rsidR="000B51AF" w:rsidRPr="000B51AF" w:rsidTr="00375F50">
        <w:trPr>
          <w:trHeight w:val="654"/>
        </w:trPr>
        <w:tc>
          <w:tcPr>
            <w:tcW w:w="648" w:type="dxa"/>
          </w:tcPr>
          <w:p w:rsidR="000B51AF" w:rsidRPr="000B51AF" w:rsidRDefault="000B51AF" w:rsidP="000B51AF">
            <w:pPr>
              <w:jc w:val="center"/>
            </w:pPr>
            <w:r w:rsidRPr="000B51AF">
              <w:t>13</w:t>
            </w:r>
          </w:p>
        </w:tc>
        <w:tc>
          <w:tcPr>
            <w:tcW w:w="5580" w:type="dxa"/>
          </w:tcPr>
          <w:p w:rsidR="000B51AF" w:rsidRPr="000B51AF" w:rsidRDefault="000B51AF" w:rsidP="000B51AF">
            <w:proofErr w:type="gramStart"/>
            <w:r w:rsidRPr="000B51AF">
              <w:t>с</w:t>
            </w:r>
            <w:proofErr w:type="gramEnd"/>
            <w:r w:rsidRPr="000B51AF">
              <w:t xml:space="preserve">. Кочетовка – с. Мордовская </w:t>
            </w:r>
            <w:proofErr w:type="spellStart"/>
            <w:r w:rsidRPr="000B51AF">
              <w:t>Паевка</w:t>
            </w:r>
            <w:proofErr w:type="spellEnd"/>
            <w:r w:rsidRPr="000B51AF">
              <w:t xml:space="preserve"> – </w:t>
            </w:r>
          </w:p>
          <w:p w:rsidR="000B51AF" w:rsidRPr="000B51AF" w:rsidRDefault="000B51AF" w:rsidP="000B51AF">
            <w:proofErr w:type="gramStart"/>
            <w:r w:rsidRPr="000B51AF">
              <w:t>с</w:t>
            </w:r>
            <w:proofErr w:type="gramEnd"/>
            <w:r w:rsidRPr="000B51AF">
              <w:t>. Кочетовка</w:t>
            </w:r>
          </w:p>
        </w:tc>
        <w:tc>
          <w:tcPr>
            <w:tcW w:w="3661" w:type="dxa"/>
            <w:vMerge/>
          </w:tcPr>
          <w:p w:rsidR="000B51AF" w:rsidRPr="000B51AF" w:rsidRDefault="000B51AF" w:rsidP="000B51AF">
            <w:pPr>
              <w:jc w:val="center"/>
            </w:pPr>
          </w:p>
        </w:tc>
      </w:tr>
    </w:tbl>
    <w:p w:rsidR="000B51AF" w:rsidRPr="000B51AF" w:rsidRDefault="000B51AF" w:rsidP="000B51AF">
      <w:pPr>
        <w:jc w:val="center"/>
      </w:pPr>
      <w:r w:rsidRPr="000B51AF">
        <w:t xml:space="preserve"> </w:t>
      </w:r>
    </w:p>
    <w:p w:rsidR="000B51AF" w:rsidRDefault="000B51AF"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Pr="0081565A" w:rsidRDefault="0081565A" w:rsidP="0081565A">
      <w:pPr>
        <w:jc w:val="center"/>
      </w:pPr>
      <w:r w:rsidRPr="0081565A">
        <w:rPr>
          <w:b/>
        </w:rPr>
        <w:lastRenderedPageBreak/>
        <w:t>РЕСПУБЛИКА МОРДОВИЯ</w:t>
      </w:r>
    </w:p>
    <w:p w:rsidR="0081565A" w:rsidRPr="0081565A" w:rsidRDefault="0081565A" w:rsidP="0081565A">
      <w:pPr>
        <w:jc w:val="center"/>
      </w:pPr>
      <w:r w:rsidRPr="0081565A">
        <w:rPr>
          <w:b/>
        </w:rPr>
        <w:t>ДВАДЦАТЬ ДЕВЯТАЯ СЕССИЯ СОВЕТА ДЕПУТАТОВ ИНСАРСКОГО МУНИЦИПАЛЬНОГО РАЙОНА</w:t>
      </w:r>
    </w:p>
    <w:p w:rsidR="0081565A" w:rsidRPr="0081565A" w:rsidRDefault="0081565A" w:rsidP="0081565A">
      <w:pPr>
        <w:jc w:val="center"/>
      </w:pPr>
      <w:r w:rsidRPr="0081565A">
        <w:rPr>
          <w:b/>
        </w:rPr>
        <w:t>СЕДЬМОГО СОЗЫВА</w:t>
      </w:r>
    </w:p>
    <w:p w:rsidR="0081565A" w:rsidRPr="0081565A" w:rsidRDefault="0081565A" w:rsidP="0081565A">
      <w:pPr>
        <w:jc w:val="center"/>
        <w:rPr>
          <w:b/>
        </w:rPr>
      </w:pPr>
    </w:p>
    <w:p w:rsidR="0081565A" w:rsidRPr="0081565A" w:rsidRDefault="0081565A" w:rsidP="0081565A">
      <w:pPr>
        <w:jc w:val="center"/>
      </w:pPr>
      <w:r w:rsidRPr="0081565A">
        <w:rPr>
          <w:b/>
        </w:rPr>
        <w:t>РЕШЕНИЕ</w:t>
      </w:r>
    </w:p>
    <w:p w:rsidR="0081565A" w:rsidRPr="0081565A" w:rsidRDefault="0081565A" w:rsidP="0081565A"/>
    <w:p w:rsidR="0081565A" w:rsidRPr="0081565A" w:rsidRDefault="0081565A" w:rsidP="0081565A">
      <w:r w:rsidRPr="0081565A">
        <w:t xml:space="preserve">от 27 августа  2024 года                                                                                                 </w:t>
      </w:r>
      <w:r>
        <w:t xml:space="preserve">                       </w:t>
      </w:r>
      <w:r w:rsidRPr="0081565A">
        <w:t>№32</w:t>
      </w:r>
    </w:p>
    <w:p w:rsidR="0081565A" w:rsidRPr="0081565A" w:rsidRDefault="0081565A" w:rsidP="0081565A">
      <w:pPr>
        <w:ind w:hanging="540"/>
        <w:rPr>
          <w:b/>
          <w:color w:val="FFFFFF" w:themeColor="background1"/>
        </w:rPr>
      </w:pPr>
    </w:p>
    <w:p w:rsidR="0081565A" w:rsidRPr="0081565A" w:rsidRDefault="0081565A" w:rsidP="0081565A">
      <w:pPr>
        <w:jc w:val="center"/>
        <w:rPr>
          <w:b/>
        </w:rPr>
      </w:pPr>
      <w:r w:rsidRPr="0081565A">
        <w:rPr>
          <w:b/>
        </w:rPr>
        <w:t xml:space="preserve">О реализации права законодательной инициативы в Государственном Собрании Республики Мордовия по принятию закона Республики Мордовия «Об упразднении и исключении из учетных данных административно – территориального устройства Республики Мордовия некоторых населенных пунктов </w:t>
      </w:r>
      <w:proofErr w:type="spellStart"/>
      <w:r w:rsidRPr="0081565A">
        <w:rPr>
          <w:b/>
        </w:rPr>
        <w:t>Инсарского</w:t>
      </w:r>
      <w:proofErr w:type="spellEnd"/>
      <w:r w:rsidRPr="0081565A">
        <w:rPr>
          <w:b/>
        </w:rPr>
        <w:t xml:space="preserve"> района Республики Мордовия и о несении изменений в отдельные законы Республики Мордовия»</w:t>
      </w:r>
    </w:p>
    <w:p w:rsidR="0081565A" w:rsidRPr="0081565A" w:rsidRDefault="0081565A" w:rsidP="0081565A">
      <w:pPr>
        <w:pStyle w:val="ae"/>
        <w:jc w:val="both"/>
        <w:rPr>
          <w:rFonts w:ascii="Times New Roman" w:hAnsi="Times New Roman" w:cs="Times New Roman"/>
          <w:sz w:val="24"/>
          <w:szCs w:val="24"/>
        </w:rPr>
      </w:pPr>
    </w:p>
    <w:p w:rsidR="0081565A" w:rsidRPr="0081565A" w:rsidRDefault="0081565A" w:rsidP="0081565A">
      <w:pPr>
        <w:pStyle w:val="32"/>
        <w:suppressAutoHyphens/>
        <w:spacing w:after="0"/>
        <w:ind w:left="0" w:firstLine="567"/>
        <w:jc w:val="both"/>
        <w:rPr>
          <w:sz w:val="24"/>
          <w:szCs w:val="24"/>
        </w:rPr>
      </w:pPr>
      <w:proofErr w:type="gramStart"/>
      <w:r w:rsidRPr="0081565A">
        <w:rPr>
          <w:sz w:val="24"/>
          <w:szCs w:val="24"/>
        </w:rPr>
        <w:t>Руководствуясь пунктом 1 статьи 85 Конституции Республики Мордовия, пунктом 1 статьи 36, статьями 37, 39 Закона Республики Мордовия от 21 февраля 2002 года № 10-З «О правовых актах Республики Мордовия», пунктом 1 статьи 9, пунктом 2 статьи 10 и пунктом 5 статьи 19 Закона Республики Мордовия от 23 марта 1998 года № 7-З «О порядке решения вопросов административно – территориального устройства Республики Мордовия</w:t>
      </w:r>
      <w:proofErr w:type="gramEnd"/>
      <w:r w:rsidRPr="0081565A">
        <w:rPr>
          <w:sz w:val="24"/>
          <w:szCs w:val="24"/>
        </w:rPr>
        <w:t xml:space="preserve">», Уставом </w:t>
      </w:r>
      <w:proofErr w:type="spellStart"/>
      <w:r w:rsidRPr="0081565A">
        <w:rPr>
          <w:sz w:val="24"/>
          <w:szCs w:val="24"/>
        </w:rPr>
        <w:t>Инсарского</w:t>
      </w:r>
      <w:proofErr w:type="spellEnd"/>
      <w:r w:rsidRPr="0081565A">
        <w:rPr>
          <w:sz w:val="24"/>
          <w:szCs w:val="24"/>
        </w:rPr>
        <w:t xml:space="preserve"> муниципального района Республики Мордовия, Совет депутатов </w:t>
      </w:r>
      <w:proofErr w:type="spellStart"/>
      <w:r w:rsidRPr="0081565A">
        <w:rPr>
          <w:sz w:val="24"/>
          <w:szCs w:val="24"/>
        </w:rPr>
        <w:t>Инсарского</w:t>
      </w:r>
      <w:proofErr w:type="spellEnd"/>
      <w:r w:rsidRPr="0081565A">
        <w:rPr>
          <w:sz w:val="24"/>
          <w:szCs w:val="24"/>
        </w:rPr>
        <w:t xml:space="preserve"> муниципального района Республики Мордовия</w:t>
      </w:r>
    </w:p>
    <w:p w:rsidR="0081565A" w:rsidRPr="0081565A" w:rsidRDefault="0081565A" w:rsidP="0081565A">
      <w:pPr>
        <w:pStyle w:val="32"/>
        <w:suppressAutoHyphens/>
        <w:spacing w:after="0"/>
        <w:ind w:left="57" w:firstLine="709"/>
        <w:jc w:val="center"/>
        <w:rPr>
          <w:sz w:val="24"/>
          <w:szCs w:val="24"/>
        </w:rPr>
      </w:pPr>
      <w:r w:rsidRPr="0081565A">
        <w:rPr>
          <w:sz w:val="24"/>
          <w:szCs w:val="24"/>
        </w:rPr>
        <w:t>РЕШИЛ:</w:t>
      </w:r>
    </w:p>
    <w:p w:rsidR="0081565A" w:rsidRPr="0081565A" w:rsidRDefault="0081565A" w:rsidP="008A5B40">
      <w:pPr>
        <w:pStyle w:val="a6"/>
        <w:widowControl w:val="0"/>
        <w:numPr>
          <w:ilvl w:val="0"/>
          <w:numId w:val="8"/>
        </w:numPr>
        <w:suppressAutoHyphens/>
        <w:autoSpaceDE w:val="0"/>
        <w:autoSpaceDN w:val="0"/>
        <w:adjustRightInd w:val="0"/>
        <w:ind w:left="0" w:firstLine="567"/>
        <w:jc w:val="both"/>
      </w:pPr>
      <w:proofErr w:type="gramStart"/>
      <w:r w:rsidRPr="0081565A">
        <w:t xml:space="preserve">Согласиться с предложениями Советов депутатов </w:t>
      </w:r>
      <w:proofErr w:type="spellStart"/>
      <w:r w:rsidRPr="0081565A">
        <w:t>Кочетовского</w:t>
      </w:r>
      <w:proofErr w:type="spellEnd"/>
      <w:r w:rsidRPr="0081565A">
        <w:t>, Русско-</w:t>
      </w:r>
      <w:proofErr w:type="spellStart"/>
      <w:r w:rsidRPr="0081565A">
        <w:t>Паевского</w:t>
      </w:r>
      <w:proofErr w:type="spellEnd"/>
      <w:r w:rsidRPr="0081565A">
        <w:t xml:space="preserve"> и </w:t>
      </w:r>
      <w:proofErr w:type="spellStart"/>
      <w:r w:rsidRPr="0081565A">
        <w:t>Сиалеевско-Пятинского</w:t>
      </w:r>
      <w:proofErr w:type="spellEnd"/>
      <w:r w:rsidRPr="0081565A">
        <w:t xml:space="preserve"> сельских поселений </w:t>
      </w:r>
      <w:proofErr w:type="spellStart"/>
      <w:r w:rsidRPr="0081565A">
        <w:t>Инсарского</w:t>
      </w:r>
      <w:proofErr w:type="spellEnd"/>
      <w:r w:rsidRPr="0081565A">
        <w:t xml:space="preserve"> муниципального района Республики Мордовия реализовать право законодательной инициативы в Государственном Собрании Республики Мордовия по принятию закона Республики Мордовия «Об упразднении и исключении из учетных данных административно – территориального  устройства Республики Мордовия некоторых населенных пунктов </w:t>
      </w:r>
      <w:proofErr w:type="spellStart"/>
      <w:r w:rsidRPr="0081565A">
        <w:t>Инсарского</w:t>
      </w:r>
      <w:proofErr w:type="spellEnd"/>
      <w:r w:rsidRPr="0081565A">
        <w:t xml:space="preserve"> района Республики Мордовия и о внесении изменений в отдельные законы Республики Мордовия».</w:t>
      </w:r>
      <w:proofErr w:type="gramEnd"/>
    </w:p>
    <w:p w:rsidR="0081565A" w:rsidRPr="0081565A" w:rsidRDefault="0081565A" w:rsidP="008A5B40">
      <w:pPr>
        <w:pStyle w:val="a6"/>
        <w:widowControl w:val="0"/>
        <w:numPr>
          <w:ilvl w:val="0"/>
          <w:numId w:val="8"/>
        </w:numPr>
        <w:suppressAutoHyphens/>
        <w:autoSpaceDE w:val="0"/>
        <w:autoSpaceDN w:val="0"/>
        <w:adjustRightInd w:val="0"/>
        <w:ind w:left="0" w:firstLine="567"/>
        <w:jc w:val="both"/>
      </w:pPr>
      <w:r w:rsidRPr="0081565A">
        <w:t xml:space="preserve">Внести на рассмотрение Государственного Собрания Республики Мордовия в порядке законодательной инициативы проект закона Республики Мордовия «Об упразднении и исключении из учетных данных административно-территориального устройства Республики Мордовия некоторых населенных пунктов </w:t>
      </w:r>
      <w:proofErr w:type="spellStart"/>
      <w:r w:rsidRPr="0081565A">
        <w:t>Инсарского</w:t>
      </w:r>
      <w:proofErr w:type="spellEnd"/>
      <w:r w:rsidRPr="0081565A">
        <w:t xml:space="preserve"> района Республики Мордовия и о внесении изменений в отдельные законы Республики Мордовия».</w:t>
      </w:r>
    </w:p>
    <w:p w:rsidR="0081565A" w:rsidRPr="0081565A" w:rsidRDefault="0081565A" w:rsidP="008A5B40">
      <w:pPr>
        <w:pStyle w:val="a6"/>
        <w:widowControl w:val="0"/>
        <w:numPr>
          <w:ilvl w:val="0"/>
          <w:numId w:val="8"/>
        </w:numPr>
        <w:suppressAutoHyphens/>
        <w:autoSpaceDE w:val="0"/>
        <w:autoSpaceDN w:val="0"/>
        <w:adjustRightInd w:val="0"/>
        <w:ind w:left="0" w:firstLine="567"/>
        <w:jc w:val="both"/>
      </w:pPr>
      <w:r w:rsidRPr="0081565A">
        <w:t xml:space="preserve">Назначить представителем Совета депутатов </w:t>
      </w:r>
      <w:proofErr w:type="spellStart"/>
      <w:r w:rsidRPr="0081565A">
        <w:t>Инсарского</w:t>
      </w:r>
      <w:proofErr w:type="spellEnd"/>
      <w:r w:rsidRPr="0081565A">
        <w:t xml:space="preserve"> муниципального района Республики Мордовия при рассмотрении вышеуказанного законопроекта и согласовании поправок к нему в Государственном Собрании Республики Мордовия временно исполняющего полномочия главы </w:t>
      </w:r>
      <w:proofErr w:type="spellStart"/>
      <w:r w:rsidRPr="0081565A">
        <w:t>Инсарского</w:t>
      </w:r>
      <w:proofErr w:type="spellEnd"/>
      <w:r w:rsidRPr="0081565A">
        <w:t xml:space="preserve"> муниципального района Алексея Геннадьевича </w:t>
      </w:r>
      <w:proofErr w:type="spellStart"/>
      <w:r w:rsidRPr="0081565A">
        <w:t>Миточкина</w:t>
      </w:r>
      <w:proofErr w:type="spellEnd"/>
      <w:r w:rsidRPr="0081565A">
        <w:t>.</w:t>
      </w:r>
    </w:p>
    <w:p w:rsidR="0081565A" w:rsidRPr="0081565A" w:rsidRDefault="0081565A" w:rsidP="008A5B40">
      <w:pPr>
        <w:pStyle w:val="a6"/>
        <w:widowControl w:val="0"/>
        <w:numPr>
          <w:ilvl w:val="0"/>
          <w:numId w:val="8"/>
        </w:numPr>
        <w:suppressAutoHyphens/>
        <w:autoSpaceDE w:val="0"/>
        <w:autoSpaceDN w:val="0"/>
        <w:adjustRightInd w:val="0"/>
        <w:ind w:left="0" w:firstLine="567"/>
        <w:jc w:val="both"/>
      </w:pPr>
      <w:r w:rsidRPr="0081565A">
        <w:t>Настоящее решение вступает в силу после дня его официального опубликования.</w:t>
      </w:r>
    </w:p>
    <w:tbl>
      <w:tblPr>
        <w:tblW w:w="10733" w:type="dxa"/>
        <w:tblInd w:w="-34" w:type="dxa"/>
        <w:shd w:val="clear" w:color="auto" w:fill="FFFFFF" w:themeFill="background1"/>
        <w:tblLook w:val="0000" w:firstRow="0" w:lastRow="0" w:firstColumn="0" w:lastColumn="0" w:noHBand="0" w:noVBand="0"/>
      </w:tblPr>
      <w:tblGrid>
        <w:gridCol w:w="5421"/>
        <w:gridCol w:w="5312"/>
      </w:tblGrid>
      <w:tr w:rsidR="0081565A" w:rsidRPr="0081565A" w:rsidTr="0081565A">
        <w:trPr>
          <w:trHeight w:val="1726"/>
        </w:trPr>
        <w:tc>
          <w:tcPr>
            <w:tcW w:w="5421" w:type="dxa"/>
            <w:tcBorders>
              <w:top w:val="nil"/>
              <w:left w:val="nil"/>
              <w:bottom w:val="nil"/>
              <w:right w:val="nil"/>
            </w:tcBorders>
            <w:shd w:val="clear" w:color="auto" w:fill="FFFFFF" w:themeFill="background1"/>
            <w:vAlign w:val="bottom"/>
          </w:tcPr>
          <w:p w:rsidR="0081565A" w:rsidRPr="0081565A" w:rsidRDefault="0081565A" w:rsidP="0081565A">
            <w:pPr>
              <w:pStyle w:val="af6"/>
              <w:jc w:val="left"/>
              <w:rPr>
                <w:rFonts w:ascii="Times New Roman" w:hAnsi="Times New Roman"/>
              </w:rPr>
            </w:pPr>
            <w:r w:rsidRPr="0081565A">
              <w:rPr>
                <w:rFonts w:ascii="Times New Roman" w:hAnsi="Times New Roman"/>
              </w:rPr>
              <w:t xml:space="preserve">Временно </w:t>
            </w:r>
            <w:proofErr w:type="gramStart"/>
            <w:r w:rsidRPr="0081565A">
              <w:rPr>
                <w:rFonts w:ascii="Times New Roman" w:hAnsi="Times New Roman"/>
              </w:rPr>
              <w:t>исполняющий</w:t>
            </w:r>
            <w:proofErr w:type="gramEnd"/>
            <w:r w:rsidRPr="0081565A">
              <w:rPr>
                <w:rFonts w:ascii="Times New Roman" w:hAnsi="Times New Roman"/>
              </w:rPr>
              <w:t xml:space="preserve"> полномочия  </w:t>
            </w:r>
          </w:p>
          <w:p w:rsidR="0081565A" w:rsidRPr="0081565A" w:rsidRDefault="0081565A" w:rsidP="0081565A">
            <w:r w:rsidRPr="0081565A">
              <w:t xml:space="preserve">главы </w:t>
            </w:r>
            <w:proofErr w:type="spellStart"/>
            <w:r w:rsidRPr="0081565A">
              <w:t>Инсарского</w:t>
            </w:r>
            <w:proofErr w:type="spellEnd"/>
            <w:r w:rsidRPr="0081565A">
              <w:t xml:space="preserve"> муниципального района</w:t>
            </w:r>
          </w:p>
          <w:p w:rsidR="0081565A" w:rsidRPr="0081565A" w:rsidRDefault="0081565A" w:rsidP="0081565A">
            <w:r w:rsidRPr="0081565A">
              <w:t xml:space="preserve">               </w:t>
            </w:r>
          </w:p>
          <w:p w:rsidR="0081565A" w:rsidRPr="0081565A" w:rsidRDefault="0081565A" w:rsidP="0081565A">
            <w:r w:rsidRPr="0081565A">
              <w:rPr>
                <w:u w:val="single"/>
              </w:rPr>
              <w:t xml:space="preserve">                                               </w:t>
            </w:r>
            <w:r w:rsidRPr="0081565A">
              <w:t xml:space="preserve">А.Г. </w:t>
            </w:r>
            <w:proofErr w:type="spellStart"/>
            <w:r w:rsidRPr="0081565A">
              <w:t>Миточкин</w:t>
            </w:r>
            <w:proofErr w:type="spellEnd"/>
          </w:p>
        </w:tc>
        <w:tc>
          <w:tcPr>
            <w:tcW w:w="5312" w:type="dxa"/>
            <w:tcBorders>
              <w:top w:val="nil"/>
              <w:left w:val="nil"/>
              <w:bottom w:val="nil"/>
              <w:right w:val="nil"/>
            </w:tcBorders>
            <w:shd w:val="clear" w:color="auto" w:fill="FFFFFF" w:themeFill="background1"/>
            <w:vAlign w:val="bottom"/>
          </w:tcPr>
          <w:p w:rsidR="0081565A" w:rsidRPr="0081565A" w:rsidRDefault="0081565A" w:rsidP="0081565A">
            <w:pPr>
              <w:pStyle w:val="af6"/>
              <w:rPr>
                <w:rFonts w:ascii="Times New Roman" w:hAnsi="Times New Roman"/>
              </w:rPr>
            </w:pPr>
            <w:r w:rsidRPr="0081565A">
              <w:rPr>
                <w:rFonts w:ascii="Times New Roman" w:hAnsi="Times New Roman"/>
              </w:rPr>
              <w:t>Председатель Совета депутатов</w:t>
            </w:r>
          </w:p>
          <w:p w:rsidR="0081565A" w:rsidRPr="0081565A" w:rsidRDefault="0081565A" w:rsidP="0081565A">
            <w:pPr>
              <w:jc w:val="both"/>
            </w:pPr>
            <w:proofErr w:type="spellStart"/>
            <w:r w:rsidRPr="0081565A">
              <w:t>Инсарского</w:t>
            </w:r>
            <w:proofErr w:type="spellEnd"/>
            <w:r w:rsidRPr="0081565A">
              <w:t xml:space="preserve"> муниципального района</w:t>
            </w:r>
          </w:p>
          <w:p w:rsidR="0081565A" w:rsidRPr="0081565A" w:rsidRDefault="0081565A" w:rsidP="0081565A">
            <w:pPr>
              <w:jc w:val="both"/>
            </w:pPr>
            <w:r w:rsidRPr="0081565A">
              <w:t xml:space="preserve">                    </w:t>
            </w:r>
          </w:p>
          <w:p w:rsidR="0081565A" w:rsidRPr="0081565A" w:rsidRDefault="0081565A" w:rsidP="0081565A">
            <w:pPr>
              <w:tabs>
                <w:tab w:val="left" w:pos="4502"/>
              </w:tabs>
              <w:ind w:left="-34" w:right="594" w:hanging="142"/>
              <w:jc w:val="both"/>
            </w:pPr>
            <w:r w:rsidRPr="0081565A">
              <w:rPr>
                <w:u w:val="single"/>
              </w:rPr>
              <w:t xml:space="preserve">                                             </w:t>
            </w:r>
            <w:r w:rsidRPr="0081565A">
              <w:t xml:space="preserve">А.В. </w:t>
            </w:r>
            <w:proofErr w:type="spellStart"/>
            <w:r w:rsidRPr="0081565A">
              <w:t>Радаев</w:t>
            </w:r>
            <w:proofErr w:type="spellEnd"/>
          </w:p>
        </w:tc>
      </w:tr>
    </w:tbl>
    <w:p w:rsidR="0081565A" w:rsidRPr="0081565A" w:rsidRDefault="0081565A" w:rsidP="0081565A">
      <w:pPr>
        <w:jc w:val="both"/>
      </w:pPr>
    </w:p>
    <w:p w:rsidR="0081565A" w:rsidRPr="0081565A" w:rsidRDefault="0081565A" w:rsidP="006E45CD">
      <w:pPr>
        <w:rPr>
          <w:b/>
        </w:rPr>
      </w:pPr>
    </w:p>
    <w:p w:rsidR="0081565A" w:rsidRPr="0081565A" w:rsidRDefault="0081565A" w:rsidP="006E45CD">
      <w:pPr>
        <w:rPr>
          <w:b/>
        </w:rPr>
      </w:pPr>
    </w:p>
    <w:p w:rsidR="0081565A" w:rsidRPr="0081565A" w:rsidRDefault="0081565A" w:rsidP="006E45CD">
      <w:pPr>
        <w:rPr>
          <w:b/>
        </w:rPr>
      </w:pPr>
    </w:p>
    <w:p w:rsidR="0081565A" w:rsidRDefault="0081565A" w:rsidP="006E45CD">
      <w:pPr>
        <w:rPr>
          <w:b/>
        </w:rPr>
      </w:pPr>
    </w:p>
    <w:p w:rsidR="0081565A" w:rsidRPr="0081565A" w:rsidRDefault="0081565A" w:rsidP="006E45CD">
      <w:pPr>
        <w:rPr>
          <w:b/>
        </w:rPr>
      </w:pPr>
    </w:p>
    <w:p w:rsidR="0081565A" w:rsidRPr="0081565A" w:rsidRDefault="0081565A" w:rsidP="0081565A">
      <w:pPr>
        <w:jc w:val="center"/>
      </w:pPr>
      <w:r w:rsidRPr="0081565A">
        <w:rPr>
          <w:b/>
        </w:rPr>
        <w:lastRenderedPageBreak/>
        <w:t>РЕСПУБЛИКА МОРДОВИЯ</w:t>
      </w:r>
    </w:p>
    <w:p w:rsidR="0081565A" w:rsidRPr="0081565A" w:rsidRDefault="0081565A" w:rsidP="0081565A">
      <w:pPr>
        <w:jc w:val="center"/>
      </w:pPr>
      <w:r w:rsidRPr="0081565A">
        <w:rPr>
          <w:b/>
        </w:rPr>
        <w:t>ДВАДЦАТЬ ДЕВЯТАЯ СЕССИЯ СОВЕТА ДЕПУТАТОВ  ИНСАРСКОГО МУНИЦИПАЛЬНОГО РАЙОНА</w:t>
      </w:r>
    </w:p>
    <w:p w:rsidR="0081565A" w:rsidRPr="0081565A" w:rsidRDefault="0081565A" w:rsidP="0081565A">
      <w:pPr>
        <w:jc w:val="center"/>
      </w:pPr>
      <w:r w:rsidRPr="0081565A">
        <w:rPr>
          <w:b/>
        </w:rPr>
        <w:t>СЕДЬМОГО СОЗЫВА</w:t>
      </w:r>
    </w:p>
    <w:p w:rsidR="0081565A" w:rsidRPr="0081565A" w:rsidRDefault="0081565A" w:rsidP="0081565A">
      <w:pPr>
        <w:jc w:val="center"/>
        <w:rPr>
          <w:b/>
        </w:rPr>
      </w:pPr>
    </w:p>
    <w:p w:rsidR="0081565A" w:rsidRPr="0081565A" w:rsidRDefault="0081565A" w:rsidP="0081565A">
      <w:pPr>
        <w:jc w:val="center"/>
      </w:pPr>
      <w:r w:rsidRPr="0081565A">
        <w:rPr>
          <w:b/>
        </w:rPr>
        <w:t>РЕШЕНИЕ</w:t>
      </w:r>
    </w:p>
    <w:p w:rsidR="0081565A" w:rsidRPr="0081565A" w:rsidRDefault="0081565A" w:rsidP="0081565A"/>
    <w:p w:rsidR="0081565A" w:rsidRPr="0081565A" w:rsidRDefault="0081565A" w:rsidP="0081565A">
      <w:r w:rsidRPr="0081565A">
        <w:t xml:space="preserve">от 27 августа 2024 года                                                                                         </w:t>
      </w:r>
      <w:r>
        <w:t xml:space="preserve">                                </w:t>
      </w:r>
      <w:r w:rsidRPr="0081565A">
        <w:t>№ 33</w:t>
      </w:r>
    </w:p>
    <w:p w:rsidR="0081565A" w:rsidRPr="0081565A" w:rsidRDefault="0081565A" w:rsidP="0081565A">
      <w:pPr>
        <w:ind w:hanging="540"/>
        <w:rPr>
          <w:b/>
          <w:color w:val="FFFFFF" w:themeColor="background1"/>
        </w:rPr>
      </w:pPr>
    </w:p>
    <w:p w:rsidR="0081565A" w:rsidRPr="0081565A" w:rsidRDefault="0081565A" w:rsidP="0081565A">
      <w:r w:rsidRPr="0081565A">
        <w:t>О внесении изменений в решение</w:t>
      </w:r>
    </w:p>
    <w:p w:rsidR="0081565A" w:rsidRPr="0081565A" w:rsidRDefault="0081565A" w:rsidP="0081565A">
      <w:r w:rsidRPr="0081565A">
        <w:t xml:space="preserve">Совета депутатов </w:t>
      </w:r>
      <w:proofErr w:type="spellStart"/>
      <w:r w:rsidRPr="0081565A">
        <w:t>Инсарского</w:t>
      </w:r>
      <w:proofErr w:type="spellEnd"/>
    </w:p>
    <w:p w:rsidR="0081565A" w:rsidRPr="0081565A" w:rsidRDefault="0081565A" w:rsidP="0081565A">
      <w:r w:rsidRPr="0081565A">
        <w:t xml:space="preserve">муниципального района </w:t>
      </w:r>
    </w:p>
    <w:p w:rsidR="0081565A" w:rsidRPr="0081565A" w:rsidRDefault="0081565A" w:rsidP="0081565A">
      <w:r w:rsidRPr="0081565A">
        <w:t xml:space="preserve">от 02.11.2021 года № 18 </w:t>
      </w:r>
    </w:p>
    <w:p w:rsidR="0081565A" w:rsidRPr="0081565A" w:rsidRDefault="0081565A" w:rsidP="0081565A">
      <w:pPr>
        <w:pStyle w:val="ae"/>
        <w:jc w:val="both"/>
        <w:rPr>
          <w:rFonts w:ascii="Times New Roman" w:hAnsi="Times New Roman" w:cs="Times New Roman"/>
          <w:sz w:val="24"/>
          <w:szCs w:val="24"/>
        </w:rPr>
      </w:pPr>
    </w:p>
    <w:p w:rsidR="0081565A" w:rsidRPr="0081565A" w:rsidRDefault="0081565A" w:rsidP="0081565A">
      <w:pPr>
        <w:pStyle w:val="32"/>
        <w:spacing w:after="0"/>
        <w:ind w:left="57" w:firstLine="510"/>
        <w:jc w:val="both"/>
        <w:rPr>
          <w:sz w:val="24"/>
          <w:szCs w:val="24"/>
        </w:rPr>
      </w:pPr>
      <w:r w:rsidRPr="0081565A">
        <w:rPr>
          <w:sz w:val="24"/>
          <w:szCs w:val="24"/>
        </w:rPr>
        <w:t xml:space="preserve">В соответствии со статьями 7, 11 Закона Республики Мордовия от 17.10.2002 года № 45-З «Об административных комиссиях в Республике Мордовия» и на основании личных заявлений </w:t>
      </w:r>
      <w:proofErr w:type="spellStart"/>
      <w:r w:rsidRPr="0081565A">
        <w:rPr>
          <w:sz w:val="24"/>
          <w:szCs w:val="24"/>
        </w:rPr>
        <w:t>Акишина</w:t>
      </w:r>
      <w:proofErr w:type="spellEnd"/>
      <w:r w:rsidRPr="0081565A">
        <w:rPr>
          <w:sz w:val="24"/>
          <w:szCs w:val="24"/>
        </w:rPr>
        <w:t xml:space="preserve"> С.В., </w:t>
      </w:r>
      <w:proofErr w:type="spellStart"/>
      <w:r w:rsidRPr="0081565A">
        <w:rPr>
          <w:sz w:val="24"/>
          <w:szCs w:val="24"/>
        </w:rPr>
        <w:t>Ладановой</w:t>
      </w:r>
      <w:proofErr w:type="spellEnd"/>
      <w:r w:rsidRPr="0081565A">
        <w:rPr>
          <w:sz w:val="24"/>
          <w:szCs w:val="24"/>
        </w:rPr>
        <w:t xml:space="preserve"> Н.С., </w:t>
      </w:r>
      <w:proofErr w:type="spellStart"/>
      <w:r w:rsidRPr="0081565A">
        <w:rPr>
          <w:sz w:val="24"/>
          <w:szCs w:val="24"/>
        </w:rPr>
        <w:t>Нищевой</w:t>
      </w:r>
      <w:proofErr w:type="spellEnd"/>
      <w:r w:rsidRPr="0081565A">
        <w:rPr>
          <w:sz w:val="24"/>
          <w:szCs w:val="24"/>
        </w:rPr>
        <w:t xml:space="preserve"> Н.В., Совет депутатов </w:t>
      </w:r>
      <w:proofErr w:type="spellStart"/>
      <w:r w:rsidRPr="0081565A">
        <w:rPr>
          <w:sz w:val="24"/>
          <w:szCs w:val="24"/>
        </w:rPr>
        <w:t>Инсарского</w:t>
      </w:r>
      <w:proofErr w:type="spellEnd"/>
      <w:r w:rsidRPr="0081565A">
        <w:rPr>
          <w:sz w:val="24"/>
          <w:szCs w:val="24"/>
        </w:rPr>
        <w:t xml:space="preserve"> муниципального района </w:t>
      </w:r>
    </w:p>
    <w:p w:rsidR="0081565A" w:rsidRPr="0081565A" w:rsidRDefault="0081565A" w:rsidP="0081565A">
      <w:pPr>
        <w:pStyle w:val="32"/>
        <w:spacing w:after="0"/>
        <w:ind w:left="57" w:firstLine="510"/>
        <w:jc w:val="center"/>
        <w:rPr>
          <w:sz w:val="24"/>
          <w:szCs w:val="24"/>
        </w:rPr>
      </w:pPr>
      <w:r w:rsidRPr="0081565A">
        <w:rPr>
          <w:sz w:val="24"/>
          <w:szCs w:val="24"/>
        </w:rPr>
        <w:t>РЕШИЛ:</w:t>
      </w:r>
    </w:p>
    <w:p w:rsidR="0081565A" w:rsidRPr="0081565A" w:rsidRDefault="0081565A" w:rsidP="008A5B40">
      <w:pPr>
        <w:pStyle w:val="a6"/>
        <w:widowControl w:val="0"/>
        <w:numPr>
          <w:ilvl w:val="0"/>
          <w:numId w:val="8"/>
        </w:numPr>
        <w:tabs>
          <w:tab w:val="left" w:pos="567"/>
        </w:tabs>
        <w:autoSpaceDE w:val="0"/>
        <w:autoSpaceDN w:val="0"/>
        <w:adjustRightInd w:val="0"/>
        <w:ind w:left="0" w:firstLine="567"/>
        <w:jc w:val="both"/>
      </w:pPr>
      <w:r w:rsidRPr="0081565A">
        <w:t xml:space="preserve">Внести в решение Совета депутатов </w:t>
      </w:r>
      <w:proofErr w:type="spellStart"/>
      <w:r w:rsidRPr="0081565A">
        <w:t>Инсарского</w:t>
      </w:r>
      <w:proofErr w:type="spellEnd"/>
      <w:r w:rsidRPr="0081565A">
        <w:t xml:space="preserve"> муниципального района от 02.11.2021 года № 18 «О создании административной комиссии </w:t>
      </w:r>
      <w:proofErr w:type="spellStart"/>
      <w:r w:rsidRPr="0081565A">
        <w:t>Инсарского</w:t>
      </w:r>
      <w:proofErr w:type="spellEnd"/>
      <w:r w:rsidRPr="0081565A">
        <w:t xml:space="preserve"> муниципального района Республики Мордовия» следующие изменения:</w:t>
      </w:r>
    </w:p>
    <w:p w:rsidR="0081565A" w:rsidRPr="0081565A" w:rsidRDefault="0081565A" w:rsidP="008A5B40">
      <w:pPr>
        <w:pStyle w:val="a6"/>
        <w:widowControl w:val="0"/>
        <w:numPr>
          <w:ilvl w:val="0"/>
          <w:numId w:val="9"/>
        </w:numPr>
        <w:tabs>
          <w:tab w:val="left" w:pos="567"/>
        </w:tabs>
        <w:autoSpaceDE w:val="0"/>
        <w:autoSpaceDN w:val="0"/>
        <w:adjustRightInd w:val="0"/>
        <w:ind w:left="0" w:firstLine="567"/>
        <w:jc w:val="both"/>
      </w:pPr>
      <w:r w:rsidRPr="0081565A">
        <w:t xml:space="preserve">прекратить досрочно полномочия </w:t>
      </w:r>
      <w:proofErr w:type="spellStart"/>
      <w:r w:rsidRPr="0081565A">
        <w:t>Нищевой</w:t>
      </w:r>
      <w:proofErr w:type="spellEnd"/>
      <w:r w:rsidRPr="0081565A">
        <w:t xml:space="preserve"> Натальи Викторовны – главного специалиста отдела доходов Финансового управления администрации </w:t>
      </w:r>
      <w:proofErr w:type="spellStart"/>
      <w:r w:rsidRPr="0081565A">
        <w:t>Инсарского</w:t>
      </w:r>
      <w:proofErr w:type="spellEnd"/>
      <w:r w:rsidRPr="0081565A">
        <w:t xml:space="preserve"> муниципального района;</w:t>
      </w:r>
    </w:p>
    <w:p w:rsidR="0081565A" w:rsidRPr="0081565A" w:rsidRDefault="0081565A" w:rsidP="008A5B40">
      <w:pPr>
        <w:pStyle w:val="a6"/>
        <w:widowControl w:val="0"/>
        <w:numPr>
          <w:ilvl w:val="0"/>
          <w:numId w:val="9"/>
        </w:numPr>
        <w:tabs>
          <w:tab w:val="left" w:pos="567"/>
        </w:tabs>
        <w:autoSpaceDE w:val="0"/>
        <w:autoSpaceDN w:val="0"/>
        <w:adjustRightInd w:val="0"/>
        <w:ind w:left="0" w:firstLine="567"/>
        <w:jc w:val="both"/>
      </w:pPr>
      <w:r w:rsidRPr="0081565A">
        <w:t xml:space="preserve">включить в состав административной комиссии </w:t>
      </w:r>
      <w:proofErr w:type="spellStart"/>
      <w:r w:rsidRPr="0081565A">
        <w:t>Инсарского</w:t>
      </w:r>
      <w:proofErr w:type="spellEnd"/>
      <w:r w:rsidRPr="0081565A">
        <w:t xml:space="preserve"> муниципального района:</w:t>
      </w:r>
    </w:p>
    <w:p w:rsidR="0081565A" w:rsidRPr="0081565A" w:rsidRDefault="0081565A" w:rsidP="0081565A">
      <w:pPr>
        <w:pStyle w:val="a6"/>
        <w:tabs>
          <w:tab w:val="left" w:pos="567"/>
        </w:tabs>
        <w:ind w:left="0" w:firstLine="567"/>
        <w:jc w:val="both"/>
      </w:pPr>
      <w:proofErr w:type="spellStart"/>
      <w:r w:rsidRPr="0081565A">
        <w:t>Акишина</w:t>
      </w:r>
      <w:proofErr w:type="spellEnd"/>
      <w:r w:rsidRPr="0081565A">
        <w:t xml:space="preserve"> Сергея Викторовича – заместителя главы – Руководителя аппарата администрации </w:t>
      </w:r>
      <w:proofErr w:type="spellStart"/>
      <w:r w:rsidRPr="0081565A">
        <w:t>Инсарского</w:t>
      </w:r>
      <w:proofErr w:type="spellEnd"/>
      <w:r w:rsidRPr="0081565A">
        <w:t xml:space="preserve"> муниципального района;</w:t>
      </w:r>
    </w:p>
    <w:p w:rsidR="0081565A" w:rsidRPr="0081565A" w:rsidRDefault="0081565A" w:rsidP="0081565A">
      <w:pPr>
        <w:pStyle w:val="a6"/>
        <w:tabs>
          <w:tab w:val="left" w:pos="567"/>
        </w:tabs>
        <w:ind w:left="0" w:firstLine="567"/>
        <w:jc w:val="both"/>
      </w:pPr>
      <w:proofErr w:type="spellStart"/>
      <w:r w:rsidRPr="0081565A">
        <w:t>Ладанову</w:t>
      </w:r>
      <w:proofErr w:type="spellEnd"/>
      <w:r w:rsidRPr="0081565A">
        <w:t xml:space="preserve"> Наталью Сергеевну – заведующую отделом по работе с документооборотом, персоналом и обращению граждан организационно-правового управления администрации </w:t>
      </w:r>
      <w:proofErr w:type="spellStart"/>
      <w:r w:rsidRPr="0081565A">
        <w:t>Инсарского</w:t>
      </w:r>
      <w:proofErr w:type="spellEnd"/>
      <w:r w:rsidRPr="0081565A">
        <w:t xml:space="preserve"> муниципального района.</w:t>
      </w:r>
    </w:p>
    <w:p w:rsidR="0081565A" w:rsidRPr="0081565A" w:rsidRDefault="0081565A" w:rsidP="008A5B40">
      <w:pPr>
        <w:pStyle w:val="a6"/>
        <w:widowControl w:val="0"/>
        <w:numPr>
          <w:ilvl w:val="0"/>
          <w:numId w:val="8"/>
        </w:numPr>
        <w:tabs>
          <w:tab w:val="left" w:pos="567"/>
        </w:tabs>
        <w:autoSpaceDE w:val="0"/>
        <w:autoSpaceDN w:val="0"/>
        <w:adjustRightInd w:val="0"/>
        <w:ind w:left="0" w:firstLine="567"/>
        <w:jc w:val="both"/>
      </w:pPr>
      <w:r w:rsidRPr="0081565A">
        <w:t>Настоящее решение вступает в силу после дня его официального опубликования.</w:t>
      </w:r>
    </w:p>
    <w:tbl>
      <w:tblPr>
        <w:tblW w:w="10598" w:type="dxa"/>
        <w:tblInd w:w="-142" w:type="dxa"/>
        <w:tblLook w:val="0000" w:firstRow="0" w:lastRow="0" w:firstColumn="0" w:lastColumn="0" w:noHBand="0" w:noVBand="0"/>
      </w:tblPr>
      <w:tblGrid>
        <w:gridCol w:w="5495"/>
        <w:gridCol w:w="5103"/>
      </w:tblGrid>
      <w:tr w:rsidR="0081565A" w:rsidRPr="0081565A" w:rsidTr="0081565A">
        <w:trPr>
          <w:trHeight w:val="1771"/>
        </w:trPr>
        <w:tc>
          <w:tcPr>
            <w:tcW w:w="5495" w:type="dxa"/>
            <w:tcBorders>
              <w:top w:val="nil"/>
              <w:left w:val="nil"/>
              <w:bottom w:val="nil"/>
              <w:right w:val="nil"/>
            </w:tcBorders>
            <w:vAlign w:val="bottom"/>
          </w:tcPr>
          <w:p w:rsidR="0081565A" w:rsidRPr="0081565A" w:rsidRDefault="0081565A" w:rsidP="0081565A">
            <w:pPr>
              <w:pStyle w:val="af6"/>
              <w:spacing w:line="276" w:lineRule="auto"/>
              <w:ind w:left="135"/>
              <w:jc w:val="left"/>
              <w:rPr>
                <w:rFonts w:ascii="Times New Roman" w:hAnsi="Times New Roman"/>
              </w:rPr>
            </w:pPr>
          </w:p>
          <w:p w:rsidR="0081565A" w:rsidRPr="0081565A" w:rsidRDefault="0081565A" w:rsidP="0081565A">
            <w:pPr>
              <w:pStyle w:val="af6"/>
              <w:tabs>
                <w:tab w:val="left" w:pos="562"/>
              </w:tabs>
              <w:spacing w:line="276" w:lineRule="auto"/>
              <w:jc w:val="left"/>
              <w:rPr>
                <w:rFonts w:ascii="Times New Roman" w:hAnsi="Times New Roman"/>
              </w:rPr>
            </w:pPr>
            <w:r w:rsidRPr="0081565A">
              <w:rPr>
                <w:rFonts w:ascii="Times New Roman" w:hAnsi="Times New Roman"/>
              </w:rPr>
              <w:t xml:space="preserve">  Временно </w:t>
            </w:r>
            <w:proofErr w:type="gramStart"/>
            <w:r w:rsidRPr="0081565A">
              <w:rPr>
                <w:rFonts w:ascii="Times New Roman" w:hAnsi="Times New Roman"/>
              </w:rPr>
              <w:t>исполняющий</w:t>
            </w:r>
            <w:proofErr w:type="gramEnd"/>
            <w:r w:rsidRPr="0081565A">
              <w:rPr>
                <w:rFonts w:ascii="Times New Roman" w:hAnsi="Times New Roman"/>
              </w:rPr>
              <w:t xml:space="preserve"> полномочия  </w:t>
            </w:r>
          </w:p>
          <w:p w:rsidR="0081565A" w:rsidRPr="0081565A" w:rsidRDefault="0081565A" w:rsidP="0081565A">
            <w:pPr>
              <w:spacing w:line="276" w:lineRule="auto"/>
              <w:ind w:left="135"/>
            </w:pPr>
            <w:r w:rsidRPr="0081565A">
              <w:t xml:space="preserve">главы </w:t>
            </w: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76" w:lineRule="auto"/>
              <w:ind w:left="135"/>
            </w:pPr>
          </w:p>
          <w:p w:rsidR="0081565A" w:rsidRPr="0081565A" w:rsidRDefault="0081565A" w:rsidP="0081565A">
            <w:pPr>
              <w:spacing w:line="276" w:lineRule="auto"/>
              <w:ind w:left="135"/>
            </w:pPr>
            <w:r w:rsidRPr="0081565A">
              <w:rPr>
                <w:u w:val="single"/>
              </w:rPr>
              <w:t xml:space="preserve">                                               </w:t>
            </w:r>
            <w:r w:rsidRPr="0081565A">
              <w:t xml:space="preserve">А.Г. </w:t>
            </w:r>
            <w:proofErr w:type="spellStart"/>
            <w:r w:rsidRPr="0081565A">
              <w:t>Миточкин</w:t>
            </w:r>
            <w:proofErr w:type="spellEnd"/>
          </w:p>
        </w:tc>
        <w:tc>
          <w:tcPr>
            <w:tcW w:w="5103" w:type="dxa"/>
            <w:tcBorders>
              <w:top w:val="nil"/>
              <w:left w:val="nil"/>
              <w:bottom w:val="nil"/>
              <w:right w:val="nil"/>
            </w:tcBorders>
            <w:vAlign w:val="bottom"/>
          </w:tcPr>
          <w:p w:rsidR="0081565A" w:rsidRPr="0081565A" w:rsidRDefault="0081565A" w:rsidP="0081565A">
            <w:pPr>
              <w:pStyle w:val="af6"/>
              <w:spacing w:line="276" w:lineRule="auto"/>
              <w:ind w:right="429"/>
              <w:rPr>
                <w:rFonts w:ascii="Times New Roman" w:hAnsi="Times New Roman"/>
              </w:rPr>
            </w:pPr>
            <w:r w:rsidRPr="0081565A">
              <w:rPr>
                <w:rFonts w:ascii="Times New Roman" w:hAnsi="Times New Roman"/>
              </w:rPr>
              <w:t>Председатель Совета депутатов</w:t>
            </w:r>
          </w:p>
          <w:p w:rsidR="0081565A" w:rsidRPr="0081565A" w:rsidRDefault="0081565A" w:rsidP="0081565A">
            <w:pPr>
              <w:spacing w:line="276" w:lineRule="auto"/>
              <w:jc w:val="both"/>
            </w:pP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76" w:lineRule="auto"/>
              <w:jc w:val="both"/>
            </w:pPr>
          </w:p>
          <w:p w:rsidR="0081565A" w:rsidRPr="0081565A" w:rsidRDefault="0081565A" w:rsidP="0081565A">
            <w:pPr>
              <w:spacing w:line="276" w:lineRule="auto"/>
              <w:jc w:val="both"/>
            </w:pPr>
            <w:r w:rsidRPr="0081565A">
              <w:rPr>
                <w:u w:val="single"/>
              </w:rPr>
              <w:t xml:space="preserve">                                         </w:t>
            </w:r>
            <w:r w:rsidRPr="0081565A">
              <w:t xml:space="preserve">А.В. </w:t>
            </w:r>
            <w:proofErr w:type="spellStart"/>
            <w:r w:rsidRPr="0081565A">
              <w:t>Радаев</w:t>
            </w:r>
            <w:proofErr w:type="spellEnd"/>
          </w:p>
        </w:tc>
      </w:tr>
    </w:tbl>
    <w:p w:rsidR="0081565A" w:rsidRPr="0081565A" w:rsidRDefault="0081565A" w:rsidP="0081565A">
      <w:pPr>
        <w:shd w:val="clear" w:color="auto" w:fill="FFFFFF" w:themeFill="background1"/>
        <w:spacing w:line="276" w:lineRule="auto"/>
        <w:jc w:val="both"/>
      </w:pPr>
    </w:p>
    <w:p w:rsidR="0081565A" w:rsidRPr="0081565A" w:rsidRDefault="0081565A" w:rsidP="0081565A">
      <w:pPr>
        <w:shd w:val="clear" w:color="auto" w:fill="FFFFFF" w:themeFill="background1"/>
        <w:spacing w:line="276" w:lineRule="auto"/>
        <w:jc w:val="both"/>
        <w:rPr>
          <w:color w:val="FFFFFF" w:themeColor="background1"/>
        </w:rPr>
      </w:pPr>
      <w:r w:rsidRPr="0081565A">
        <w:rPr>
          <w:color w:val="FFFFFF" w:themeColor="background1"/>
        </w:rPr>
        <w:t>Исполнитель</w:t>
      </w:r>
    </w:p>
    <w:p w:rsidR="0081565A" w:rsidRPr="0081565A" w:rsidRDefault="0081565A" w:rsidP="0081565A">
      <w:pPr>
        <w:shd w:val="clear" w:color="auto" w:fill="FFFFFF" w:themeFill="background1"/>
        <w:spacing w:line="276" w:lineRule="auto"/>
        <w:jc w:val="both"/>
        <w:rPr>
          <w:color w:val="FFFFFF" w:themeColor="background1"/>
        </w:rPr>
      </w:pPr>
      <w:r w:rsidRPr="0081565A">
        <w:rPr>
          <w:color w:val="FFFFFF" w:themeColor="background1"/>
        </w:rPr>
        <w:t>Т.Н. Ларина</w:t>
      </w: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Default="0081565A" w:rsidP="006E45CD">
      <w:pPr>
        <w:rPr>
          <w:b/>
        </w:rPr>
      </w:pPr>
    </w:p>
    <w:p w:rsidR="0081565A" w:rsidRPr="0081565A" w:rsidRDefault="0081565A" w:rsidP="0081565A">
      <w:pPr>
        <w:jc w:val="center"/>
      </w:pPr>
      <w:r w:rsidRPr="0081565A">
        <w:rPr>
          <w:b/>
        </w:rPr>
        <w:lastRenderedPageBreak/>
        <w:t>РЕСПУБЛИКА МОРДОВИЯ</w:t>
      </w:r>
    </w:p>
    <w:p w:rsidR="0081565A" w:rsidRPr="0081565A" w:rsidRDefault="0081565A" w:rsidP="0081565A">
      <w:pPr>
        <w:jc w:val="center"/>
      </w:pPr>
      <w:r w:rsidRPr="0081565A">
        <w:rPr>
          <w:b/>
        </w:rPr>
        <w:t>ДВАДЦАТЬ ДЕВЯТАЯ СЕССИЯ СОВЕТА ДЕПУТАТОВ  ИНСАРСКОГО МУНИЦИПАЛЬНОГО РАЙОНА</w:t>
      </w:r>
    </w:p>
    <w:p w:rsidR="0081565A" w:rsidRPr="0081565A" w:rsidRDefault="0081565A" w:rsidP="0081565A">
      <w:pPr>
        <w:jc w:val="center"/>
      </w:pPr>
      <w:r w:rsidRPr="0081565A">
        <w:rPr>
          <w:b/>
        </w:rPr>
        <w:t>СЕДЬМОГО СОЗЫВА</w:t>
      </w:r>
    </w:p>
    <w:p w:rsidR="0081565A" w:rsidRPr="0081565A" w:rsidRDefault="0081565A" w:rsidP="0081565A">
      <w:pPr>
        <w:jc w:val="center"/>
        <w:rPr>
          <w:b/>
        </w:rPr>
      </w:pPr>
    </w:p>
    <w:p w:rsidR="0081565A" w:rsidRPr="0081565A" w:rsidRDefault="0081565A" w:rsidP="0081565A">
      <w:pPr>
        <w:jc w:val="center"/>
      </w:pPr>
      <w:r w:rsidRPr="0081565A">
        <w:rPr>
          <w:b/>
        </w:rPr>
        <w:t>РЕШЕНИЕ</w:t>
      </w:r>
    </w:p>
    <w:p w:rsidR="0081565A" w:rsidRPr="0081565A" w:rsidRDefault="0081565A" w:rsidP="0081565A"/>
    <w:p w:rsidR="0081565A" w:rsidRPr="0081565A" w:rsidRDefault="0081565A" w:rsidP="0081565A">
      <w:pPr>
        <w:spacing w:line="288" w:lineRule="auto"/>
      </w:pPr>
      <w:r w:rsidRPr="0081565A">
        <w:t xml:space="preserve">от 27 августа 2024 года                                                                                        </w:t>
      </w:r>
      <w:r>
        <w:t xml:space="preserve">                           </w:t>
      </w:r>
      <w:r w:rsidRPr="0081565A">
        <w:t xml:space="preserve">  № 34</w:t>
      </w:r>
    </w:p>
    <w:p w:rsidR="0081565A" w:rsidRPr="0081565A" w:rsidRDefault="0081565A" w:rsidP="0081565A">
      <w:pPr>
        <w:spacing w:line="288" w:lineRule="auto"/>
        <w:ind w:hanging="540"/>
        <w:rPr>
          <w:b/>
          <w:color w:val="FFFFFF" w:themeColor="background1"/>
        </w:rPr>
      </w:pPr>
    </w:p>
    <w:p w:rsidR="0081565A" w:rsidRPr="0081565A" w:rsidRDefault="0081565A" w:rsidP="0081565A">
      <w:pPr>
        <w:spacing w:line="288" w:lineRule="auto"/>
      </w:pPr>
      <w:r w:rsidRPr="0081565A">
        <w:t xml:space="preserve">О внесении изменений в решение Совета </w:t>
      </w:r>
    </w:p>
    <w:p w:rsidR="0081565A" w:rsidRPr="0081565A" w:rsidRDefault="0081565A" w:rsidP="0081565A">
      <w:pPr>
        <w:spacing w:line="288" w:lineRule="auto"/>
      </w:pPr>
      <w:r w:rsidRPr="0081565A">
        <w:t xml:space="preserve">депутатов </w:t>
      </w:r>
      <w:proofErr w:type="spellStart"/>
      <w:r w:rsidRPr="0081565A">
        <w:t>Инсарского</w:t>
      </w:r>
      <w:proofErr w:type="spellEnd"/>
      <w:r w:rsidRPr="0081565A">
        <w:t xml:space="preserve"> </w:t>
      </w:r>
      <w:proofErr w:type="gramStart"/>
      <w:r w:rsidRPr="0081565A">
        <w:t>муниципального</w:t>
      </w:r>
      <w:proofErr w:type="gramEnd"/>
      <w:r w:rsidRPr="0081565A">
        <w:t xml:space="preserve"> </w:t>
      </w:r>
    </w:p>
    <w:p w:rsidR="0081565A" w:rsidRPr="0081565A" w:rsidRDefault="0081565A" w:rsidP="0081565A">
      <w:pPr>
        <w:spacing w:line="288" w:lineRule="auto"/>
      </w:pPr>
      <w:r w:rsidRPr="0081565A">
        <w:t>района от 29.06.2023 года № 43</w:t>
      </w:r>
    </w:p>
    <w:p w:rsidR="0081565A" w:rsidRPr="0081565A" w:rsidRDefault="0081565A" w:rsidP="0081565A">
      <w:pPr>
        <w:pStyle w:val="ae"/>
        <w:spacing w:line="288" w:lineRule="auto"/>
        <w:jc w:val="both"/>
        <w:rPr>
          <w:rFonts w:ascii="Times New Roman" w:hAnsi="Times New Roman"/>
          <w:sz w:val="24"/>
          <w:szCs w:val="24"/>
        </w:rPr>
      </w:pPr>
    </w:p>
    <w:p w:rsidR="0081565A" w:rsidRPr="0081565A" w:rsidRDefault="0081565A" w:rsidP="0081565A">
      <w:pPr>
        <w:pStyle w:val="32"/>
        <w:spacing w:after="0" w:line="288" w:lineRule="auto"/>
        <w:ind w:left="0" w:firstLine="567"/>
        <w:jc w:val="both"/>
        <w:rPr>
          <w:sz w:val="24"/>
          <w:szCs w:val="24"/>
        </w:rPr>
      </w:pPr>
      <w:r w:rsidRPr="0081565A">
        <w:rPr>
          <w:sz w:val="24"/>
          <w:szCs w:val="24"/>
          <w:shd w:val="clear" w:color="auto" w:fill="FFFFFF"/>
        </w:rPr>
        <w:t>В соответствии с</w:t>
      </w:r>
      <w:r w:rsidRPr="0081565A">
        <w:rPr>
          <w:color w:val="000000"/>
          <w:sz w:val="24"/>
          <w:szCs w:val="24"/>
        </w:rPr>
        <w:t xml:space="preserve"> Уставом </w:t>
      </w:r>
      <w:proofErr w:type="spellStart"/>
      <w:r w:rsidRPr="0081565A">
        <w:rPr>
          <w:color w:val="000000"/>
          <w:sz w:val="24"/>
          <w:szCs w:val="24"/>
        </w:rPr>
        <w:t>Инсарского</w:t>
      </w:r>
      <w:proofErr w:type="spellEnd"/>
      <w:r w:rsidRPr="0081565A">
        <w:rPr>
          <w:color w:val="000000"/>
          <w:sz w:val="24"/>
          <w:szCs w:val="24"/>
        </w:rPr>
        <w:t xml:space="preserve"> муниципального района, </w:t>
      </w:r>
      <w:r w:rsidRPr="0081565A">
        <w:rPr>
          <w:sz w:val="24"/>
          <w:szCs w:val="24"/>
        </w:rPr>
        <w:t xml:space="preserve">Совет депутатов </w:t>
      </w:r>
      <w:proofErr w:type="spellStart"/>
      <w:r w:rsidRPr="0081565A">
        <w:rPr>
          <w:sz w:val="24"/>
          <w:szCs w:val="24"/>
        </w:rPr>
        <w:t>Инсарского</w:t>
      </w:r>
      <w:proofErr w:type="spellEnd"/>
      <w:r w:rsidRPr="0081565A">
        <w:rPr>
          <w:sz w:val="24"/>
          <w:szCs w:val="24"/>
        </w:rPr>
        <w:t xml:space="preserve"> муниципального района</w:t>
      </w:r>
    </w:p>
    <w:p w:rsidR="0081565A" w:rsidRPr="0081565A" w:rsidRDefault="0081565A" w:rsidP="00C160EE">
      <w:pPr>
        <w:pStyle w:val="32"/>
        <w:spacing w:after="0" w:line="288" w:lineRule="auto"/>
        <w:ind w:left="57" w:firstLine="709"/>
        <w:jc w:val="center"/>
        <w:rPr>
          <w:sz w:val="24"/>
          <w:szCs w:val="24"/>
        </w:rPr>
      </w:pPr>
      <w:r w:rsidRPr="0081565A">
        <w:rPr>
          <w:sz w:val="24"/>
          <w:szCs w:val="24"/>
        </w:rPr>
        <w:t>РЕШИЛ:</w:t>
      </w:r>
    </w:p>
    <w:p w:rsidR="0081565A" w:rsidRPr="0081565A" w:rsidRDefault="0081565A" w:rsidP="008A5B40">
      <w:pPr>
        <w:pStyle w:val="a6"/>
        <w:widowControl w:val="0"/>
        <w:numPr>
          <w:ilvl w:val="0"/>
          <w:numId w:val="8"/>
        </w:numPr>
        <w:autoSpaceDE w:val="0"/>
        <w:autoSpaceDN w:val="0"/>
        <w:adjustRightInd w:val="0"/>
        <w:spacing w:line="288" w:lineRule="auto"/>
        <w:ind w:left="0" w:firstLine="567"/>
        <w:jc w:val="both"/>
      </w:pPr>
      <w:r w:rsidRPr="0081565A">
        <w:t xml:space="preserve">Внести в решение Совета депутатов </w:t>
      </w:r>
      <w:proofErr w:type="spellStart"/>
      <w:r w:rsidRPr="0081565A">
        <w:t>Инсарского</w:t>
      </w:r>
      <w:proofErr w:type="spellEnd"/>
      <w:r w:rsidRPr="0081565A">
        <w:t xml:space="preserve"> муниципального района Республики Мордовия от 29.06.2023 года № 43 «</w:t>
      </w:r>
      <w:r w:rsidRPr="0081565A">
        <w:rPr>
          <w:color w:val="22272F"/>
          <w:shd w:val="clear" w:color="auto" w:fill="FFFFFF"/>
        </w:rPr>
        <w:t xml:space="preserve">Об утверждении Положения о порядке установления тарифов (цен) на продукцию (работы, услуги) муниципальных предприятий и муниципальных учреждений </w:t>
      </w:r>
      <w:proofErr w:type="spellStart"/>
      <w:r w:rsidRPr="0081565A">
        <w:rPr>
          <w:color w:val="22272F"/>
          <w:shd w:val="clear" w:color="auto" w:fill="FFFFFF"/>
        </w:rPr>
        <w:t>Инсарского</w:t>
      </w:r>
      <w:proofErr w:type="spellEnd"/>
      <w:r w:rsidRPr="0081565A">
        <w:rPr>
          <w:color w:val="22272F"/>
          <w:shd w:val="clear" w:color="auto" w:fill="FFFFFF"/>
        </w:rPr>
        <w:t xml:space="preserve"> муниципального района»</w:t>
      </w:r>
      <w:r w:rsidRPr="0081565A">
        <w:t xml:space="preserve"> следующие изменения:</w:t>
      </w:r>
    </w:p>
    <w:p w:rsidR="0081565A" w:rsidRPr="0081565A" w:rsidRDefault="0081565A" w:rsidP="0081565A">
      <w:pPr>
        <w:spacing w:line="288" w:lineRule="auto"/>
        <w:ind w:firstLine="567"/>
        <w:jc w:val="both"/>
      </w:pPr>
      <w:r w:rsidRPr="0081565A">
        <w:t xml:space="preserve">пункты 14 - 15 раздела 4 «Порядок установления тарифов (цен)»     </w:t>
      </w:r>
      <w:r w:rsidRPr="0081565A">
        <w:rPr>
          <w:color w:val="22272F"/>
          <w:shd w:val="clear" w:color="auto" w:fill="FFFFFF"/>
        </w:rPr>
        <w:t>Положения</w:t>
      </w:r>
      <w:r w:rsidRPr="0081565A">
        <w:t xml:space="preserve"> </w:t>
      </w:r>
      <w:r w:rsidRPr="0081565A">
        <w:rPr>
          <w:color w:val="22272F"/>
          <w:shd w:val="clear" w:color="auto" w:fill="FFFFFF"/>
        </w:rPr>
        <w:t xml:space="preserve">о порядке установления тарифов (цен) на продукцию (работы, услуги) муниципальных предприятий и муниципальных учреждений </w:t>
      </w:r>
      <w:proofErr w:type="spellStart"/>
      <w:r w:rsidRPr="0081565A">
        <w:rPr>
          <w:color w:val="22272F"/>
          <w:shd w:val="clear" w:color="auto" w:fill="FFFFFF"/>
        </w:rPr>
        <w:t>Инсарского</w:t>
      </w:r>
      <w:proofErr w:type="spellEnd"/>
      <w:r w:rsidRPr="0081565A">
        <w:rPr>
          <w:color w:val="22272F"/>
          <w:shd w:val="clear" w:color="auto" w:fill="FFFFFF"/>
        </w:rPr>
        <w:t xml:space="preserve"> муниципального района»</w:t>
      </w:r>
      <w:r w:rsidRPr="0081565A">
        <w:t xml:space="preserve"> изложить в следующей редакции:</w:t>
      </w:r>
    </w:p>
    <w:p w:rsidR="0081565A" w:rsidRPr="0081565A" w:rsidRDefault="0081565A" w:rsidP="0081565A">
      <w:pPr>
        <w:pStyle w:val="s1"/>
        <w:shd w:val="clear" w:color="auto" w:fill="FFFFFF"/>
        <w:tabs>
          <w:tab w:val="left" w:pos="142"/>
          <w:tab w:val="left" w:pos="426"/>
          <w:tab w:val="left" w:pos="567"/>
          <w:tab w:val="left" w:pos="1134"/>
        </w:tabs>
        <w:spacing w:before="0" w:beforeAutospacing="0" w:after="0" w:afterAutospacing="0" w:line="288" w:lineRule="auto"/>
        <w:ind w:firstLine="567"/>
        <w:jc w:val="both"/>
        <w:rPr>
          <w:color w:val="22272F"/>
          <w:shd w:val="clear" w:color="auto" w:fill="FFFFFF"/>
        </w:rPr>
      </w:pPr>
      <w:r w:rsidRPr="0081565A">
        <w:t xml:space="preserve">«14. </w:t>
      </w:r>
      <w:r w:rsidRPr="0081565A">
        <w:rPr>
          <w:color w:val="22272F"/>
          <w:shd w:val="clear" w:color="auto" w:fill="FFFFFF"/>
        </w:rPr>
        <w:t xml:space="preserve">Цены (тарифы) на платные услуги и продукцию муниципальных              предприятий устанавливаются Советом депутатов </w:t>
      </w:r>
      <w:proofErr w:type="spellStart"/>
      <w:r w:rsidRPr="0081565A">
        <w:rPr>
          <w:color w:val="22272F"/>
          <w:shd w:val="clear" w:color="auto" w:fill="FFFFFF"/>
        </w:rPr>
        <w:t>Инсарского</w:t>
      </w:r>
      <w:proofErr w:type="spellEnd"/>
      <w:r w:rsidRPr="0081565A">
        <w:rPr>
          <w:color w:val="22272F"/>
          <w:shd w:val="clear" w:color="auto" w:fill="FFFFFF"/>
        </w:rPr>
        <w:t xml:space="preserve"> муниципального района.</w:t>
      </w:r>
    </w:p>
    <w:p w:rsidR="0081565A" w:rsidRPr="0081565A" w:rsidRDefault="0081565A" w:rsidP="0081565A">
      <w:pPr>
        <w:pStyle w:val="s1"/>
        <w:shd w:val="clear" w:color="auto" w:fill="FFFFFF"/>
        <w:spacing w:before="0" w:beforeAutospacing="0" w:after="0" w:afterAutospacing="0" w:line="288" w:lineRule="auto"/>
        <w:ind w:firstLine="567"/>
        <w:jc w:val="both"/>
        <w:rPr>
          <w:color w:val="22272F"/>
          <w:shd w:val="clear" w:color="auto" w:fill="FFFFFF"/>
        </w:rPr>
      </w:pPr>
      <w:r w:rsidRPr="0081565A">
        <w:rPr>
          <w:color w:val="22272F"/>
          <w:shd w:val="clear" w:color="auto" w:fill="FFFFFF"/>
        </w:rPr>
        <w:t xml:space="preserve">Цены (тарифы) на платные услуги и продукцию муниципальных учреждений образования устанавливаются администрацией </w:t>
      </w:r>
      <w:proofErr w:type="spellStart"/>
      <w:r w:rsidRPr="0081565A">
        <w:rPr>
          <w:color w:val="22272F"/>
          <w:shd w:val="clear" w:color="auto" w:fill="FFFFFF"/>
        </w:rPr>
        <w:t>Инсарского</w:t>
      </w:r>
      <w:proofErr w:type="spellEnd"/>
      <w:r w:rsidRPr="0081565A">
        <w:rPr>
          <w:color w:val="22272F"/>
          <w:shd w:val="clear" w:color="auto" w:fill="FFFFFF"/>
        </w:rPr>
        <w:t xml:space="preserve"> муниципального района.</w:t>
      </w:r>
    </w:p>
    <w:p w:rsidR="0081565A" w:rsidRPr="0081565A" w:rsidRDefault="0081565A" w:rsidP="0081565A">
      <w:pPr>
        <w:pStyle w:val="s1"/>
        <w:shd w:val="clear" w:color="auto" w:fill="FFFFFF"/>
        <w:spacing w:before="0" w:beforeAutospacing="0" w:after="0" w:afterAutospacing="0" w:line="288" w:lineRule="auto"/>
        <w:ind w:firstLine="567"/>
        <w:jc w:val="both"/>
        <w:rPr>
          <w:color w:val="22272F"/>
          <w:shd w:val="clear" w:color="auto" w:fill="FFFFFF"/>
        </w:rPr>
      </w:pPr>
      <w:r w:rsidRPr="0081565A">
        <w:rPr>
          <w:color w:val="22272F"/>
          <w:shd w:val="clear" w:color="auto" w:fill="FFFFFF"/>
        </w:rPr>
        <w:t>Цены (тарифы) на платные услуги и продукцию, включая цены на билеты, организации культуры устанавливают самостоятельно.</w:t>
      </w:r>
    </w:p>
    <w:p w:rsidR="0081565A" w:rsidRPr="0081565A" w:rsidRDefault="0081565A" w:rsidP="0081565A">
      <w:pPr>
        <w:pStyle w:val="s1"/>
        <w:shd w:val="clear" w:color="auto" w:fill="FFFFFF"/>
        <w:spacing w:before="0" w:beforeAutospacing="0" w:after="0" w:afterAutospacing="0" w:line="288" w:lineRule="auto"/>
        <w:ind w:firstLine="567"/>
        <w:jc w:val="both"/>
      </w:pPr>
      <w:r w:rsidRPr="0081565A">
        <w:rPr>
          <w:color w:val="22272F"/>
          <w:shd w:val="clear" w:color="auto" w:fill="FFFFFF"/>
        </w:rPr>
        <w:t xml:space="preserve">15. </w:t>
      </w:r>
      <w:r w:rsidRPr="0081565A">
        <w:t>Решения об установлении тарифов (цен), в зависимости от принявшего их органа, оформляются в виде следующих правовых актов:</w:t>
      </w:r>
    </w:p>
    <w:p w:rsidR="0081565A" w:rsidRPr="0081565A" w:rsidRDefault="0081565A" w:rsidP="0081565A">
      <w:pPr>
        <w:spacing w:line="288" w:lineRule="auto"/>
        <w:ind w:left="567"/>
      </w:pPr>
      <w:r w:rsidRPr="0081565A">
        <w:t xml:space="preserve">решение Совета депутатов </w:t>
      </w: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88" w:lineRule="auto"/>
        <w:ind w:left="567"/>
      </w:pPr>
      <w:r w:rsidRPr="0081565A">
        <w:t xml:space="preserve">постановление администрации </w:t>
      </w: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88" w:lineRule="auto"/>
        <w:ind w:left="567"/>
      </w:pPr>
      <w:r w:rsidRPr="0081565A">
        <w:t>приказ муниципального учреждения</w:t>
      </w:r>
      <w:proofErr w:type="gramStart"/>
      <w:r w:rsidRPr="0081565A">
        <w:t>.».</w:t>
      </w:r>
      <w:proofErr w:type="gramEnd"/>
    </w:p>
    <w:p w:rsidR="0081565A" w:rsidRPr="0081565A" w:rsidRDefault="0081565A" w:rsidP="008A5B40">
      <w:pPr>
        <w:pStyle w:val="a6"/>
        <w:widowControl w:val="0"/>
        <w:numPr>
          <w:ilvl w:val="0"/>
          <w:numId w:val="8"/>
        </w:numPr>
        <w:autoSpaceDE w:val="0"/>
        <w:autoSpaceDN w:val="0"/>
        <w:adjustRightInd w:val="0"/>
        <w:spacing w:line="288" w:lineRule="auto"/>
        <w:ind w:left="0" w:firstLine="567"/>
        <w:jc w:val="both"/>
      </w:pPr>
      <w:r w:rsidRPr="0081565A">
        <w:t>Настоящее решение вступает в силу после дня его официального опубликования.</w:t>
      </w:r>
    </w:p>
    <w:tbl>
      <w:tblPr>
        <w:tblW w:w="10598" w:type="dxa"/>
        <w:tblInd w:w="-142" w:type="dxa"/>
        <w:tblLook w:val="0000" w:firstRow="0" w:lastRow="0" w:firstColumn="0" w:lastColumn="0" w:noHBand="0" w:noVBand="0"/>
      </w:tblPr>
      <w:tblGrid>
        <w:gridCol w:w="5495"/>
        <w:gridCol w:w="5103"/>
      </w:tblGrid>
      <w:tr w:rsidR="0081565A" w:rsidRPr="0081565A" w:rsidTr="0081565A">
        <w:trPr>
          <w:trHeight w:val="1771"/>
        </w:trPr>
        <w:tc>
          <w:tcPr>
            <w:tcW w:w="5495" w:type="dxa"/>
            <w:tcBorders>
              <w:top w:val="nil"/>
              <w:left w:val="nil"/>
              <w:bottom w:val="nil"/>
              <w:right w:val="nil"/>
            </w:tcBorders>
            <w:vAlign w:val="bottom"/>
          </w:tcPr>
          <w:p w:rsidR="0081565A" w:rsidRPr="0081565A" w:rsidRDefault="0081565A" w:rsidP="0081565A">
            <w:pPr>
              <w:pStyle w:val="af6"/>
              <w:spacing w:line="288" w:lineRule="auto"/>
              <w:ind w:left="135"/>
              <w:jc w:val="left"/>
              <w:rPr>
                <w:rFonts w:ascii="Times New Roman" w:hAnsi="Times New Roman"/>
              </w:rPr>
            </w:pPr>
          </w:p>
          <w:p w:rsidR="0081565A" w:rsidRPr="0081565A" w:rsidRDefault="0081565A" w:rsidP="0081565A">
            <w:pPr>
              <w:pStyle w:val="af6"/>
              <w:tabs>
                <w:tab w:val="left" w:pos="562"/>
              </w:tabs>
              <w:spacing w:line="288" w:lineRule="auto"/>
              <w:jc w:val="left"/>
              <w:rPr>
                <w:rFonts w:ascii="Times New Roman" w:hAnsi="Times New Roman"/>
              </w:rPr>
            </w:pPr>
            <w:r w:rsidRPr="0081565A">
              <w:rPr>
                <w:rFonts w:ascii="Times New Roman" w:hAnsi="Times New Roman"/>
              </w:rPr>
              <w:t xml:space="preserve">  Временно </w:t>
            </w:r>
            <w:proofErr w:type="gramStart"/>
            <w:r w:rsidRPr="0081565A">
              <w:rPr>
                <w:rFonts w:ascii="Times New Roman" w:hAnsi="Times New Roman"/>
              </w:rPr>
              <w:t>исполняющий</w:t>
            </w:r>
            <w:proofErr w:type="gramEnd"/>
            <w:r w:rsidRPr="0081565A">
              <w:rPr>
                <w:rFonts w:ascii="Times New Roman" w:hAnsi="Times New Roman"/>
              </w:rPr>
              <w:t xml:space="preserve"> полномочия  </w:t>
            </w:r>
          </w:p>
          <w:p w:rsidR="0081565A" w:rsidRPr="0081565A" w:rsidRDefault="0081565A" w:rsidP="0081565A">
            <w:pPr>
              <w:spacing w:line="288" w:lineRule="auto"/>
              <w:ind w:left="135"/>
            </w:pPr>
            <w:r w:rsidRPr="0081565A">
              <w:t xml:space="preserve">главы </w:t>
            </w: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88" w:lineRule="auto"/>
              <w:ind w:left="135"/>
            </w:pPr>
          </w:p>
          <w:p w:rsidR="0081565A" w:rsidRPr="0081565A" w:rsidRDefault="0081565A" w:rsidP="0081565A">
            <w:pPr>
              <w:spacing w:line="288" w:lineRule="auto"/>
              <w:ind w:left="135"/>
            </w:pPr>
            <w:r w:rsidRPr="0081565A">
              <w:rPr>
                <w:u w:val="single"/>
              </w:rPr>
              <w:t xml:space="preserve">                                               </w:t>
            </w:r>
            <w:r w:rsidRPr="0081565A">
              <w:t xml:space="preserve">А.Г. </w:t>
            </w:r>
            <w:proofErr w:type="spellStart"/>
            <w:r w:rsidRPr="0081565A">
              <w:t>Миточкин</w:t>
            </w:r>
            <w:proofErr w:type="spellEnd"/>
          </w:p>
        </w:tc>
        <w:tc>
          <w:tcPr>
            <w:tcW w:w="5103" w:type="dxa"/>
            <w:tcBorders>
              <w:top w:val="nil"/>
              <w:left w:val="nil"/>
              <w:bottom w:val="nil"/>
              <w:right w:val="nil"/>
            </w:tcBorders>
            <w:vAlign w:val="bottom"/>
          </w:tcPr>
          <w:p w:rsidR="0081565A" w:rsidRPr="0081565A" w:rsidRDefault="0081565A" w:rsidP="0081565A">
            <w:pPr>
              <w:pStyle w:val="af6"/>
              <w:spacing w:line="288" w:lineRule="auto"/>
              <w:ind w:right="429"/>
              <w:rPr>
                <w:rFonts w:ascii="Times New Roman" w:hAnsi="Times New Roman"/>
              </w:rPr>
            </w:pPr>
            <w:r w:rsidRPr="0081565A">
              <w:rPr>
                <w:rFonts w:ascii="Times New Roman" w:hAnsi="Times New Roman"/>
              </w:rPr>
              <w:t>Председатель Совета депутатов</w:t>
            </w:r>
          </w:p>
          <w:p w:rsidR="0081565A" w:rsidRPr="0081565A" w:rsidRDefault="0081565A" w:rsidP="0081565A">
            <w:pPr>
              <w:spacing w:line="288" w:lineRule="auto"/>
              <w:jc w:val="both"/>
            </w:pP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88" w:lineRule="auto"/>
              <w:jc w:val="both"/>
            </w:pPr>
          </w:p>
          <w:p w:rsidR="0081565A" w:rsidRPr="0081565A" w:rsidRDefault="0081565A" w:rsidP="0081565A">
            <w:pPr>
              <w:spacing w:line="288" w:lineRule="auto"/>
              <w:jc w:val="both"/>
            </w:pPr>
            <w:r w:rsidRPr="0081565A">
              <w:rPr>
                <w:u w:val="single"/>
              </w:rPr>
              <w:t xml:space="preserve">                                         </w:t>
            </w:r>
            <w:r w:rsidRPr="0081565A">
              <w:t xml:space="preserve">А.В. </w:t>
            </w:r>
            <w:proofErr w:type="spellStart"/>
            <w:r w:rsidRPr="0081565A">
              <w:t>Радаев</w:t>
            </w:r>
            <w:proofErr w:type="spellEnd"/>
          </w:p>
        </w:tc>
      </w:tr>
    </w:tbl>
    <w:p w:rsidR="0081565A" w:rsidRPr="0081565A" w:rsidRDefault="0081565A" w:rsidP="0081565A">
      <w:pPr>
        <w:pStyle w:val="a6"/>
        <w:shd w:val="clear" w:color="auto" w:fill="FFFFFF" w:themeFill="background1"/>
        <w:tabs>
          <w:tab w:val="left" w:pos="567"/>
        </w:tabs>
        <w:spacing w:line="288" w:lineRule="auto"/>
        <w:ind w:left="1428"/>
        <w:jc w:val="both"/>
        <w:rPr>
          <w:color w:val="FFFFFF" w:themeColor="background1"/>
        </w:rPr>
      </w:pPr>
    </w:p>
    <w:p w:rsidR="0081565A" w:rsidRPr="0081565A" w:rsidRDefault="0081565A" w:rsidP="0081565A">
      <w:pPr>
        <w:pStyle w:val="ConsPlusNormal"/>
        <w:jc w:val="center"/>
        <w:rPr>
          <w:rFonts w:ascii="Times New Roman" w:hAnsi="Times New Roman" w:cs="Times New Roman"/>
          <w:sz w:val="24"/>
          <w:szCs w:val="24"/>
        </w:rPr>
      </w:pPr>
    </w:p>
    <w:p w:rsidR="0081565A" w:rsidRDefault="0081565A" w:rsidP="006E45CD">
      <w:pPr>
        <w:rPr>
          <w:b/>
        </w:rPr>
      </w:pPr>
    </w:p>
    <w:p w:rsidR="0081565A" w:rsidRDefault="0081565A" w:rsidP="006E45CD">
      <w:pPr>
        <w:rPr>
          <w:b/>
        </w:rPr>
      </w:pPr>
    </w:p>
    <w:p w:rsidR="0081565A" w:rsidRPr="0081565A" w:rsidRDefault="0081565A" w:rsidP="0081565A">
      <w:pPr>
        <w:jc w:val="center"/>
      </w:pPr>
      <w:r w:rsidRPr="0081565A">
        <w:rPr>
          <w:b/>
        </w:rPr>
        <w:lastRenderedPageBreak/>
        <w:t>РЕСПУБЛИКА МОРДОВИЯ</w:t>
      </w:r>
    </w:p>
    <w:p w:rsidR="0081565A" w:rsidRPr="0081565A" w:rsidRDefault="0081565A" w:rsidP="0081565A">
      <w:pPr>
        <w:jc w:val="center"/>
      </w:pPr>
      <w:r w:rsidRPr="0081565A">
        <w:rPr>
          <w:b/>
        </w:rPr>
        <w:t>ДВАДЦАТЬ Д</w:t>
      </w:r>
      <w:r w:rsidR="00C160EE">
        <w:rPr>
          <w:b/>
        </w:rPr>
        <w:t xml:space="preserve">ЕВЯТАЯ СЕССИЯ СОВЕТА ДЕПУТАТОВ </w:t>
      </w:r>
      <w:r w:rsidRPr="0081565A">
        <w:rPr>
          <w:b/>
        </w:rPr>
        <w:t>ИНСАРСКОГО МУНИЦИПАЛЬНОГО РАЙОНА</w:t>
      </w:r>
    </w:p>
    <w:p w:rsidR="0081565A" w:rsidRPr="0081565A" w:rsidRDefault="0081565A" w:rsidP="0081565A">
      <w:pPr>
        <w:jc w:val="center"/>
      </w:pPr>
      <w:r w:rsidRPr="0081565A">
        <w:rPr>
          <w:b/>
        </w:rPr>
        <w:t>СЕДЬМОГО СОЗЫВА</w:t>
      </w:r>
    </w:p>
    <w:p w:rsidR="0081565A" w:rsidRPr="0081565A" w:rsidRDefault="0081565A" w:rsidP="0081565A">
      <w:pPr>
        <w:jc w:val="center"/>
        <w:rPr>
          <w:b/>
        </w:rPr>
      </w:pPr>
    </w:p>
    <w:p w:rsidR="0081565A" w:rsidRPr="0081565A" w:rsidRDefault="0081565A" w:rsidP="0081565A">
      <w:pPr>
        <w:jc w:val="center"/>
      </w:pPr>
      <w:r w:rsidRPr="0081565A">
        <w:rPr>
          <w:b/>
        </w:rPr>
        <w:t>РЕШЕНИЕ</w:t>
      </w:r>
    </w:p>
    <w:p w:rsidR="0081565A" w:rsidRPr="0081565A" w:rsidRDefault="0081565A" w:rsidP="0081565A"/>
    <w:p w:rsidR="0081565A" w:rsidRPr="0081565A" w:rsidRDefault="0081565A" w:rsidP="0081565A">
      <w:r w:rsidRPr="0081565A">
        <w:t xml:space="preserve">от 27 августа 2024 года                                                                                        </w:t>
      </w:r>
      <w:r>
        <w:t xml:space="preserve">                                 </w:t>
      </w:r>
      <w:r w:rsidRPr="0081565A">
        <w:t>№ 35</w:t>
      </w:r>
    </w:p>
    <w:p w:rsidR="0081565A" w:rsidRPr="0081565A" w:rsidRDefault="0081565A" w:rsidP="0081565A">
      <w:pPr>
        <w:ind w:hanging="540"/>
        <w:rPr>
          <w:b/>
          <w:color w:val="FFFFFF" w:themeColor="background1"/>
        </w:rPr>
      </w:pPr>
    </w:p>
    <w:p w:rsidR="0081565A" w:rsidRPr="0081565A" w:rsidRDefault="0081565A" w:rsidP="0081565A">
      <w:r w:rsidRPr="0081565A">
        <w:t xml:space="preserve">Об утверждении Положения об </w:t>
      </w:r>
      <w:proofErr w:type="gramStart"/>
      <w:r w:rsidRPr="0081565A">
        <w:t>обязательных</w:t>
      </w:r>
      <w:proofErr w:type="gramEnd"/>
      <w:r w:rsidRPr="0081565A">
        <w:t xml:space="preserve"> </w:t>
      </w:r>
    </w:p>
    <w:p w:rsidR="0081565A" w:rsidRPr="0081565A" w:rsidRDefault="0081565A" w:rsidP="0081565A">
      <w:r w:rsidRPr="0081565A">
        <w:t xml:space="preserve">требованиях, устанавливаемых </w:t>
      </w:r>
      <w:proofErr w:type="gramStart"/>
      <w:r w:rsidRPr="0081565A">
        <w:t>муниципальными</w:t>
      </w:r>
      <w:proofErr w:type="gramEnd"/>
    </w:p>
    <w:p w:rsidR="0081565A" w:rsidRPr="0081565A" w:rsidRDefault="0081565A" w:rsidP="0081565A">
      <w:pPr>
        <w:jc w:val="both"/>
      </w:pPr>
      <w:r w:rsidRPr="0081565A">
        <w:t xml:space="preserve">нормативными правовыми актами </w:t>
      </w:r>
    </w:p>
    <w:p w:rsidR="0081565A" w:rsidRPr="0081565A" w:rsidRDefault="0081565A" w:rsidP="0081565A">
      <w:pPr>
        <w:jc w:val="both"/>
      </w:pPr>
      <w:proofErr w:type="spellStart"/>
      <w:r w:rsidRPr="0081565A">
        <w:t>Инсарского</w:t>
      </w:r>
      <w:proofErr w:type="spellEnd"/>
      <w:r w:rsidRPr="0081565A">
        <w:t xml:space="preserve"> муниципального района </w:t>
      </w:r>
    </w:p>
    <w:p w:rsidR="0081565A" w:rsidRPr="0081565A" w:rsidRDefault="0081565A" w:rsidP="0081565A">
      <w:pPr>
        <w:jc w:val="both"/>
      </w:pPr>
    </w:p>
    <w:p w:rsidR="0081565A" w:rsidRPr="0081565A" w:rsidRDefault="0081565A" w:rsidP="0081565A">
      <w:pPr>
        <w:ind w:firstLine="567"/>
        <w:jc w:val="both"/>
      </w:pPr>
      <w:r w:rsidRPr="0081565A">
        <w:t xml:space="preserve">Руководствуясь частью 1 статьи 2 Федерального закона от 31 июля 2020 года № 247-ФЗ «Об обязательных требованиях в Российской Федерации», статьями 35, 43 и 46 Федерального закона от 06 октября 2003 года № 131-ФЗ «Об общих принципах организации местного самоуправления в Российской Федерации», </w:t>
      </w:r>
      <w:r w:rsidRPr="0081565A">
        <w:rPr>
          <w:color w:val="000000" w:themeColor="text1"/>
        </w:rPr>
        <w:t xml:space="preserve">Совет депутатов </w:t>
      </w:r>
      <w:proofErr w:type="spellStart"/>
      <w:r w:rsidRPr="0081565A">
        <w:rPr>
          <w:color w:val="000000" w:themeColor="text1"/>
        </w:rPr>
        <w:t>Инсарского</w:t>
      </w:r>
      <w:proofErr w:type="spellEnd"/>
      <w:r w:rsidRPr="0081565A">
        <w:rPr>
          <w:color w:val="000000" w:themeColor="text1"/>
        </w:rPr>
        <w:t xml:space="preserve"> муниципального района </w:t>
      </w:r>
    </w:p>
    <w:p w:rsidR="0081565A" w:rsidRPr="0081565A" w:rsidRDefault="0081565A" w:rsidP="00C160EE">
      <w:pPr>
        <w:pStyle w:val="32"/>
        <w:spacing w:after="0"/>
        <w:ind w:left="57" w:firstLine="510"/>
        <w:jc w:val="center"/>
        <w:rPr>
          <w:sz w:val="24"/>
          <w:szCs w:val="24"/>
        </w:rPr>
      </w:pPr>
      <w:r w:rsidRPr="0081565A">
        <w:rPr>
          <w:sz w:val="24"/>
          <w:szCs w:val="24"/>
        </w:rPr>
        <w:t>РЕШИЛ:</w:t>
      </w:r>
    </w:p>
    <w:p w:rsidR="0081565A" w:rsidRPr="0081565A" w:rsidRDefault="0081565A" w:rsidP="008A5B40">
      <w:pPr>
        <w:pStyle w:val="a6"/>
        <w:widowControl w:val="0"/>
        <w:numPr>
          <w:ilvl w:val="0"/>
          <w:numId w:val="8"/>
        </w:numPr>
        <w:autoSpaceDE w:val="0"/>
        <w:autoSpaceDN w:val="0"/>
        <w:adjustRightInd w:val="0"/>
        <w:ind w:left="0" w:firstLine="567"/>
        <w:jc w:val="both"/>
      </w:pPr>
      <w:r w:rsidRPr="0081565A">
        <w:t xml:space="preserve">Утвердить прилагаемое Положение об обязательных требованиях, устанавливаемых муниципальными нормативными правовыми актами </w:t>
      </w:r>
      <w:proofErr w:type="spellStart"/>
      <w:r w:rsidRPr="0081565A">
        <w:t>Инсарского</w:t>
      </w:r>
      <w:proofErr w:type="spellEnd"/>
      <w:r w:rsidRPr="0081565A">
        <w:t xml:space="preserve"> муниципального района.</w:t>
      </w:r>
    </w:p>
    <w:p w:rsidR="0081565A" w:rsidRPr="0081565A" w:rsidRDefault="0081565A" w:rsidP="008A5B40">
      <w:pPr>
        <w:pStyle w:val="a6"/>
        <w:widowControl w:val="0"/>
        <w:numPr>
          <w:ilvl w:val="0"/>
          <w:numId w:val="8"/>
        </w:numPr>
        <w:autoSpaceDE w:val="0"/>
        <w:autoSpaceDN w:val="0"/>
        <w:adjustRightInd w:val="0"/>
        <w:ind w:left="0" w:firstLine="567"/>
        <w:jc w:val="both"/>
      </w:pPr>
      <w:r w:rsidRPr="0081565A">
        <w:t>Настоящее решение подлежит официальному опубликованию.</w:t>
      </w:r>
    </w:p>
    <w:tbl>
      <w:tblPr>
        <w:tblW w:w="10598" w:type="dxa"/>
        <w:tblInd w:w="-142" w:type="dxa"/>
        <w:tblLook w:val="0000" w:firstRow="0" w:lastRow="0" w:firstColumn="0" w:lastColumn="0" w:noHBand="0" w:noVBand="0"/>
      </w:tblPr>
      <w:tblGrid>
        <w:gridCol w:w="5495"/>
        <w:gridCol w:w="5103"/>
      </w:tblGrid>
      <w:tr w:rsidR="0081565A" w:rsidRPr="0081565A" w:rsidTr="0081565A">
        <w:trPr>
          <w:trHeight w:val="1771"/>
        </w:trPr>
        <w:tc>
          <w:tcPr>
            <w:tcW w:w="5495" w:type="dxa"/>
            <w:tcBorders>
              <w:top w:val="nil"/>
              <w:left w:val="nil"/>
              <w:bottom w:val="nil"/>
              <w:right w:val="nil"/>
            </w:tcBorders>
            <w:vAlign w:val="bottom"/>
          </w:tcPr>
          <w:p w:rsidR="0081565A" w:rsidRPr="0081565A" w:rsidRDefault="0081565A" w:rsidP="0081565A">
            <w:pPr>
              <w:pStyle w:val="af6"/>
              <w:spacing w:line="276" w:lineRule="auto"/>
              <w:ind w:left="135"/>
              <w:jc w:val="left"/>
              <w:rPr>
                <w:rFonts w:ascii="Times New Roman" w:hAnsi="Times New Roman"/>
              </w:rPr>
            </w:pPr>
          </w:p>
          <w:p w:rsidR="0081565A" w:rsidRPr="0081565A" w:rsidRDefault="0081565A" w:rsidP="0081565A">
            <w:pPr>
              <w:pStyle w:val="af6"/>
              <w:tabs>
                <w:tab w:val="left" w:pos="562"/>
              </w:tabs>
              <w:spacing w:line="276" w:lineRule="auto"/>
              <w:jc w:val="left"/>
              <w:rPr>
                <w:rFonts w:ascii="Times New Roman" w:hAnsi="Times New Roman"/>
              </w:rPr>
            </w:pPr>
            <w:r w:rsidRPr="0081565A">
              <w:rPr>
                <w:rFonts w:ascii="Times New Roman" w:hAnsi="Times New Roman"/>
              </w:rPr>
              <w:t xml:space="preserve">  Временно </w:t>
            </w:r>
            <w:proofErr w:type="gramStart"/>
            <w:r w:rsidRPr="0081565A">
              <w:rPr>
                <w:rFonts w:ascii="Times New Roman" w:hAnsi="Times New Roman"/>
              </w:rPr>
              <w:t>исполняющий</w:t>
            </w:r>
            <w:proofErr w:type="gramEnd"/>
            <w:r w:rsidRPr="0081565A">
              <w:rPr>
                <w:rFonts w:ascii="Times New Roman" w:hAnsi="Times New Roman"/>
              </w:rPr>
              <w:t xml:space="preserve"> полномочия  </w:t>
            </w:r>
          </w:p>
          <w:p w:rsidR="0081565A" w:rsidRPr="0081565A" w:rsidRDefault="0081565A" w:rsidP="0081565A">
            <w:pPr>
              <w:spacing w:line="276" w:lineRule="auto"/>
              <w:ind w:left="135"/>
            </w:pPr>
            <w:r w:rsidRPr="0081565A">
              <w:t xml:space="preserve">главы </w:t>
            </w: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76" w:lineRule="auto"/>
              <w:ind w:left="135"/>
            </w:pPr>
          </w:p>
          <w:p w:rsidR="0081565A" w:rsidRPr="0081565A" w:rsidRDefault="0081565A" w:rsidP="0081565A">
            <w:pPr>
              <w:spacing w:line="276" w:lineRule="auto"/>
              <w:ind w:left="135"/>
            </w:pPr>
            <w:r w:rsidRPr="0081565A">
              <w:rPr>
                <w:u w:val="single"/>
              </w:rPr>
              <w:t xml:space="preserve">                                               </w:t>
            </w:r>
            <w:r w:rsidRPr="0081565A">
              <w:t xml:space="preserve">А.Г. </w:t>
            </w:r>
            <w:proofErr w:type="spellStart"/>
            <w:r w:rsidRPr="0081565A">
              <w:t>Миточкин</w:t>
            </w:r>
            <w:proofErr w:type="spellEnd"/>
          </w:p>
        </w:tc>
        <w:tc>
          <w:tcPr>
            <w:tcW w:w="5103" w:type="dxa"/>
            <w:tcBorders>
              <w:top w:val="nil"/>
              <w:left w:val="nil"/>
              <w:bottom w:val="nil"/>
              <w:right w:val="nil"/>
            </w:tcBorders>
            <w:vAlign w:val="bottom"/>
          </w:tcPr>
          <w:p w:rsidR="0081565A" w:rsidRPr="0081565A" w:rsidRDefault="0081565A" w:rsidP="0081565A">
            <w:pPr>
              <w:pStyle w:val="af6"/>
              <w:spacing w:line="276" w:lineRule="auto"/>
              <w:ind w:right="429"/>
              <w:rPr>
                <w:rFonts w:ascii="Times New Roman" w:hAnsi="Times New Roman"/>
              </w:rPr>
            </w:pPr>
            <w:r w:rsidRPr="0081565A">
              <w:rPr>
                <w:rFonts w:ascii="Times New Roman" w:hAnsi="Times New Roman"/>
              </w:rPr>
              <w:t>Председатель Совета депутатов</w:t>
            </w:r>
          </w:p>
          <w:p w:rsidR="0081565A" w:rsidRPr="0081565A" w:rsidRDefault="0081565A" w:rsidP="0081565A">
            <w:pPr>
              <w:spacing w:line="276" w:lineRule="auto"/>
              <w:jc w:val="both"/>
            </w:pP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76" w:lineRule="auto"/>
              <w:jc w:val="both"/>
            </w:pPr>
          </w:p>
          <w:p w:rsidR="0081565A" w:rsidRPr="0081565A" w:rsidRDefault="0081565A" w:rsidP="0081565A">
            <w:pPr>
              <w:spacing w:line="276" w:lineRule="auto"/>
              <w:jc w:val="both"/>
            </w:pPr>
            <w:r w:rsidRPr="0081565A">
              <w:rPr>
                <w:u w:val="single"/>
              </w:rPr>
              <w:t xml:space="preserve">                                         </w:t>
            </w:r>
            <w:r w:rsidRPr="0081565A">
              <w:t xml:space="preserve">А.В. </w:t>
            </w:r>
            <w:proofErr w:type="spellStart"/>
            <w:r w:rsidRPr="0081565A">
              <w:t>Радаев</w:t>
            </w:r>
            <w:proofErr w:type="spellEnd"/>
          </w:p>
        </w:tc>
      </w:tr>
    </w:tbl>
    <w:p w:rsidR="0081565A" w:rsidRPr="0081565A" w:rsidRDefault="0081565A" w:rsidP="008A5B40">
      <w:pPr>
        <w:pStyle w:val="a6"/>
        <w:widowControl w:val="0"/>
        <w:numPr>
          <w:ilvl w:val="0"/>
          <w:numId w:val="8"/>
        </w:numPr>
        <w:shd w:val="clear" w:color="auto" w:fill="FFFFFF" w:themeFill="background1"/>
        <w:autoSpaceDE w:val="0"/>
        <w:autoSpaceDN w:val="0"/>
        <w:adjustRightInd w:val="0"/>
        <w:spacing w:line="276" w:lineRule="auto"/>
        <w:jc w:val="both"/>
        <w:rPr>
          <w:color w:val="FFFFFF" w:themeColor="background1"/>
        </w:rPr>
      </w:pPr>
    </w:p>
    <w:p w:rsidR="0081565A" w:rsidRPr="0081565A" w:rsidRDefault="0081565A" w:rsidP="0081565A">
      <w:pPr>
        <w:shd w:val="clear" w:color="auto" w:fill="FFFFFF" w:themeFill="background1"/>
        <w:spacing w:line="276" w:lineRule="auto"/>
        <w:jc w:val="both"/>
        <w:rPr>
          <w:color w:val="FFFFFF" w:themeColor="background1"/>
        </w:rPr>
      </w:pPr>
      <w:r w:rsidRPr="0081565A">
        <w:rPr>
          <w:color w:val="FFFFFF" w:themeColor="background1"/>
        </w:rPr>
        <w:t>Исполнитель</w:t>
      </w:r>
    </w:p>
    <w:p w:rsidR="0081565A" w:rsidRPr="0081565A" w:rsidRDefault="0081565A" w:rsidP="0081565A">
      <w:pPr>
        <w:shd w:val="clear" w:color="auto" w:fill="FFFFFF" w:themeFill="background1"/>
        <w:spacing w:line="276" w:lineRule="auto"/>
        <w:jc w:val="both"/>
        <w:rPr>
          <w:color w:val="FFFFFF" w:themeColor="background1"/>
        </w:rPr>
      </w:pPr>
      <w:r w:rsidRPr="0081565A">
        <w:rPr>
          <w:color w:val="FFFFFF" w:themeColor="background1"/>
        </w:rPr>
        <w:t>Т.Н. Ларина</w:t>
      </w:r>
    </w:p>
    <w:p w:rsidR="0081565A" w:rsidRPr="0081565A" w:rsidRDefault="0081565A" w:rsidP="0081565A">
      <w:pPr>
        <w:pStyle w:val="ConsPlusNormal"/>
        <w:jc w:val="center"/>
        <w:rPr>
          <w:rFonts w:ascii="Times New Roman" w:hAnsi="Times New Roman" w:cs="Times New Roman"/>
          <w:color w:val="FFFFFF" w:themeColor="background1"/>
          <w:sz w:val="24"/>
          <w:szCs w:val="24"/>
        </w:rPr>
      </w:pPr>
    </w:p>
    <w:p w:rsidR="0081565A" w:rsidRPr="0081565A" w:rsidRDefault="0081565A" w:rsidP="0081565A">
      <w:pPr>
        <w:pStyle w:val="ConsPlusNormal"/>
        <w:jc w:val="center"/>
        <w:rPr>
          <w:rFonts w:ascii="Times New Roman" w:hAnsi="Times New Roman" w:cs="Times New Roman"/>
          <w:sz w:val="24"/>
          <w:szCs w:val="24"/>
        </w:rPr>
      </w:pPr>
    </w:p>
    <w:p w:rsidR="0081565A" w:rsidRPr="0081565A" w:rsidRDefault="0081565A" w:rsidP="0081565A">
      <w:pPr>
        <w:pStyle w:val="ConsPlusNormal"/>
        <w:jc w:val="center"/>
        <w:rPr>
          <w:rFonts w:ascii="Times New Roman" w:hAnsi="Times New Roman" w:cs="Times New Roman"/>
          <w:sz w:val="24"/>
          <w:szCs w:val="24"/>
        </w:rPr>
      </w:pPr>
    </w:p>
    <w:p w:rsidR="0081565A" w:rsidRPr="0081565A" w:rsidRDefault="0081565A" w:rsidP="0081565A">
      <w:pPr>
        <w:pStyle w:val="ConsPlusNormal"/>
        <w:jc w:val="center"/>
        <w:rPr>
          <w:rFonts w:ascii="Times New Roman" w:hAnsi="Times New Roman" w:cs="Times New Roman"/>
          <w:sz w:val="24"/>
          <w:szCs w:val="24"/>
        </w:rPr>
      </w:pPr>
    </w:p>
    <w:p w:rsidR="0081565A" w:rsidRPr="0081565A" w:rsidRDefault="0081565A" w:rsidP="0081565A">
      <w:pPr>
        <w:pStyle w:val="ConsPlusNormal"/>
        <w:jc w:val="center"/>
        <w:rPr>
          <w:rFonts w:ascii="Times New Roman" w:hAnsi="Times New Roman" w:cs="Times New Roman"/>
          <w:sz w:val="24"/>
          <w:szCs w:val="24"/>
        </w:rPr>
      </w:pPr>
    </w:p>
    <w:p w:rsidR="0081565A" w:rsidRPr="0081565A" w:rsidRDefault="0081565A" w:rsidP="0081565A">
      <w:pPr>
        <w:pStyle w:val="ConsPlusNormal"/>
        <w:jc w:val="center"/>
        <w:rPr>
          <w:rFonts w:ascii="Times New Roman" w:hAnsi="Times New Roman" w:cs="Times New Roman"/>
          <w:sz w:val="24"/>
          <w:szCs w:val="24"/>
        </w:rPr>
      </w:pPr>
    </w:p>
    <w:p w:rsidR="0081565A" w:rsidRPr="0081565A" w:rsidRDefault="0081565A" w:rsidP="0081565A">
      <w:pPr>
        <w:pStyle w:val="ConsPlusNormal"/>
        <w:jc w:val="center"/>
        <w:rPr>
          <w:rFonts w:ascii="Times New Roman" w:hAnsi="Times New Roman" w:cs="Times New Roman"/>
          <w:sz w:val="24"/>
          <w:szCs w:val="24"/>
        </w:rPr>
      </w:pPr>
    </w:p>
    <w:p w:rsidR="0081565A" w:rsidRPr="0081565A" w:rsidRDefault="0081565A" w:rsidP="0081565A">
      <w:pPr>
        <w:pStyle w:val="ConsPlusNormal"/>
        <w:jc w:val="center"/>
        <w:rPr>
          <w:rFonts w:ascii="Times New Roman" w:hAnsi="Times New Roman" w:cs="Times New Roman"/>
          <w:sz w:val="24"/>
          <w:szCs w:val="24"/>
        </w:rPr>
      </w:pPr>
    </w:p>
    <w:p w:rsidR="0081565A" w:rsidRP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jc w:val="center"/>
        <w:rPr>
          <w:rFonts w:ascii="Times New Roman" w:hAnsi="Times New Roman" w:cs="Times New Roman"/>
          <w:sz w:val="24"/>
          <w:szCs w:val="24"/>
        </w:rPr>
      </w:pPr>
    </w:p>
    <w:p w:rsidR="0081565A" w:rsidRPr="0081565A" w:rsidRDefault="0081565A" w:rsidP="0081565A">
      <w:pPr>
        <w:pStyle w:val="ConsPlusNormal"/>
        <w:jc w:val="center"/>
        <w:rPr>
          <w:rFonts w:ascii="Times New Roman" w:hAnsi="Times New Roman" w:cs="Times New Roman"/>
          <w:sz w:val="24"/>
          <w:szCs w:val="24"/>
        </w:rPr>
      </w:pPr>
    </w:p>
    <w:p w:rsidR="0081565A" w:rsidRDefault="0081565A" w:rsidP="0081565A">
      <w:pPr>
        <w:pStyle w:val="ConsPlusNormal"/>
        <w:tabs>
          <w:tab w:val="left" w:pos="5103"/>
        </w:tabs>
        <w:ind w:left="5103"/>
        <w:jc w:val="both"/>
        <w:rPr>
          <w:rFonts w:ascii="Times New Roman" w:hAnsi="Times New Roman" w:cs="Times New Roman"/>
          <w:sz w:val="24"/>
          <w:szCs w:val="24"/>
        </w:rPr>
      </w:pPr>
    </w:p>
    <w:p w:rsidR="0081565A" w:rsidRPr="0081565A" w:rsidRDefault="0081565A" w:rsidP="0081565A">
      <w:pPr>
        <w:pStyle w:val="ConsPlusNormal"/>
        <w:tabs>
          <w:tab w:val="left" w:pos="5103"/>
        </w:tabs>
        <w:ind w:left="5103"/>
        <w:jc w:val="both"/>
        <w:rPr>
          <w:rFonts w:ascii="Times New Roman" w:hAnsi="Times New Roman" w:cs="Times New Roman"/>
          <w:sz w:val="24"/>
          <w:szCs w:val="24"/>
        </w:rPr>
      </w:pPr>
      <w:r w:rsidRPr="0081565A">
        <w:rPr>
          <w:rFonts w:ascii="Times New Roman" w:hAnsi="Times New Roman" w:cs="Times New Roman"/>
          <w:sz w:val="24"/>
          <w:szCs w:val="24"/>
        </w:rPr>
        <w:lastRenderedPageBreak/>
        <w:t xml:space="preserve">Приложение </w:t>
      </w:r>
    </w:p>
    <w:p w:rsidR="0081565A" w:rsidRPr="0081565A" w:rsidRDefault="0081565A" w:rsidP="0081565A">
      <w:pPr>
        <w:pStyle w:val="ConsPlusNormal"/>
        <w:tabs>
          <w:tab w:val="left" w:pos="5103"/>
        </w:tabs>
        <w:ind w:firstLine="5103"/>
        <w:jc w:val="both"/>
        <w:rPr>
          <w:rFonts w:ascii="Times New Roman" w:hAnsi="Times New Roman" w:cs="Times New Roman"/>
          <w:sz w:val="24"/>
          <w:szCs w:val="24"/>
        </w:rPr>
      </w:pPr>
      <w:r w:rsidRPr="0081565A">
        <w:rPr>
          <w:rFonts w:ascii="Times New Roman" w:hAnsi="Times New Roman" w:cs="Times New Roman"/>
          <w:sz w:val="24"/>
          <w:szCs w:val="24"/>
        </w:rPr>
        <w:t>к решению Совета депутатов</w:t>
      </w:r>
    </w:p>
    <w:p w:rsidR="0081565A" w:rsidRPr="0081565A" w:rsidRDefault="0081565A" w:rsidP="0081565A">
      <w:pPr>
        <w:pStyle w:val="ConsPlusNormal"/>
        <w:tabs>
          <w:tab w:val="left" w:pos="5103"/>
        </w:tabs>
        <w:jc w:val="both"/>
        <w:rPr>
          <w:rFonts w:ascii="Times New Roman" w:hAnsi="Times New Roman" w:cs="Times New Roman"/>
          <w:sz w:val="24"/>
          <w:szCs w:val="24"/>
        </w:rPr>
      </w:pPr>
      <w:r w:rsidRPr="0081565A">
        <w:rPr>
          <w:rFonts w:ascii="Times New Roman" w:hAnsi="Times New Roman" w:cs="Times New Roman"/>
          <w:sz w:val="24"/>
          <w:szCs w:val="24"/>
        </w:rPr>
        <w:tab/>
      </w:r>
      <w:proofErr w:type="spellStart"/>
      <w:r w:rsidRPr="0081565A">
        <w:rPr>
          <w:rFonts w:ascii="Times New Roman" w:hAnsi="Times New Roman" w:cs="Times New Roman"/>
          <w:sz w:val="24"/>
          <w:szCs w:val="24"/>
        </w:rPr>
        <w:t>Инсарского</w:t>
      </w:r>
      <w:proofErr w:type="spellEnd"/>
      <w:r w:rsidRPr="0081565A">
        <w:rPr>
          <w:rFonts w:ascii="Times New Roman" w:hAnsi="Times New Roman" w:cs="Times New Roman"/>
          <w:sz w:val="24"/>
          <w:szCs w:val="24"/>
        </w:rPr>
        <w:t xml:space="preserve"> муниципального района</w:t>
      </w:r>
    </w:p>
    <w:p w:rsidR="0081565A" w:rsidRPr="0081565A" w:rsidRDefault="0081565A" w:rsidP="0081565A">
      <w:pPr>
        <w:pStyle w:val="ConsPlusNormal"/>
        <w:tabs>
          <w:tab w:val="left" w:pos="5103"/>
        </w:tabs>
        <w:jc w:val="both"/>
        <w:rPr>
          <w:rFonts w:ascii="Times New Roman" w:hAnsi="Times New Roman" w:cs="Times New Roman"/>
          <w:sz w:val="24"/>
          <w:szCs w:val="24"/>
        </w:rPr>
      </w:pPr>
      <w:r w:rsidRPr="0081565A">
        <w:rPr>
          <w:rFonts w:ascii="Times New Roman" w:hAnsi="Times New Roman" w:cs="Times New Roman"/>
          <w:sz w:val="24"/>
          <w:szCs w:val="24"/>
        </w:rPr>
        <w:tab/>
        <w:t>от 27 августа 2024 г. № 35</w:t>
      </w:r>
    </w:p>
    <w:p w:rsidR="0081565A" w:rsidRPr="0081565A" w:rsidRDefault="0081565A" w:rsidP="0081565A">
      <w:pPr>
        <w:pStyle w:val="formattexttopleveltextcentertext"/>
        <w:shd w:val="clear" w:color="auto" w:fill="FFFFFF"/>
        <w:tabs>
          <w:tab w:val="left" w:pos="5103"/>
        </w:tabs>
        <w:spacing w:before="0" w:beforeAutospacing="0" w:after="0" w:afterAutospacing="0"/>
        <w:jc w:val="center"/>
        <w:textAlignment w:val="baseline"/>
        <w:rPr>
          <w:b/>
          <w:bCs/>
          <w:color w:val="444444"/>
          <w:bdr w:val="none" w:sz="0" w:space="0" w:color="auto" w:frame="1"/>
        </w:rPr>
      </w:pPr>
    </w:p>
    <w:p w:rsidR="0081565A" w:rsidRPr="0081565A" w:rsidRDefault="0081565A" w:rsidP="0081565A">
      <w:pPr>
        <w:pStyle w:val="formattexttopleveltextcentertext"/>
        <w:shd w:val="clear" w:color="auto" w:fill="FFFFFF"/>
        <w:spacing w:before="0" w:beforeAutospacing="0" w:after="0" w:afterAutospacing="0"/>
        <w:jc w:val="center"/>
        <w:textAlignment w:val="baseline"/>
        <w:rPr>
          <w:b/>
          <w:bCs/>
          <w:color w:val="444444"/>
          <w:bdr w:val="none" w:sz="0" w:space="0" w:color="auto" w:frame="1"/>
        </w:rPr>
      </w:pPr>
    </w:p>
    <w:p w:rsidR="0081565A" w:rsidRPr="0081565A" w:rsidRDefault="0081565A" w:rsidP="0081565A">
      <w:pPr>
        <w:pStyle w:val="formattexttopleveltextcentertext"/>
        <w:shd w:val="clear" w:color="auto" w:fill="FFFFFF"/>
        <w:spacing w:before="0" w:beforeAutospacing="0" w:after="0" w:afterAutospacing="0"/>
        <w:jc w:val="center"/>
        <w:textAlignment w:val="baseline"/>
        <w:rPr>
          <w:b/>
          <w:bCs/>
          <w:color w:val="444444"/>
          <w:bdr w:val="none" w:sz="0" w:space="0" w:color="auto" w:frame="1"/>
        </w:rPr>
      </w:pPr>
    </w:p>
    <w:p w:rsidR="0081565A" w:rsidRPr="0081565A" w:rsidRDefault="0081565A" w:rsidP="0081565A">
      <w:pPr>
        <w:contextualSpacing/>
        <w:jc w:val="center"/>
        <w:rPr>
          <w:b/>
        </w:rPr>
      </w:pPr>
      <w:r w:rsidRPr="0081565A">
        <w:rPr>
          <w:b/>
        </w:rPr>
        <w:t>Положение</w:t>
      </w:r>
    </w:p>
    <w:p w:rsidR="0081565A" w:rsidRPr="0081565A" w:rsidRDefault="0081565A" w:rsidP="0081565A">
      <w:pPr>
        <w:contextualSpacing/>
        <w:jc w:val="center"/>
        <w:rPr>
          <w:b/>
        </w:rPr>
      </w:pPr>
      <w:r w:rsidRPr="0081565A">
        <w:rPr>
          <w:b/>
        </w:rPr>
        <w:t>об обязательных требованиях, устанавливаемых</w:t>
      </w:r>
    </w:p>
    <w:p w:rsidR="0081565A" w:rsidRPr="0081565A" w:rsidRDefault="0081565A" w:rsidP="0081565A">
      <w:pPr>
        <w:jc w:val="center"/>
        <w:rPr>
          <w:b/>
        </w:rPr>
      </w:pPr>
      <w:r w:rsidRPr="0081565A">
        <w:rPr>
          <w:b/>
        </w:rPr>
        <w:t>муниципальными нормативными правовыми актами</w:t>
      </w:r>
    </w:p>
    <w:p w:rsidR="0081565A" w:rsidRPr="0081565A" w:rsidRDefault="0081565A" w:rsidP="0081565A">
      <w:pPr>
        <w:contextualSpacing/>
        <w:jc w:val="center"/>
        <w:rPr>
          <w:b/>
        </w:rPr>
      </w:pPr>
      <w:proofErr w:type="spellStart"/>
      <w:r w:rsidRPr="0081565A">
        <w:rPr>
          <w:b/>
        </w:rPr>
        <w:t>Инсарского</w:t>
      </w:r>
      <w:proofErr w:type="spellEnd"/>
      <w:r w:rsidRPr="0081565A">
        <w:rPr>
          <w:b/>
        </w:rPr>
        <w:t xml:space="preserve"> муниципального района</w:t>
      </w:r>
    </w:p>
    <w:p w:rsidR="0081565A" w:rsidRPr="0081565A" w:rsidRDefault="0081565A" w:rsidP="0081565A">
      <w:pPr>
        <w:ind w:firstLine="709"/>
        <w:contextualSpacing/>
        <w:jc w:val="both"/>
      </w:pPr>
    </w:p>
    <w:p w:rsidR="0081565A" w:rsidRPr="0081565A" w:rsidRDefault="0081565A" w:rsidP="0081565A">
      <w:pPr>
        <w:pStyle w:val="16"/>
        <w:spacing w:before="0"/>
        <w:rPr>
          <w:rFonts w:ascii="Times New Roman" w:hAnsi="Times New Roman"/>
          <w:color w:val="auto"/>
          <w:sz w:val="24"/>
          <w:szCs w:val="24"/>
        </w:rPr>
      </w:pPr>
      <w:bookmarkStart w:id="0" w:name="sub_1001"/>
      <w:r w:rsidRPr="0081565A">
        <w:rPr>
          <w:rFonts w:ascii="Times New Roman" w:hAnsi="Times New Roman"/>
          <w:color w:val="auto"/>
          <w:sz w:val="24"/>
          <w:szCs w:val="24"/>
        </w:rPr>
        <w:t>1. Общие положения</w:t>
      </w:r>
    </w:p>
    <w:bookmarkEnd w:id="0"/>
    <w:p w:rsidR="0081565A" w:rsidRPr="0081565A" w:rsidRDefault="0081565A" w:rsidP="008A5B40">
      <w:pPr>
        <w:pStyle w:val="a6"/>
        <w:widowControl w:val="0"/>
        <w:numPr>
          <w:ilvl w:val="0"/>
          <w:numId w:val="10"/>
        </w:numPr>
        <w:autoSpaceDE w:val="0"/>
        <w:autoSpaceDN w:val="0"/>
        <w:adjustRightInd w:val="0"/>
        <w:ind w:left="0" w:firstLine="567"/>
        <w:jc w:val="both"/>
        <w:rPr>
          <w:b/>
          <w:bCs/>
          <w:color w:val="000000"/>
        </w:rPr>
      </w:pPr>
      <w:r w:rsidRPr="0081565A">
        <w:t>Настоящее Положение разработано в соответствии с Федеральным законом от 31 июля 2020 года № 247-ФЗ «Об обязательных требованиях в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Pr="0081565A">
        <w:rPr>
          <w:rFonts w:eastAsiaTheme="minorEastAsia"/>
        </w:rPr>
        <w:t xml:space="preserve">, определяет порядок установления и оценки </w:t>
      </w:r>
      <w:proofErr w:type="gramStart"/>
      <w:r w:rsidRPr="0081565A">
        <w:rPr>
          <w:rFonts w:eastAsiaTheme="minorEastAsia"/>
        </w:rPr>
        <w:t>применения</w:t>
      </w:r>
      <w:proofErr w:type="gramEnd"/>
      <w:r w:rsidRPr="0081565A">
        <w:rPr>
          <w:rFonts w:eastAsiaTheme="minorEastAsia"/>
        </w:rPr>
        <w:t xml:space="preserve"> содержащихся в муниципальных нормативных правовых актах </w:t>
      </w:r>
      <w:proofErr w:type="spellStart"/>
      <w:r w:rsidRPr="0081565A">
        <w:rPr>
          <w:rFonts w:eastAsiaTheme="minorEastAsia"/>
        </w:rPr>
        <w:t>Инсарского</w:t>
      </w:r>
      <w:proofErr w:type="spellEnd"/>
      <w:r w:rsidRPr="0081565A">
        <w:rPr>
          <w:rFonts w:eastAsiaTheme="minorEastAsia"/>
        </w:rPr>
        <w:t xml:space="preserve"> муниципального района  требований, которые связаны с осуществлением предпринимательской и иной экономической деятельности и оценка </w:t>
      </w:r>
      <w:proofErr w:type="gramStart"/>
      <w:r w:rsidRPr="0081565A">
        <w:rPr>
          <w:rFonts w:eastAsiaTheme="minorEastAsia"/>
        </w:rPr>
        <w:t>соблюдения</w:t>
      </w:r>
      <w:proofErr w:type="gramEnd"/>
      <w:r w:rsidRPr="0081565A">
        <w:rPr>
          <w:rFonts w:eastAsiaTheme="minorEastAsia"/>
        </w:rPr>
        <w:t xml:space="preserve"> которых, осуществляется в рамках муниципального контроля, привлечения к административной ответственности, иных форм оценки и экспертизы (далее - обязательные требования).</w:t>
      </w:r>
    </w:p>
    <w:p w:rsidR="0081565A" w:rsidRPr="0081565A" w:rsidRDefault="0081565A" w:rsidP="008A5B40">
      <w:pPr>
        <w:pStyle w:val="a6"/>
        <w:widowControl w:val="0"/>
        <w:numPr>
          <w:ilvl w:val="0"/>
          <w:numId w:val="10"/>
        </w:numPr>
        <w:autoSpaceDE w:val="0"/>
        <w:autoSpaceDN w:val="0"/>
        <w:adjustRightInd w:val="0"/>
        <w:ind w:left="0" w:firstLine="567"/>
        <w:jc w:val="both"/>
        <w:rPr>
          <w:b/>
          <w:bCs/>
          <w:color w:val="000000"/>
        </w:rPr>
      </w:pPr>
      <w:r w:rsidRPr="0081565A">
        <w:t>Настоящее Положение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81565A" w:rsidRPr="0081565A" w:rsidRDefault="0081565A" w:rsidP="0081565A">
      <w:pPr>
        <w:pStyle w:val="a6"/>
        <w:ind w:left="709"/>
        <w:jc w:val="both"/>
        <w:rPr>
          <w:b/>
          <w:bCs/>
          <w:color w:val="000000"/>
        </w:rPr>
      </w:pPr>
    </w:p>
    <w:p w:rsidR="0081565A" w:rsidRPr="0081565A" w:rsidRDefault="0081565A" w:rsidP="0081565A">
      <w:pPr>
        <w:ind w:firstLine="709"/>
        <w:contextualSpacing/>
        <w:jc w:val="center"/>
        <w:rPr>
          <w:b/>
          <w:bCs/>
          <w:color w:val="000000"/>
        </w:rPr>
      </w:pPr>
      <w:r w:rsidRPr="0081565A">
        <w:rPr>
          <w:b/>
          <w:bCs/>
          <w:color w:val="000000"/>
        </w:rPr>
        <w:t>2. Действие обязательных требований</w:t>
      </w:r>
    </w:p>
    <w:p w:rsidR="0081565A" w:rsidRPr="0081565A" w:rsidRDefault="0081565A" w:rsidP="008A5B40">
      <w:pPr>
        <w:pStyle w:val="a6"/>
        <w:widowControl w:val="0"/>
        <w:numPr>
          <w:ilvl w:val="0"/>
          <w:numId w:val="11"/>
        </w:numPr>
        <w:autoSpaceDE w:val="0"/>
        <w:autoSpaceDN w:val="0"/>
        <w:adjustRightInd w:val="0"/>
        <w:ind w:left="0" w:firstLine="567"/>
        <w:jc w:val="both"/>
      </w:pPr>
      <w:proofErr w:type="gramStart"/>
      <w:r w:rsidRPr="0081565A">
        <w:t xml:space="preserve">Положения муниципальных нормативных правовых актов </w:t>
      </w:r>
      <w:proofErr w:type="spellStart"/>
      <w:r w:rsidRPr="0081565A">
        <w:t>Инсарского</w:t>
      </w:r>
      <w:proofErr w:type="spellEnd"/>
      <w:r w:rsidRPr="0081565A">
        <w:t xml:space="preserve"> муниципального района,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w:t>
      </w:r>
      <w:proofErr w:type="gramEnd"/>
      <w:r w:rsidRPr="0081565A">
        <w:t xml:space="preserve"> требований.</w:t>
      </w:r>
    </w:p>
    <w:p w:rsidR="0081565A" w:rsidRPr="0081565A" w:rsidRDefault="0081565A" w:rsidP="008A5B40">
      <w:pPr>
        <w:pStyle w:val="a6"/>
        <w:widowControl w:val="0"/>
        <w:numPr>
          <w:ilvl w:val="0"/>
          <w:numId w:val="11"/>
        </w:numPr>
        <w:autoSpaceDE w:val="0"/>
        <w:autoSpaceDN w:val="0"/>
        <w:adjustRightInd w:val="0"/>
        <w:ind w:left="0" w:firstLine="567"/>
        <w:jc w:val="both"/>
      </w:pPr>
      <w:proofErr w:type="gramStart"/>
      <w:r w:rsidRPr="0081565A">
        <w:t xml:space="preserve">Положения пункта 2.1 настоящего Положения не применяются в отношении муниципальных нормативных правовых актов  </w:t>
      </w:r>
      <w:proofErr w:type="spellStart"/>
      <w:r w:rsidRPr="0081565A">
        <w:t>Инсарского</w:t>
      </w:r>
      <w:proofErr w:type="spellEnd"/>
      <w:r w:rsidRPr="0081565A">
        <w:t xml:space="preserve"> муниципального района,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w:t>
      </w:r>
      <w:proofErr w:type="spellStart"/>
      <w:r w:rsidRPr="0081565A">
        <w:t>Инсарского</w:t>
      </w:r>
      <w:proofErr w:type="spellEnd"/>
      <w:r w:rsidRPr="0081565A">
        <w:t xml:space="preserve"> муниципального района либо на ее части</w:t>
      </w:r>
      <w:proofErr w:type="gramEnd"/>
      <w:r w:rsidRPr="0081565A">
        <w:t xml:space="preserve">, а также муниципальных нормативных правовых актов </w:t>
      </w:r>
      <w:proofErr w:type="spellStart"/>
      <w:r w:rsidRPr="0081565A">
        <w:t>Инсарского</w:t>
      </w:r>
      <w:proofErr w:type="spellEnd"/>
      <w:r w:rsidRPr="0081565A">
        <w:t xml:space="preserve"> муниципального района,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81565A" w:rsidRPr="0081565A" w:rsidRDefault="0081565A" w:rsidP="008A5B40">
      <w:pPr>
        <w:pStyle w:val="a6"/>
        <w:widowControl w:val="0"/>
        <w:numPr>
          <w:ilvl w:val="0"/>
          <w:numId w:val="11"/>
        </w:numPr>
        <w:autoSpaceDE w:val="0"/>
        <w:autoSpaceDN w:val="0"/>
        <w:adjustRightInd w:val="0"/>
        <w:ind w:left="0" w:firstLine="567"/>
        <w:jc w:val="both"/>
      </w:pPr>
      <w:proofErr w:type="gramStart"/>
      <w:r w:rsidRPr="0081565A">
        <w:t xml:space="preserve">Положения муниципальных нормативных правовых актов </w:t>
      </w:r>
      <w:proofErr w:type="spellStart"/>
      <w:r w:rsidRPr="0081565A">
        <w:t>Инсарского</w:t>
      </w:r>
      <w:proofErr w:type="spellEnd"/>
      <w:r w:rsidRPr="0081565A">
        <w:t xml:space="preserve"> муниципального района, которыми вносятся изменения в ранее принятые муниципальные нормативные  правовые  акты  </w:t>
      </w:r>
      <w:proofErr w:type="spellStart"/>
      <w:r w:rsidRPr="0081565A">
        <w:t>Инсарского</w:t>
      </w:r>
      <w:proofErr w:type="spellEnd"/>
      <w:r w:rsidRPr="0081565A">
        <w:t xml:space="preserve"> муниципального района, могут вступать в силу в иные, чем указано в пункте 2.1 настоящего Положения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w:t>
      </w:r>
      <w:proofErr w:type="gramEnd"/>
      <w:r w:rsidRPr="0081565A">
        <w:t xml:space="preserve"> экономической </w:t>
      </w:r>
      <w:r w:rsidRPr="0081565A">
        <w:lastRenderedPageBreak/>
        <w:t>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81565A" w:rsidRPr="0081565A" w:rsidRDefault="0081565A" w:rsidP="008A5B40">
      <w:pPr>
        <w:pStyle w:val="a6"/>
        <w:widowControl w:val="0"/>
        <w:numPr>
          <w:ilvl w:val="0"/>
          <w:numId w:val="11"/>
        </w:numPr>
        <w:autoSpaceDE w:val="0"/>
        <w:autoSpaceDN w:val="0"/>
        <w:adjustRightInd w:val="0"/>
        <w:ind w:left="0" w:firstLine="567"/>
        <w:jc w:val="both"/>
      </w:pPr>
      <w:r w:rsidRPr="0081565A">
        <w:t>При установлении и оценке применения обязательных требований в соответствии с разделами 4 и 5 настоящего Положения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81565A" w:rsidRPr="0081565A" w:rsidRDefault="0081565A" w:rsidP="008A5B40">
      <w:pPr>
        <w:pStyle w:val="a6"/>
        <w:widowControl w:val="0"/>
        <w:numPr>
          <w:ilvl w:val="0"/>
          <w:numId w:val="11"/>
        </w:numPr>
        <w:autoSpaceDE w:val="0"/>
        <w:autoSpaceDN w:val="0"/>
        <w:adjustRightInd w:val="0"/>
        <w:ind w:left="0" w:firstLine="567"/>
        <w:jc w:val="both"/>
      </w:pPr>
      <w:proofErr w:type="gramStart"/>
      <w:r w:rsidRPr="0081565A">
        <w:t xml:space="preserve">Муниципальным нормативным правовым актом </w:t>
      </w:r>
      <w:proofErr w:type="spellStart"/>
      <w:r w:rsidRPr="0081565A">
        <w:t>Инсарского</w:t>
      </w:r>
      <w:proofErr w:type="spellEnd"/>
      <w:r w:rsidRPr="0081565A">
        <w:t xml:space="preserve"> муниципального района,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Республики Мордовия, муниципальным нормативным правовым актом </w:t>
      </w:r>
      <w:proofErr w:type="spellStart"/>
      <w:r w:rsidRPr="0081565A">
        <w:t>Инсарского</w:t>
      </w:r>
      <w:proofErr w:type="spellEnd"/>
      <w:r w:rsidRPr="0081565A">
        <w:t xml:space="preserve"> муниципального района.</w:t>
      </w:r>
      <w:proofErr w:type="gramEnd"/>
    </w:p>
    <w:p w:rsidR="0081565A" w:rsidRPr="0081565A" w:rsidRDefault="0081565A" w:rsidP="008A5B40">
      <w:pPr>
        <w:pStyle w:val="a6"/>
        <w:widowControl w:val="0"/>
        <w:numPr>
          <w:ilvl w:val="0"/>
          <w:numId w:val="11"/>
        </w:numPr>
        <w:autoSpaceDE w:val="0"/>
        <w:autoSpaceDN w:val="0"/>
        <w:adjustRightInd w:val="0"/>
        <w:ind w:left="0" w:firstLine="567"/>
        <w:jc w:val="both"/>
      </w:pPr>
      <w:r w:rsidRPr="0081565A">
        <w:t xml:space="preserve"> По результатам оценки применения обязательных требований в порядке, определяемом в соответствии с настоящим Положением, может быть принято решение о продлении установленного муниципальным нормативным правовым актом </w:t>
      </w:r>
      <w:proofErr w:type="spellStart"/>
      <w:r w:rsidRPr="0081565A">
        <w:t>Инсарского</w:t>
      </w:r>
      <w:proofErr w:type="spellEnd"/>
      <w:r w:rsidRPr="0081565A">
        <w:t xml:space="preserve"> муниципального района, содержащим обязательные требования, срока его действия не более чем на шесть лет.</w:t>
      </w:r>
    </w:p>
    <w:p w:rsidR="0081565A" w:rsidRPr="0081565A" w:rsidRDefault="0081565A" w:rsidP="008A5B40">
      <w:pPr>
        <w:pStyle w:val="a6"/>
        <w:widowControl w:val="0"/>
        <w:numPr>
          <w:ilvl w:val="0"/>
          <w:numId w:val="11"/>
        </w:numPr>
        <w:autoSpaceDE w:val="0"/>
        <w:autoSpaceDN w:val="0"/>
        <w:adjustRightInd w:val="0"/>
        <w:ind w:left="0" w:firstLine="567"/>
        <w:jc w:val="both"/>
      </w:pPr>
      <w:proofErr w:type="gramStart"/>
      <w:r w:rsidRPr="0081565A">
        <w:t xml:space="preserve">Положения пунктов 2.5 и 2.6 настоящего Положения не применяются в отношении  муниципальных нормативных правовых актов  </w:t>
      </w:r>
      <w:proofErr w:type="spellStart"/>
      <w:r w:rsidRPr="0081565A">
        <w:t>Инсарского</w:t>
      </w:r>
      <w:proofErr w:type="spellEnd"/>
      <w:r w:rsidRPr="0081565A">
        <w:t xml:space="preserve"> муниципального района, направленных на реализацию проектов </w:t>
      </w:r>
      <w:proofErr w:type="spellStart"/>
      <w:r w:rsidRPr="0081565A">
        <w:t>муниципально</w:t>
      </w:r>
      <w:proofErr w:type="spellEnd"/>
      <w:r w:rsidRPr="0081565A">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81565A">
        <w:t>муниципально</w:t>
      </w:r>
      <w:proofErr w:type="spellEnd"/>
      <w:r w:rsidRPr="0081565A">
        <w:t xml:space="preserve"> - частном партнерстве, предусмотренных Федеральным законом от 13 июля 2015 года № 224-ФЗ «О государственно-частном партнерстве, </w:t>
      </w:r>
      <w:proofErr w:type="spellStart"/>
      <w:r w:rsidRPr="0081565A">
        <w:t>муниципально</w:t>
      </w:r>
      <w:proofErr w:type="spellEnd"/>
      <w:r w:rsidRPr="0081565A">
        <w:t xml:space="preserve"> - частном партнерстве в Российской Федерации</w:t>
      </w:r>
      <w:proofErr w:type="gramEnd"/>
      <w:r w:rsidRPr="0081565A">
        <w:t xml:space="preserve"> и </w:t>
      </w:r>
      <w:proofErr w:type="gramStart"/>
      <w:r w:rsidRPr="0081565A">
        <w:t>внесении</w:t>
      </w:r>
      <w:proofErr w:type="gramEnd"/>
      <w:r w:rsidRPr="0081565A">
        <w:t xml:space="preserve"> изменений в отдельные законодательные акты Российской Федерации», публичным партнером по которым выступает </w:t>
      </w:r>
      <w:proofErr w:type="spellStart"/>
      <w:r w:rsidRPr="0081565A">
        <w:t>Инсарский</w:t>
      </w:r>
      <w:proofErr w:type="spellEnd"/>
      <w:r w:rsidRPr="0081565A">
        <w:t xml:space="preserve"> муниципальный район.</w:t>
      </w:r>
    </w:p>
    <w:p w:rsidR="0081565A" w:rsidRPr="0081565A" w:rsidRDefault="0081565A" w:rsidP="0081565A">
      <w:pPr>
        <w:ind w:firstLine="709"/>
        <w:jc w:val="both"/>
      </w:pPr>
    </w:p>
    <w:p w:rsidR="0081565A" w:rsidRPr="0081565A" w:rsidRDefault="0081565A" w:rsidP="0081565A">
      <w:pPr>
        <w:ind w:firstLine="709"/>
        <w:jc w:val="both"/>
        <w:rPr>
          <w:b/>
        </w:rPr>
      </w:pPr>
      <w:r w:rsidRPr="0081565A">
        <w:rPr>
          <w:b/>
        </w:rPr>
        <w:t xml:space="preserve">                  3. Условия установления обязательных требований</w:t>
      </w:r>
    </w:p>
    <w:p w:rsidR="0081565A" w:rsidRPr="0081565A" w:rsidRDefault="0081565A" w:rsidP="008A5B40">
      <w:pPr>
        <w:pStyle w:val="a6"/>
        <w:widowControl w:val="0"/>
        <w:numPr>
          <w:ilvl w:val="0"/>
          <w:numId w:val="12"/>
        </w:numPr>
        <w:autoSpaceDE w:val="0"/>
        <w:autoSpaceDN w:val="0"/>
        <w:adjustRightInd w:val="0"/>
        <w:ind w:left="0" w:firstLine="567"/>
        <w:jc w:val="both"/>
      </w:pPr>
      <w:r w:rsidRPr="0081565A">
        <w:t xml:space="preserve">При установлении обязательных требований муниципальными нормативными правовыми актами  </w:t>
      </w:r>
      <w:proofErr w:type="spellStart"/>
      <w:r w:rsidRPr="0081565A">
        <w:t>Инсарского</w:t>
      </w:r>
      <w:proofErr w:type="spellEnd"/>
      <w:r w:rsidRPr="0081565A">
        <w:t xml:space="preserve"> муниципального района Республики Мордовия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rsidR="0081565A" w:rsidRPr="0081565A" w:rsidRDefault="0081565A" w:rsidP="008A5B40">
      <w:pPr>
        <w:pStyle w:val="a6"/>
        <w:widowControl w:val="0"/>
        <w:numPr>
          <w:ilvl w:val="0"/>
          <w:numId w:val="16"/>
        </w:numPr>
        <w:autoSpaceDE w:val="0"/>
        <w:autoSpaceDN w:val="0"/>
        <w:adjustRightInd w:val="0"/>
        <w:ind w:left="0" w:firstLine="567"/>
        <w:jc w:val="both"/>
      </w:pPr>
      <w:r w:rsidRPr="0081565A">
        <w:t>содержание обязательных требований (условия, ограничения, запреты, обязанности);</w:t>
      </w:r>
    </w:p>
    <w:p w:rsidR="0081565A" w:rsidRPr="0081565A" w:rsidRDefault="0081565A" w:rsidP="008A5B40">
      <w:pPr>
        <w:pStyle w:val="a6"/>
        <w:widowControl w:val="0"/>
        <w:numPr>
          <w:ilvl w:val="0"/>
          <w:numId w:val="16"/>
        </w:numPr>
        <w:autoSpaceDE w:val="0"/>
        <w:autoSpaceDN w:val="0"/>
        <w:adjustRightInd w:val="0"/>
        <w:ind w:left="0" w:firstLine="567"/>
        <w:jc w:val="both"/>
      </w:pPr>
      <w:r w:rsidRPr="0081565A">
        <w:t>лица, обязанные соблюдать обязательные требования;</w:t>
      </w:r>
    </w:p>
    <w:p w:rsidR="0081565A" w:rsidRPr="0081565A" w:rsidRDefault="0081565A" w:rsidP="008A5B40">
      <w:pPr>
        <w:pStyle w:val="a6"/>
        <w:widowControl w:val="0"/>
        <w:numPr>
          <w:ilvl w:val="0"/>
          <w:numId w:val="16"/>
        </w:numPr>
        <w:autoSpaceDE w:val="0"/>
        <w:autoSpaceDN w:val="0"/>
        <w:adjustRightInd w:val="0"/>
        <w:ind w:left="0" w:firstLine="567"/>
        <w:jc w:val="both"/>
      </w:pPr>
      <w:r w:rsidRPr="0081565A">
        <w:t>в зависимости от объекта установления обязательных требований:</w:t>
      </w:r>
    </w:p>
    <w:p w:rsidR="0081565A" w:rsidRPr="0081565A" w:rsidRDefault="0081565A" w:rsidP="0081565A">
      <w:pPr>
        <w:ind w:firstLine="567"/>
        <w:jc w:val="both"/>
      </w:pPr>
      <w:r w:rsidRPr="0081565A">
        <w:t xml:space="preserve">осуществляемая деятельность, совершаемые действия, в отношении которых устанавливаются обязательные требования; </w:t>
      </w:r>
    </w:p>
    <w:p w:rsidR="0081565A" w:rsidRPr="0081565A" w:rsidRDefault="0081565A" w:rsidP="0081565A">
      <w:pPr>
        <w:ind w:firstLine="567"/>
        <w:jc w:val="both"/>
      </w:pPr>
      <w:r w:rsidRPr="0081565A">
        <w:t xml:space="preserve">лица и используемые объекты, к которым предъявляются обязательные требования при осуществлении деятельности, совершении действий; </w:t>
      </w:r>
    </w:p>
    <w:p w:rsidR="0081565A" w:rsidRPr="0081565A" w:rsidRDefault="0081565A" w:rsidP="0081565A">
      <w:pPr>
        <w:ind w:firstLine="567"/>
        <w:jc w:val="both"/>
      </w:pPr>
      <w:r w:rsidRPr="0081565A">
        <w:t>результаты осуществления деятельности, совершения действий, в отношении которых устанавливаются обязательные требования;</w:t>
      </w:r>
    </w:p>
    <w:p w:rsidR="0081565A" w:rsidRPr="0081565A" w:rsidRDefault="0081565A" w:rsidP="008A5B40">
      <w:pPr>
        <w:pStyle w:val="a6"/>
        <w:widowControl w:val="0"/>
        <w:numPr>
          <w:ilvl w:val="0"/>
          <w:numId w:val="16"/>
        </w:numPr>
        <w:autoSpaceDE w:val="0"/>
        <w:autoSpaceDN w:val="0"/>
        <w:adjustRightInd w:val="0"/>
        <w:ind w:left="0" w:firstLine="567"/>
        <w:jc w:val="both"/>
      </w:pPr>
      <w:r w:rsidRPr="0081565A">
        <w:t>формы оценки соблюдения обязательных требований (муниципальный контроль (надзор), привлечение к административной ответственности и иные формы оценки и экспертизы);</w:t>
      </w:r>
    </w:p>
    <w:p w:rsidR="0081565A" w:rsidRPr="0081565A" w:rsidRDefault="0081565A" w:rsidP="008A5B40">
      <w:pPr>
        <w:pStyle w:val="a6"/>
        <w:widowControl w:val="0"/>
        <w:numPr>
          <w:ilvl w:val="0"/>
          <w:numId w:val="16"/>
        </w:numPr>
        <w:autoSpaceDE w:val="0"/>
        <w:autoSpaceDN w:val="0"/>
        <w:adjustRightInd w:val="0"/>
        <w:ind w:left="0" w:firstLine="567"/>
        <w:jc w:val="both"/>
      </w:pPr>
      <w:r w:rsidRPr="0081565A">
        <w:t xml:space="preserve">исполнительные органы </w:t>
      </w:r>
      <w:proofErr w:type="spellStart"/>
      <w:r w:rsidRPr="0081565A">
        <w:t>Инсарского</w:t>
      </w:r>
      <w:proofErr w:type="spellEnd"/>
      <w:r w:rsidRPr="0081565A">
        <w:t xml:space="preserve"> муниципального района, осуществляющие оценку соблюдения обязательных требований.</w:t>
      </w:r>
    </w:p>
    <w:p w:rsidR="0081565A" w:rsidRPr="0081565A" w:rsidRDefault="0081565A" w:rsidP="0081565A">
      <w:pPr>
        <w:spacing w:line="235" w:lineRule="auto"/>
        <w:ind w:firstLine="709"/>
        <w:jc w:val="both"/>
        <w:rPr>
          <w:b/>
        </w:rPr>
      </w:pPr>
    </w:p>
    <w:p w:rsidR="0081565A" w:rsidRPr="0081565A" w:rsidRDefault="0081565A" w:rsidP="0081565A">
      <w:pPr>
        <w:spacing w:line="235" w:lineRule="auto"/>
        <w:ind w:firstLine="709"/>
        <w:jc w:val="center"/>
        <w:rPr>
          <w:b/>
        </w:rPr>
      </w:pPr>
      <w:r w:rsidRPr="0081565A">
        <w:rPr>
          <w:b/>
        </w:rPr>
        <w:t>4. Оценка проектов муниципальных</w:t>
      </w:r>
      <w:r w:rsidRPr="0081565A">
        <w:t xml:space="preserve"> </w:t>
      </w:r>
      <w:r w:rsidRPr="0081565A">
        <w:rPr>
          <w:b/>
        </w:rPr>
        <w:t xml:space="preserve">нормативных правовых актов  </w:t>
      </w:r>
      <w:proofErr w:type="spellStart"/>
      <w:r w:rsidRPr="0081565A">
        <w:rPr>
          <w:b/>
        </w:rPr>
        <w:t>Инсарского</w:t>
      </w:r>
      <w:proofErr w:type="spellEnd"/>
      <w:r w:rsidRPr="0081565A">
        <w:rPr>
          <w:b/>
        </w:rPr>
        <w:t xml:space="preserve"> муниципального района, устанавливающих обязательные требования</w:t>
      </w:r>
    </w:p>
    <w:p w:rsidR="0081565A" w:rsidRPr="0081565A" w:rsidRDefault="0081565A" w:rsidP="008A5B40">
      <w:pPr>
        <w:pStyle w:val="a6"/>
        <w:widowControl w:val="0"/>
        <w:numPr>
          <w:ilvl w:val="0"/>
          <w:numId w:val="13"/>
        </w:numPr>
        <w:autoSpaceDE w:val="0"/>
        <w:autoSpaceDN w:val="0"/>
        <w:adjustRightInd w:val="0"/>
        <w:spacing w:line="235" w:lineRule="auto"/>
        <w:ind w:left="0" w:firstLine="567"/>
        <w:jc w:val="both"/>
      </w:pPr>
      <w:r w:rsidRPr="0081565A">
        <w:t xml:space="preserve"> Проекты</w:t>
      </w:r>
      <w:r w:rsidRPr="0081565A">
        <w:rPr>
          <w:b/>
        </w:rPr>
        <w:t xml:space="preserve"> </w:t>
      </w:r>
      <w:r w:rsidRPr="0081565A">
        <w:t xml:space="preserve">муниципальных нормативных правовых актов </w:t>
      </w:r>
      <w:proofErr w:type="spellStart"/>
      <w:r w:rsidRPr="0081565A">
        <w:t>Инсарского</w:t>
      </w:r>
      <w:proofErr w:type="spellEnd"/>
      <w:r w:rsidRPr="0081565A">
        <w:t xml:space="preserve"> муниципального района, устанавливающие обязательные требования, подлежат оценке регулирующего воздействия.</w:t>
      </w:r>
    </w:p>
    <w:p w:rsidR="0081565A" w:rsidRPr="0081565A" w:rsidRDefault="0081565A" w:rsidP="008A5B40">
      <w:pPr>
        <w:pStyle w:val="a6"/>
        <w:widowControl w:val="0"/>
        <w:numPr>
          <w:ilvl w:val="0"/>
          <w:numId w:val="13"/>
        </w:numPr>
        <w:autoSpaceDE w:val="0"/>
        <w:autoSpaceDN w:val="0"/>
        <w:adjustRightInd w:val="0"/>
        <w:spacing w:line="235" w:lineRule="auto"/>
        <w:ind w:left="0" w:firstLine="567"/>
        <w:jc w:val="both"/>
      </w:pPr>
      <w:r w:rsidRPr="0081565A">
        <w:t xml:space="preserve">Порядок </w:t>
      </w:r>
      <w:proofErr w:type="gramStart"/>
      <w:r w:rsidRPr="0081565A">
        <w:t xml:space="preserve">проведения оценки регулирующего воздействия проектов муниципальных </w:t>
      </w:r>
      <w:r w:rsidRPr="0081565A">
        <w:lastRenderedPageBreak/>
        <w:t>нормативных правовых актов</w:t>
      </w:r>
      <w:proofErr w:type="gramEnd"/>
      <w:r w:rsidRPr="0081565A">
        <w:t xml:space="preserve"> устанавливается</w:t>
      </w:r>
      <w:r w:rsidRPr="0081565A">
        <w:rPr>
          <w:b/>
        </w:rPr>
        <w:t xml:space="preserve"> </w:t>
      </w:r>
      <w:r w:rsidRPr="0081565A">
        <w:t xml:space="preserve">постановлением администрации  </w:t>
      </w: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35" w:lineRule="auto"/>
        <w:ind w:firstLine="709"/>
        <w:jc w:val="both"/>
      </w:pPr>
    </w:p>
    <w:p w:rsidR="0081565A" w:rsidRPr="0081565A" w:rsidRDefault="0081565A" w:rsidP="0081565A">
      <w:pPr>
        <w:spacing w:line="235" w:lineRule="auto"/>
        <w:ind w:firstLine="709"/>
        <w:jc w:val="both"/>
        <w:rPr>
          <w:b/>
        </w:rPr>
      </w:pPr>
      <w:r w:rsidRPr="0081565A">
        <w:rPr>
          <w:b/>
        </w:rPr>
        <w:t xml:space="preserve">                    5. Оценка применения обязательных требований</w:t>
      </w:r>
    </w:p>
    <w:p w:rsidR="0081565A" w:rsidRPr="0081565A" w:rsidRDefault="0081565A" w:rsidP="008A5B40">
      <w:pPr>
        <w:pStyle w:val="a6"/>
        <w:widowControl w:val="0"/>
        <w:numPr>
          <w:ilvl w:val="0"/>
          <w:numId w:val="14"/>
        </w:numPr>
        <w:autoSpaceDE w:val="0"/>
        <w:autoSpaceDN w:val="0"/>
        <w:adjustRightInd w:val="0"/>
        <w:spacing w:line="235" w:lineRule="auto"/>
        <w:ind w:left="0" w:firstLine="567"/>
        <w:jc w:val="both"/>
      </w:pPr>
      <w:r w:rsidRPr="0081565A">
        <w:t xml:space="preserve">В целях оценки достижения целей введения обязательных требований, анализа обоснованности установленных обязательных требований муниципальные нормативные правовые акты </w:t>
      </w:r>
      <w:proofErr w:type="spellStart"/>
      <w:r w:rsidRPr="0081565A">
        <w:t>Инсарского</w:t>
      </w:r>
      <w:proofErr w:type="spellEnd"/>
      <w:r w:rsidRPr="0081565A">
        <w:t xml:space="preserve"> муниципального района, устанавливающие обязательные требования, подлежат оценке применения обязательных требований.</w:t>
      </w:r>
    </w:p>
    <w:p w:rsidR="0081565A" w:rsidRPr="0081565A" w:rsidRDefault="0081565A" w:rsidP="008A5B40">
      <w:pPr>
        <w:pStyle w:val="a6"/>
        <w:widowControl w:val="0"/>
        <w:numPr>
          <w:ilvl w:val="0"/>
          <w:numId w:val="14"/>
        </w:numPr>
        <w:autoSpaceDE w:val="0"/>
        <w:autoSpaceDN w:val="0"/>
        <w:adjustRightInd w:val="0"/>
        <w:spacing w:line="235" w:lineRule="auto"/>
        <w:ind w:left="0" w:firstLine="567"/>
        <w:jc w:val="both"/>
      </w:pPr>
      <w:r w:rsidRPr="0081565A">
        <w:t xml:space="preserve">Порядок </w:t>
      </w:r>
      <w:proofErr w:type="gramStart"/>
      <w:r w:rsidRPr="0081565A">
        <w:t>проведения оценки применения обязательных требований муниципальных нормативных правовых актов</w:t>
      </w:r>
      <w:proofErr w:type="gramEnd"/>
      <w:r w:rsidRPr="0081565A">
        <w:t xml:space="preserve"> устанавливается постановлением администрации  </w:t>
      </w:r>
      <w:proofErr w:type="spellStart"/>
      <w:r w:rsidRPr="0081565A">
        <w:t>Инсарского</w:t>
      </w:r>
      <w:proofErr w:type="spellEnd"/>
      <w:r w:rsidRPr="0081565A">
        <w:t xml:space="preserve"> муниципального района. </w:t>
      </w:r>
      <w:proofErr w:type="gramStart"/>
      <w:r w:rsidRPr="0081565A">
        <w:t xml:space="preserve">Указанным порядком определяются порядок подготовки, рассмотрения доклада о достижении целей введения обязательных требований и принятия решения о продлении срока действия муниципального нормативного правового акта </w:t>
      </w:r>
      <w:proofErr w:type="spellStart"/>
      <w:r w:rsidRPr="0081565A">
        <w:t>Инсарского</w:t>
      </w:r>
      <w:proofErr w:type="spellEnd"/>
      <w:r w:rsidRPr="0081565A">
        <w:t xml:space="preserve"> муниципального района, устанавливающего обязательные требования, или о проведении оценки фактического воздействия муниципального нормативного правового акта  </w:t>
      </w:r>
      <w:proofErr w:type="spellStart"/>
      <w:r w:rsidRPr="0081565A">
        <w:t>Инсарского</w:t>
      </w:r>
      <w:proofErr w:type="spellEnd"/>
      <w:r w:rsidRPr="0081565A">
        <w:t xml:space="preserve"> муниципального района, устанавливающего обязательные требования.</w:t>
      </w:r>
      <w:proofErr w:type="gramEnd"/>
    </w:p>
    <w:p w:rsidR="0081565A" w:rsidRPr="0081565A" w:rsidRDefault="0081565A" w:rsidP="008A5B40">
      <w:pPr>
        <w:pStyle w:val="a6"/>
        <w:widowControl w:val="0"/>
        <w:numPr>
          <w:ilvl w:val="0"/>
          <w:numId w:val="14"/>
        </w:numPr>
        <w:autoSpaceDE w:val="0"/>
        <w:autoSpaceDN w:val="0"/>
        <w:adjustRightInd w:val="0"/>
        <w:spacing w:line="235" w:lineRule="auto"/>
        <w:ind w:left="0" w:firstLine="567"/>
        <w:jc w:val="both"/>
      </w:pPr>
      <w:r w:rsidRPr="0081565A">
        <w:t xml:space="preserve">Оценка фактического воздействия проводится в отношении муниципального нормативного правового акта </w:t>
      </w:r>
      <w:proofErr w:type="spellStart"/>
      <w:r w:rsidRPr="0081565A">
        <w:t>Инсарского</w:t>
      </w:r>
      <w:proofErr w:type="spellEnd"/>
      <w:r w:rsidRPr="0081565A">
        <w:t xml:space="preserve"> муниципального района, устанавливающего обязательные требования, в порядке, установленном постановлением администрации </w:t>
      </w:r>
      <w:proofErr w:type="spellStart"/>
      <w:r w:rsidRPr="0081565A">
        <w:t>Инсарского</w:t>
      </w:r>
      <w:proofErr w:type="spellEnd"/>
      <w:r w:rsidRPr="0081565A">
        <w:t xml:space="preserve"> муниципального района. Указанным порядком определяются также порядок и основания признания </w:t>
      </w:r>
      <w:proofErr w:type="gramStart"/>
      <w:r w:rsidRPr="0081565A">
        <w:t>утратившими</w:t>
      </w:r>
      <w:proofErr w:type="gramEnd"/>
      <w:r w:rsidRPr="0081565A">
        <w:t xml:space="preserve"> силу или пересмотра устанавливающих обязательные требования муниципальных нормативных правовых актов  </w:t>
      </w:r>
      <w:proofErr w:type="spellStart"/>
      <w:r w:rsidRPr="0081565A">
        <w:t>Инсарского</w:t>
      </w:r>
      <w:proofErr w:type="spellEnd"/>
      <w:r w:rsidRPr="0081565A">
        <w:t xml:space="preserve"> муниципального района.</w:t>
      </w:r>
    </w:p>
    <w:p w:rsidR="0081565A" w:rsidRPr="0081565A" w:rsidRDefault="0081565A" w:rsidP="0081565A">
      <w:pPr>
        <w:spacing w:line="235" w:lineRule="auto"/>
        <w:ind w:firstLine="709"/>
        <w:jc w:val="both"/>
      </w:pPr>
    </w:p>
    <w:p w:rsidR="0081565A" w:rsidRPr="0081565A" w:rsidRDefault="0081565A" w:rsidP="0081565A">
      <w:pPr>
        <w:spacing w:line="235" w:lineRule="auto"/>
        <w:ind w:firstLine="709"/>
        <w:jc w:val="center"/>
        <w:rPr>
          <w:b/>
        </w:rPr>
      </w:pPr>
      <w:r w:rsidRPr="0081565A">
        <w:rPr>
          <w:b/>
        </w:rPr>
        <w:t>6. Официальные разъяснения обязательных требований</w:t>
      </w:r>
    </w:p>
    <w:p w:rsidR="0081565A" w:rsidRPr="0081565A" w:rsidRDefault="0081565A" w:rsidP="008A5B40">
      <w:pPr>
        <w:pStyle w:val="a6"/>
        <w:widowControl w:val="0"/>
        <w:numPr>
          <w:ilvl w:val="0"/>
          <w:numId w:val="15"/>
        </w:numPr>
        <w:autoSpaceDE w:val="0"/>
        <w:autoSpaceDN w:val="0"/>
        <w:adjustRightInd w:val="0"/>
        <w:spacing w:line="235" w:lineRule="auto"/>
        <w:ind w:left="0" w:firstLine="567"/>
        <w:jc w:val="both"/>
      </w:pPr>
      <w:r w:rsidRPr="0081565A">
        <w:t xml:space="preserve">Официальные разъяснения обязательных требований даются органами местного самоуправления </w:t>
      </w:r>
      <w:proofErr w:type="spellStart"/>
      <w:r w:rsidRPr="0081565A">
        <w:t>Инсарского</w:t>
      </w:r>
      <w:proofErr w:type="spellEnd"/>
      <w:r w:rsidRPr="0081565A">
        <w:t xml:space="preserve"> муниципального района, принявшими муниципальный нормативный правовой акт  </w:t>
      </w:r>
      <w:proofErr w:type="spellStart"/>
      <w:r w:rsidRPr="0081565A">
        <w:t>Инсарского</w:t>
      </w:r>
      <w:proofErr w:type="spellEnd"/>
      <w:r w:rsidRPr="0081565A">
        <w:t xml:space="preserve"> муниципального района, устанавливающий обязательные требования, исключительно в целях пояснения их содержания.</w:t>
      </w:r>
    </w:p>
    <w:p w:rsidR="0081565A" w:rsidRPr="0081565A" w:rsidRDefault="0081565A" w:rsidP="008A5B40">
      <w:pPr>
        <w:pStyle w:val="a6"/>
        <w:widowControl w:val="0"/>
        <w:numPr>
          <w:ilvl w:val="0"/>
          <w:numId w:val="15"/>
        </w:numPr>
        <w:autoSpaceDE w:val="0"/>
        <w:autoSpaceDN w:val="0"/>
        <w:adjustRightInd w:val="0"/>
        <w:spacing w:line="235" w:lineRule="auto"/>
        <w:ind w:left="0" w:firstLine="567"/>
        <w:jc w:val="both"/>
      </w:pPr>
      <w:r w:rsidRPr="0081565A">
        <w:t xml:space="preserve">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1565A" w:rsidRPr="0081565A" w:rsidRDefault="0081565A" w:rsidP="008A5B40">
      <w:pPr>
        <w:pStyle w:val="a6"/>
        <w:widowControl w:val="0"/>
        <w:numPr>
          <w:ilvl w:val="0"/>
          <w:numId w:val="15"/>
        </w:numPr>
        <w:autoSpaceDE w:val="0"/>
        <w:autoSpaceDN w:val="0"/>
        <w:adjustRightInd w:val="0"/>
        <w:spacing w:line="235" w:lineRule="auto"/>
        <w:ind w:left="0" w:firstLine="567"/>
        <w:jc w:val="both"/>
      </w:pPr>
      <w:r w:rsidRPr="0081565A">
        <w:t xml:space="preserve">Официальные разъяснения обязательных требований, содержащихся в муниципальных нормативных правовых актах </w:t>
      </w:r>
      <w:proofErr w:type="spellStart"/>
      <w:r w:rsidRPr="0081565A">
        <w:t>Инсарского</w:t>
      </w:r>
      <w:proofErr w:type="spellEnd"/>
      <w:r w:rsidRPr="0081565A">
        <w:t xml:space="preserve"> муниципального района, осуществляются в порядке, установленном действующим          законодательством для толкования нормативных правовых актов.</w:t>
      </w:r>
    </w:p>
    <w:p w:rsidR="0081565A" w:rsidRPr="0081565A" w:rsidRDefault="0081565A" w:rsidP="0081565A">
      <w:pPr>
        <w:spacing w:line="235" w:lineRule="auto"/>
        <w:ind w:firstLine="709"/>
        <w:jc w:val="both"/>
      </w:pPr>
    </w:p>
    <w:p w:rsidR="0081565A" w:rsidRPr="0081565A" w:rsidRDefault="0081565A" w:rsidP="0081565A">
      <w:pPr>
        <w:pStyle w:val="formattexttopleveltextcentertext"/>
        <w:shd w:val="clear" w:color="auto" w:fill="FFFFFF"/>
        <w:spacing w:before="0" w:beforeAutospacing="0" w:after="0" w:afterAutospacing="0"/>
        <w:jc w:val="center"/>
        <w:textAlignment w:val="baseline"/>
        <w:rPr>
          <w:b/>
          <w:bCs/>
          <w:bdr w:val="none" w:sz="0" w:space="0" w:color="auto" w:frame="1"/>
        </w:rPr>
      </w:pPr>
    </w:p>
    <w:p w:rsidR="0081565A" w:rsidRDefault="0081565A"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Pr="00C160EE" w:rsidRDefault="00C160EE" w:rsidP="00C160EE">
      <w:pPr>
        <w:jc w:val="center"/>
      </w:pPr>
      <w:r w:rsidRPr="00C160EE">
        <w:rPr>
          <w:b/>
        </w:rPr>
        <w:lastRenderedPageBreak/>
        <w:t>РЕСПУБЛИКА МОРДОВИЯ</w:t>
      </w:r>
    </w:p>
    <w:p w:rsidR="00C160EE" w:rsidRPr="00C160EE" w:rsidRDefault="00C160EE" w:rsidP="00C160EE">
      <w:pPr>
        <w:jc w:val="center"/>
      </w:pPr>
      <w:r w:rsidRPr="00C160EE">
        <w:rPr>
          <w:b/>
        </w:rPr>
        <w:t>ДВАДЦАТЬ ДЕВЯТАЯ СЕССИЯ СОВЕТА ДЕПУТАТОВ  ИНСАРСКОГО МУНИЦИПАЛЬНОГО РАЙОНА</w:t>
      </w:r>
    </w:p>
    <w:p w:rsidR="00C160EE" w:rsidRPr="00C160EE" w:rsidRDefault="00C160EE" w:rsidP="00C160EE">
      <w:pPr>
        <w:jc w:val="center"/>
      </w:pPr>
      <w:r w:rsidRPr="00C160EE">
        <w:rPr>
          <w:b/>
        </w:rPr>
        <w:t>СЕДЬМОГО СОЗЫВА</w:t>
      </w:r>
    </w:p>
    <w:p w:rsidR="00C160EE" w:rsidRPr="00C160EE" w:rsidRDefault="00C160EE" w:rsidP="00C160EE">
      <w:pPr>
        <w:jc w:val="center"/>
        <w:rPr>
          <w:b/>
        </w:rPr>
      </w:pPr>
    </w:p>
    <w:p w:rsidR="00C160EE" w:rsidRPr="00C160EE" w:rsidRDefault="00C160EE" w:rsidP="00C160EE">
      <w:pPr>
        <w:jc w:val="center"/>
      </w:pPr>
      <w:r w:rsidRPr="00C160EE">
        <w:rPr>
          <w:b/>
        </w:rPr>
        <w:t>РЕШЕНИЕ</w:t>
      </w:r>
    </w:p>
    <w:p w:rsidR="00C160EE" w:rsidRPr="00C160EE" w:rsidRDefault="00C160EE" w:rsidP="00C160EE"/>
    <w:p w:rsidR="00C160EE" w:rsidRPr="00C160EE" w:rsidRDefault="00C160EE" w:rsidP="00C160EE">
      <w:r w:rsidRPr="00C160EE">
        <w:t xml:space="preserve">от 27 августа 2024 года                                                                                            </w:t>
      </w:r>
      <w:r>
        <w:t xml:space="preserve">                         </w:t>
      </w:r>
      <w:r w:rsidRPr="00C160EE">
        <w:t xml:space="preserve">  № 36</w:t>
      </w:r>
    </w:p>
    <w:p w:rsidR="00C160EE" w:rsidRPr="00C160EE" w:rsidRDefault="00C160EE" w:rsidP="00C160EE">
      <w:pPr>
        <w:ind w:hanging="540"/>
        <w:rPr>
          <w:b/>
          <w:color w:val="FFFFFF" w:themeColor="background1"/>
        </w:rPr>
      </w:pPr>
    </w:p>
    <w:p w:rsidR="00C160EE" w:rsidRPr="00C160EE" w:rsidRDefault="00C160EE" w:rsidP="00C160EE">
      <w:r w:rsidRPr="00C160EE">
        <w:t xml:space="preserve">О признании </w:t>
      </w:r>
      <w:proofErr w:type="gramStart"/>
      <w:r w:rsidRPr="00C160EE">
        <w:t>утратившими</w:t>
      </w:r>
      <w:proofErr w:type="gramEnd"/>
      <w:r w:rsidRPr="00C160EE">
        <w:t xml:space="preserve"> силу </w:t>
      </w:r>
    </w:p>
    <w:p w:rsidR="00C160EE" w:rsidRPr="00C160EE" w:rsidRDefault="00C160EE" w:rsidP="00C160EE">
      <w:r w:rsidRPr="00C160EE">
        <w:t xml:space="preserve">некоторых решений Совета депутатов </w:t>
      </w:r>
    </w:p>
    <w:p w:rsidR="00C160EE" w:rsidRPr="00C160EE" w:rsidRDefault="00C160EE" w:rsidP="00C160EE">
      <w:proofErr w:type="spellStart"/>
      <w:r w:rsidRPr="00C160EE">
        <w:t>Инсарского</w:t>
      </w:r>
      <w:proofErr w:type="spellEnd"/>
      <w:r w:rsidRPr="00C160EE">
        <w:t xml:space="preserve"> муниципального района</w:t>
      </w:r>
    </w:p>
    <w:p w:rsidR="00C160EE" w:rsidRPr="00C160EE" w:rsidRDefault="00C160EE" w:rsidP="00C160EE">
      <w:pPr>
        <w:pStyle w:val="ae"/>
        <w:jc w:val="both"/>
        <w:rPr>
          <w:rFonts w:ascii="Times New Roman" w:hAnsi="Times New Roman"/>
          <w:sz w:val="24"/>
          <w:szCs w:val="24"/>
        </w:rPr>
      </w:pPr>
    </w:p>
    <w:p w:rsidR="00C160EE" w:rsidRPr="00C160EE" w:rsidRDefault="00C160EE" w:rsidP="00C160EE">
      <w:pPr>
        <w:pStyle w:val="32"/>
        <w:spacing w:after="0"/>
        <w:ind w:left="0" w:firstLine="567"/>
        <w:jc w:val="both"/>
        <w:rPr>
          <w:sz w:val="24"/>
          <w:szCs w:val="24"/>
        </w:rPr>
      </w:pPr>
      <w:r w:rsidRPr="00C160EE">
        <w:rPr>
          <w:sz w:val="24"/>
          <w:szCs w:val="24"/>
        </w:rPr>
        <w:t xml:space="preserve">Руководствуясь Уставом </w:t>
      </w:r>
      <w:proofErr w:type="spellStart"/>
      <w:r w:rsidRPr="00C160EE">
        <w:rPr>
          <w:sz w:val="24"/>
          <w:szCs w:val="24"/>
        </w:rPr>
        <w:t>Инсарского</w:t>
      </w:r>
      <w:proofErr w:type="spellEnd"/>
      <w:r w:rsidRPr="00C160EE">
        <w:rPr>
          <w:sz w:val="24"/>
          <w:szCs w:val="24"/>
        </w:rPr>
        <w:t xml:space="preserve"> муниципального района, Совет депутатов </w:t>
      </w:r>
      <w:proofErr w:type="spellStart"/>
      <w:r w:rsidRPr="00C160EE">
        <w:rPr>
          <w:sz w:val="24"/>
          <w:szCs w:val="24"/>
        </w:rPr>
        <w:t>Инсарского</w:t>
      </w:r>
      <w:proofErr w:type="spellEnd"/>
      <w:r w:rsidRPr="00C160EE">
        <w:rPr>
          <w:sz w:val="24"/>
          <w:szCs w:val="24"/>
        </w:rPr>
        <w:t xml:space="preserve"> муниципального района  </w:t>
      </w:r>
    </w:p>
    <w:p w:rsidR="00C160EE" w:rsidRPr="00C160EE" w:rsidRDefault="00C160EE" w:rsidP="00C160EE">
      <w:pPr>
        <w:pStyle w:val="32"/>
        <w:spacing w:after="0"/>
        <w:ind w:left="57" w:firstLine="709"/>
        <w:jc w:val="center"/>
        <w:rPr>
          <w:sz w:val="24"/>
          <w:szCs w:val="24"/>
        </w:rPr>
      </w:pPr>
      <w:r w:rsidRPr="00C160EE">
        <w:rPr>
          <w:sz w:val="24"/>
          <w:szCs w:val="24"/>
        </w:rPr>
        <w:t>РЕШИЛ:</w:t>
      </w:r>
    </w:p>
    <w:p w:rsidR="00C160EE" w:rsidRPr="00C160EE" w:rsidRDefault="00C160EE" w:rsidP="008A5B40">
      <w:pPr>
        <w:numPr>
          <w:ilvl w:val="0"/>
          <w:numId w:val="8"/>
        </w:numPr>
        <w:suppressAutoHyphens/>
        <w:ind w:left="851" w:hanging="284"/>
        <w:jc w:val="both"/>
      </w:pPr>
      <w:r w:rsidRPr="00C160EE">
        <w:t>Признать утратившими силу:</w:t>
      </w:r>
    </w:p>
    <w:p w:rsidR="00C160EE" w:rsidRPr="00C160EE" w:rsidRDefault="00C160EE" w:rsidP="008A5B40">
      <w:pPr>
        <w:pStyle w:val="a6"/>
        <w:widowControl w:val="0"/>
        <w:numPr>
          <w:ilvl w:val="0"/>
          <w:numId w:val="17"/>
        </w:numPr>
        <w:autoSpaceDE w:val="0"/>
        <w:autoSpaceDN w:val="0"/>
        <w:adjustRightInd w:val="0"/>
        <w:ind w:left="0" w:firstLine="567"/>
        <w:jc w:val="both"/>
      </w:pPr>
      <w:r w:rsidRPr="00C160EE">
        <w:t xml:space="preserve">решение Совета депутатов </w:t>
      </w:r>
      <w:proofErr w:type="spellStart"/>
      <w:r w:rsidRPr="00C160EE">
        <w:t>Инсарского</w:t>
      </w:r>
      <w:proofErr w:type="spellEnd"/>
      <w:r w:rsidRPr="00C160EE">
        <w:t xml:space="preserve"> муниципального района от 28.12.2010 года № 74</w:t>
      </w:r>
      <w:r w:rsidRPr="00C160EE">
        <w:rPr>
          <w:color w:val="22272F"/>
          <w:shd w:val="clear" w:color="auto" w:fill="FFFFFF"/>
        </w:rPr>
        <w:t xml:space="preserve"> «Об утверждении Порядка внесения в Совет депутатов </w:t>
      </w:r>
      <w:proofErr w:type="spellStart"/>
      <w:r w:rsidRPr="00C160EE">
        <w:rPr>
          <w:color w:val="22272F"/>
          <w:shd w:val="clear" w:color="auto" w:fill="FFFFFF"/>
        </w:rPr>
        <w:t>Инсарского</w:t>
      </w:r>
      <w:proofErr w:type="spellEnd"/>
      <w:r w:rsidRPr="00C160EE">
        <w:rPr>
          <w:color w:val="22272F"/>
          <w:shd w:val="clear" w:color="auto" w:fill="FFFFFF"/>
        </w:rPr>
        <w:t xml:space="preserve"> муниципального района проектов муниципальных правовых актов»;</w:t>
      </w:r>
    </w:p>
    <w:p w:rsidR="00C160EE" w:rsidRPr="00C160EE" w:rsidRDefault="00C160EE" w:rsidP="008A5B40">
      <w:pPr>
        <w:pStyle w:val="a6"/>
        <w:widowControl w:val="0"/>
        <w:numPr>
          <w:ilvl w:val="0"/>
          <w:numId w:val="17"/>
        </w:numPr>
        <w:autoSpaceDE w:val="0"/>
        <w:autoSpaceDN w:val="0"/>
        <w:adjustRightInd w:val="0"/>
        <w:ind w:left="0" w:firstLine="567"/>
        <w:jc w:val="both"/>
      </w:pPr>
      <w:r w:rsidRPr="00C160EE">
        <w:t xml:space="preserve">решение Совета депутатов </w:t>
      </w:r>
      <w:proofErr w:type="spellStart"/>
      <w:r w:rsidRPr="00C160EE">
        <w:t>Инсарского</w:t>
      </w:r>
      <w:proofErr w:type="spellEnd"/>
      <w:r w:rsidRPr="00C160EE">
        <w:t xml:space="preserve"> муниципального района от</w:t>
      </w:r>
      <w:r w:rsidRPr="00C160EE">
        <w:rPr>
          <w:color w:val="22272F"/>
          <w:shd w:val="clear" w:color="auto" w:fill="FFFFFF"/>
        </w:rPr>
        <w:t xml:space="preserve">  02.02.2023 года № 5</w:t>
      </w:r>
      <w:r w:rsidRPr="00C160EE">
        <w:rPr>
          <w:color w:val="22272F"/>
        </w:rPr>
        <w:t xml:space="preserve"> «</w:t>
      </w:r>
      <w:r w:rsidRPr="00C160EE">
        <w:rPr>
          <w:color w:val="22272F"/>
          <w:shd w:val="clear" w:color="auto" w:fill="FFFFFF"/>
        </w:rPr>
        <w:t>Об установлении </w:t>
      </w:r>
      <w:r w:rsidRPr="00C160EE">
        <w:rPr>
          <w:rStyle w:val="aff5"/>
          <w:i w:val="0"/>
          <w:color w:val="22272F"/>
          <w:shd w:val="clear" w:color="auto" w:fill="FFFFFF"/>
        </w:rPr>
        <w:t>тарифов</w:t>
      </w:r>
      <w:r w:rsidRPr="00C160EE">
        <w:rPr>
          <w:color w:val="22272F"/>
          <w:shd w:val="clear" w:color="auto" w:fill="FFFFFF"/>
        </w:rPr>
        <w:t xml:space="preserve"> на услуги, представляемые населению муниципальным бюджетным учреждением культуры «Дом культуры </w:t>
      </w:r>
      <w:proofErr w:type="spellStart"/>
      <w:r w:rsidRPr="00C160EE">
        <w:rPr>
          <w:color w:val="22272F"/>
          <w:shd w:val="clear" w:color="auto" w:fill="FFFFFF"/>
        </w:rPr>
        <w:t>Инсарского</w:t>
      </w:r>
      <w:proofErr w:type="spellEnd"/>
      <w:r w:rsidRPr="00C160EE">
        <w:rPr>
          <w:color w:val="22272F"/>
          <w:shd w:val="clear" w:color="auto" w:fill="FFFFFF"/>
        </w:rPr>
        <w:t xml:space="preserve"> муниципального района»;</w:t>
      </w:r>
    </w:p>
    <w:p w:rsidR="00C160EE" w:rsidRPr="00C160EE" w:rsidRDefault="00C160EE" w:rsidP="008A5B40">
      <w:pPr>
        <w:pStyle w:val="a6"/>
        <w:widowControl w:val="0"/>
        <w:numPr>
          <w:ilvl w:val="0"/>
          <w:numId w:val="17"/>
        </w:numPr>
        <w:autoSpaceDE w:val="0"/>
        <w:autoSpaceDN w:val="0"/>
        <w:adjustRightInd w:val="0"/>
        <w:ind w:left="0" w:right="-1" w:firstLine="567"/>
        <w:jc w:val="both"/>
      </w:pPr>
      <w:r w:rsidRPr="00C160EE">
        <w:t xml:space="preserve">решение Совета депутатов </w:t>
      </w:r>
      <w:proofErr w:type="spellStart"/>
      <w:r w:rsidRPr="00C160EE">
        <w:t>Инсарского</w:t>
      </w:r>
      <w:proofErr w:type="spellEnd"/>
      <w:r w:rsidRPr="00C160EE">
        <w:t xml:space="preserve"> муниципального района от</w:t>
      </w:r>
      <w:r w:rsidRPr="00C160EE">
        <w:rPr>
          <w:color w:val="22272F"/>
          <w:shd w:val="clear" w:color="auto" w:fill="FFFFFF"/>
        </w:rPr>
        <w:t xml:space="preserve">   27.09.2022 года № 43</w:t>
      </w:r>
      <w:r w:rsidRPr="00C160EE">
        <w:rPr>
          <w:color w:val="22272F"/>
        </w:rPr>
        <w:t xml:space="preserve"> «</w:t>
      </w:r>
      <w:r w:rsidRPr="00C160EE">
        <w:rPr>
          <w:color w:val="22272F"/>
          <w:shd w:val="clear" w:color="auto" w:fill="FFFFFF"/>
        </w:rPr>
        <w:t>Об установлении </w:t>
      </w:r>
      <w:r w:rsidRPr="00C160EE">
        <w:rPr>
          <w:rStyle w:val="aff5"/>
          <w:i w:val="0"/>
          <w:color w:val="22272F"/>
          <w:shd w:val="clear" w:color="auto" w:fill="FFFFFF"/>
        </w:rPr>
        <w:t>тарифов</w:t>
      </w:r>
      <w:r w:rsidRPr="00C160EE">
        <w:rPr>
          <w:color w:val="22272F"/>
          <w:shd w:val="clear" w:color="auto" w:fill="FFFFFF"/>
        </w:rPr>
        <w:t xml:space="preserve"> на услуги, представляемые населению муниципальным бюджетным учреждением культуры «Центральная библиотека </w:t>
      </w:r>
      <w:proofErr w:type="spellStart"/>
      <w:r w:rsidRPr="00C160EE">
        <w:rPr>
          <w:color w:val="22272F"/>
          <w:shd w:val="clear" w:color="auto" w:fill="FFFFFF"/>
        </w:rPr>
        <w:t>Инсарского</w:t>
      </w:r>
      <w:proofErr w:type="spellEnd"/>
      <w:r w:rsidRPr="00C160EE">
        <w:rPr>
          <w:color w:val="22272F"/>
          <w:shd w:val="clear" w:color="auto" w:fill="FFFFFF"/>
        </w:rPr>
        <w:t xml:space="preserve"> муниципального района».</w:t>
      </w:r>
    </w:p>
    <w:p w:rsidR="00C160EE" w:rsidRPr="00C160EE" w:rsidRDefault="00C160EE" w:rsidP="008A5B40">
      <w:pPr>
        <w:pStyle w:val="a6"/>
        <w:widowControl w:val="0"/>
        <w:numPr>
          <w:ilvl w:val="0"/>
          <w:numId w:val="8"/>
        </w:numPr>
        <w:autoSpaceDE w:val="0"/>
        <w:autoSpaceDN w:val="0"/>
        <w:adjustRightInd w:val="0"/>
        <w:ind w:left="0" w:firstLine="567"/>
        <w:jc w:val="both"/>
      </w:pPr>
      <w:r w:rsidRPr="00C160EE">
        <w:t>Настоящее решение вступает в силу после дня его официального опубликования.</w:t>
      </w:r>
    </w:p>
    <w:tbl>
      <w:tblPr>
        <w:tblW w:w="10598" w:type="dxa"/>
        <w:tblInd w:w="-142" w:type="dxa"/>
        <w:tblLook w:val="0000" w:firstRow="0" w:lastRow="0" w:firstColumn="0" w:lastColumn="0" w:noHBand="0" w:noVBand="0"/>
      </w:tblPr>
      <w:tblGrid>
        <w:gridCol w:w="5495"/>
        <w:gridCol w:w="5103"/>
      </w:tblGrid>
      <w:tr w:rsidR="00C160EE" w:rsidRPr="00C160EE" w:rsidTr="00294B50">
        <w:trPr>
          <w:trHeight w:val="1771"/>
        </w:trPr>
        <w:tc>
          <w:tcPr>
            <w:tcW w:w="5495" w:type="dxa"/>
            <w:tcBorders>
              <w:top w:val="nil"/>
              <w:left w:val="nil"/>
              <w:bottom w:val="nil"/>
              <w:right w:val="nil"/>
            </w:tcBorders>
            <w:vAlign w:val="bottom"/>
          </w:tcPr>
          <w:p w:rsidR="00C160EE" w:rsidRPr="00C160EE" w:rsidRDefault="00C160EE" w:rsidP="00294B50">
            <w:pPr>
              <w:pStyle w:val="af6"/>
              <w:spacing w:line="276" w:lineRule="auto"/>
              <w:ind w:left="135"/>
              <w:jc w:val="left"/>
              <w:rPr>
                <w:rFonts w:ascii="Times New Roman" w:hAnsi="Times New Roman"/>
              </w:rPr>
            </w:pPr>
          </w:p>
          <w:p w:rsidR="00C160EE" w:rsidRPr="00C160EE" w:rsidRDefault="00C160EE" w:rsidP="00294B50">
            <w:pPr>
              <w:pStyle w:val="af6"/>
              <w:tabs>
                <w:tab w:val="left" w:pos="562"/>
              </w:tabs>
              <w:spacing w:line="276" w:lineRule="auto"/>
              <w:jc w:val="left"/>
              <w:rPr>
                <w:rFonts w:ascii="Times New Roman" w:hAnsi="Times New Roman"/>
              </w:rPr>
            </w:pPr>
            <w:r w:rsidRPr="00C160EE">
              <w:rPr>
                <w:rFonts w:ascii="Times New Roman" w:hAnsi="Times New Roman"/>
              </w:rPr>
              <w:t xml:space="preserve">  Временно </w:t>
            </w:r>
            <w:proofErr w:type="gramStart"/>
            <w:r w:rsidRPr="00C160EE">
              <w:rPr>
                <w:rFonts w:ascii="Times New Roman" w:hAnsi="Times New Roman"/>
              </w:rPr>
              <w:t>исполняющий</w:t>
            </w:r>
            <w:proofErr w:type="gramEnd"/>
            <w:r w:rsidRPr="00C160EE">
              <w:rPr>
                <w:rFonts w:ascii="Times New Roman" w:hAnsi="Times New Roman"/>
              </w:rPr>
              <w:t xml:space="preserve"> полномочия  </w:t>
            </w:r>
          </w:p>
          <w:p w:rsidR="00C160EE" w:rsidRPr="00C160EE" w:rsidRDefault="00C160EE" w:rsidP="00294B50">
            <w:pPr>
              <w:spacing w:line="276" w:lineRule="auto"/>
              <w:ind w:left="135"/>
            </w:pPr>
            <w:r w:rsidRPr="00C160EE">
              <w:t xml:space="preserve">главы </w:t>
            </w:r>
            <w:proofErr w:type="spellStart"/>
            <w:r w:rsidRPr="00C160EE">
              <w:t>Инсарского</w:t>
            </w:r>
            <w:proofErr w:type="spellEnd"/>
            <w:r w:rsidRPr="00C160EE">
              <w:t xml:space="preserve"> муниципального района</w:t>
            </w:r>
          </w:p>
          <w:p w:rsidR="00C160EE" w:rsidRPr="00C160EE" w:rsidRDefault="00C160EE" w:rsidP="00294B50">
            <w:pPr>
              <w:spacing w:line="276" w:lineRule="auto"/>
              <w:ind w:left="135"/>
            </w:pPr>
          </w:p>
          <w:p w:rsidR="00C160EE" w:rsidRPr="00C160EE" w:rsidRDefault="00C160EE" w:rsidP="00294B50">
            <w:pPr>
              <w:spacing w:line="276" w:lineRule="auto"/>
              <w:ind w:left="135"/>
            </w:pPr>
            <w:r w:rsidRPr="00C160EE">
              <w:rPr>
                <w:u w:val="single"/>
              </w:rPr>
              <w:t xml:space="preserve">                                               </w:t>
            </w:r>
            <w:r w:rsidRPr="00C160EE">
              <w:t xml:space="preserve">А.Г. </w:t>
            </w:r>
            <w:proofErr w:type="spellStart"/>
            <w:r w:rsidRPr="00C160EE">
              <w:t>Миточкин</w:t>
            </w:r>
            <w:proofErr w:type="spellEnd"/>
          </w:p>
        </w:tc>
        <w:tc>
          <w:tcPr>
            <w:tcW w:w="5103" w:type="dxa"/>
            <w:tcBorders>
              <w:top w:val="nil"/>
              <w:left w:val="nil"/>
              <w:bottom w:val="nil"/>
              <w:right w:val="nil"/>
            </w:tcBorders>
            <w:vAlign w:val="bottom"/>
          </w:tcPr>
          <w:p w:rsidR="00C160EE" w:rsidRPr="00C160EE" w:rsidRDefault="00C160EE" w:rsidP="00294B50">
            <w:pPr>
              <w:pStyle w:val="af6"/>
              <w:spacing w:line="276" w:lineRule="auto"/>
              <w:ind w:right="429"/>
              <w:rPr>
                <w:rFonts w:ascii="Times New Roman" w:hAnsi="Times New Roman"/>
              </w:rPr>
            </w:pPr>
            <w:r w:rsidRPr="00C160EE">
              <w:rPr>
                <w:rFonts w:ascii="Times New Roman" w:hAnsi="Times New Roman"/>
              </w:rPr>
              <w:t>Председатель Совета депутатов</w:t>
            </w:r>
          </w:p>
          <w:p w:rsidR="00C160EE" w:rsidRPr="00C160EE" w:rsidRDefault="00C160EE" w:rsidP="00294B50">
            <w:pPr>
              <w:spacing w:line="276" w:lineRule="auto"/>
              <w:jc w:val="both"/>
            </w:pPr>
            <w:proofErr w:type="spellStart"/>
            <w:r w:rsidRPr="00C160EE">
              <w:t>Инсарского</w:t>
            </w:r>
            <w:proofErr w:type="spellEnd"/>
            <w:r w:rsidRPr="00C160EE">
              <w:t xml:space="preserve"> муниципального района</w:t>
            </w:r>
          </w:p>
          <w:p w:rsidR="00C160EE" w:rsidRPr="00C160EE" w:rsidRDefault="00C160EE" w:rsidP="00294B50">
            <w:pPr>
              <w:spacing w:line="276" w:lineRule="auto"/>
              <w:jc w:val="both"/>
            </w:pPr>
          </w:p>
          <w:p w:rsidR="00C160EE" w:rsidRPr="00C160EE" w:rsidRDefault="00C160EE" w:rsidP="00294B50">
            <w:pPr>
              <w:spacing w:line="276" w:lineRule="auto"/>
              <w:jc w:val="both"/>
            </w:pPr>
            <w:r w:rsidRPr="00C160EE">
              <w:rPr>
                <w:u w:val="single"/>
              </w:rPr>
              <w:t xml:space="preserve">                                         </w:t>
            </w:r>
            <w:r w:rsidRPr="00C160EE">
              <w:t xml:space="preserve">А.В. </w:t>
            </w:r>
            <w:proofErr w:type="spellStart"/>
            <w:r w:rsidRPr="00C160EE">
              <w:t>Радаев</w:t>
            </w:r>
            <w:proofErr w:type="spellEnd"/>
          </w:p>
        </w:tc>
      </w:tr>
    </w:tbl>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Default="00C160EE" w:rsidP="006E45CD">
      <w:pPr>
        <w:rPr>
          <w:b/>
        </w:rPr>
      </w:pPr>
    </w:p>
    <w:p w:rsidR="00C160EE" w:rsidRPr="00C160EE" w:rsidRDefault="00C160EE" w:rsidP="00C160EE">
      <w:pPr>
        <w:jc w:val="center"/>
      </w:pPr>
      <w:r w:rsidRPr="00C160EE">
        <w:rPr>
          <w:b/>
        </w:rPr>
        <w:lastRenderedPageBreak/>
        <w:t>РЕСПУБЛИКА МОРДОВИЯ</w:t>
      </w:r>
    </w:p>
    <w:p w:rsidR="00C160EE" w:rsidRPr="00C160EE" w:rsidRDefault="00C160EE" w:rsidP="00C160EE">
      <w:pPr>
        <w:jc w:val="center"/>
      </w:pPr>
      <w:r w:rsidRPr="00C160EE">
        <w:rPr>
          <w:b/>
        </w:rPr>
        <w:t>ДВАДЦАТЬ ДЕВЯТАЯ СЕССИЯ СОВЕТА ДЕПУТАТОВ  ИНСАРСКОГО МУНИЦИПАЛЬНОГО РАЙОНА</w:t>
      </w:r>
    </w:p>
    <w:p w:rsidR="00C160EE" w:rsidRPr="00C160EE" w:rsidRDefault="00C160EE" w:rsidP="00C160EE">
      <w:pPr>
        <w:jc w:val="center"/>
      </w:pPr>
      <w:r w:rsidRPr="00C160EE">
        <w:rPr>
          <w:b/>
        </w:rPr>
        <w:t>СЕДЬМОГО СОЗЫВА</w:t>
      </w:r>
    </w:p>
    <w:p w:rsidR="00C160EE" w:rsidRPr="00C160EE" w:rsidRDefault="00C160EE" w:rsidP="00C160EE">
      <w:pPr>
        <w:jc w:val="center"/>
        <w:rPr>
          <w:b/>
        </w:rPr>
      </w:pPr>
    </w:p>
    <w:p w:rsidR="00C160EE" w:rsidRPr="00C160EE" w:rsidRDefault="00C160EE" w:rsidP="00C160EE">
      <w:pPr>
        <w:jc w:val="center"/>
      </w:pPr>
      <w:r w:rsidRPr="00C160EE">
        <w:rPr>
          <w:b/>
        </w:rPr>
        <w:t>РЕШЕНИЕ</w:t>
      </w:r>
    </w:p>
    <w:p w:rsidR="00C160EE" w:rsidRPr="00C160EE" w:rsidRDefault="00C160EE" w:rsidP="00C160EE"/>
    <w:p w:rsidR="00C160EE" w:rsidRPr="00C160EE" w:rsidRDefault="00C160EE" w:rsidP="00C160EE">
      <w:r w:rsidRPr="00C160EE">
        <w:t xml:space="preserve">от 27 августа 2024 года                                                                                          </w:t>
      </w:r>
      <w:r>
        <w:t xml:space="preserve">                              </w:t>
      </w:r>
      <w:r w:rsidRPr="00C160EE">
        <w:t>№ 37</w:t>
      </w:r>
    </w:p>
    <w:p w:rsidR="00C160EE" w:rsidRPr="00C160EE" w:rsidRDefault="00C160EE" w:rsidP="00C160EE">
      <w:pPr>
        <w:ind w:hanging="540"/>
        <w:rPr>
          <w:b/>
          <w:color w:val="FFFFFF" w:themeColor="background1"/>
        </w:rPr>
      </w:pPr>
    </w:p>
    <w:p w:rsidR="00C160EE" w:rsidRPr="00C160EE" w:rsidRDefault="00C160EE" w:rsidP="00C160EE">
      <w:r w:rsidRPr="00C160EE">
        <w:t xml:space="preserve">Об утверждении Порядка реализации </w:t>
      </w:r>
    </w:p>
    <w:p w:rsidR="00C160EE" w:rsidRPr="00C160EE" w:rsidRDefault="00C160EE" w:rsidP="00C160EE">
      <w:r w:rsidRPr="00C160EE">
        <w:t>правотворческой инициативы граждан</w:t>
      </w:r>
    </w:p>
    <w:p w:rsidR="00C160EE" w:rsidRPr="00C160EE" w:rsidRDefault="00C160EE" w:rsidP="00C160EE">
      <w:pPr>
        <w:pStyle w:val="ae"/>
        <w:jc w:val="both"/>
        <w:rPr>
          <w:rFonts w:ascii="Times New Roman" w:hAnsi="Times New Roman"/>
          <w:sz w:val="24"/>
          <w:szCs w:val="24"/>
        </w:rPr>
      </w:pPr>
      <w:r w:rsidRPr="00C160EE">
        <w:rPr>
          <w:rFonts w:ascii="Times New Roman" w:hAnsi="Times New Roman"/>
          <w:sz w:val="24"/>
          <w:szCs w:val="24"/>
        </w:rPr>
        <w:t xml:space="preserve">в </w:t>
      </w:r>
      <w:proofErr w:type="spellStart"/>
      <w:r w:rsidRPr="00C160EE">
        <w:rPr>
          <w:rFonts w:ascii="Times New Roman" w:hAnsi="Times New Roman"/>
          <w:sz w:val="24"/>
          <w:szCs w:val="24"/>
        </w:rPr>
        <w:t>Инсарском</w:t>
      </w:r>
      <w:proofErr w:type="spellEnd"/>
      <w:r w:rsidRPr="00C160EE">
        <w:rPr>
          <w:rFonts w:ascii="Times New Roman" w:hAnsi="Times New Roman"/>
          <w:sz w:val="24"/>
          <w:szCs w:val="24"/>
        </w:rPr>
        <w:t xml:space="preserve"> муниципальном районе</w:t>
      </w:r>
    </w:p>
    <w:p w:rsidR="00C160EE" w:rsidRPr="00C160EE" w:rsidRDefault="00C160EE" w:rsidP="00C160EE">
      <w:pPr>
        <w:pStyle w:val="ae"/>
        <w:jc w:val="both"/>
        <w:rPr>
          <w:rFonts w:ascii="Times New Roman" w:hAnsi="Times New Roman"/>
          <w:sz w:val="24"/>
          <w:szCs w:val="24"/>
        </w:rPr>
      </w:pPr>
    </w:p>
    <w:p w:rsidR="00C160EE" w:rsidRPr="00C160EE" w:rsidRDefault="00C160EE" w:rsidP="00C160EE">
      <w:pPr>
        <w:pStyle w:val="ae"/>
        <w:ind w:firstLine="567"/>
        <w:jc w:val="both"/>
        <w:rPr>
          <w:rFonts w:ascii="Times New Roman" w:hAnsi="Times New Roman"/>
          <w:sz w:val="24"/>
          <w:szCs w:val="24"/>
        </w:rPr>
      </w:pPr>
      <w:r w:rsidRPr="00C160EE">
        <w:rPr>
          <w:rFonts w:ascii="Times New Roman" w:hAnsi="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C160EE">
        <w:rPr>
          <w:rFonts w:ascii="Times New Roman" w:hAnsi="Times New Roman"/>
          <w:sz w:val="24"/>
          <w:szCs w:val="24"/>
        </w:rPr>
        <w:t>Инсарского</w:t>
      </w:r>
      <w:proofErr w:type="spellEnd"/>
      <w:r w:rsidRPr="00C160EE">
        <w:rPr>
          <w:rFonts w:ascii="Times New Roman" w:hAnsi="Times New Roman"/>
          <w:sz w:val="24"/>
          <w:szCs w:val="24"/>
        </w:rPr>
        <w:t xml:space="preserve"> муниципального района, Совет депутатов </w:t>
      </w:r>
      <w:proofErr w:type="spellStart"/>
      <w:r w:rsidRPr="00C160EE">
        <w:rPr>
          <w:rFonts w:ascii="Times New Roman" w:hAnsi="Times New Roman"/>
          <w:sz w:val="24"/>
          <w:szCs w:val="24"/>
        </w:rPr>
        <w:t>Инсарского</w:t>
      </w:r>
      <w:proofErr w:type="spellEnd"/>
      <w:r w:rsidRPr="00C160EE">
        <w:rPr>
          <w:rFonts w:ascii="Times New Roman" w:hAnsi="Times New Roman"/>
          <w:sz w:val="24"/>
          <w:szCs w:val="24"/>
        </w:rPr>
        <w:t xml:space="preserve"> муниципального района</w:t>
      </w:r>
    </w:p>
    <w:p w:rsidR="00C160EE" w:rsidRPr="00C160EE" w:rsidRDefault="00C160EE" w:rsidP="00C160EE">
      <w:pPr>
        <w:pStyle w:val="32"/>
        <w:spacing w:after="0"/>
        <w:ind w:left="57" w:firstLine="709"/>
        <w:jc w:val="center"/>
        <w:rPr>
          <w:sz w:val="24"/>
          <w:szCs w:val="24"/>
        </w:rPr>
      </w:pPr>
      <w:r w:rsidRPr="00C160EE">
        <w:rPr>
          <w:sz w:val="24"/>
          <w:szCs w:val="24"/>
        </w:rPr>
        <w:t>РЕШИЛ:</w:t>
      </w:r>
    </w:p>
    <w:p w:rsidR="00C160EE" w:rsidRPr="00C160EE" w:rsidRDefault="00C160EE" w:rsidP="008A5B40">
      <w:pPr>
        <w:pStyle w:val="a6"/>
        <w:widowControl w:val="0"/>
        <w:numPr>
          <w:ilvl w:val="0"/>
          <w:numId w:val="8"/>
        </w:numPr>
        <w:autoSpaceDE w:val="0"/>
        <w:autoSpaceDN w:val="0"/>
        <w:adjustRightInd w:val="0"/>
        <w:ind w:left="0" w:firstLine="567"/>
        <w:jc w:val="both"/>
      </w:pPr>
      <w:r w:rsidRPr="00C160EE">
        <w:t xml:space="preserve">Утвердить прилагаемый Порядок реализации правотворческой инициативы граждан в </w:t>
      </w:r>
      <w:proofErr w:type="spellStart"/>
      <w:r w:rsidRPr="00C160EE">
        <w:t>Инсарском</w:t>
      </w:r>
      <w:proofErr w:type="spellEnd"/>
      <w:r w:rsidRPr="00C160EE">
        <w:t xml:space="preserve"> муниципальном районе.</w:t>
      </w:r>
    </w:p>
    <w:p w:rsidR="00C160EE" w:rsidRPr="00C160EE" w:rsidRDefault="00C160EE" w:rsidP="008A5B40">
      <w:pPr>
        <w:pStyle w:val="a6"/>
        <w:widowControl w:val="0"/>
        <w:numPr>
          <w:ilvl w:val="0"/>
          <w:numId w:val="8"/>
        </w:numPr>
        <w:autoSpaceDE w:val="0"/>
        <w:autoSpaceDN w:val="0"/>
        <w:adjustRightInd w:val="0"/>
        <w:ind w:left="0" w:firstLine="567"/>
        <w:jc w:val="both"/>
      </w:pPr>
      <w:r w:rsidRPr="00C160EE">
        <w:t>Настоящее решение вступает в силу после дня его официального опубликования.</w:t>
      </w:r>
    </w:p>
    <w:tbl>
      <w:tblPr>
        <w:tblW w:w="10598" w:type="dxa"/>
        <w:tblInd w:w="-142" w:type="dxa"/>
        <w:tblLook w:val="0000" w:firstRow="0" w:lastRow="0" w:firstColumn="0" w:lastColumn="0" w:noHBand="0" w:noVBand="0"/>
      </w:tblPr>
      <w:tblGrid>
        <w:gridCol w:w="5495"/>
        <w:gridCol w:w="5103"/>
      </w:tblGrid>
      <w:tr w:rsidR="00C160EE" w:rsidRPr="00C160EE" w:rsidTr="00294B50">
        <w:trPr>
          <w:trHeight w:val="1771"/>
        </w:trPr>
        <w:tc>
          <w:tcPr>
            <w:tcW w:w="5495" w:type="dxa"/>
            <w:tcBorders>
              <w:top w:val="nil"/>
              <w:left w:val="nil"/>
              <w:bottom w:val="nil"/>
              <w:right w:val="nil"/>
            </w:tcBorders>
            <w:vAlign w:val="bottom"/>
          </w:tcPr>
          <w:p w:rsidR="00C160EE" w:rsidRPr="00C160EE" w:rsidRDefault="00C160EE" w:rsidP="00294B50">
            <w:pPr>
              <w:pStyle w:val="af6"/>
              <w:spacing w:line="276" w:lineRule="auto"/>
              <w:ind w:left="135"/>
              <w:jc w:val="left"/>
              <w:rPr>
                <w:rFonts w:ascii="Times New Roman" w:hAnsi="Times New Roman"/>
              </w:rPr>
            </w:pPr>
          </w:p>
          <w:p w:rsidR="00C160EE" w:rsidRPr="00C160EE" w:rsidRDefault="00C160EE" w:rsidP="00294B50">
            <w:pPr>
              <w:pStyle w:val="af6"/>
              <w:tabs>
                <w:tab w:val="left" w:pos="562"/>
              </w:tabs>
              <w:spacing w:line="276" w:lineRule="auto"/>
              <w:jc w:val="left"/>
              <w:rPr>
                <w:rFonts w:ascii="Times New Roman" w:hAnsi="Times New Roman"/>
              </w:rPr>
            </w:pPr>
            <w:r w:rsidRPr="00C160EE">
              <w:rPr>
                <w:rFonts w:ascii="Times New Roman" w:hAnsi="Times New Roman"/>
              </w:rPr>
              <w:t xml:space="preserve">  Временно </w:t>
            </w:r>
            <w:proofErr w:type="gramStart"/>
            <w:r w:rsidRPr="00C160EE">
              <w:rPr>
                <w:rFonts w:ascii="Times New Roman" w:hAnsi="Times New Roman"/>
              </w:rPr>
              <w:t>исполняющий</w:t>
            </w:r>
            <w:proofErr w:type="gramEnd"/>
            <w:r w:rsidRPr="00C160EE">
              <w:rPr>
                <w:rFonts w:ascii="Times New Roman" w:hAnsi="Times New Roman"/>
              </w:rPr>
              <w:t xml:space="preserve"> полномочия  </w:t>
            </w:r>
          </w:p>
          <w:p w:rsidR="00C160EE" w:rsidRPr="00C160EE" w:rsidRDefault="00C160EE" w:rsidP="00294B50">
            <w:pPr>
              <w:spacing w:line="276" w:lineRule="auto"/>
              <w:ind w:left="135"/>
            </w:pPr>
            <w:r w:rsidRPr="00C160EE">
              <w:t xml:space="preserve">главы </w:t>
            </w:r>
            <w:proofErr w:type="spellStart"/>
            <w:r w:rsidRPr="00C160EE">
              <w:t>Инсарского</w:t>
            </w:r>
            <w:proofErr w:type="spellEnd"/>
            <w:r w:rsidRPr="00C160EE">
              <w:t xml:space="preserve"> муниципального района</w:t>
            </w:r>
          </w:p>
          <w:p w:rsidR="00C160EE" w:rsidRPr="00C160EE" w:rsidRDefault="00C160EE" w:rsidP="00294B50">
            <w:pPr>
              <w:spacing w:line="276" w:lineRule="auto"/>
              <w:ind w:left="135"/>
            </w:pPr>
          </w:p>
          <w:p w:rsidR="00C160EE" w:rsidRPr="00C160EE" w:rsidRDefault="00C160EE" w:rsidP="00294B50">
            <w:pPr>
              <w:spacing w:line="276" w:lineRule="auto"/>
              <w:ind w:left="135"/>
            </w:pPr>
            <w:r w:rsidRPr="00C160EE">
              <w:rPr>
                <w:u w:val="single"/>
              </w:rPr>
              <w:t xml:space="preserve">                                               </w:t>
            </w:r>
            <w:r w:rsidRPr="00C160EE">
              <w:t xml:space="preserve">А.Г. </w:t>
            </w:r>
            <w:proofErr w:type="spellStart"/>
            <w:r w:rsidRPr="00C160EE">
              <w:t>Миточкин</w:t>
            </w:r>
            <w:proofErr w:type="spellEnd"/>
          </w:p>
        </w:tc>
        <w:tc>
          <w:tcPr>
            <w:tcW w:w="5103" w:type="dxa"/>
            <w:tcBorders>
              <w:top w:val="nil"/>
              <w:left w:val="nil"/>
              <w:bottom w:val="nil"/>
              <w:right w:val="nil"/>
            </w:tcBorders>
            <w:vAlign w:val="bottom"/>
          </w:tcPr>
          <w:p w:rsidR="00C160EE" w:rsidRPr="00C160EE" w:rsidRDefault="00C160EE" w:rsidP="00294B50">
            <w:pPr>
              <w:pStyle w:val="af6"/>
              <w:spacing w:line="276" w:lineRule="auto"/>
              <w:ind w:right="429"/>
              <w:rPr>
                <w:rFonts w:ascii="Times New Roman" w:hAnsi="Times New Roman"/>
              </w:rPr>
            </w:pPr>
            <w:r w:rsidRPr="00C160EE">
              <w:rPr>
                <w:rFonts w:ascii="Times New Roman" w:hAnsi="Times New Roman"/>
              </w:rPr>
              <w:t>Председатель Совета депутатов</w:t>
            </w:r>
          </w:p>
          <w:p w:rsidR="00C160EE" w:rsidRPr="00C160EE" w:rsidRDefault="00C160EE" w:rsidP="00294B50">
            <w:pPr>
              <w:spacing w:line="276" w:lineRule="auto"/>
              <w:jc w:val="both"/>
            </w:pPr>
            <w:proofErr w:type="spellStart"/>
            <w:r w:rsidRPr="00C160EE">
              <w:t>Инсарского</w:t>
            </w:r>
            <w:proofErr w:type="spellEnd"/>
            <w:r w:rsidRPr="00C160EE">
              <w:t xml:space="preserve"> муниципального района</w:t>
            </w:r>
          </w:p>
          <w:p w:rsidR="00C160EE" w:rsidRPr="00C160EE" w:rsidRDefault="00C160EE" w:rsidP="00294B50">
            <w:pPr>
              <w:spacing w:line="276" w:lineRule="auto"/>
              <w:jc w:val="both"/>
            </w:pPr>
          </w:p>
          <w:p w:rsidR="00C160EE" w:rsidRPr="00C160EE" w:rsidRDefault="00C160EE" w:rsidP="00294B50">
            <w:pPr>
              <w:spacing w:line="276" w:lineRule="auto"/>
              <w:jc w:val="both"/>
            </w:pPr>
            <w:r w:rsidRPr="00C160EE">
              <w:rPr>
                <w:u w:val="single"/>
              </w:rPr>
              <w:t xml:space="preserve">                                         </w:t>
            </w:r>
            <w:r w:rsidRPr="00C160EE">
              <w:t xml:space="preserve">А.В. </w:t>
            </w:r>
            <w:proofErr w:type="spellStart"/>
            <w:r w:rsidRPr="00C160EE">
              <w:t>Радаев</w:t>
            </w:r>
            <w:proofErr w:type="spellEnd"/>
          </w:p>
        </w:tc>
      </w:tr>
    </w:tbl>
    <w:p w:rsidR="00C160EE" w:rsidRPr="00C160EE" w:rsidRDefault="00C160EE" w:rsidP="00C160EE">
      <w:pPr>
        <w:shd w:val="clear" w:color="auto" w:fill="FFFFFF" w:themeFill="background1"/>
        <w:spacing w:line="276" w:lineRule="auto"/>
        <w:jc w:val="both"/>
      </w:pPr>
    </w:p>
    <w:p w:rsidR="00C160EE" w:rsidRPr="00C160EE" w:rsidRDefault="00C160EE" w:rsidP="00C160EE">
      <w:pPr>
        <w:shd w:val="clear" w:color="auto" w:fill="FFFFFF" w:themeFill="background1"/>
        <w:spacing w:line="276" w:lineRule="auto"/>
        <w:jc w:val="both"/>
        <w:rPr>
          <w:color w:val="FFFFFF" w:themeColor="background1"/>
        </w:rPr>
      </w:pPr>
      <w:r w:rsidRPr="00C160EE">
        <w:rPr>
          <w:color w:val="FFFFFF" w:themeColor="background1"/>
        </w:rPr>
        <w:t>Исполнитель</w:t>
      </w:r>
    </w:p>
    <w:p w:rsidR="00C160EE" w:rsidRPr="00C160EE" w:rsidRDefault="00C160EE" w:rsidP="00C160EE">
      <w:pPr>
        <w:shd w:val="clear" w:color="auto" w:fill="FFFFFF" w:themeFill="background1"/>
        <w:spacing w:line="276" w:lineRule="auto"/>
        <w:jc w:val="both"/>
        <w:rPr>
          <w:color w:val="FFFFFF" w:themeColor="background1"/>
        </w:rPr>
      </w:pPr>
      <w:r w:rsidRPr="00C160EE">
        <w:rPr>
          <w:color w:val="FFFFFF" w:themeColor="background1"/>
        </w:rPr>
        <w:t>Т.Н. Ларина</w:t>
      </w:r>
    </w:p>
    <w:p w:rsidR="00C160EE" w:rsidRPr="00C160EE" w:rsidRDefault="00C160EE" w:rsidP="00C160EE">
      <w:pPr>
        <w:shd w:val="clear" w:color="auto" w:fill="FFFFFF" w:themeFill="background1"/>
        <w:spacing w:line="276" w:lineRule="auto"/>
        <w:jc w:val="both"/>
        <w:rPr>
          <w:color w:val="FFFFFF" w:themeColor="background1"/>
        </w:rPr>
      </w:pPr>
    </w:p>
    <w:p w:rsidR="00C160EE" w:rsidRPr="00C160EE" w:rsidRDefault="00C160EE" w:rsidP="00C160EE">
      <w:pPr>
        <w:shd w:val="clear" w:color="auto" w:fill="FFFFFF" w:themeFill="background1"/>
        <w:spacing w:line="276" w:lineRule="auto"/>
        <w:jc w:val="both"/>
      </w:pPr>
    </w:p>
    <w:p w:rsidR="00C160EE" w:rsidRPr="00C160EE" w:rsidRDefault="00C160EE" w:rsidP="00C160EE">
      <w:pPr>
        <w:shd w:val="clear" w:color="auto" w:fill="FFFFFF" w:themeFill="background1"/>
        <w:spacing w:line="276" w:lineRule="auto"/>
        <w:jc w:val="both"/>
      </w:pPr>
    </w:p>
    <w:p w:rsidR="00C160EE" w:rsidRPr="00C160EE" w:rsidRDefault="00C160EE" w:rsidP="00C160EE">
      <w:pPr>
        <w:shd w:val="clear" w:color="auto" w:fill="FFFFFF" w:themeFill="background1"/>
        <w:spacing w:line="276" w:lineRule="auto"/>
        <w:jc w:val="both"/>
      </w:pPr>
    </w:p>
    <w:p w:rsidR="00C160EE" w:rsidRPr="00C160EE" w:rsidRDefault="00C160EE" w:rsidP="00C160EE">
      <w:pPr>
        <w:shd w:val="clear" w:color="auto" w:fill="FFFFFF" w:themeFill="background1"/>
        <w:spacing w:line="276" w:lineRule="auto"/>
        <w:jc w:val="both"/>
      </w:pPr>
    </w:p>
    <w:p w:rsidR="00C160EE" w:rsidRPr="00C160EE" w:rsidRDefault="00C160EE" w:rsidP="00C160EE">
      <w:pPr>
        <w:shd w:val="clear" w:color="auto" w:fill="FFFFFF" w:themeFill="background1"/>
        <w:spacing w:line="276" w:lineRule="auto"/>
        <w:jc w:val="both"/>
      </w:pPr>
    </w:p>
    <w:p w:rsidR="00C160EE" w:rsidRPr="00C160EE" w:rsidRDefault="00C160EE" w:rsidP="00C160EE">
      <w:pPr>
        <w:shd w:val="clear" w:color="auto" w:fill="FFFFFF" w:themeFill="background1"/>
        <w:jc w:val="both"/>
      </w:pPr>
    </w:p>
    <w:p w:rsidR="00C160EE" w:rsidRPr="00C160EE" w:rsidRDefault="00C160EE" w:rsidP="00C160EE">
      <w:pPr>
        <w:shd w:val="clear" w:color="auto" w:fill="FFFFFF" w:themeFill="background1"/>
        <w:jc w:val="both"/>
      </w:pPr>
    </w:p>
    <w:p w:rsidR="00C160EE" w:rsidRPr="00C160EE" w:rsidRDefault="00C160EE" w:rsidP="00C160EE">
      <w:pPr>
        <w:shd w:val="clear" w:color="auto" w:fill="FFFFFF" w:themeFill="background1"/>
        <w:jc w:val="both"/>
      </w:pPr>
    </w:p>
    <w:p w:rsidR="00C160EE" w:rsidRDefault="00C160EE" w:rsidP="00C160EE">
      <w:pPr>
        <w:shd w:val="clear" w:color="auto" w:fill="FFFFFF" w:themeFill="background1"/>
        <w:jc w:val="both"/>
      </w:pPr>
    </w:p>
    <w:p w:rsidR="00C160EE" w:rsidRDefault="00C160EE" w:rsidP="00C160EE">
      <w:pPr>
        <w:shd w:val="clear" w:color="auto" w:fill="FFFFFF" w:themeFill="background1"/>
        <w:jc w:val="both"/>
      </w:pPr>
    </w:p>
    <w:p w:rsidR="00C160EE" w:rsidRDefault="00C160EE" w:rsidP="00C160EE">
      <w:pPr>
        <w:shd w:val="clear" w:color="auto" w:fill="FFFFFF" w:themeFill="background1"/>
        <w:jc w:val="both"/>
      </w:pPr>
    </w:p>
    <w:p w:rsidR="00C160EE" w:rsidRDefault="00C160EE" w:rsidP="00C160EE">
      <w:pPr>
        <w:shd w:val="clear" w:color="auto" w:fill="FFFFFF" w:themeFill="background1"/>
        <w:jc w:val="both"/>
      </w:pPr>
    </w:p>
    <w:p w:rsidR="00C160EE" w:rsidRDefault="00C160EE" w:rsidP="00C160EE">
      <w:pPr>
        <w:shd w:val="clear" w:color="auto" w:fill="FFFFFF" w:themeFill="background1"/>
        <w:jc w:val="both"/>
      </w:pPr>
    </w:p>
    <w:p w:rsidR="00C160EE" w:rsidRDefault="00C160EE" w:rsidP="00C160EE">
      <w:pPr>
        <w:shd w:val="clear" w:color="auto" w:fill="FFFFFF" w:themeFill="background1"/>
        <w:jc w:val="both"/>
      </w:pPr>
    </w:p>
    <w:p w:rsidR="00C160EE" w:rsidRDefault="00C160EE" w:rsidP="00C160EE">
      <w:pPr>
        <w:shd w:val="clear" w:color="auto" w:fill="FFFFFF" w:themeFill="background1"/>
        <w:jc w:val="both"/>
      </w:pPr>
    </w:p>
    <w:p w:rsidR="00C160EE" w:rsidRDefault="00C160EE" w:rsidP="00C160EE">
      <w:pPr>
        <w:shd w:val="clear" w:color="auto" w:fill="FFFFFF" w:themeFill="background1"/>
        <w:jc w:val="both"/>
      </w:pPr>
    </w:p>
    <w:p w:rsidR="00C160EE" w:rsidRDefault="00C160EE" w:rsidP="00C160EE">
      <w:pPr>
        <w:shd w:val="clear" w:color="auto" w:fill="FFFFFF" w:themeFill="background1"/>
        <w:jc w:val="both"/>
      </w:pPr>
    </w:p>
    <w:p w:rsidR="00C160EE" w:rsidRPr="00C160EE" w:rsidRDefault="00C160EE" w:rsidP="00C160EE">
      <w:pPr>
        <w:shd w:val="clear" w:color="auto" w:fill="FFFFFF" w:themeFill="background1"/>
        <w:jc w:val="both"/>
      </w:pPr>
    </w:p>
    <w:p w:rsidR="00C160EE" w:rsidRPr="00C160EE" w:rsidRDefault="00C160EE" w:rsidP="00C160EE">
      <w:pPr>
        <w:shd w:val="clear" w:color="auto" w:fill="FFFFFF" w:themeFill="background1"/>
        <w:jc w:val="both"/>
      </w:pPr>
    </w:p>
    <w:p w:rsidR="00C160EE" w:rsidRPr="00C160EE" w:rsidRDefault="00C160EE" w:rsidP="00C160EE">
      <w:pPr>
        <w:pStyle w:val="ConsPlusNormal"/>
        <w:tabs>
          <w:tab w:val="left" w:pos="4820"/>
          <w:tab w:val="left" w:pos="5103"/>
        </w:tabs>
        <w:ind w:left="5103"/>
        <w:jc w:val="both"/>
        <w:rPr>
          <w:rFonts w:ascii="Times New Roman" w:hAnsi="Times New Roman" w:cs="Times New Roman"/>
          <w:sz w:val="24"/>
          <w:szCs w:val="24"/>
        </w:rPr>
      </w:pPr>
    </w:p>
    <w:p w:rsidR="00C160EE" w:rsidRPr="00C160EE" w:rsidRDefault="00C160EE" w:rsidP="00C160EE">
      <w:pPr>
        <w:pStyle w:val="ConsPlusNormal"/>
        <w:tabs>
          <w:tab w:val="left" w:pos="4820"/>
          <w:tab w:val="left" w:pos="5103"/>
        </w:tabs>
        <w:ind w:left="5103"/>
        <w:jc w:val="both"/>
        <w:rPr>
          <w:rFonts w:ascii="Times New Roman" w:hAnsi="Times New Roman" w:cs="Times New Roman"/>
          <w:sz w:val="24"/>
          <w:szCs w:val="24"/>
        </w:rPr>
      </w:pPr>
    </w:p>
    <w:p w:rsidR="00C160EE" w:rsidRPr="00C160EE" w:rsidRDefault="00C160EE" w:rsidP="00C160EE">
      <w:pPr>
        <w:pStyle w:val="ConsPlusNormal"/>
        <w:tabs>
          <w:tab w:val="left" w:pos="4820"/>
          <w:tab w:val="left" w:pos="5103"/>
        </w:tabs>
        <w:ind w:left="5103"/>
        <w:jc w:val="both"/>
        <w:rPr>
          <w:rFonts w:ascii="Times New Roman" w:hAnsi="Times New Roman" w:cs="Times New Roman"/>
          <w:sz w:val="24"/>
          <w:szCs w:val="24"/>
        </w:rPr>
      </w:pPr>
      <w:r w:rsidRPr="00C160EE">
        <w:rPr>
          <w:rFonts w:ascii="Times New Roman" w:hAnsi="Times New Roman" w:cs="Times New Roman"/>
          <w:sz w:val="24"/>
          <w:szCs w:val="24"/>
        </w:rPr>
        <w:lastRenderedPageBreak/>
        <w:t xml:space="preserve">Приложение </w:t>
      </w:r>
    </w:p>
    <w:p w:rsidR="00C160EE" w:rsidRPr="00C160EE" w:rsidRDefault="00C160EE" w:rsidP="00C160EE">
      <w:pPr>
        <w:pStyle w:val="ConsPlusNormal"/>
        <w:ind w:left="5103"/>
        <w:jc w:val="both"/>
        <w:rPr>
          <w:rFonts w:ascii="Times New Roman" w:hAnsi="Times New Roman" w:cs="Times New Roman"/>
          <w:sz w:val="24"/>
          <w:szCs w:val="24"/>
        </w:rPr>
      </w:pPr>
      <w:r w:rsidRPr="00C160EE">
        <w:rPr>
          <w:rFonts w:ascii="Times New Roman" w:hAnsi="Times New Roman" w:cs="Times New Roman"/>
          <w:sz w:val="24"/>
          <w:szCs w:val="24"/>
        </w:rPr>
        <w:t>к решению Совета депутатов</w:t>
      </w:r>
    </w:p>
    <w:p w:rsidR="00C160EE" w:rsidRPr="00C160EE" w:rsidRDefault="00C160EE" w:rsidP="00C160EE">
      <w:pPr>
        <w:pStyle w:val="ConsPlusNormal"/>
        <w:ind w:left="5103"/>
        <w:jc w:val="both"/>
        <w:rPr>
          <w:rFonts w:ascii="Times New Roman" w:hAnsi="Times New Roman" w:cs="Times New Roman"/>
          <w:sz w:val="24"/>
          <w:szCs w:val="24"/>
        </w:rPr>
      </w:pPr>
      <w:proofErr w:type="spellStart"/>
      <w:r w:rsidRPr="00C160EE">
        <w:rPr>
          <w:rFonts w:ascii="Times New Roman" w:hAnsi="Times New Roman" w:cs="Times New Roman"/>
          <w:sz w:val="24"/>
          <w:szCs w:val="24"/>
        </w:rPr>
        <w:t>Инсарского</w:t>
      </w:r>
      <w:proofErr w:type="spellEnd"/>
      <w:r w:rsidRPr="00C160EE">
        <w:rPr>
          <w:rFonts w:ascii="Times New Roman" w:hAnsi="Times New Roman" w:cs="Times New Roman"/>
          <w:sz w:val="24"/>
          <w:szCs w:val="24"/>
        </w:rPr>
        <w:t xml:space="preserve"> муниципального района</w:t>
      </w:r>
    </w:p>
    <w:p w:rsidR="00C160EE" w:rsidRPr="00C160EE" w:rsidRDefault="00C160EE" w:rsidP="00C160EE">
      <w:pPr>
        <w:pStyle w:val="ConsPlusNormal"/>
        <w:ind w:left="4819"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C160EE">
        <w:rPr>
          <w:rFonts w:ascii="Times New Roman" w:hAnsi="Times New Roman" w:cs="Times New Roman"/>
          <w:sz w:val="24"/>
          <w:szCs w:val="24"/>
        </w:rPr>
        <w:t>от 27 августа 2024 г. № 37</w:t>
      </w:r>
    </w:p>
    <w:p w:rsidR="00C160EE" w:rsidRPr="00C160EE" w:rsidRDefault="00C160EE" w:rsidP="00C160EE">
      <w:pPr>
        <w:pStyle w:val="formattexttopleveltextcentertext"/>
        <w:shd w:val="clear" w:color="auto" w:fill="FFFFFF"/>
        <w:spacing w:before="0" w:beforeAutospacing="0" w:after="0" w:afterAutospacing="0"/>
        <w:jc w:val="center"/>
        <w:textAlignment w:val="baseline"/>
        <w:rPr>
          <w:b/>
          <w:bCs/>
          <w:color w:val="444444"/>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jc w:val="center"/>
        <w:textAlignment w:val="baseline"/>
        <w:rPr>
          <w:b/>
          <w:bCs/>
          <w:color w:val="444444"/>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jc w:val="center"/>
        <w:textAlignment w:val="baseline"/>
        <w:rPr>
          <w:b/>
          <w:bCs/>
          <w:color w:val="444444"/>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jc w:val="center"/>
        <w:textAlignment w:val="baseline"/>
        <w:rPr>
          <w:b/>
        </w:rPr>
      </w:pPr>
      <w:r w:rsidRPr="00C160EE">
        <w:rPr>
          <w:b/>
        </w:rPr>
        <w:t xml:space="preserve">Порядок  </w:t>
      </w:r>
    </w:p>
    <w:p w:rsidR="00C160EE" w:rsidRPr="00C160EE" w:rsidRDefault="00C160EE" w:rsidP="00C160EE">
      <w:pPr>
        <w:pStyle w:val="formattexttopleveltextcentertext"/>
        <w:shd w:val="clear" w:color="auto" w:fill="FFFFFF"/>
        <w:tabs>
          <w:tab w:val="left" w:pos="567"/>
        </w:tabs>
        <w:spacing w:before="0" w:beforeAutospacing="0" w:after="0" w:afterAutospacing="0"/>
        <w:jc w:val="center"/>
        <w:textAlignment w:val="baseline"/>
        <w:rPr>
          <w:b/>
        </w:rPr>
      </w:pPr>
      <w:r w:rsidRPr="00C160EE">
        <w:rPr>
          <w:b/>
        </w:rPr>
        <w:t xml:space="preserve">реализации правотворческой инициативы граждан в </w:t>
      </w:r>
      <w:proofErr w:type="spellStart"/>
      <w:r w:rsidRPr="00C160EE">
        <w:rPr>
          <w:b/>
        </w:rPr>
        <w:t>Инсарском</w:t>
      </w:r>
      <w:proofErr w:type="spellEnd"/>
      <w:r w:rsidRPr="00C160EE">
        <w:rPr>
          <w:b/>
        </w:rPr>
        <w:t xml:space="preserve"> муниципальном районе</w:t>
      </w:r>
    </w:p>
    <w:p w:rsidR="00C160EE" w:rsidRPr="00C160EE" w:rsidRDefault="00C160EE" w:rsidP="00C160EE">
      <w:pPr>
        <w:pStyle w:val="formattexttopleveltextcentertext"/>
        <w:shd w:val="clear" w:color="auto" w:fill="FFFFFF"/>
        <w:spacing w:before="0" w:beforeAutospacing="0" w:after="0" w:afterAutospacing="0"/>
        <w:jc w:val="center"/>
        <w:textAlignment w:val="baseline"/>
        <w:rPr>
          <w:b/>
          <w:bCs/>
          <w:bdr w:val="none" w:sz="0" w:space="0" w:color="auto" w:frame="1"/>
        </w:rPr>
      </w:pPr>
    </w:p>
    <w:p w:rsidR="00C160EE" w:rsidRPr="00C160EE" w:rsidRDefault="00C160EE" w:rsidP="008A5B40">
      <w:pPr>
        <w:pStyle w:val="formattexttopleveltextcentertext"/>
        <w:numPr>
          <w:ilvl w:val="0"/>
          <w:numId w:val="19"/>
        </w:numPr>
        <w:shd w:val="clear" w:color="auto" w:fill="FFFFFF"/>
        <w:spacing w:before="0" w:beforeAutospacing="0" w:after="0" w:afterAutospacing="0"/>
        <w:jc w:val="center"/>
        <w:textAlignment w:val="baseline"/>
        <w:rPr>
          <w:b/>
          <w:bCs/>
          <w:bdr w:val="none" w:sz="0" w:space="0" w:color="auto" w:frame="1"/>
        </w:rPr>
      </w:pPr>
      <w:r w:rsidRPr="00C160EE">
        <w:rPr>
          <w:b/>
          <w:bCs/>
          <w:bdr w:val="none" w:sz="0" w:space="0" w:color="auto" w:frame="1"/>
        </w:rPr>
        <w:t>Общие положения</w:t>
      </w:r>
    </w:p>
    <w:p w:rsidR="00C160EE" w:rsidRPr="00C160EE" w:rsidRDefault="00C160EE" w:rsidP="008A5B40">
      <w:pPr>
        <w:pStyle w:val="formattexttopleveltextindenttext"/>
        <w:numPr>
          <w:ilvl w:val="0"/>
          <w:numId w:val="18"/>
        </w:numPr>
        <w:shd w:val="clear" w:color="auto" w:fill="FFFFFF"/>
        <w:spacing w:before="0" w:beforeAutospacing="0" w:after="0" w:afterAutospacing="0"/>
        <w:ind w:left="0" w:firstLine="567"/>
        <w:jc w:val="both"/>
        <w:textAlignment w:val="baseline"/>
      </w:pPr>
      <w:r w:rsidRPr="00C160EE">
        <w:t xml:space="preserve">Настоящий Порядок устанавливает порядок реализации в </w:t>
      </w:r>
      <w:proofErr w:type="spellStart"/>
      <w:r w:rsidRPr="00C160EE">
        <w:t>Инсарском</w:t>
      </w:r>
      <w:proofErr w:type="spellEnd"/>
      <w:r w:rsidRPr="00C160EE">
        <w:t xml:space="preserve"> муниципальном районе правотворческой инициативы граждан, предусмотренный законом от 06 октября 2003 года № 131-ФЗ «Об общих принципах организации местного самоуправления в Российской Федерации» и Уставом </w:t>
      </w:r>
      <w:proofErr w:type="spellStart"/>
      <w:r w:rsidRPr="00C160EE">
        <w:t>Инсарского</w:t>
      </w:r>
      <w:proofErr w:type="spellEnd"/>
      <w:r w:rsidRPr="00C160EE">
        <w:t xml:space="preserve"> муниципального района.</w:t>
      </w:r>
    </w:p>
    <w:p w:rsidR="00C160EE" w:rsidRPr="00C160EE" w:rsidRDefault="00C160EE" w:rsidP="008A5B40">
      <w:pPr>
        <w:pStyle w:val="formattexttopleveltextindenttext"/>
        <w:numPr>
          <w:ilvl w:val="0"/>
          <w:numId w:val="18"/>
        </w:numPr>
        <w:shd w:val="clear" w:color="auto" w:fill="FFFFFF"/>
        <w:spacing w:before="0" w:beforeAutospacing="0" w:after="0" w:afterAutospacing="0"/>
        <w:ind w:left="0" w:firstLine="567"/>
        <w:jc w:val="both"/>
        <w:textAlignment w:val="baseline"/>
      </w:pPr>
      <w:r w:rsidRPr="00C160EE">
        <w:t xml:space="preserve">Под правотворческой инициативой понимается право граждан вносить в органы местного самоуправления </w:t>
      </w:r>
      <w:proofErr w:type="spellStart"/>
      <w:r w:rsidRPr="00C160EE">
        <w:t>Инсарского</w:t>
      </w:r>
      <w:proofErr w:type="spellEnd"/>
      <w:r w:rsidRPr="00C160EE">
        <w:t xml:space="preserve"> муниципального образования проекты правовых актов по вопросам местного значения.</w:t>
      </w:r>
    </w:p>
    <w:p w:rsidR="00C160EE" w:rsidRPr="00C160EE" w:rsidRDefault="00C160EE" w:rsidP="008A5B40">
      <w:pPr>
        <w:pStyle w:val="formattexttopleveltextindenttext"/>
        <w:numPr>
          <w:ilvl w:val="0"/>
          <w:numId w:val="18"/>
        </w:numPr>
        <w:shd w:val="clear" w:color="auto" w:fill="FFFFFF"/>
        <w:spacing w:before="0" w:beforeAutospacing="0" w:after="0" w:afterAutospacing="0"/>
        <w:ind w:left="0" w:firstLine="567"/>
        <w:jc w:val="both"/>
        <w:textAlignment w:val="baseline"/>
      </w:pPr>
      <w:r w:rsidRPr="00C160EE">
        <w:t>Предметом правотворческой инициативы граждан могут быть:</w:t>
      </w:r>
    </w:p>
    <w:p w:rsidR="00C160EE" w:rsidRPr="00C160EE" w:rsidRDefault="00C160EE" w:rsidP="008A5B40">
      <w:pPr>
        <w:pStyle w:val="formattexttopleveltextindenttext"/>
        <w:numPr>
          <w:ilvl w:val="0"/>
          <w:numId w:val="20"/>
        </w:numPr>
        <w:shd w:val="clear" w:color="auto" w:fill="FFFFFF"/>
        <w:spacing w:before="0" w:beforeAutospacing="0" w:after="0" w:afterAutospacing="0"/>
        <w:ind w:left="567" w:firstLine="0"/>
        <w:jc w:val="both"/>
        <w:textAlignment w:val="baseline"/>
      </w:pPr>
      <w:r w:rsidRPr="00C160EE">
        <w:t xml:space="preserve">проект Устава </w:t>
      </w:r>
      <w:proofErr w:type="spellStart"/>
      <w:r w:rsidRPr="00C160EE">
        <w:t>Инсарского</w:t>
      </w:r>
      <w:proofErr w:type="spellEnd"/>
      <w:r w:rsidRPr="00C160EE">
        <w:t xml:space="preserve"> муниципального района;</w:t>
      </w:r>
    </w:p>
    <w:p w:rsidR="00C160EE" w:rsidRPr="00C160EE" w:rsidRDefault="00C160EE" w:rsidP="008A5B40">
      <w:pPr>
        <w:pStyle w:val="formattexttopleveltextindenttext"/>
        <w:numPr>
          <w:ilvl w:val="0"/>
          <w:numId w:val="20"/>
        </w:numPr>
        <w:shd w:val="clear" w:color="auto" w:fill="FFFFFF"/>
        <w:spacing w:before="0" w:beforeAutospacing="0" w:after="0" w:afterAutospacing="0"/>
        <w:ind w:left="0" w:firstLine="567"/>
        <w:jc w:val="both"/>
        <w:textAlignment w:val="baseline"/>
      </w:pPr>
      <w:r w:rsidRPr="00C160EE">
        <w:t xml:space="preserve">проект решения о внесении изменений и дополнений в Устав </w:t>
      </w:r>
      <w:proofErr w:type="spellStart"/>
      <w:r w:rsidRPr="00C160EE">
        <w:t>Инсарского</w:t>
      </w:r>
      <w:proofErr w:type="spellEnd"/>
      <w:r w:rsidRPr="00C160EE">
        <w:t xml:space="preserve"> муниципального района;</w:t>
      </w:r>
    </w:p>
    <w:p w:rsidR="00C160EE" w:rsidRPr="00C160EE" w:rsidRDefault="00C160EE" w:rsidP="008A5B40">
      <w:pPr>
        <w:pStyle w:val="formattexttopleveltextindenttext"/>
        <w:numPr>
          <w:ilvl w:val="0"/>
          <w:numId w:val="20"/>
        </w:numPr>
        <w:shd w:val="clear" w:color="auto" w:fill="FFFFFF"/>
        <w:spacing w:before="0" w:beforeAutospacing="0" w:after="0" w:afterAutospacing="0"/>
        <w:ind w:left="0" w:firstLine="567"/>
        <w:jc w:val="both"/>
        <w:textAlignment w:val="baseline"/>
      </w:pPr>
      <w:r w:rsidRPr="00C160EE">
        <w:t xml:space="preserve">проекты правовых актов Совета депутатов </w:t>
      </w:r>
      <w:proofErr w:type="spellStart"/>
      <w:r w:rsidRPr="00C160EE">
        <w:t>Инсарского</w:t>
      </w:r>
      <w:proofErr w:type="spellEnd"/>
      <w:r w:rsidRPr="00C160EE">
        <w:t xml:space="preserve"> муниципального района;</w:t>
      </w:r>
    </w:p>
    <w:p w:rsidR="00C160EE" w:rsidRPr="00C160EE" w:rsidRDefault="00C160EE" w:rsidP="008A5B40">
      <w:pPr>
        <w:pStyle w:val="formattexttopleveltextindenttext"/>
        <w:numPr>
          <w:ilvl w:val="0"/>
          <w:numId w:val="20"/>
        </w:numPr>
        <w:shd w:val="clear" w:color="auto" w:fill="FFFFFF"/>
        <w:spacing w:before="0" w:beforeAutospacing="0" w:after="0" w:afterAutospacing="0"/>
        <w:ind w:left="0" w:firstLine="567"/>
        <w:jc w:val="both"/>
        <w:textAlignment w:val="baseline"/>
      </w:pPr>
      <w:r w:rsidRPr="00C160EE">
        <w:t xml:space="preserve">проекты постановлений и распоряжений администрации </w:t>
      </w:r>
      <w:proofErr w:type="spellStart"/>
      <w:r w:rsidRPr="00C160EE">
        <w:t>Инсарского</w:t>
      </w:r>
      <w:proofErr w:type="spellEnd"/>
      <w:r w:rsidRPr="00C160EE">
        <w:t xml:space="preserve"> муниципального района;</w:t>
      </w:r>
    </w:p>
    <w:p w:rsidR="00C160EE" w:rsidRPr="00C160EE" w:rsidRDefault="00C160EE" w:rsidP="008A5B40">
      <w:pPr>
        <w:pStyle w:val="formattexttopleveltextindenttext"/>
        <w:numPr>
          <w:ilvl w:val="0"/>
          <w:numId w:val="20"/>
        </w:numPr>
        <w:shd w:val="clear" w:color="auto" w:fill="FFFFFF"/>
        <w:spacing w:before="0" w:beforeAutospacing="0" w:after="0" w:afterAutospacing="0"/>
        <w:ind w:left="0" w:firstLine="567"/>
        <w:jc w:val="both"/>
        <w:textAlignment w:val="baseline"/>
      </w:pPr>
      <w:r w:rsidRPr="00C160EE">
        <w:t>проекты других муниципальных правовых актов.</w:t>
      </w:r>
    </w:p>
    <w:p w:rsidR="00C160EE" w:rsidRPr="00C160EE" w:rsidRDefault="00C160EE" w:rsidP="008A5B40">
      <w:pPr>
        <w:pStyle w:val="formattexttopleveltextindenttext"/>
        <w:numPr>
          <w:ilvl w:val="0"/>
          <w:numId w:val="18"/>
        </w:numPr>
        <w:shd w:val="clear" w:color="auto" w:fill="FFFFFF"/>
        <w:spacing w:before="0" w:beforeAutospacing="0" w:after="0" w:afterAutospacing="0"/>
        <w:ind w:left="0" w:firstLine="567"/>
        <w:jc w:val="both"/>
        <w:textAlignment w:val="baseline"/>
      </w:pPr>
      <w:r w:rsidRPr="00C160EE">
        <w:t xml:space="preserve">Реализация права правотворческой инициативы осуществляется через инициативные группы граждан. </w:t>
      </w:r>
    </w:p>
    <w:p w:rsidR="00C160EE" w:rsidRPr="00C160EE" w:rsidRDefault="00C160EE" w:rsidP="008A5B40">
      <w:pPr>
        <w:pStyle w:val="formattexttopleveltextindenttext"/>
        <w:numPr>
          <w:ilvl w:val="0"/>
          <w:numId w:val="18"/>
        </w:numPr>
        <w:shd w:val="clear" w:color="auto" w:fill="FFFFFF"/>
        <w:spacing w:before="0" w:beforeAutospacing="0" w:after="0" w:afterAutospacing="0"/>
        <w:ind w:left="0" w:firstLine="567"/>
        <w:jc w:val="both"/>
        <w:textAlignment w:val="baseline"/>
      </w:pPr>
      <w:r w:rsidRPr="00C160EE">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proofErr w:type="spellStart"/>
      <w:r w:rsidRPr="00C160EE">
        <w:t>Инсарского</w:t>
      </w:r>
      <w:proofErr w:type="spellEnd"/>
      <w:r w:rsidRPr="00C160EE">
        <w:t xml:space="preserve"> муниципального района, к компетенции которого относится принятие соответствующего акта, в течение трех месяцев со дня предоставления в органы местного самоуправления.</w:t>
      </w:r>
    </w:p>
    <w:p w:rsidR="00C160EE" w:rsidRPr="00C160EE" w:rsidRDefault="00C160EE" w:rsidP="008A5B40">
      <w:pPr>
        <w:pStyle w:val="formattexttopleveltextindenttext"/>
        <w:numPr>
          <w:ilvl w:val="0"/>
          <w:numId w:val="18"/>
        </w:numPr>
        <w:shd w:val="clear" w:color="auto" w:fill="FFFFFF"/>
        <w:spacing w:before="0" w:beforeAutospacing="0" w:after="0" w:afterAutospacing="0"/>
        <w:ind w:left="0" w:firstLine="567"/>
        <w:jc w:val="both"/>
        <w:textAlignment w:val="baseline"/>
      </w:pPr>
      <w:r w:rsidRPr="00C160EE">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r w:rsidRPr="00C160EE">
        <w:t>В случае</w:t>
      </w:r>
      <w:proofErr w:type="gramStart"/>
      <w:r w:rsidRPr="00C160EE">
        <w:t>,</w:t>
      </w:r>
      <w:proofErr w:type="gramEnd"/>
      <w:r w:rsidRPr="00C160EE">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w:t>
      </w:r>
      <w:proofErr w:type="spellStart"/>
      <w:r w:rsidRPr="00C160EE">
        <w:t>Инсарского</w:t>
      </w:r>
      <w:proofErr w:type="spellEnd"/>
      <w:r w:rsidRPr="00C160EE">
        <w:t xml:space="preserve"> муниципального района, указанный проект должен быть рассмотрен на открытом заседании Совета депутатов </w:t>
      </w:r>
      <w:proofErr w:type="spellStart"/>
      <w:r w:rsidRPr="00C160EE">
        <w:t>Инсарского</w:t>
      </w:r>
      <w:proofErr w:type="spellEnd"/>
      <w:r w:rsidRPr="00C160EE">
        <w:t xml:space="preserve"> муниципального района.</w:t>
      </w:r>
    </w:p>
    <w:p w:rsidR="00C160EE" w:rsidRPr="00C160EE" w:rsidRDefault="00C160EE" w:rsidP="008A5B40">
      <w:pPr>
        <w:pStyle w:val="formattexttopleveltextindenttext"/>
        <w:numPr>
          <w:ilvl w:val="0"/>
          <w:numId w:val="18"/>
        </w:numPr>
        <w:shd w:val="clear" w:color="auto" w:fill="FFFFFF"/>
        <w:spacing w:before="0" w:beforeAutospacing="0" w:after="0" w:afterAutospacing="0"/>
        <w:ind w:left="0" w:firstLine="567"/>
        <w:jc w:val="both"/>
        <w:textAlignment w:val="baseline"/>
      </w:pPr>
      <w:r w:rsidRPr="00C160EE">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160EE" w:rsidRPr="00C160EE" w:rsidRDefault="00C160EE" w:rsidP="008A5B40">
      <w:pPr>
        <w:pStyle w:val="formattexttopleveltextindenttext"/>
        <w:numPr>
          <w:ilvl w:val="0"/>
          <w:numId w:val="18"/>
        </w:numPr>
        <w:shd w:val="clear" w:color="auto" w:fill="FFFFFF"/>
        <w:spacing w:before="0" w:beforeAutospacing="0" w:after="0" w:afterAutospacing="0"/>
        <w:ind w:left="0" w:firstLine="567"/>
        <w:jc w:val="both"/>
        <w:textAlignment w:val="baseline"/>
      </w:pPr>
      <w:r w:rsidRPr="00C160EE">
        <w:t xml:space="preserve">Результаты рассмотрения подлежат обязательному опубликованию в средствах массовой информации в десятидневный срок. </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pPr>
      <w:r w:rsidRPr="00C160EE">
        <w:rPr>
          <w:b/>
          <w:bCs/>
          <w:bdr w:val="none" w:sz="0" w:space="0" w:color="auto" w:frame="1"/>
        </w:rPr>
        <w:t>2. Порядок формирования инициативной группы граждан</w:t>
      </w:r>
    </w:p>
    <w:p w:rsidR="00C160EE" w:rsidRPr="00C160EE" w:rsidRDefault="00C160EE" w:rsidP="008A5B40">
      <w:pPr>
        <w:pStyle w:val="formattexttopleveltextindenttext"/>
        <w:numPr>
          <w:ilvl w:val="0"/>
          <w:numId w:val="21"/>
        </w:numPr>
        <w:shd w:val="clear" w:color="auto" w:fill="FFFFFF"/>
        <w:spacing w:before="0" w:beforeAutospacing="0" w:after="0" w:afterAutospacing="0"/>
        <w:ind w:left="0" w:firstLine="567"/>
        <w:jc w:val="both"/>
        <w:textAlignment w:val="baseline"/>
      </w:pPr>
      <w:r w:rsidRPr="00C160EE">
        <w:t xml:space="preserve">Формирование инициативной группы граждан по внесению в органы местного самоуправления </w:t>
      </w:r>
      <w:proofErr w:type="spellStart"/>
      <w:r w:rsidRPr="00C160EE">
        <w:t>Инсарского</w:t>
      </w:r>
      <w:proofErr w:type="spellEnd"/>
      <w:r w:rsidRPr="00C160EE">
        <w:t xml:space="preserve"> муниципального образования проектов муниципальных правовых актов осуществляется на основе волеизъявления граждан на собраниях по месту жительства и работы.</w:t>
      </w:r>
    </w:p>
    <w:p w:rsidR="00C160EE" w:rsidRPr="00C160EE" w:rsidRDefault="00C160EE" w:rsidP="008A5B40">
      <w:pPr>
        <w:pStyle w:val="formattexttopleveltextindenttext"/>
        <w:numPr>
          <w:ilvl w:val="0"/>
          <w:numId w:val="21"/>
        </w:numPr>
        <w:shd w:val="clear" w:color="auto" w:fill="FFFFFF"/>
        <w:spacing w:before="0" w:beforeAutospacing="0" w:after="0" w:afterAutospacing="0"/>
        <w:ind w:left="0" w:firstLine="567"/>
        <w:jc w:val="both"/>
        <w:textAlignment w:val="baseline"/>
      </w:pPr>
      <w:r w:rsidRPr="00C160EE">
        <w:lastRenderedPageBreak/>
        <w:t>Членом инициативной группы граждан может быть гражданин Российской Федерации, обладающий избирательным правом, если иное не установлено федеральным законодательством.</w:t>
      </w:r>
    </w:p>
    <w:p w:rsidR="00C160EE" w:rsidRPr="00C160EE" w:rsidRDefault="00C160EE" w:rsidP="008A5B40">
      <w:pPr>
        <w:pStyle w:val="formattexttopleveltextindenttext"/>
        <w:numPr>
          <w:ilvl w:val="0"/>
          <w:numId w:val="21"/>
        </w:numPr>
        <w:shd w:val="clear" w:color="auto" w:fill="FFFFFF"/>
        <w:spacing w:before="0" w:beforeAutospacing="0" w:after="0" w:afterAutospacing="0"/>
        <w:ind w:left="0" w:firstLine="567"/>
        <w:jc w:val="both"/>
        <w:textAlignment w:val="baseline"/>
      </w:pPr>
      <w:r w:rsidRPr="00C160EE">
        <w:t xml:space="preserve">Инициативная группа считается созданной со дня принятия решения о ее создании. Представляет инициативную группу в органах местного самоуправления </w:t>
      </w:r>
      <w:proofErr w:type="spellStart"/>
      <w:r w:rsidRPr="00C160EE">
        <w:t>Инсарского</w:t>
      </w:r>
      <w:proofErr w:type="spellEnd"/>
      <w:r w:rsidRPr="00C160EE">
        <w:t xml:space="preserve"> муниципального района ответственное лицо, избираемое из состава инициативной группы простым большинством голосов. </w:t>
      </w:r>
    </w:p>
    <w:p w:rsidR="00C160EE" w:rsidRPr="00C160EE" w:rsidRDefault="00C160EE" w:rsidP="008A5B40">
      <w:pPr>
        <w:pStyle w:val="formattexttopleveltextindenttext"/>
        <w:numPr>
          <w:ilvl w:val="0"/>
          <w:numId w:val="21"/>
        </w:numPr>
        <w:shd w:val="clear" w:color="auto" w:fill="FFFFFF"/>
        <w:spacing w:before="0" w:beforeAutospacing="0" w:after="0" w:afterAutospacing="0"/>
        <w:ind w:left="0" w:firstLine="567"/>
        <w:jc w:val="both"/>
        <w:textAlignment w:val="baseline"/>
      </w:pPr>
      <w:r w:rsidRPr="00C160EE">
        <w:t>Создание инициативной группы и избрание ответственного лица инициативной группы оформляется протоколом по форме согласно приложению №1 к настоящему Порядку.</w:t>
      </w:r>
    </w:p>
    <w:p w:rsidR="00C160EE" w:rsidRPr="00C160EE" w:rsidRDefault="00C160EE" w:rsidP="008A5B40">
      <w:pPr>
        <w:pStyle w:val="formattexttopleveltextindenttext"/>
        <w:numPr>
          <w:ilvl w:val="0"/>
          <w:numId w:val="21"/>
        </w:numPr>
        <w:shd w:val="clear" w:color="auto" w:fill="FFFFFF"/>
        <w:spacing w:before="0" w:beforeAutospacing="0" w:after="0" w:afterAutospacing="0"/>
        <w:ind w:left="0" w:firstLine="567"/>
        <w:jc w:val="both"/>
        <w:textAlignment w:val="baseline"/>
      </w:pPr>
      <w:r w:rsidRPr="00C160EE">
        <w:t>Инициативная группа граждан создается в составе не менее 50 граждан, обладающих активным избирательным правом.</w:t>
      </w:r>
    </w:p>
    <w:p w:rsidR="00C160EE" w:rsidRPr="00C160EE" w:rsidRDefault="00C160EE" w:rsidP="008A5B40">
      <w:pPr>
        <w:pStyle w:val="formattexttopleveltextindenttext"/>
        <w:numPr>
          <w:ilvl w:val="0"/>
          <w:numId w:val="21"/>
        </w:numPr>
        <w:shd w:val="clear" w:color="auto" w:fill="FFFFFF"/>
        <w:spacing w:before="0" w:beforeAutospacing="0" w:after="0" w:afterAutospacing="0"/>
        <w:ind w:left="0" w:firstLine="567"/>
        <w:jc w:val="both"/>
        <w:textAlignment w:val="baseline"/>
      </w:pPr>
      <w:r w:rsidRPr="00C160EE">
        <w:t xml:space="preserve"> Сбор подписей граждан и последующая обработка полученных персональных данных осуществляется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r w:rsidRPr="00C160EE">
        <w:t>Гражданин в удостоверение согласия на обработку персональных данных проставляет подпись в списке членов инициативной группы.</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pPr>
      <w:r w:rsidRPr="00C160EE">
        <w:rPr>
          <w:b/>
          <w:bCs/>
          <w:bdr w:val="none" w:sz="0" w:space="0" w:color="auto" w:frame="1"/>
        </w:rPr>
        <w:t xml:space="preserve">3. Внесение правотворческой инициативы граждан в органы местного самоуправления </w:t>
      </w:r>
      <w:proofErr w:type="spellStart"/>
      <w:r w:rsidRPr="00C160EE">
        <w:rPr>
          <w:b/>
          <w:bCs/>
          <w:bdr w:val="none" w:sz="0" w:space="0" w:color="auto" w:frame="1"/>
        </w:rPr>
        <w:t>Инсарского</w:t>
      </w:r>
      <w:proofErr w:type="spellEnd"/>
      <w:r w:rsidRPr="00C160EE">
        <w:rPr>
          <w:b/>
          <w:bCs/>
          <w:bdr w:val="none" w:sz="0" w:space="0" w:color="auto" w:frame="1"/>
        </w:rPr>
        <w:t xml:space="preserve"> муниципального района</w:t>
      </w:r>
    </w:p>
    <w:p w:rsidR="00C160EE" w:rsidRPr="00C160EE" w:rsidRDefault="00C160EE" w:rsidP="008A5B40">
      <w:pPr>
        <w:pStyle w:val="formattexttopleveltextindenttext"/>
        <w:numPr>
          <w:ilvl w:val="0"/>
          <w:numId w:val="22"/>
        </w:numPr>
        <w:shd w:val="clear" w:color="auto" w:fill="FFFFFF"/>
        <w:spacing w:before="0" w:beforeAutospacing="0" w:after="0" w:afterAutospacing="0"/>
        <w:ind w:left="0" w:firstLine="567"/>
        <w:jc w:val="both"/>
        <w:textAlignment w:val="baseline"/>
      </w:pPr>
      <w:r w:rsidRPr="00C160EE">
        <w:t xml:space="preserve">Инициативная группа граждан вносит в соответствующий орган местного самоуправления </w:t>
      </w:r>
      <w:proofErr w:type="gramStart"/>
      <w:r w:rsidRPr="00C160EE">
        <w:t>района</w:t>
      </w:r>
      <w:proofErr w:type="gramEnd"/>
      <w:r w:rsidRPr="00C160EE">
        <w:t xml:space="preserve"> следующие документы: </w:t>
      </w:r>
    </w:p>
    <w:p w:rsidR="00C160EE" w:rsidRPr="00C160EE" w:rsidRDefault="00C160EE" w:rsidP="008A5B40">
      <w:pPr>
        <w:pStyle w:val="formattexttopleveltextindenttext"/>
        <w:numPr>
          <w:ilvl w:val="0"/>
          <w:numId w:val="23"/>
        </w:numPr>
        <w:shd w:val="clear" w:color="auto" w:fill="FFFFFF"/>
        <w:tabs>
          <w:tab w:val="left" w:pos="0"/>
        </w:tabs>
        <w:spacing w:before="0" w:beforeAutospacing="0" w:after="0" w:afterAutospacing="0"/>
        <w:ind w:hanging="862"/>
        <w:jc w:val="both"/>
        <w:textAlignment w:val="baseline"/>
      </w:pPr>
      <w:r w:rsidRPr="00C160EE">
        <w:t>проект муниципального правового акта;</w:t>
      </w:r>
    </w:p>
    <w:p w:rsidR="00C160EE" w:rsidRPr="00C160EE" w:rsidRDefault="00C160EE" w:rsidP="008A5B40">
      <w:pPr>
        <w:pStyle w:val="formattexttopleveltextindenttext"/>
        <w:numPr>
          <w:ilvl w:val="0"/>
          <w:numId w:val="23"/>
        </w:numPr>
        <w:shd w:val="clear" w:color="auto" w:fill="FFFFFF"/>
        <w:tabs>
          <w:tab w:val="left" w:pos="993"/>
        </w:tabs>
        <w:spacing w:before="0" w:beforeAutospacing="0" w:after="0" w:afterAutospacing="0"/>
        <w:ind w:left="0" w:firstLine="567"/>
        <w:jc w:val="both"/>
        <w:textAlignment w:val="baseline"/>
      </w:pPr>
      <w:r w:rsidRPr="00C160EE">
        <w:t xml:space="preserve"> протокол собрания граждан о создании инициативной группы по выдвижению правотворческой инициативы граждан;</w:t>
      </w:r>
    </w:p>
    <w:p w:rsidR="00C160EE" w:rsidRPr="00C160EE" w:rsidRDefault="00C160EE" w:rsidP="008A5B40">
      <w:pPr>
        <w:pStyle w:val="formattexttopleveltextindenttext"/>
        <w:numPr>
          <w:ilvl w:val="0"/>
          <w:numId w:val="23"/>
        </w:numPr>
        <w:shd w:val="clear" w:color="auto" w:fill="FFFFFF"/>
        <w:tabs>
          <w:tab w:val="left" w:pos="993"/>
        </w:tabs>
        <w:spacing w:before="0" w:beforeAutospacing="0" w:after="0" w:afterAutospacing="0"/>
        <w:ind w:left="0" w:firstLine="567"/>
        <w:jc w:val="both"/>
        <w:textAlignment w:val="baseline"/>
      </w:pPr>
      <w:r w:rsidRPr="00C160EE">
        <w:t xml:space="preserve">заявление о внесении в орган местного самоуправления проекта муниципального правового акта в порядке правотворческой инициативы граждан по форме согласно приложению № 2 к настоящему Порядку, подписанное представителем инициативной группы. </w:t>
      </w:r>
      <w:proofErr w:type="gramStart"/>
      <w:r w:rsidRPr="00C160EE">
        <w:t>В заявлении в обязательном порядке указываются лица, уполномоченные представлять инициативную группу в процессе рассмотрения органом местного самоуправления правотворческой инициативы граждан, в том числе докладчик по проекту муниципального правового акта из числа уполномоченных представителей инициативной группы, контактный номер телефона и адрес электронный почты для уведомления о дате и времени рассмотрения правотворческой инициативы и результатах ее рассмотрения.</w:t>
      </w:r>
      <w:proofErr w:type="gramEnd"/>
    </w:p>
    <w:p w:rsidR="00C160EE" w:rsidRPr="00C160EE" w:rsidRDefault="00C160EE" w:rsidP="008A5B40">
      <w:pPr>
        <w:pStyle w:val="formattexttopleveltextindenttext"/>
        <w:numPr>
          <w:ilvl w:val="0"/>
          <w:numId w:val="23"/>
        </w:numPr>
        <w:shd w:val="clear" w:color="auto" w:fill="FFFFFF"/>
        <w:tabs>
          <w:tab w:val="left" w:pos="993"/>
        </w:tabs>
        <w:spacing w:before="0" w:beforeAutospacing="0" w:after="0" w:afterAutospacing="0"/>
        <w:ind w:left="0" w:firstLine="567"/>
        <w:jc w:val="both"/>
        <w:textAlignment w:val="baseline"/>
      </w:pPr>
      <w:r w:rsidRPr="00C160EE">
        <w:t>список членов инициативной группы, оформленный в соответствии с приложением № 3 к настоящему Порядку;</w:t>
      </w:r>
    </w:p>
    <w:p w:rsidR="00C160EE" w:rsidRPr="00C160EE" w:rsidRDefault="00C160EE" w:rsidP="008A5B40">
      <w:pPr>
        <w:pStyle w:val="formattexttopleveltextindenttext"/>
        <w:numPr>
          <w:ilvl w:val="0"/>
          <w:numId w:val="23"/>
        </w:numPr>
        <w:shd w:val="clear" w:color="auto" w:fill="FFFFFF"/>
        <w:tabs>
          <w:tab w:val="left" w:pos="993"/>
        </w:tabs>
        <w:spacing w:before="0" w:beforeAutospacing="0" w:after="0" w:afterAutospacing="0"/>
        <w:ind w:left="0" w:firstLine="567"/>
        <w:jc w:val="both"/>
        <w:textAlignment w:val="baseline"/>
      </w:pPr>
      <w:r w:rsidRPr="00C160EE">
        <w:t xml:space="preserve">пояснительную записку (для проектов, вносимых в Совет депутатов </w:t>
      </w:r>
      <w:proofErr w:type="spellStart"/>
      <w:r w:rsidRPr="00C160EE">
        <w:t>Инсарского</w:t>
      </w:r>
      <w:proofErr w:type="spellEnd"/>
      <w:r w:rsidRPr="00C160EE">
        <w:t xml:space="preserve"> муниципального района) или справку (для проектов, вносимых в администрацию </w:t>
      </w:r>
      <w:proofErr w:type="spellStart"/>
      <w:r w:rsidRPr="00C160EE">
        <w:t>Инсарского</w:t>
      </w:r>
      <w:proofErr w:type="spellEnd"/>
      <w:r w:rsidRPr="00C160EE">
        <w:t xml:space="preserve"> муниципального района), содержащую предмет правового регулирования, обоснование необходимости принятия проекта муниципального правового акта. Пояснительная записка или справка подписывается ответственным лицом инициативной группы. </w:t>
      </w:r>
    </w:p>
    <w:p w:rsidR="00C160EE" w:rsidRPr="00C160EE" w:rsidRDefault="00C160EE" w:rsidP="008A5B40">
      <w:pPr>
        <w:pStyle w:val="formattexttopleveltextindenttext"/>
        <w:numPr>
          <w:ilvl w:val="0"/>
          <w:numId w:val="22"/>
        </w:numPr>
        <w:shd w:val="clear" w:color="auto" w:fill="FFFFFF"/>
        <w:spacing w:before="0" w:beforeAutospacing="0" w:after="0" w:afterAutospacing="0"/>
        <w:ind w:left="0" w:firstLine="567"/>
        <w:jc w:val="both"/>
        <w:textAlignment w:val="baseline"/>
      </w:pPr>
      <w:r w:rsidRPr="00C160EE">
        <w:t xml:space="preserve">Документы, внесенные в органы местного самоуправления, могут быть возвращены инициативной группе в случае несоответствия представленных документов требованиям, изложенным в пункте 3.1 настоящего Порядка. </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r w:rsidRPr="00C160EE">
        <w:t>О возврате документов, внесенных в поддержку правотворческой инициативы граждан, инициативная группа уведомляется письменно. Уведомление должно содержать основания для возврата.</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pPr>
      <w:r w:rsidRPr="00C160EE">
        <w:rPr>
          <w:b/>
          <w:bCs/>
          <w:bdr w:val="none" w:sz="0" w:space="0" w:color="auto" w:frame="1"/>
        </w:rPr>
        <w:t>4. Рассмотрение правотворческой инициативы граждан в органах местного самоуправления</w:t>
      </w:r>
    </w:p>
    <w:p w:rsidR="00C160EE" w:rsidRPr="00C160EE" w:rsidRDefault="00C160EE" w:rsidP="008A5B40">
      <w:pPr>
        <w:pStyle w:val="formattexttopleveltextindenttext"/>
        <w:numPr>
          <w:ilvl w:val="0"/>
          <w:numId w:val="24"/>
        </w:numPr>
        <w:shd w:val="clear" w:color="auto" w:fill="FFFFFF"/>
        <w:spacing w:before="0" w:beforeAutospacing="0" w:after="0" w:afterAutospacing="0"/>
        <w:ind w:left="0" w:firstLine="567"/>
        <w:jc w:val="both"/>
        <w:textAlignment w:val="baseline"/>
      </w:pPr>
      <w:r w:rsidRPr="00C160EE">
        <w:t>Проект муниципального правового акта, внесенный в порядке правотворческой инициативы граждан, принимается в порядке, установленном для принятия муниципальных правовых актов.</w:t>
      </w:r>
    </w:p>
    <w:p w:rsidR="00C160EE" w:rsidRPr="00C160EE" w:rsidRDefault="00C160EE" w:rsidP="008A5B40">
      <w:pPr>
        <w:pStyle w:val="formattexttopleveltextindenttext"/>
        <w:numPr>
          <w:ilvl w:val="0"/>
          <w:numId w:val="24"/>
        </w:numPr>
        <w:shd w:val="clear" w:color="auto" w:fill="FFFFFF"/>
        <w:spacing w:before="0" w:beforeAutospacing="0" w:after="0" w:afterAutospacing="0"/>
        <w:ind w:left="0" w:firstLine="567"/>
        <w:jc w:val="both"/>
        <w:textAlignment w:val="baseline"/>
      </w:pPr>
      <w:r w:rsidRPr="00C160EE">
        <w:lastRenderedPageBreak/>
        <w:t xml:space="preserve">Правотворческая инициатива граждан, внесенная в Совет депутатов </w:t>
      </w:r>
      <w:proofErr w:type="spellStart"/>
      <w:r w:rsidRPr="00C160EE">
        <w:t>Инсарского</w:t>
      </w:r>
      <w:proofErr w:type="spellEnd"/>
      <w:r w:rsidRPr="00C160EE">
        <w:t xml:space="preserve"> муниципального района, подлежит обязательному рассмотрению на открытом заседании Совета депутатов </w:t>
      </w:r>
      <w:proofErr w:type="spellStart"/>
      <w:r w:rsidRPr="00C160EE">
        <w:t>Инсарского</w:t>
      </w:r>
      <w:proofErr w:type="spellEnd"/>
      <w:r w:rsidRPr="00C160EE">
        <w:t xml:space="preserve"> муниципального района.</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r w:rsidRPr="00C160EE">
        <w:t xml:space="preserve">Проект нормативного правового акта, внесенного в Совет депутатов </w:t>
      </w:r>
      <w:proofErr w:type="spellStart"/>
      <w:r w:rsidRPr="00C160EE">
        <w:t>Инсарского</w:t>
      </w:r>
      <w:proofErr w:type="spellEnd"/>
      <w:r w:rsidRPr="00C160EE">
        <w:t xml:space="preserve"> муниципального района в порядке правотворческой инициативы граждан, передается в администрацию </w:t>
      </w:r>
      <w:proofErr w:type="spellStart"/>
      <w:r w:rsidRPr="00C160EE">
        <w:t>Инсарского</w:t>
      </w:r>
      <w:proofErr w:type="spellEnd"/>
      <w:r w:rsidRPr="00C160EE">
        <w:t xml:space="preserve"> муниципального района, которая в течение 10 рабочих дней обеспечивает подготовку заключения. </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r w:rsidRPr="00C160EE">
        <w:t xml:space="preserve">В случае внесения проекта нормативного правового акта, реализация которого потребует дополнительных материальных и (или) иных затрат за счет местного бюджета, администрация </w:t>
      </w:r>
      <w:proofErr w:type="spellStart"/>
      <w:r w:rsidRPr="00C160EE">
        <w:t>Инсарского</w:t>
      </w:r>
      <w:proofErr w:type="spellEnd"/>
      <w:r w:rsidRPr="00C160EE">
        <w:t xml:space="preserve"> муниципального района в срок 10 рабочих дней с момента его поступления обеспечивает подготовку финансово – экономического обоснования. </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r w:rsidRPr="00C160EE">
        <w:t xml:space="preserve">Рассмотрение проекта правового акта проводится на открытом заседании Совета депутатов </w:t>
      </w:r>
      <w:proofErr w:type="spellStart"/>
      <w:r w:rsidRPr="00C160EE">
        <w:t>Инсарского</w:t>
      </w:r>
      <w:proofErr w:type="spellEnd"/>
      <w:r w:rsidRPr="00C160EE">
        <w:t xml:space="preserve"> муниципального района с участием уполномоченных представителей инициативной группы граждан.</w:t>
      </w:r>
    </w:p>
    <w:p w:rsidR="00C160EE" w:rsidRPr="00C160EE" w:rsidRDefault="00C160EE" w:rsidP="008A5B40">
      <w:pPr>
        <w:pStyle w:val="formattexttopleveltextindenttext"/>
        <w:numPr>
          <w:ilvl w:val="0"/>
          <w:numId w:val="24"/>
        </w:numPr>
        <w:shd w:val="clear" w:color="auto" w:fill="FFFFFF"/>
        <w:spacing w:before="0" w:beforeAutospacing="0" w:after="0" w:afterAutospacing="0"/>
        <w:ind w:left="0" w:firstLine="567"/>
        <w:jc w:val="both"/>
        <w:textAlignment w:val="baseline"/>
      </w:pPr>
      <w:r w:rsidRPr="00C160EE">
        <w:t xml:space="preserve">Проект муниципального правового акта, внесенный в порядке правотворческой инициативы граждан в администрацию </w:t>
      </w:r>
      <w:proofErr w:type="spellStart"/>
      <w:r w:rsidRPr="00C160EE">
        <w:t>Инсарского</w:t>
      </w:r>
      <w:proofErr w:type="spellEnd"/>
      <w:r w:rsidRPr="00C160EE">
        <w:t xml:space="preserve"> муниципального района, подлежит обязательному рассмотрению должностным лицом, к компетенции которого относится принятие соответствующего акта. </w:t>
      </w:r>
    </w:p>
    <w:p w:rsidR="00C160EE" w:rsidRPr="00C160EE" w:rsidRDefault="00C160EE" w:rsidP="00C160EE">
      <w:pPr>
        <w:pStyle w:val="formattexttopleveltextindenttext"/>
        <w:shd w:val="clear" w:color="auto" w:fill="FFFFFF"/>
        <w:spacing w:before="0" w:beforeAutospacing="0" w:after="0" w:afterAutospacing="0"/>
        <w:ind w:firstLine="567"/>
        <w:jc w:val="both"/>
        <w:textAlignment w:val="baseline"/>
      </w:pPr>
      <w:r w:rsidRPr="00C160EE">
        <w:t xml:space="preserve">Рассмотрение осуществляется на личном приеме уполномоченных представителей инициативной группы главой </w:t>
      </w:r>
      <w:proofErr w:type="spellStart"/>
      <w:r w:rsidRPr="00C160EE">
        <w:t>Инсарского</w:t>
      </w:r>
      <w:proofErr w:type="spellEnd"/>
      <w:r w:rsidRPr="00C160EE">
        <w:t xml:space="preserve"> муниципального района или уполномоченным им лицом. </w:t>
      </w:r>
    </w:p>
    <w:p w:rsidR="00C160EE" w:rsidRPr="00C160EE" w:rsidRDefault="00C160EE" w:rsidP="008A5B40">
      <w:pPr>
        <w:pStyle w:val="formattexttopleveltextindenttext"/>
        <w:numPr>
          <w:ilvl w:val="0"/>
          <w:numId w:val="24"/>
        </w:numPr>
        <w:shd w:val="clear" w:color="auto" w:fill="FFFFFF"/>
        <w:spacing w:before="0" w:beforeAutospacing="0" w:after="0" w:afterAutospacing="0"/>
        <w:ind w:left="0" w:firstLine="567"/>
        <w:jc w:val="both"/>
        <w:textAlignment w:val="baseline"/>
      </w:pPr>
      <w:r w:rsidRPr="00C160EE">
        <w:t>В случае</w:t>
      </w:r>
      <w:proofErr w:type="gramStart"/>
      <w:r w:rsidRPr="00C160EE">
        <w:t>,</w:t>
      </w:r>
      <w:proofErr w:type="gramEnd"/>
      <w:r w:rsidRPr="00C160EE">
        <w:t xml:space="preserve"> если проект нормативного правового акта, внесенного инициативной группой граждан, поступил в администрацию </w:t>
      </w:r>
      <w:proofErr w:type="spellStart"/>
      <w:r w:rsidRPr="00C160EE">
        <w:t>Инсарского</w:t>
      </w:r>
      <w:proofErr w:type="spellEnd"/>
      <w:r w:rsidRPr="00C160EE">
        <w:t xml:space="preserve"> муниципального района, но его принятие относится к компетенции Совета депутатов </w:t>
      </w:r>
      <w:proofErr w:type="spellStart"/>
      <w:r w:rsidRPr="00C160EE">
        <w:t>Инсарского</w:t>
      </w:r>
      <w:proofErr w:type="spellEnd"/>
      <w:r w:rsidRPr="00C160EE">
        <w:t xml:space="preserve"> муниципального района, администрация </w:t>
      </w:r>
      <w:proofErr w:type="spellStart"/>
      <w:r w:rsidRPr="00C160EE">
        <w:t>Инсарского</w:t>
      </w:r>
      <w:proofErr w:type="spellEnd"/>
      <w:r w:rsidRPr="00C160EE">
        <w:t xml:space="preserve"> муниципального района в срок не позднее 10 рабочий дней со дня поступления обеспечивает подготовку документов, указанных в пункте 4.2 настоящего Порядка, и вместе с проектом передает их в Совет депутатов </w:t>
      </w:r>
      <w:proofErr w:type="spellStart"/>
      <w:r w:rsidRPr="00C160EE">
        <w:t>Инсарского</w:t>
      </w:r>
      <w:proofErr w:type="spellEnd"/>
      <w:r w:rsidRPr="00C160EE">
        <w:t xml:space="preserve"> муниципального района. </w:t>
      </w:r>
    </w:p>
    <w:p w:rsidR="00C160EE" w:rsidRPr="00C160EE" w:rsidRDefault="00C160EE" w:rsidP="008A5B40">
      <w:pPr>
        <w:pStyle w:val="formattexttopleveltextindenttext"/>
        <w:numPr>
          <w:ilvl w:val="0"/>
          <w:numId w:val="24"/>
        </w:numPr>
        <w:shd w:val="clear" w:color="auto" w:fill="FFFFFF"/>
        <w:spacing w:before="0" w:beforeAutospacing="0" w:after="0" w:afterAutospacing="0"/>
        <w:ind w:left="0" w:firstLine="567"/>
        <w:jc w:val="both"/>
        <w:textAlignment w:val="baseline"/>
      </w:pPr>
      <w:r w:rsidRPr="00C160EE">
        <w:t xml:space="preserve">Не позднее чем за 5 дней до даты рассмотрения проекта муниципального правового акта соответствующий орган местного самоуправления или должностное лицо органа местного самоуправления по телефону и (или) по электронной почте, указанным уполномоченными представителями инициативной группы, уведомляет уполномоченных представителей инициативной группы о дате и времени </w:t>
      </w:r>
      <w:proofErr w:type="gramStart"/>
      <w:r w:rsidRPr="00C160EE">
        <w:t>рассмотрения</w:t>
      </w:r>
      <w:proofErr w:type="gramEnd"/>
      <w:r w:rsidRPr="00C160EE">
        <w:t xml:space="preserve"> представленного инициативной группой проекта муниципального правового акта.</w:t>
      </w:r>
    </w:p>
    <w:p w:rsidR="00C160EE" w:rsidRPr="00C160EE" w:rsidRDefault="00C160EE" w:rsidP="008A5B40">
      <w:pPr>
        <w:pStyle w:val="formattexttopleveltextindenttext"/>
        <w:numPr>
          <w:ilvl w:val="0"/>
          <w:numId w:val="24"/>
        </w:numPr>
        <w:shd w:val="clear" w:color="auto" w:fill="FFFFFF"/>
        <w:spacing w:before="0" w:beforeAutospacing="0" w:after="0" w:afterAutospacing="0"/>
        <w:ind w:left="0" w:firstLine="567"/>
        <w:jc w:val="both"/>
        <w:textAlignment w:val="baseline"/>
      </w:pPr>
      <w:r w:rsidRPr="00C160EE">
        <w:t>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пояснения, замечания и предложения.</w:t>
      </w:r>
    </w:p>
    <w:p w:rsidR="00C160EE" w:rsidRPr="00C160EE" w:rsidRDefault="00C160EE" w:rsidP="008A5B40">
      <w:pPr>
        <w:pStyle w:val="formattexttopleveltextindenttext"/>
        <w:numPr>
          <w:ilvl w:val="0"/>
          <w:numId w:val="24"/>
        </w:numPr>
        <w:shd w:val="clear" w:color="auto" w:fill="FFFFFF"/>
        <w:spacing w:before="0" w:beforeAutospacing="0" w:after="0" w:afterAutospacing="0"/>
        <w:ind w:left="0" w:firstLine="567"/>
        <w:jc w:val="both"/>
        <w:textAlignment w:val="baseline"/>
      </w:pPr>
      <w:r w:rsidRPr="00C160EE">
        <w:t xml:space="preserve">Результаты рассмотрения правотворческой инициативы граждан подлежат обязательному опубликованию в средствах массовой информации в десятидневный срок. </w:t>
      </w: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rPr>
          <w:b/>
          <w:bCs/>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rPr>
          <w:b/>
          <w:bCs/>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rPr>
          <w:b/>
          <w:bCs/>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rPr>
          <w:b/>
          <w:bCs/>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rPr>
          <w:b/>
          <w:bCs/>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rPr>
          <w:b/>
          <w:bCs/>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ind w:firstLine="567"/>
        <w:jc w:val="center"/>
        <w:textAlignment w:val="baseline"/>
        <w:rPr>
          <w:b/>
          <w:bCs/>
          <w:bdr w:val="none" w:sz="0" w:space="0" w:color="auto" w:frame="1"/>
        </w:rPr>
      </w:pPr>
    </w:p>
    <w:p w:rsidR="00C160EE" w:rsidRDefault="00C160EE" w:rsidP="00C160EE">
      <w:pPr>
        <w:pStyle w:val="formattexttopleveltextcentertext"/>
        <w:shd w:val="clear" w:color="auto" w:fill="FFFFFF"/>
        <w:spacing w:before="0" w:beforeAutospacing="0" w:after="0" w:afterAutospacing="0"/>
        <w:textAlignment w:val="baseline"/>
        <w:rPr>
          <w:b/>
          <w:bCs/>
          <w:bdr w:val="none" w:sz="0" w:space="0" w:color="auto" w:frame="1"/>
        </w:rPr>
      </w:pPr>
    </w:p>
    <w:p w:rsidR="00C160EE" w:rsidRDefault="00C160EE" w:rsidP="00C160EE">
      <w:pPr>
        <w:pStyle w:val="formattexttopleveltextcentertext"/>
        <w:shd w:val="clear" w:color="auto" w:fill="FFFFFF"/>
        <w:spacing w:before="0" w:beforeAutospacing="0" w:after="0" w:afterAutospacing="0"/>
        <w:textAlignment w:val="baseline"/>
        <w:rPr>
          <w:b/>
          <w:bCs/>
          <w:bdr w:val="none" w:sz="0" w:space="0" w:color="auto" w:frame="1"/>
        </w:rPr>
      </w:pPr>
    </w:p>
    <w:p w:rsidR="00C160EE" w:rsidRDefault="00C160EE" w:rsidP="00C160EE">
      <w:pPr>
        <w:pStyle w:val="formattexttopleveltextcentertext"/>
        <w:shd w:val="clear" w:color="auto" w:fill="FFFFFF"/>
        <w:spacing w:before="0" w:beforeAutospacing="0" w:after="0" w:afterAutospacing="0"/>
        <w:jc w:val="center"/>
        <w:textAlignment w:val="baseline"/>
        <w:rPr>
          <w:b/>
          <w:bCs/>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jc w:val="center"/>
        <w:textAlignment w:val="baseline"/>
        <w:rPr>
          <w:b/>
          <w:bCs/>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jc w:val="center"/>
        <w:textAlignment w:val="baseline"/>
        <w:rPr>
          <w:b/>
          <w:bCs/>
          <w:bdr w:val="none" w:sz="0" w:space="0" w:color="auto" w:frame="1"/>
        </w:rPr>
      </w:pPr>
    </w:p>
    <w:p w:rsidR="00C160EE" w:rsidRPr="00C160EE" w:rsidRDefault="00C160EE" w:rsidP="00C160EE">
      <w:pPr>
        <w:pStyle w:val="formattexttopleveltext"/>
        <w:shd w:val="clear" w:color="auto" w:fill="FFFFFF"/>
        <w:spacing w:before="0" w:beforeAutospacing="0" w:after="0" w:afterAutospacing="0"/>
        <w:ind w:left="4820"/>
        <w:textAlignment w:val="baseline"/>
      </w:pPr>
      <w:r w:rsidRPr="00C160EE">
        <w:lastRenderedPageBreak/>
        <w:t>Приложение № 1</w:t>
      </w:r>
    </w:p>
    <w:p w:rsidR="00C160EE" w:rsidRPr="00C160EE" w:rsidRDefault="00C160EE" w:rsidP="00C160EE">
      <w:pPr>
        <w:pStyle w:val="formattexttopleveltext"/>
        <w:shd w:val="clear" w:color="auto" w:fill="FFFFFF"/>
        <w:spacing w:before="0" w:beforeAutospacing="0" w:after="0" w:afterAutospacing="0"/>
        <w:ind w:left="4820"/>
        <w:textAlignment w:val="baseline"/>
      </w:pPr>
      <w:r w:rsidRPr="00C160EE">
        <w:t xml:space="preserve">к Порядку реализации правотворческой инициативы граждан в </w:t>
      </w:r>
      <w:proofErr w:type="spellStart"/>
      <w:r w:rsidRPr="00C160EE">
        <w:t>Инсарском</w:t>
      </w:r>
      <w:proofErr w:type="spellEnd"/>
      <w:r w:rsidRPr="00C160EE">
        <w:t xml:space="preserve">  муниципальном районе</w:t>
      </w:r>
    </w:p>
    <w:tbl>
      <w:tblPr>
        <w:tblW w:w="0" w:type="auto"/>
        <w:tblCellMar>
          <w:left w:w="0" w:type="dxa"/>
          <w:right w:w="0" w:type="dxa"/>
        </w:tblCellMar>
        <w:tblLook w:val="0000" w:firstRow="0" w:lastRow="0" w:firstColumn="0" w:lastColumn="0" w:noHBand="0" w:noVBand="0"/>
      </w:tblPr>
      <w:tblGrid>
        <w:gridCol w:w="3243"/>
        <w:gridCol w:w="2308"/>
        <w:gridCol w:w="2873"/>
        <w:gridCol w:w="1781"/>
      </w:tblGrid>
      <w:tr w:rsidR="00C160EE" w:rsidRPr="00C160EE" w:rsidTr="00294B50">
        <w:trPr>
          <w:trHeight w:val="15"/>
        </w:trPr>
        <w:tc>
          <w:tcPr>
            <w:tcW w:w="2989" w:type="dxa"/>
            <w:tcBorders>
              <w:top w:val="nil"/>
              <w:left w:val="nil"/>
              <w:bottom w:val="nil"/>
              <w:right w:val="nil"/>
            </w:tcBorders>
            <w:shd w:val="clear" w:color="auto" w:fill="auto"/>
          </w:tcPr>
          <w:p w:rsidR="00C160EE" w:rsidRPr="00C160EE" w:rsidRDefault="00C160EE" w:rsidP="00294B50">
            <w:pPr>
              <w:ind w:left="5387"/>
              <w:jc w:val="both"/>
            </w:pPr>
          </w:p>
        </w:tc>
        <w:tc>
          <w:tcPr>
            <w:tcW w:w="2332" w:type="dxa"/>
            <w:tcBorders>
              <w:top w:val="nil"/>
              <w:left w:val="nil"/>
              <w:bottom w:val="nil"/>
              <w:right w:val="nil"/>
            </w:tcBorders>
            <w:shd w:val="clear" w:color="auto" w:fill="auto"/>
          </w:tcPr>
          <w:p w:rsidR="00C160EE" w:rsidRPr="00C160EE" w:rsidRDefault="00C160EE" w:rsidP="00294B50">
            <w:pPr>
              <w:ind w:left="5387"/>
              <w:jc w:val="both"/>
            </w:pPr>
          </w:p>
        </w:tc>
        <w:tc>
          <w:tcPr>
            <w:tcW w:w="2650" w:type="dxa"/>
            <w:tcBorders>
              <w:top w:val="nil"/>
              <w:left w:val="nil"/>
              <w:bottom w:val="nil"/>
              <w:right w:val="nil"/>
            </w:tcBorders>
            <w:shd w:val="clear" w:color="auto" w:fill="auto"/>
          </w:tcPr>
          <w:p w:rsidR="00C160EE" w:rsidRPr="00C160EE" w:rsidRDefault="00C160EE" w:rsidP="00294B50">
            <w:pPr>
              <w:ind w:left="5387"/>
              <w:jc w:val="both"/>
            </w:pPr>
          </w:p>
        </w:tc>
        <w:tc>
          <w:tcPr>
            <w:tcW w:w="1780" w:type="dxa"/>
            <w:tcBorders>
              <w:top w:val="nil"/>
              <w:left w:val="nil"/>
              <w:bottom w:val="nil"/>
              <w:right w:val="nil"/>
            </w:tcBorders>
            <w:shd w:val="clear" w:color="auto" w:fill="auto"/>
          </w:tcPr>
          <w:p w:rsidR="00C160EE" w:rsidRPr="00C160EE" w:rsidRDefault="00C160EE" w:rsidP="00294B50">
            <w:pPr>
              <w:ind w:left="5387"/>
              <w:jc w:val="both"/>
            </w:pPr>
          </w:p>
        </w:tc>
      </w:tr>
      <w:tr w:rsidR="00C160EE" w:rsidRPr="00C160EE" w:rsidTr="00294B50">
        <w:tc>
          <w:tcPr>
            <w:tcW w:w="9751" w:type="dxa"/>
            <w:gridSpan w:val="4"/>
            <w:tcBorders>
              <w:top w:val="nil"/>
              <w:left w:val="nil"/>
              <w:bottom w:val="single" w:sz="6" w:space="0" w:color="000000"/>
              <w:right w:val="nil"/>
            </w:tcBorders>
            <w:shd w:val="clear" w:color="auto" w:fill="auto"/>
            <w:tcMar>
              <w:top w:w="0" w:type="dxa"/>
              <w:left w:w="149" w:type="dxa"/>
              <w:bottom w:w="0" w:type="dxa"/>
              <w:right w:w="149" w:type="dxa"/>
            </w:tcMar>
          </w:tcPr>
          <w:p w:rsidR="00C160EE" w:rsidRPr="00C160EE" w:rsidRDefault="00C160EE" w:rsidP="00294B50">
            <w:pPr>
              <w:pStyle w:val="formattext"/>
              <w:spacing w:before="0" w:beforeAutospacing="0" w:after="0" w:afterAutospacing="0"/>
              <w:jc w:val="center"/>
              <w:textAlignment w:val="baseline"/>
              <w:rPr>
                <w:b/>
                <w:bCs/>
                <w:bdr w:val="none" w:sz="0" w:space="0" w:color="auto" w:frame="1"/>
              </w:rPr>
            </w:pPr>
          </w:p>
          <w:p w:rsidR="00C160EE" w:rsidRPr="00C160EE" w:rsidRDefault="00C160EE" w:rsidP="00294B50">
            <w:pPr>
              <w:pStyle w:val="formattext"/>
              <w:spacing w:before="0" w:beforeAutospacing="0" w:after="0" w:afterAutospacing="0"/>
              <w:jc w:val="center"/>
              <w:textAlignment w:val="baseline"/>
            </w:pPr>
            <w:r w:rsidRPr="00C160EE">
              <w:rPr>
                <w:b/>
                <w:bCs/>
                <w:bdr w:val="none" w:sz="0" w:space="0" w:color="auto" w:frame="1"/>
              </w:rPr>
              <w:t>ПРОТОКОЛ</w:t>
            </w:r>
          </w:p>
          <w:p w:rsidR="00C160EE" w:rsidRPr="00C160EE" w:rsidRDefault="00C160EE" w:rsidP="00294B50">
            <w:pPr>
              <w:pStyle w:val="formattext"/>
              <w:spacing w:before="0" w:beforeAutospacing="0" w:after="0" w:afterAutospacing="0"/>
              <w:jc w:val="center"/>
              <w:textAlignment w:val="baseline"/>
            </w:pPr>
            <w:r w:rsidRPr="00C160EE">
              <w:t>собрания граждан о создании инициативной группы по выдвижению правотворческой инициативы граждан:</w:t>
            </w:r>
          </w:p>
          <w:p w:rsidR="00C160EE" w:rsidRPr="00C160EE" w:rsidRDefault="00C160EE" w:rsidP="00294B50">
            <w:pPr>
              <w:pStyle w:val="formattext"/>
              <w:spacing w:before="0" w:beforeAutospacing="0" w:after="0" w:afterAutospacing="0"/>
              <w:textAlignment w:val="baseline"/>
            </w:pPr>
          </w:p>
        </w:tc>
      </w:tr>
      <w:tr w:rsidR="00C160EE" w:rsidRPr="00C160EE" w:rsidTr="00294B50">
        <w:tc>
          <w:tcPr>
            <w:tcW w:w="9751" w:type="dxa"/>
            <w:gridSpan w:val="4"/>
            <w:tcBorders>
              <w:top w:val="single" w:sz="6" w:space="0" w:color="000000"/>
              <w:left w:val="nil"/>
              <w:bottom w:val="nil"/>
              <w:right w:val="nil"/>
            </w:tcBorders>
            <w:shd w:val="clear" w:color="auto" w:fill="auto"/>
            <w:tcMar>
              <w:top w:w="0" w:type="dxa"/>
              <w:left w:w="149" w:type="dxa"/>
              <w:bottom w:w="0" w:type="dxa"/>
              <w:right w:w="149" w:type="dxa"/>
            </w:tcMar>
          </w:tcPr>
          <w:p w:rsidR="00C160EE" w:rsidRPr="00C160EE" w:rsidRDefault="00C160EE" w:rsidP="00294B50">
            <w:pPr>
              <w:pStyle w:val="formattext"/>
              <w:spacing w:before="0" w:beforeAutospacing="0" w:after="0" w:afterAutospacing="0"/>
              <w:jc w:val="center"/>
              <w:textAlignment w:val="baseline"/>
            </w:pPr>
            <w:r w:rsidRPr="00C160EE">
              <w:t>(формулировка инициативы)</w:t>
            </w:r>
          </w:p>
        </w:tc>
      </w:tr>
      <w:tr w:rsidR="00C160EE" w:rsidRPr="00C160EE" w:rsidTr="00294B50">
        <w:tc>
          <w:tcPr>
            <w:tcW w:w="9751" w:type="dxa"/>
            <w:gridSpan w:val="4"/>
            <w:tcBorders>
              <w:top w:val="nil"/>
              <w:left w:val="nil"/>
              <w:bottom w:val="nil"/>
              <w:right w:val="nil"/>
            </w:tcBorders>
            <w:shd w:val="clear" w:color="auto" w:fill="auto"/>
            <w:tcMar>
              <w:top w:w="0" w:type="dxa"/>
              <w:left w:w="149" w:type="dxa"/>
              <w:bottom w:w="0" w:type="dxa"/>
              <w:right w:w="149" w:type="dxa"/>
            </w:tcMar>
          </w:tcPr>
          <w:p w:rsidR="00C160EE" w:rsidRPr="00C160EE" w:rsidRDefault="00C160EE" w:rsidP="00294B50">
            <w:r w:rsidRPr="00C160EE">
              <w:t>______________________                                                       __________________</w:t>
            </w:r>
          </w:p>
        </w:tc>
      </w:tr>
      <w:tr w:rsidR="00C160EE" w:rsidRPr="00C160EE" w:rsidTr="00294B50">
        <w:tc>
          <w:tcPr>
            <w:tcW w:w="5321" w:type="dxa"/>
            <w:gridSpan w:val="2"/>
            <w:tcBorders>
              <w:top w:val="nil"/>
              <w:left w:val="nil"/>
              <w:bottom w:val="nil"/>
              <w:right w:val="nil"/>
            </w:tcBorders>
            <w:shd w:val="clear" w:color="auto" w:fill="auto"/>
            <w:tcMar>
              <w:top w:w="0" w:type="dxa"/>
              <w:left w:w="149" w:type="dxa"/>
              <w:bottom w:w="0" w:type="dxa"/>
              <w:right w:w="149" w:type="dxa"/>
            </w:tcMar>
          </w:tcPr>
          <w:p w:rsidR="00C160EE" w:rsidRPr="00C160EE" w:rsidRDefault="00C160EE" w:rsidP="00294B50">
            <w:pPr>
              <w:pStyle w:val="formattext"/>
              <w:spacing w:before="0" w:beforeAutospacing="0" w:after="0" w:afterAutospacing="0"/>
              <w:textAlignment w:val="baseline"/>
            </w:pPr>
            <w:r w:rsidRPr="00C160EE">
              <w:t>(место проведения собрания)</w:t>
            </w:r>
            <w:r w:rsidRPr="00C160EE">
              <w:br/>
            </w:r>
          </w:p>
        </w:tc>
        <w:tc>
          <w:tcPr>
            <w:tcW w:w="4430" w:type="dxa"/>
            <w:gridSpan w:val="2"/>
            <w:tcBorders>
              <w:top w:val="nil"/>
              <w:left w:val="nil"/>
              <w:bottom w:val="nil"/>
              <w:right w:val="nil"/>
            </w:tcBorders>
            <w:shd w:val="clear" w:color="auto" w:fill="auto"/>
            <w:tcMar>
              <w:top w:w="0" w:type="dxa"/>
              <w:left w:w="149" w:type="dxa"/>
              <w:bottom w:w="0" w:type="dxa"/>
              <w:right w:w="149" w:type="dxa"/>
            </w:tcMar>
          </w:tcPr>
          <w:p w:rsidR="00C160EE" w:rsidRPr="00C160EE" w:rsidRDefault="00C160EE" w:rsidP="00294B50">
            <w:pPr>
              <w:pStyle w:val="formattext"/>
              <w:spacing w:before="0" w:beforeAutospacing="0" w:after="0" w:afterAutospacing="0"/>
              <w:jc w:val="center"/>
              <w:textAlignment w:val="baseline"/>
            </w:pPr>
            <w:r w:rsidRPr="00C160EE">
              <w:t xml:space="preserve">                             (дата проведения)</w:t>
            </w:r>
            <w:r w:rsidRPr="00C160EE">
              <w:br/>
            </w:r>
          </w:p>
        </w:tc>
      </w:tr>
      <w:tr w:rsidR="00C160EE" w:rsidRPr="00C160EE" w:rsidTr="00294B50">
        <w:tc>
          <w:tcPr>
            <w:tcW w:w="9751" w:type="dxa"/>
            <w:gridSpan w:val="4"/>
            <w:tcBorders>
              <w:top w:val="nil"/>
              <w:left w:val="nil"/>
              <w:bottom w:val="nil"/>
              <w:right w:val="nil"/>
            </w:tcBorders>
            <w:shd w:val="clear" w:color="auto" w:fill="auto"/>
            <w:tcMar>
              <w:top w:w="0" w:type="dxa"/>
              <w:left w:w="149" w:type="dxa"/>
              <w:bottom w:w="0" w:type="dxa"/>
              <w:right w:w="149" w:type="dxa"/>
            </w:tcMar>
          </w:tcPr>
          <w:p w:rsidR="00C160EE" w:rsidRPr="00C160EE" w:rsidRDefault="00C160EE" w:rsidP="00294B50">
            <w:pPr>
              <w:pStyle w:val="formattext"/>
              <w:spacing w:before="0" w:beforeAutospacing="0" w:after="0" w:afterAutospacing="0"/>
              <w:textAlignment w:val="baseline"/>
            </w:pPr>
            <w:r w:rsidRPr="00C160EE">
              <w:t>Присутствовало: ______________чел.</w:t>
            </w:r>
            <w:r w:rsidRPr="00C160EE">
              <w:br/>
            </w:r>
          </w:p>
          <w:p w:rsidR="00C160EE" w:rsidRPr="00C160EE" w:rsidRDefault="00C160EE" w:rsidP="00294B50">
            <w:pPr>
              <w:pStyle w:val="formattext"/>
              <w:spacing w:before="0" w:beforeAutospacing="0" w:after="0" w:afterAutospacing="0"/>
              <w:jc w:val="center"/>
              <w:textAlignment w:val="baseline"/>
            </w:pPr>
            <w:r w:rsidRPr="00C160EE">
              <w:rPr>
                <w:b/>
                <w:bCs/>
                <w:bdr w:val="none" w:sz="0" w:space="0" w:color="auto" w:frame="1"/>
              </w:rPr>
              <w:t>ПОВЕСТКА ДНЯ:</w:t>
            </w:r>
          </w:p>
          <w:p w:rsidR="00C160EE" w:rsidRPr="00C160EE" w:rsidRDefault="00C160EE" w:rsidP="00294B50">
            <w:pPr>
              <w:pStyle w:val="formattext"/>
              <w:spacing w:before="0" w:beforeAutospacing="0" w:after="0" w:afterAutospacing="0"/>
              <w:ind w:firstLine="560"/>
              <w:textAlignment w:val="baseline"/>
            </w:pPr>
            <w:r w:rsidRPr="00C160EE">
              <w:t>1. О создании инициативной группы по выдвижению правотворческой инициативыграждан:____________________________________________________________________________________________________________________</w:t>
            </w:r>
            <w:r w:rsidRPr="00C160EE">
              <w:br/>
              <w:t xml:space="preserve">                                                          (формулировка инициативы)</w:t>
            </w:r>
          </w:p>
          <w:p w:rsidR="00C160EE" w:rsidRPr="00C160EE" w:rsidRDefault="00C160EE" w:rsidP="00294B50">
            <w:pPr>
              <w:pStyle w:val="formattext"/>
              <w:spacing w:before="0" w:beforeAutospacing="0" w:after="0" w:afterAutospacing="0"/>
              <w:ind w:firstLine="560"/>
              <w:textAlignment w:val="baseline"/>
            </w:pPr>
            <w:r w:rsidRPr="00C160EE">
              <w:t>2. Об избрании ответственного лица инициативной группы по выдвижению правотворческой инициативы  граждан___________________</w:t>
            </w:r>
          </w:p>
          <w:p w:rsidR="00C160EE" w:rsidRPr="00C160EE" w:rsidRDefault="00C160EE" w:rsidP="00294B50">
            <w:pPr>
              <w:pStyle w:val="formattext"/>
              <w:spacing w:before="0" w:beforeAutospacing="0" w:after="0" w:afterAutospacing="0"/>
              <w:textAlignment w:val="baseline"/>
            </w:pPr>
            <w:r w:rsidRPr="00C160EE">
              <w:t xml:space="preserve"> _______________________________________________________________</w:t>
            </w:r>
            <w:r w:rsidRPr="00C160EE">
              <w:br/>
              <w:t xml:space="preserve"> ______________________________________________________________________________                                                            </w:t>
            </w:r>
          </w:p>
          <w:p w:rsidR="00C160EE" w:rsidRPr="00C160EE" w:rsidRDefault="00C160EE" w:rsidP="00294B50">
            <w:pPr>
              <w:pStyle w:val="formattext"/>
              <w:spacing w:before="0" w:beforeAutospacing="0" w:after="0" w:afterAutospacing="0"/>
              <w:textAlignment w:val="baseline"/>
            </w:pPr>
            <w:r w:rsidRPr="00C160EE">
              <w:t xml:space="preserve">                                                            (формулировка инициативы)</w:t>
            </w:r>
          </w:p>
          <w:p w:rsidR="00C160EE" w:rsidRPr="00C160EE" w:rsidRDefault="00C160EE" w:rsidP="00294B50">
            <w:pPr>
              <w:pStyle w:val="formattext"/>
              <w:spacing w:before="0" w:beforeAutospacing="0" w:after="0" w:afterAutospacing="0"/>
              <w:jc w:val="center"/>
              <w:textAlignment w:val="baseline"/>
              <w:rPr>
                <w:b/>
                <w:bCs/>
                <w:bdr w:val="none" w:sz="0" w:space="0" w:color="auto" w:frame="1"/>
              </w:rPr>
            </w:pPr>
          </w:p>
          <w:p w:rsidR="00C160EE" w:rsidRPr="00C160EE" w:rsidRDefault="00C160EE" w:rsidP="00294B50">
            <w:pPr>
              <w:pStyle w:val="formattext"/>
              <w:spacing w:before="0" w:beforeAutospacing="0" w:after="0" w:afterAutospacing="0"/>
              <w:jc w:val="center"/>
              <w:textAlignment w:val="baseline"/>
            </w:pPr>
            <w:r w:rsidRPr="00C160EE">
              <w:rPr>
                <w:b/>
                <w:bCs/>
                <w:bdr w:val="none" w:sz="0" w:space="0" w:color="auto" w:frame="1"/>
              </w:rPr>
              <w:t>1. СЛУШАЛИ:</w:t>
            </w:r>
          </w:p>
          <w:p w:rsidR="00C160EE" w:rsidRPr="00C160EE" w:rsidRDefault="00C160EE" w:rsidP="00294B50">
            <w:pPr>
              <w:pStyle w:val="formattext"/>
              <w:spacing w:before="0" w:beforeAutospacing="0" w:after="0" w:afterAutospacing="0"/>
              <w:textAlignment w:val="baseline"/>
            </w:pPr>
            <w:r w:rsidRPr="00C160EE">
              <w:t>Предложение_______________________________________________________</w:t>
            </w:r>
            <w:r w:rsidRPr="00C160EE">
              <w:br/>
              <w:t xml:space="preserve">                                                                  (фамилия, имя, отчество)</w:t>
            </w:r>
          </w:p>
          <w:p w:rsidR="00C160EE" w:rsidRPr="00C160EE" w:rsidRDefault="00C160EE" w:rsidP="00294B50">
            <w:pPr>
              <w:pStyle w:val="formattext"/>
              <w:spacing w:before="0" w:beforeAutospacing="0" w:after="0" w:afterAutospacing="0"/>
              <w:textAlignment w:val="baseline"/>
            </w:pPr>
            <w:r w:rsidRPr="00C160EE">
              <w:t>о создании инициативной группы по выдвижению правотворческой инициативы граждан:________________________________________________</w:t>
            </w:r>
          </w:p>
          <w:p w:rsidR="00C160EE" w:rsidRPr="00C160EE" w:rsidRDefault="00C160EE" w:rsidP="00294B50">
            <w:pPr>
              <w:pStyle w:val="formattext"/>
              <w:spacing w:before="0" w:beforeAutospacing="0" w:after="0" w:afterAutospacing="0"/>
              <w:textAlignment w:val="baseline"/>
            </w:pPr>
            <w:r w:rsidRPr="00C160EE">
              <w:t>___________________________________________________________________</w:t>
            </w:r>
            <w:r w:rsidRPr="00C160EE">
              <w:br/>
              <w:t xml:space="preserve">                                  (формулировка инициативы)</w:t>
            </w:r>
          </w:p>
          <w:p w:rsidR="00C160EE" w:rsidRPr="00C160EE" w:rsidRDefault="00C160EE" w:rsidP="00294B50">
            <w:pPr>
              <w:pStyle w:val="formattext"/>
              <w:spacing w:before="0" w:beforeAutospacing="0" w:after="0" w:afterAutospacing="0"/>
              <w:textAlignment w:val="baseline"/>
            </w:pPr>
            <w:r w:rsidRPr="00C160EE">
              <w:t>в количестве _____________чел.</w:t>
            </w:r>
            <w:r w:rsidRPr="00C160EE">
              <w:br/>
            </w:r>
          </w:p>
          <w:p w:rsidR="00C160EE" w:rsidRPr="00C160EE" w:rsidRDefault="00C160EE" w:rsidP="00294B50">
            <w:pPr>
              <w:pStyle w:val="formattext"/>
              <w:spacing w:before="0" w:beforeAutospacing="0" w:after="0" w:afterAutospacing="0"/>
              <w:jc w:val="center"/>
              <w:textAlignment w:val="baseline"/>
            </w:pPr>
            <w:r w:rsidRPr="00C160EE">
              <w:rPr>
                <w:b/>
                <w:bCs/>
                <w:bdr w:val="none" w:sz="0" w:space="0" w:color="auto" w:frame="1"/>
              </w:rPr>
              <w:t>1. РЕШИЛИ:</w:t>
            </w:r>
          </w:p>
          <w:p w:rsidR="00C160EE" w:rsidRPr="00C160EE" w:rsidRDefault="00C160EE" w:rsidP="00294B50">
            <w:pPr>
              <w:pStyle w:val="formattext"/>
              <w:spacing w:before="0" w:beforeAutospacing="0" w:after="0" w:afterAutospacing="0"/>
              <w:ind w:firstLine="844"/>
              <w:textAlignment w:val="baseline"/>
            </w:pPr>
            <w:r w:rsidRPr="00C160EE">
              <w:t>Утвердить членами инициативной группы по выдвижению правотворческой инициативы граждан (список и сведения о членах инициативной группы по выдвижению правотворческой инициативы граждан прилагаются)</w:t>
            </w:r>
            <w:r w:rsidRPr="00C160EE">
              <w:br/>
            </w:r>
          </w:p>
          <w:p w:rsidR="00C160EE" w:rsidRPr="00C160EE" w:rsidRDefault="00C160EE" w:rsidP="00294B50">
            <w:pPr>
              <w:pStyle w:val="formattext"/>
              <w:spacing w:before="0" w:beforeAutospacing="0" w:after="0" w:afterAutospacing="0"/>
              <w:jc w:val="center"/>
              <w:textAlignment w:val="baseline"/>
            </w:pPr>
            <w:r w:rsidRPr="00C160EE">
              <w:rPr>
                <w:b/>
                <w:bCs/>
                <w:bdr w:val="none" w:sz="0" w:space="0" w:color="auto" w:frame="1"/>
              </w:rPr>
              <w:t>2. СЛУШАЛИ:</w:t>
            </w:r>
          </w:p>
          <w:p w:rsidR="00C160EE" w:rsidRPr="00C160EE" w:rsidRDefault="00C160EE" w:rsidP="00294B50">
            <w:pPr>
              <w:pStyle w:val="formattext"/>
              <w:spacing w:before="0" w:beforeAutospacing="0" w:after="0" w:afterAutospacing="0"/>
              <w:textAlignment w:val="baseline"/>
            </w:pPr>
          </w:p>
          <w:p w:rsidR="00C160EE" w:rsidRPr="00C160EE" w:rsidRDefault="00C160EE" w:rsidP="00294B50">
            <w:pPr>
              <w:pStyle w:val="formattext"/>
              <w:spacing w:before="0" w:beforeAutospacing="0" w:after="0" w:afterAutospacing="0"/>
              <w:jc w:val="center"/>
              <w:textAlignment w:val="baseline"/>
            </w:pPr>
            <w:r w:rsidRPr="00C160EE">
              <w:t>Предложение _______________________________________________________                           (фамилия, имя, отчество)</w:t>
            </w:r>
          </w:p>
          <w:p w:rsidR="00C160EE" w:rsidRPr="00C160EE" w:rsidRDefault="00C160EE" w:rsidP="00294B50">
            <w:pPr>
              <w:pStyle w:val="formattext"/>
              <w:spacing w:before="0" w:beforeAutospacing="0" w:after="0" w:afterAutospacing="0"/>
              <w:textAlignment w:val="baseline"/>
            </w:pPr>
            <w:r w:rsidRPr="00C160EE">
              <w:t>об избрании ___________________________________________________________________</w:t>
            </w:r>
          </w:p>
          <w:p w:rsidR="00C160EE" w:rsidRPr="00C160EE" w:rsidRDefault="00C160EE" w:rsidP="00294B50">
            <w:pPr>
              <w:pStyle w:val="formattext"/>
              <w:spacing w:before="0" w:beforeAutospacing="0" w:after="0" w:afterAutospacing="0"/>
              <w:jc w:val="center"/>
              <w:textAlignment w:val="baseline"/>
            </w:pPr>
            <w:r w:rsidRPr="00C160EE">
              <w:t>(фамилия, имя, отчество)</w:t>
            </w:r>
          </w:p>
          <w:p w:rsidR="00C160EE" w:rsidRPr="00C160EE" w:rsidRDefault="00C160EE" w:rsidP="00294B50">
            <w:pPr>
              <w:pStyle w:val="formattext"/>
              <w:spacing w:before="0" w:beforeAutospacing="0" w:after="0" w:afterAutospacing="0"/>
              <w:textAlignment w:val="baseline"/>
            </w:pPr>
            <w:r w:rsidRPr="00C160EE">
              <w:t xml:space="preserve">ответственным лицом инициативной группы по выдвижению правотворческой </w:t>
            </w:r>
            <w:proofErr w:type="spellStart"/>
            <w:proofErr w:type="gramStart"/>
            <w:r w:rsidRPr="00C160EE">
              <w:t>правотворческой</w:t>
            </w:r>
            <w:proofErr w:type="spellEnd"/>
            <w:proofErr w:type="gramEnd"/>
            <w:r w:rsidRPr="00C160EE">
              <w:t xml:space="preserve"> инициативы граждан________________</w:t>
            </w:r>
          </w:p>
          <w:p w:rsidR="00C160EE" w:rsidRPr="00C160EE" w:rsidRDefault="00C160EE" w:rsidP="00294B50">
            <w:pPr>
              <w:pStyle w:val="formattext"/>
              <w:spacing w:before="0" w:beforeAutospacing="0" w:after="0" w:afterAutospacing="0"/>
              <w:textAlignment w:val="baseline"/>
            </w:pPr>
            <w:r w:rsidRPr="00C160EE">
              <w:t>________________________________________________________________.</w:t>
            </w:r>
            <w:r w:rsidRPr="00C160EE">
              <w:br/>
              <w:t xml:space="preserve">                                                    (формулировка инициативы)</w:t>
            </w:r>
          </w:p>
          <w:p w:rsidR="00C160EE" w:rsidRPr="00C160EE" w:rsidRDefault="00C160EE" w:rsidP="00294B50">
            <w:pPr>
              <w:pStyle w:val="formattext"/>
              <w:spacing w:before="0" w:beforeAutospacing="0" w:after="0" w:afterAutospacing="0"/>
              <w:jc w:val="center"/>
              <w:textAlignment w:val="baseline"/>
              <w:rPr>
                <w:b/>
                <w:bCs/>
                <w:bdr w:val="none" w:sz="0" w:space="0" w:color="auto" w:frame="1"/>
              </w:rPr>
            </w:pPr>
          </w:p>
          <w:p w:rsidR="00C160EE" w:rsidRPr="00C160EE" w:rsidRDefault="00C160EE" w:rsidP="00294B50">
            <w:pPr>
              <w:pStyle w:val="formattext"/>
              <w:spacing w:before="0" w:beforeAutospacing="0" w:after="0" w:afterAutospacing="0"/>
              <w:jc w:val="center"/>
              <w:textAlignment w:val="baseline"/>
            </w:pPr>
            <w:r w:rsidRPr="00C160EE">
              <w:rPr>
                <w:b/>
                <w:bCs/>
                <w:bdr w:val="none" w:sz="0" w:space="0" w:color="auto" w:frame="1"/>
              </w:rPr>
              <w:lastRenderedPageBreak/>
              <w:t>2. РЕШИЛИ:</w:t>
            </w:r>
          </w:p>
          <w:p w:rsidR="00C160EE" w:rsidRPr="00C160EE" w:rsidRDefault="00C160EE" w:rsidP="00294B50">
            <w:pPr>
              <w:pStyle w:val="formattext"/>
              <w:spacing w:before="0" w:beforeAutospacing="0" w:after="0" w:afterAutospacing="0"/>
              <w:ind w:left="560"/>
              <w:textAlignment w:val="baseline"/>
            </w:pPr>
            <w:r w:rsidRPr="00C160EE">
              <w:t>2.1. Избрать_____________________________________________________</w:t>
            </w:r>
          </w:p>
          <w:p w:rsidR="00C160EE" w:rsidRPr="00C160EE" w:rsidRDefault="00C160EE" w:rsidP="00294B50">
            <w:pPr>
              <w:pStyle w:val="formattext"/>
              <w:spacing w:before="0" w:beforeAutospacing="0" w:after="0" w:afterAutospacing="0"/>
              <w:textAlignment w:val="baseline"/>
            </w:pPr>
            <w:r w:rsidRPr="00C160EE">
              <w:t>________________________________________________________________</w:t>
            </w:r>
            <w:r w:rsidRPr="00C160EE">
              <w:br/>
              <w:t xml:space="preserve">                                                         (фамилия, имя, отчество)</w:t>
            </w:r>
          </w:p>
          <w:p w:rsidR="00C160EE" w:rsidRPr="00C160EE" w:rsidRDefault="00C160EE" w:rsidP="00294B50">
            <w:pPr>
              <w:pStyle w:val="formattext"/>
              <w:spacing w:before="0" w:beforeAutospacing="0" w:after="0" w:afterAutospacing="0"/>
              <w:textAlignment w:val="baseline"/>
            </w:pPr>
            <w:r w:rsidRPr="00C160EE">
              <w:t xml:space="preserve">ответственным лицом инициативной группы по выдвижению правотворческой </w:t>
            </w:r>
            <w:proofErr w:type="spellStart"/>
            <w:proofErr w:type="gramStart"/>
            <w:r w:rsidRPr="00C160EE">
              <w:t>правотворческой</w:t>
            </w:r>
            <w:proofErr w:type="spellEnd"/>
            <w:proofErr w:type="gramEnd"/>
            <w:r w:rsidRPr="00C160EE">
              <w:t xml:space="preserve"> инициативы граждан________________</w:t>
            </w:r>
          </w:p>
          <w:p w:rsidR="00C160EE" w:rsidRPr="00C160EE" w:rsidRDefault="00C160EE" w:rsidP="00294B50">
            <w:pPr>
              <w:pStyle w:val="formattext"/>
              <w:spacing w:before="0" w:beforeAutospacing="0" w:after="0" w:afterAutospacing="0"/>
              <w:textAlignment w:val="baseline"/>
            </w:pPr>
            <w:r w:rsidRPr="00C160EE">
              <w:t>________________________________________________________________.</w:t>
            </w:r>
            <w:r w:rsidRPr="00C160EE">
              <w:br/>
              <w:t xml:space="preserve">                                                    (формулировка инициативы)</w:t>
            </w:r>
          </w:p>
          <w:p w:rsidR="00C160EE" w:rsidRPr="00C160EE" w:rsidRDefault="00C160EE" w:rsidP="00294B50">
            <w:pPr>
              <w:pStyle w:val="formattext"/>
              <w:spacing w:before="0" w:beforeAutospacing="0" w:after="0" w:afterAutospacing="0"/>
              <w:ind w:firstLine="560"/>
              <w:textAlignment w:val="baseline"/>
            </w:pPr>
            <w:r w:rsidRPr="00C160EE">
              <w:t>2.2. Поручить ответственному лицу инициативной группы_____________</w:t>
            </w:r>
          </w:p>
          <w:p w:rsidR="00C160EE" w:rsidRPr="00C160EE" w:rsidRDefault="00C160EE" w:rsidP="00294B50">
            <w:pPr>
              <w:pStyle w:val="formattext"/>
              <w:spacing w:before="0" w:beforeAutospacing="0" w:after="0" w:afterAutospacing="0"/>
              <w:textAlignment w:val="baseline"/>
            </w:pPr>
            <w:r w:rsidRPr="00C160EE">
              <w:t>___________________________________________________________________</w:t>
            </w:r>
          </w:p>
          <w:p w:rsidR="00C160EE" w:rsidRPr="00C160EE" w:rsidRDefault="00C160EE" w:rsidP="00294B50">
            <w:pPr>
              <w:pStyle w:val="formattext"/>
              <w:spacing w:before="0" w:beforeAutospacing="0" w:after="0" w:afterAutospacing="0"/>
              <w:textAlignment w:val="baseline"/>
            </w:pPr>
            <w:r w:rsidRPr="00C160EE">
              <w:t xml:space="preserve">                                                                (фамилия, имя, отчество)</w:t>
            </w:r>
          </w:p>
          <w:p w:rsidR="00C160EE" w:rsidRPr="00C160EE" w:rsidRDefault="00C160EE" w:rsidP="00294B50">
            <w:pPr>
              <w:pStyle w:val="formattext"/>
              <w:spacing w:before="0" w:beforeAutospacing="0" w:after="0" w:afterAutospacing="0"/>
              <w:textAlignment w:val="baseline"/>
            </w:pPr>
            <w:r w:rsidRPr="00C160EE">
              <w:t>представить в орган местного самоуправления ___________________________________________________________________</w:t>
            </w:r>
          </w:p>
          <w:p w:rsidR="00C160EE" w:rsidRPr="00C160EE" w:rsidRDefault="00C160EE" w:rsidP="00294B50">
            <w:pPr>
              <w:pStyle w:val="formattext"/>
              <w:spacing w:before="0" w:beforeAutospacing="0" w:after="0" w:afterAutospacing="0"/>
              <w:textAlignment w:val="baseline"/>
            </w:pPr>
            <w:r w:rsidRPr="00C160EE">
              <w:t>______________________________________протокол собрания о создании инициативной группы по выдвижению правотворческой инициативы граждан и необходимые документы для осуществления правотворческой инициативы граждан</w:t>
            </w:r>
          </w:p>
          <w:p w:rsidR="00C160EE" w:rsidRPr="00C160EE" w:rsidRDefault="00C160EE" w:rsidP="00294B50">
            <w:pPr>
              <w:pStyle w:val="formattext"/>
              <w:spacing w:before="0" w:beforeAutospacing="0" w:after="0" w:afterAutospacing="0"/>
              <w:textAlignment w:val="baseline"/>
            </w:pPr>
            <w:r w:rsidRPr="00C160EE">
              <w:t>___________________________________________________________________</w:t>
            </w:r>
          </w:p>
          <w:p w:rsidR="00C160EE" w:rsidRPr="00C160EE" w:rsidRDefault="00C160EE" w:rsidP="00294B50">
            <w:pPr>
              <w:pStyle w:val="formattext"/>
              <w:spacing w:before="0" w:beforeAutospacing="0" w:after="0" w:afterAutospacing="0"/>
              <w:textAlignment w:val="baseline"/>
            </w:pPr>
            <w:r w:rsidRPr="00C160EE">
              <w:t xml:space="preserve">                                   (формулировка инициативы)</w:t>
            </w:r>
          </w:p>
          <w:p w:rsidR="00C160EE" w:rsidRPr="00C160EE" w:rsidRDefault="00C160EE" w:rsidP="00294B50">
            <w:pPr>
              <w:pStyle w:val="formattext"/>
              <w:spacing w:before="0" w:beforeAutospacing="0" w:after="0" w:afterAutospacing="0"/>
              <w:jc w:val="center"/>
              <w:textAlignment w:val="baseline"/>
              <w:rPr>
                <w:b/>
                <w:bCs/>
                <w:bdr w:val="none" w:sz="0" w:space="0" w:color="auto" w:frame="1"/>
              </w:rPr>
            </w:pPr>
            <w:r w:rsidRPr="00C160EE">
              <w:rPr>
                <w:b/>
                <w:bCs/>
                <w:bdr w:val="none" w:sz="0" w:space="0" w:color="auto" w:frame="1"/>
              </w:rPr>
              <w:t>__________________________________________________________________</w:t>
            </w:r>
          </w:p>
          <w:p w:rsidR="00C160EE" w:rsidRPr="00C160EE" w:rsidRDefault="00C160EE" w:rsidP="00294B50">
            <w:pPr>
              <w:pStyle w:val="formattext"/>
              <w:spacing w:before="0" w:beforeAutospacing="0" w:after="0" w:afterAutospacing="0"/>
              <w:textAlignment w:val="baseline"/>
              <w:rPr>
                <w:b/>
                <w:bCs/>
                <w:bdr w:val="none" w:sz="0" w:space="0" w:color="auto" w:frame="1"/>
              </w:rPr>
            </w:pPr>
            <w:r w:rsidRPr="00C160EE">
              <w:rPr>
                <w:b/>
                <w:bCs/>
                <w:bdr w:val="none" w:sz="0" w:space="0" w:color="auto" w:frame="1"/>
              </w:rPr>
              <w:t>Председатель собрания                                                                         (инициалы, фамилия)</w:t>
            </w:r>
          </w:p>
          <w:p w:rsidR="00C160EE" w:rsidRPr="00C160EE" w:rsidRDefault="00C160EE" w:rsidP="00294B50">
            <w:pPr>
              <w:pStyle w:val="formattext"/>
              <w:spacing w:before="0" w:beforeAutospacing="0" w:after="0" w:afterAutospacing="0"/>
              <w:ind w:left="3812"/>
              <w:textAlignment w:val="baseline"/>
            </w:pPr>
            <w:r w:rsidRPr="00C160EE">
              <w:t xml:space="preserve">             (подпись) </w:t>
            </w:r>
          </w:p>
          <w:p w:rsidR="00C160EE" w:rsidRPr="00C160EE" w:rsidRDefault="00C160EE" w:rsidP="00294B50">
            <w:pPr>
              <w:pStyle w:val="formattext"/>
              <w:spacing w:before="0" w:beforeAutospacing="0" w:after="0" w:afterAutospacing="0"/>
              <w:jc w:val="center"/>
              <w:textAlignment w:val="baseline"/>
            </w:pPr>
          </w:p>
        </w:tc>
      </w:tr>
    </w:tbl>
    <w:p w:rsidR="00C160EE" w:rsidRPr="00C160EE" w:rsidRDefault="00C160EE" w:rsidP="00C160EE">
      <w:pPr>
        <w:pStyle w:val="formattexttopleveltext"/>
        <w:shd w:val="clear" w:color="auto" w:fill="FFFFFF"/>
        <w:spacing w:before="0" w:beforeAutospacing="0" w:after="0" w:afterAutospacing="0"/>
        <w:jc w:val="right"/>
        <w:textAlignment w:val="baseline"/>
      </w:pPr>
    </w:p>
    <w:p w:rsidR="00C160EE" w:rsidRPr="00C160EE" w:rsidRDefault="00C160EE" w:rsidP="00C160EE">
      <w:pPr>
        <w:pStyle w:val="formattexttopleveltext"/>
        <w:shd w:val="clear" w:color="auto" w:fill="FFFFFF"/>
        <w:spacing w:before="0" w:beforeAutospacing="0" w:after="0" w:afterAutospacing="0"/>
        <w:ind w:left="4820"/>
        <w:textAlignment w:val="baseline"/>
      </w:pPr>
      <w:r w:rsidRPr="00C160EE">
        <w:br w:type="page"/>
      </w:r>
      <w:r w:rsidRPr="00C160EE">
        <w:lastRenderedPageBreak/>
        <w:t>Приложение № 2</w:t>
      </w:r>
    </w:p>
    <w:p w:rsidR="00C160EE" w:rsidRPr="00C160EE" w:rsidRDefault="00C160EE" w:rsidP="00C160EE">
      <w:pPr>
        <w:pStyle w:val="formattexttopleveltext"/>
        <w:shd w:val="clear" w:color="auto" w:fill="FFFFFF"/>
        <w:spacing w:before="0" w:beforeAutospacing="0" w:after="0" w:afterAutospacing="0"/>
        <w:ind w:left="4820"/>
        <w:textAlignment w:val="baseline"/>
      </w:pPr>
      <w:r w:rsidRPr="00C160EE">
        <w:t xml:space="preserve">к Порядку реализации правотворческой инициативы граждан в </w:t>
      </w:r>
      <w:proofErr w:type="spellStart"/>
      <w:r w:rsidRPr="00C160EE">
        <w:t>Инсарском</w:t>
      </w:r>
      <w:proofErr w:type="spellEnd"/>
      <w:r w:rsidRPr="00C160EE">
        <w:t xml:space="preserve">  муниципальном районе</w:t>
      </w:r>
    </w:p>
    <w:p w:rsidR="00C160EE" w:rsidRPr="00C160EE" w:rsidRDefault="00C160EE" w:rsidP="00C160EE">
      <w:pPr>
        <w:pStyle w:val="formattexttopleveltext"/>
        <w:shd w:val="clear" w:color="auto" w:fill="FFFFFF"/>
        <w:spacing w:before="0" w:beforeAutospacing="0" w:after="0" w:afterAutospacing="0"/>
        <w:ind w:left="5387"/>
        <w:textAlignment w:val="baseline"/>
      </w:pPr>
    </w:p>
    <w:tbl>
      <w:tblPr>
        <w:tblW w:w="0" w:type="auto"/>
        <w:tblCellMar>
          <w:left w:w="0" w:type="dxa"/>
          <w:right w:w="0" w:type="dxa"/>
        </w:tblCellMar>
        <w:tblLook w:val="0000" w:firstRow="0" w:lastRow="0" w:firstColumn="0" w:lastColumn="0" w:noHBand="0" w:noVBand="0"/>
      </w:tblPr>
      <w:tblGrid>
        <w:gridCol w:w="3169"/>
        <w:gridCol w:w="7036"/>
      </w:tblGrid>
      <w:tr w:rsidR="00C160EE" w:rsidRPr="00C160EE" w:rsidTr="00294B50">
        <w:trPr>
          <w:trHeight w:val="15"/>
        </w:trPr>
        <w:tc>
          <w:tcPr>
            <w:tcW w:w="2686" w:type="dxa"/>
            <w:tcBorders>
              <w:top w:val="nil"/>
              <w:left w:val="nil"/>
              <w:bottom w:val="nil"/>
              <w:right w:val="nil"/>
            </w:tcBorders>
            <w:shd w:val="clear" w:color="auto" w:fill="auto"/>
          </w:tcPr>
          <w:p w:rsidR="00C160EE" w:rsidRPr="00C160EE" w:rsidRDefault="00C160EE" w:rsidP="00294B50"/>
        </w:tc>
        <w:tc>
          <w:tcPr>
            <w:tcW w:w="7065" w:type="dxa"/>
            <w:tcBorders>
              <w:top w:val="nil"/>
              <w:left w:val="nil"/>
              <w:bottom w:val="nil"/>
              <w:right w:val="nil"/>
            </w:tcBorders>
            <w:shd w:val="clear" w:color="auto" w:fill="auto"/>
          </w:tcPr>
          <w:p w:rsidR="00C160EE" w:rsidRPr="00C160EE" w:rsidRDefault="00C160EE" w:rsidP="00294B50">
            <w:pPr>
              <w:jc w:val="right"/>
            </w:pPr>
          </w:p>
          <w:p w:rsidR="00C160EE" w:rsidRPr="00C160EE" w:rsidRDefault="00C160EE" w:rsidP="00294B50">
            <w:pPr>
              <w:jc w:val="right"/>
            </w:pPr>
            <w:r w:rsidRPr="00C160EE">
              <w:t xml:space="preserve">Наименование органа местного самоуправления </w:t>
            </w:r>
          </w:p>
          <w:p w:rsidR="00C160EE" w:rsidRPr="00C160EE" w:rsidRDefault="00C160EE" w:rsidP="00294B50"/>
        </w:tc>
      </w:tr>
      <w:tr w:rsidR="00C160EE" w:rsidRPr="00C160EE" w:rsidTr="00294B50">
        <w:tc>
          <w:tcPr>
            <w:tcW w:w="9751" w:type="dxa"/>
            <w:gridSpan w:val="2"/>
            <w:tcBorders>
              <w:top w:val="nil"/>
              <w:left w:val="nil"/>
              <w:bottom w:val="nil"/>
              <w:right w:val="nil"/>
            </w:tcBorders>
            <w:shd w:val="clear" w:color="auto" w:fill="auto"/>
            <w:tcMar>
              <w:top w:w="0" w:type="dxa"/>
              <w:left w:w="149" w:type="dxa"/>
              <w:bottom w:w="0" w:type="dxa"/>
              <w:right w:w="149" w:type="dxa"/>
            </w:tcMar>
          </w:tcPr>
          <w:p w:rsidR="00C160EE" w:rsidRPr="00C160EE" w:rsidRDefault="00C160EE" w:rsidP="00294B50">
            <w:pPr>
              <w:pStyle w:val="formattext"/>
              <w:spacing w:before="0" w:beforeAutospacing="0" w:after="0" w:afterAutospacing="0"/>
              <w:jc w:val="center"/>
              <w:textAlignment w:val="baseline"/>
            </w:pPr>
          </w:p>
          <w:p w:rsidR="00C160EE" w:rsidRPr="00C160EE" w:rsidRDefault="00C160EE" w:rsidP="00294B50">
            <w:pPr>
              <w:pStyle w:val="formattext"/>
              <w:spacing w:before="0" w:beforeAutospacing="0" w:after="0" w:afterAutospacing="0"/>
              <w:jc w:val="center"/>
              <w:textAlignment w:val="baseline"/>
            </w:pPr>
          </w:p>
          <w:p w:rsidR="00C160EE" w:rsidRPr="00C160EE" w:rsidRDefault="00C160EE" w:rsidP="00294B50">
            <w:pPr>
              <w:pStyle w:val="formattext"/>
              <w:spacing w:before="0" w:beforeAutospacing="0" w:after="0" w:afterAutospacing="0"/>
              <w:jc w:val="center"/>
              <w:textAlignment w:val="baseline"/>
            </w:pPr>
            <w:r w:rsidRPr="00C160EE">
              <w:t>Заявление</w:t>
            </w:r>
          </w:p>
          <w:p w:rsidR="00C160EE" w:rsidRPr="00C160EE" w:rsidRDefault="00C160EE" w:rsidP="00294B50">
            <w:pPr>
              <w:pStyle w:val="formattext"/>
              <w:spacing w:before="0" w:beforeAutospacing="0" w:after="0" w:afterAutospacing="0"/>
              <w:textAlignment w:val="baseline"/>
            </w:pPr>
          </w:p>
          <w:p w:rsidR="00C160EE" w:rsidRPr="00C160EE" w:rsidRDefault="00C160EE" w:rsidP="00294B50">
            <w:pPr>
              <w:pStyle w:val="formattext"/>
              <w:spacing w:before="0" w:beforeAutospacing="0" w:after="0" w:afterAutospacing="0"/>
              <w:textAlignment w:val="baseline"/>
            </w:pPr>
            <w:r w:rsidRPr="00C160EE">
              <w:t>Вносим в_____________________________________________________________________________________________________________________________________</w:t>
            </w:r>
            <w:r w:rsidRPr="00C160EE">
              <w:br/>
              <w:t xml:space="preserve">                                           (наименование органа местного самоуправления)</w:t>
            </w:r>
          </w:p>
          <w:p w:rsidR="00C160EE" w:rsidRPr="00C160EE" w:rsidRDefault="00C160EE" w:rsidP="00294B50">
            <w:pPr>
              <w:pStyle w:val="formattext"/>
              <w:spacing w:before="0" w:beforeAutospacing="0" w:after="0" w:afterAutospacing="0"/>
              <w:textAlignment w:val="baseline"/>
            </w:pPr>
            <w:r w:rsidRPr="00C160EE">
              <w:t>в порядке правотворческой инициативы граждан проект_____________________________________________________________</w:t>
            </w:r>
          </w:p>
          <w:p w:rsidR="00C160EE" w:rsidRPr="00C160EE" w:rsidRDefault="00C160EE" w:rsidP="00294B50">
            <w:pPr>
              <w:pStyle w:val="formattext"/>
              <w:spacing w:before="0" w:beforeAutospacing="0" w:after="0" w:afterAutospacing="0"/>
              <w:textAlignment w:val="baseline"/>
            </w:pPr>
            <w:r w:rsidRPr="00C160EE">
              <w:t>___________________________________________________________________</w:t>
            </w:r>
          </w:p>
          <w:p w:rsidR="00C160EE" w:rsidRPr="00C160EE" w:rsidRDefault="00C160EE" w:rsidP="00294B50">
            <w:pPr>
              <w:pStyle w:val="formattext"/>
              <w:spacing w:before="0" w:beforeAutospacing="0" w:after="0" w:afterAutospacing="0"/>
              <w:textAlignment w:val="baseline"/>
            </w:pPr>
            <w:r w:rsidRPr="00C160EE">
              <w:t xml:space="preserve">                      (вид и наименование проекта муниципального правового акта)</w:t>
            </w:r>
          </w:p>
          <w:p w:rsidR="00C160EE" w:rsidRPr="00C160EE" w:rsidRDefault="00C160EE" w:rsidP="00294B50">
            <w:pPr>
              <w:pStyle w:val="formattext"/>
              <w:spacing w:before="0" w:beforeAutospacing="0" w:after="0" w:afterAutospacing="0"/>
              <w:textAlignment w:val="baseline"/>
            </w:pPr>
            <w:r w:rsidRPr="00C160EE">
              <w:t>Номер телефона для уведомления и дате и времени рассмотрения правотворческой инициативы и о результатах ее рассмотрения:_______________________________________________________</w:t>
            </w:r>
          </w:p>
          <w:p w:rsidR="00C160EE" w:rsidRPr="00C160EE" w:rsidRDefault="00C160EE" w:rsidP="00294B50">
            <w:pPr>
              <w:pStyle w:val="formattext"/>
              <w:spacing w:before="0" w:beforeAutospacing="0" w:after="0" w:afterAutospacing="0"/>
              <w:textAlignment w:val="baseline"/>
            </w:pPr>
            <w:r w:rsidRPr="00C160EE">
              <w:t>Адрес электронной почты для уведомления и дате и времени рассмотрения правотворческой инициативы и о результатах ее рассмотрения:_______________________________________________________</w:t>
            </w:r>
          </w:p>
          <w:p w:rsidR="00C160EE" w:rsidRPr="00C160EE" w:rsidRDefault="00C160EE" w:rsidP="00294B50">
            <w:pPr>
              <w:pStyle w:val="formattext"/>
              <w:spacing w:before="0" w:beforeAutospacing="0" w:after="0" w:afterAutospacing="0"/>
              <w:textAlignment w:val="baseline"/>
            </w:pPr>
          </w:p>
          <w:p w:rsidR="00C160EE" w:rsidRPr="00C160EE" w:rsidRDefault="00C160EE" w:rsidP="00294B50">
            <w:pPr>
              <w:pStyle w:val="formattext"/>
              <w:spacing w:before="0" w:beforeAutospacing="0" w:after="0" w:afterAutospacing="0"/>
              <w:jc w:val="center"/>
              <w:textAlignment w:val="baseline"/>
            </w:pPr>
          </w:p>
        </w:tc>
      </w:tr>
      <w:tr w:rsidR="00C160EE" w:rsidRPr="00C160EE" w:rsidTr="00294B50">
        <w:tc>
          <w:tcPr>
            <w:tcW w:w="2686" w:type="dxa"/>
            <w:tcBorders>
              <w:top w:val="nil"/>
              <w:left w:val="nil"/>
              <w:bottom w:val="nil"/>
              <w:right w:val="nil"/>
            </w:tcBorders>
            <w:shd w:val="clear" w:color="auto" w:fill="auto"/>
            <w:tcMar>
              <w:top w:w="0" w:type="dxa"/>
              <w:left w:w="149" w:type="dxa"/>
              <w:bottom w:w="0" w:type="dxa"/>
              <w:right w:w="149" w:type="dxa"/>
            </w:tcMar>
          </w:tcPr>
          <w:p w:rsidR="00C160EE" w:rsidRPr="00C160EE" w:rsidRDefault="00C160EE" w:rsidP="00294B50">
            <w:pPr>
              <w:pStyle w:val="formattext"/>
              <w:spacing w:before="0" w:beforeAutospacing="0" w:after="0" w:afterAutospacing="0"/>
              <w:textAlignment w:val="baseline"/>
            </w:pPr>
            <w:r w:rsidRPr="00C160EE">
              <w:t>Приложения:</w:t>
            </w:r>
          </w:p>
        </w:tc>
        <w:tc>
          <w:tcPr>
            <w:tcW w:w="7065" w:type="dxa"/>
            <w:tcBorders>
              <w:top w:val="nil"/>
              <w:left w:val="nil"/>
              <w:bottom w:val="nil"/>
              <w:right w:val="nil"/>
            </w:tcBorders>
            <w:shd w:val="clear" w:color="auto" w:fill="auto"/>
            <w:tcMar>
              <w:top w:w="0" w:type="dxa"/>
              <w:left w:w="149" w:type="dxa"/>
              <w:bottom w:w="0" w:type="dxa"/>
              <w:right w:w="149" w:type="dxa"/>
            </w:tcMar>
          </w:tcPr>
          <w:p w:rsidR="00C160EE" w:rsidRPr="00C160EE" w:rsidRDefault="00C160EE" w:rsidP="00294B50">
            <w:pPr>
              <w:pStyle w:val="formattext"/>
              <w:spacing w:before="0" w:beforeAutospacing="0" w:after="0" w:afterAutospacing="0"/>
              <w:ind w:left="728" w:hanging="18"/>
              <w:textAlignment w:val="baseline"/>
            </w:pPr>
            <w:r w:rsidRPr="00C160EE">
              <w:t>1. Те</w:t>
            </w:r>
            <w:proofErr w:type="gramStart"/>
            <w:r w:rsidRPr="00C160EE">
              <w:t>кст пр</w:t>
            </w:r>
            <w:proofErr w:type="gramEnd"/>
            <w:r w:rsidRPr="00C160EE">
              <w:t>оекта на ______л. в 1 экз.</w:t>
            </w:r>
            <w:r w:rsidRPr="00C160EE">
              <w:br/>
              <w:t xml:space="preserve">2. Протокол собрания граждан о создании инициативной группы по выдвижению правотворческой инициативы граждан на_____________ л. в 1 экз. </w:t>
            </w:r>
          </w:p>
          <w:p w:rsidR="00C160EE" w:rsidRPr="00C160EE" w:rsidRDefault="00C160EE" w:rsidP="00294B50">
            <w:pPr>
              <w:pStyle w:val="formattext"/>
              <w:spacing w:before="0" w:beforeAutospacing="0" w:after="0" w:afterAutospacing="0"/>
              <w:ind w:left="728" w:firstLine="7"/>
              <w:textAlignment w:val="baseline"/>
            </w:pPr>
            <w:r w:rsidRPr="00C160EE">
              <w:t>3. Пояснительная записка (справка) к проекту на _______л. в 1 экз.</w:t>
            </w:r>
          </w:p>
          <w:p w:rsidR="00C160EE" w:rsidRPr="00C160EE" w:rsidRDefault="00C160EE" w:rsidP="00294B50">
            <w:pPr>
              <w:pStyle w:val="formattext"/>
              <w:spacing w:before="0" w:beforeAutospacing="0" w:after="0" w:afterAutospacing="0"/>
              <w:ind w:left="728" w:firstLine="7"/>
              <w:textAlignment w:val="baseline"/>
            </w:pPr>
            <w:r w:rsidRPr="00C160EE">
              <w:t>4. Список членов инициативной группы</w:t>
            </w:r>
          </w:p>
        </w:tc>
      </w:tr>
      <w:tr w:rsidR="00C160EE" w:rsidRPr="00C160EE" w:rsidTr="00294B50">
        <w:tc>
          <w:tcPr>
            <w:tcW w:w="9751" w:type="dxa"/>
            <w:gridSpan w:val="2"/>
            <w:tcBorders>
              <w:top w:val="nil"/>
              <w:left w:val="nil"/>
              <w:bottom w:val="nil"/>
              <w:right w:val="nil"/>
            </w:tcBorders>
            <w:shd w:val="clear" w:color="auto" w:fill="auto"/>
            <w:tcMar>
              <w:top w:w="0" w:type="dxa"/>
              <w:left w:w="149" w:type="dxa"/>
              <w:bottom w:w="0" w:type="dxa"/>
              <w:right w:w="149" w:type="dxa"/>
            </w:tcMar>
          </w:tcPr>
          <w:p w:rsidR="00C160EE" w:rsidRPr="00C160EE" w:rsidRDefault="00C160EE" w:rsidP="00294B50">
            <w:pPr>
              <w:pStyle w:val="formattext"/>
              <w:spacing w:before="0" w:beforeAutospacing="0" w:after="0" w:afterAutospacing="0"/>
              <w:textAlignment w:val="baseline"/>
            </w:pPr>
            <w:r w:rsidRPr="00C160EE">
              <w:t>Ответственное лицо</w:t>
            </w:r>
          </w:p>
          <w:p w:rsidR="00C160EE" w:rsidRPr="00C160EE" w:rsidRDefault="00C160EE" w:rsidP="00294B50">
            <w:pPr>
              <w:pStyle w:val="formattext"/>
              <w:spacing w:before="0" w:beforeAutospacing="0" w:after="0" w:afterAutospacing="0"/>
              <w:textAlignment w:val="baseline"/>
            </w:pPr>
            <w:r w:rsidRPr="00C160EE">
              <w:t>инициативной группы</w:t>
            </w:r>
            <w:r w:rsidRPr="00C160EE">
              <w:br/>
            </w:r>
          </w:p>
          <w:p w:rsidR="00C160EE" w:rsidRPr="00C160EE" w:rsidRDefault="00C160EE" w:rsidP="00294B50">
            <w:pPr>
              <w:pStyle w:val="formattext"/>
              <w:spacing w:before="0" w:beforeAutospacing="0" w:after="0" w:afterAutospacing="0"/>
              <w:jc w:val="right"/>
              <w:textAlignment w:val="baseline"/>
            </w:pPr>
          </w:p>
          <w:p w:rsidR="00C160EE" w:rsidRPr="00C160EE" w:rsidRDefault="00C160EE" w:rsidP="00294B50">
            <w:pPr>
              <w:pStyle w:val="formattext"/>
              <w:spacing w:before="0" w:beforeAutospacing="0" w:after="0" w:afterAutospacing="0"/>
              <w:jc w:val="center"/>
              <w:textAlignment w:val="baseline"/>
            </w:pPr>
            <w:r w:rsidRPr="00C160EE">
              <w:t xml:space="preserve">                                                             ___________________________Фамилия, инициалы</w:t>
            </w:r>
          </w:p>
        </w:tc>
      </w:tr>
    </w:tbl>
    <w:p w:rsidR="00C160EE" w:rsidRPr="00C160EE" w:rsidRDefault="00C160EE" w:rsidP="00C160EE">
      <w:pPr>
        <w:pStyle w:val="aff3"/>
        <w:spacing w:before="0" w:beforeAutospacing="0" w:after="0"/>
        <w:jc w:val="both"/>
      </w:pPr>
      <w:r w:rsidRPr="00C160EE">
        <w:t xml:space="preserve">                                                                                       (подпись)</w:t>
      </w:r>
    </w:p>
    <w:p w:rsidR="00C160EE" w:rsidRPr="00C160EE" w:rsidRDefault="00C160EE" w:rsidP="00C160EE"/>
    <w:p w:rsidR="00C160EE" w:rsidRDefault="00C160EE" w:rsidP="00C160EE"/>
    <w:p w:rsidR="00C160EE" w:rsidRDefault="00C160EE" w:rsidP="00C160EE"/>
    <w:p w:rsidR="00C160EE" w:rsidRDefault="00C160EE" w:rsidP="00C160EE"/>
    <w:p w:rsidR="00C160EE" w:rsidRDefault="00C160EE" w:rsidP="00C160EE"/>
    <w:p w:rsidR="00C160EE" w:rsidRDefault="00C160EE" w:rsidP="00C160EE"/>
    <w:p w:rsidR="00C160EE" w:rsidRDefault="00C160EE" w:rsidP="00C160EE"/>
    <w:p w:rsidR="00C160EE" w:rsidRDefault="00C160EE" w:rsidP="00C160EE"/>
    <w:p w:rsidR="00C160EE" w:rsidRPr="00C160EE" w:rsidRDefault="00C160EE" w:rsidP="00C160EE"/>
    <w:p w:rsidR="00C160EE" w:rsidRPr="00C160EE" w:rsidRDefault="00C160EE" w:rsidP="00C160EE">
      <w:pPr>
        <w:pStyle w:val="formattexttopleveltext"/>
        <w:shd w:val="clear" w:color="auto" w:fill="FFFFFF"/>
        <w:spacing w:before="0" w:beforeAutospacing="0" w:after="0" w:afterAutospacing="0"/>
        <w:ind w:left="5387"/>
        <w:textAlignment w:val="baseline"/>
      </w:pPr>
    </w:p>
    <w:p w:rsidR="00C160EE" w:rsidRPr="00C160EE" w:rsidRDefault="00C160EE" w:rsidP="00C160EE">
      <w:pPr>
        <w:pStyle w:val="formattexttopleveltext"/>
        <w:shd w:val="clear" w:color="auto" w:fill="FFFFFF"/>
        <w:spacing w:before="0" w:beforeAutospacing="0" w:after="0" w:afterAutospacing="0"/>
        <w:ind w:left="4820"/>
        <w:textAlignment w:val="baseline"/>
      </w:pPr>
      <w:r w:rsidRPr="00C160EE">
        <w:lastRenderedPageBreak/>
        <w:t>Приложение № 3</w:t>
      </w:r>
    </w:p>
    <w:p w:rsidR="00C160EE" w:rsidRPr="00C160EE" w:rsidRDefault="00C160EE" w:rsidP="00C160EE">
      <w:pPr>
        <w:pStyle w:val="formattexttopleveltext"/>
        <w:shd w:val="clear" w:color="auto" w:fill="FFFFFF"/>
        <w:spacing w:before="0" w:beforeAutospacing="0" w:after="0" w:afterAutospacing="0"/>
        <w:ind w:left="4820"/>
        <w:textAlignment w:val="baseline"/>
      </w:pPr>
      <w:r w:rsidRPr="00C160EE">
        <w:t xml:space="preserve">к Порядку реализации правотворческой инициативы граждан в </w:t>
      </w:r>
      <w:proofErr w:type="spellStart"/>
      <w:r w:rsidRPr="00C160EE">
        <w:t>Инсарском</w:t>
      </w:r>
      <w:proofErr w:type="spellEnd"/>
      <w:r w:rsidRPr="00C160EE">
        <w:t xml:space="preserve">  муниципальном районе</w:t>
      </w:r>
    </w:p>
    <w:p w:rsidR="00C160EE" w:rsidRPr="00C160EE" w:rsidRDefault="00C160EE" w:rsidP="00C160EE">
      <w:pPr>
        <w:pStyle w:val="formattexttopleveltext"/>
        <w:shd w:val="clear" w:color="auto" w:fill="FFFFFF"/>
        <w:spacing w:before="0" w:beforeAutospacing="0" w:after="0" w:afterAutospacing="0"/>
        <w:jc w:val="center"/>
        <w:textAlignment w:val="baseline"/>
      </w:pPr>
    </w:p>
    <w:p w:rsidR="00C160EE" w:rsidRPr="00C160EE" w:rsidRDefault="00C160EE" w:rsidP="00C160EE">
      <w:pPr>
        <w:pStyle w:val="50"/>
        <w:shd w:val="clear" w:color="auto" w:fill="FFFFFF"/>
        <w:spacing w:before="0" w:line="240" w:lineRule="atLeast"/>
        <w:ind w:firstLine="709"/>
        <w:jc w:val="center"/>
        <w:rPr>
          <w:rFonts w:ascii="Times New Roman" w:hAnsi="Times New Roman"/>
          <w:color w:val="auto"/>
          <w:sz w:val="24"/>
          <w:szCs w:val="24"/>
        </w:rPr>
      </w:pPr>
      <w:r w:rsidRPr="00C160EE">
        <w:rPr>
          <w:rFonts w:ascii="Times New Roman" w:eastAsia="Arial" w:hAnsi="Times New Roman"/>
          <w:color w:val="auto"/>
          <w:sz w:val="24"/>
          <w:szCs w:val="24"/>
        </w:rPr>
        <w:t>Список членов инициативной группы граждан</w:t>
      </w:r>
    </w:p>
    <w:p w:rsidR="00C160EE" w:rsidRPr="00C160EE" w:rsidRDefault="00C160EE" w:rsidP="00C160EE">
      <w:pPr>
        <w:pStyle w:val="50"/>
        <w:shd w:val="clear" w:color="auto" w:fill="FFFFFF"/>
        <w:spacing w:before="0" w:line="240" w:lineRule="atLeast"/>
        <w:ind w:firstLine="709"/>
        <w:jc w:val="center"/>
        <w:rPr>
          <w:rFonts w:ascii="Times New Roman" w:hAnsi="Times New Roman"/>
          <w:color w:val="auto"/>
          <w:sz w:val="24"/>
          <w:szCs w:val="24"/>
        </w:rPr>
      </w:pPr>
      <w:r w:rsidRPr="00C160EE">
        <w:rPr>
          <w:rFonts w:ascii="Times New Roman" w:eastAsia="Arial" w:hAnsi="Times New Roman"/>
          <w:color w:val="auto"/>
          <w:sz w:val="24"/>
          <w:szCs w:val="24"/>
        </w:rPr>
        <w:t>по внесению проекта муниципального правового акта</w:t>
      </w:r>
    </w:p>
    <w:p w:rsidR="00C160EE" w:rsidRPr="00C160EE" w:rsidRDefault="00C160EE" w:rsidP="00C160EE">
      <w:pPr>
        <w:pStyle w:val="50"/>
        <w:shd w:val="clear" w:color="auto" w:fill="FFFFFF"/>
        <w:spacing w:before="0" w:line="240" w:lineRule="atLeast"/>
        <w:ind w:firstLine="709"/>
        <w:jc w:val="center"/>
        <w:rPr>
          <w:rFonts w:ascii="Times New Roman" w:hAnsi="Times New Roman"/>
          <w:color w:val="auto"/>
          <w:sz w:val="24"/>
          <w:szCs w:val="24"/>
        </w:rPr>
      </w:pPr>
      <w:r w:rsidRPr="00C160EE">
        <w:rPr>
          <w:rFonts w:ascii="Times New Roman" w:eastAsia="Arial" w:hAnsi="Times New Roman"/>
          <w:color w:val="auto"/>
          <w:sz w:val="24"/>
          <w:szCs w:val="24"/>
        </w:rPr>
        <w:t>в порядке правотворческой инициативы</w:t>
      </w:r>
    </w:p>
    <w:p w:rsidR="00C160EE" w:rsidRPr="00C160EE" w:rsidRDefault="00C160EE" w:rsidP="00C160EE">
      <w:pPr>
        <w:jc w:val="center"/>
      </w:pPr>
      <w:r w:rsidRPr="00C160EE">
        <w:t> </w:t>
      </w:r>
    </w:p>
    <w:p w:rsidR="00C160EE" w:rsidRPr="00C160EE" w:rsidRDefault="00C160EE" w:rsidP="00C160EE">
      <w:pPr>
        <w:shd w:val="clear" w:color="auto" w:fill="FFFFFF"/>
        <w:spacing w:line="360" w:lineRule="atLeast"/>
        <w:ind w:firstLine="709"/>
        <w:jc w:val="both"/>
        <w:rPr>
          <w:rFonts w:eastAsia="Arial"/>
        </w:rPr>
      </w:pPr>
      <w:r w:rsidRPr="00C160EE">
        <w:rPr>
          <w:rFonts w:eastAsia="Arial"/>
        </w:rPr>
        <w:t>Мы, нижеподписавшиеся, поддерживаем внесение в порядке реализации правотворческой инициативы граждан проекта</w:t>
      </w:r>
    </w:p>
    <w:p w:rsidR="00C160EE" w:rsidRPr="00C160EE" w:rsidRDefault="00C160EE" w:rsidP="00C160EE">
      <w:pPr>
        <w:shd w:val="clear" w:color="auto" w:fill="FFFFFF"/>
        <w:spacing w:line="360" w:lineRule="atLeast"/>
        <w:jc w:val="both"/>
      </w:pPr>
      <w:r w:rsidRPr="00C160EE">
        <w:rPr>
          <w:rFonts w:eastAsia="Arial"/>
        </w:rPr>
        <w:t>____________________________________________________________________</w:t>
      </w:r>
    </w:p>
    <w:p w:rsidR="00C160EE" w:rsidRPr="00C160EE" w:rsidRDefault="00C160EE" w:rsidP="00C160EE">
      <w:pPr>
        <w:shd w:val="clear" w:color="auto" w:fill="FFFFFF"/>
        <w:spacing w:line="360" w:lineRule="atLeast"/>
        <w:ind w:firstLine="709"/>
        <w:jc w:val="center"/>
      </w:pPr>
      <w:r w:rsidRPr="00C160EE">
        <w:rPr>
          <w:rFonts w:eastAsia="Arial"/>
        </w:rPr>
        <w:t>(вид и наименование муниципального правового акта)</w:t>
      </w:r>
    </w:p>
    <w:p w:rsidR="00C160EE" w:rsidRPr="00C160EE" w:rsidRDefault="00C160EE" w:rsidP="00C160EE">
      <w:pPr>
        <w:jc w:val="center"/>
      </w:pPr>
    </w:p>
    <w:tbl>
      <w:tblPr>
        <w:tblW w:w="9898"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9"/>
        <w:gridCol w:w="1313"/>
        <w:gridCol w:w="1065"/>
        <w:gridCol w:w="1421"/>
        <w:gridCol w:w="2120"/>
        <w:gridCol w:w="2105"/>
        <w:gridCol w:w="1315"/>
      </w:tblGrid>
      <w:tr w:rsidR="00C160EE" w:rsidRPr="00C160EE" w:rsidTr="00294B50">
        <w:trPr>
          <w:jc w:val="center"/>
        </w:trPr>
        <w:tc>
          <w:tcPr>
            <w:tcW w:w="559" w:type="dxa"/>
            <w:tcBorders>
              <w:bottom w:val="single" w:sz="6" w:space="0" w:color="808080"/>
              <w:right w:val="single" w:sz="6" w:space="0" w:color="808080"/>
            </w:tcBorders>
            <w:tcMar>
              <w:top w:w="22" w:type="dxa"/>
              <w:left w:w="22" w:type="dxa"/>
              <w:bottom w:w="22" w:type="dxa"/>
              <w:right w:w="22" w:type="dxa"/>
            </w:tcMar>
            <w:hideMark/>
          </w:tcPr>
          <w:p w:rsidR="00C160EE" w:rsidRPr="00C160EE" w:rsidRDefault="00C160EE" w:rsidP="00294B50">
            <w:pPr>
              <w:shd w:val="clear" w:color="auto" w:fill="FFFFFF"/>
              <w:spacing w:line="360" w:lineRule="atLeast"/>
              <w:rPr>
                <w:rFonts w:eastAsia="Arial"/>
              </w:rPr>
            </w:pPr>
            <w:r w:rsidRPr="00C160EE">
              <w:rPr>
                <w:rFonts w:eastAsia="Arial"/>
              </w:rPr>
              <w:t xml:space="preserve">№ </w:t>
            </w:r>
          </w:p>
          <w:p w:rsidR="00C160EE" w:rsidRPr="00C160EE" w:rsidRDefault="00C160EE" w:rsidP="00294B50">
            <w:pPr>
              <w:shd w:val="clear" w:color="auto" w:fill="FFFFFF"/>
              <w:spacing w:line="360" w:lineRule="atLeast"/>
            </w:pPr>
            <w:proofErr w:type="gramStart"/>
            <w:r w:rsidRPr="00C160EE">
              <w:rPr>
                <w:rFonts w:eastAsia="Arial"/>
              </w:rPr>
              <w:t>п</w:t>
            </w:r>
            <w:proofErr w:type="gramEnd"/>
            <w:r w:rsidRPr="00C160EE">
              <w:rPr>
                <w:rFonts w:eastAsia="Arial"/>
              </w:rPr>
              <w:t>/п</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hideMark/>
          </w:tcPr>
          <w:p w:rsidR="00C160EE" w:rsidRPr="00C160EE" w:rsidRDefault="00C160EE" w:rsidP="00294B50">
            <w:r w:rsidRPr="00C160EE">
              <w:t>Фамилия, имя, отчество (последнее – при наличии)</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hideMark/>
          </w:tcPr>
          <w:p w:rsidR="00C160EE" w:rsidRPr="00C160EE" w:rsidRDefault="00C160EE" w:rsidP="00294B50">
            <w:r w:rsidRPr="00C160EE">
              <w:t>Дата рождения</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hideMark/>
          </w:tcPr>
          <w:p w:rsidR="00C160EE" w:rsidRPr="00C160EE" w:rsidRDefault="00C160EE" w:rsidP="00294B50">
            <w:r w:rsidRPr="00C160EE">
              <w:t>Адрес регистрации по месту жительства</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hideMark/>
          </w:tcPr>
          <w:p w:rsidR="00C160EE" w:rsidRPr="00C160EE" w:rsidRDefault="00C160EE" w:rsidP="00294B50">
            <w:r w:rsidRPr="00C160EE">
              <w:t>Подпись гражданина о согласии на обработку персональных данных инициативной группой и органами местного самоуправления</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hideMark/>
          </w:tcPr>
          <w:p w:rsidR="00C160EE" w:rsidRPr="00C160EE" w:rsidRDefault="00C160EE" w:rsidP="00294B50">
            <w:r w:rsidRPr="00C160EE">
              <w:t>Собственноручная подпись гражданина и дата ее внесения</w:t>
            </w:r>
          </w:p>
        </w:tc>
        <w:tc>
          <w:tcPr>
            <w:tcW w:w="0" w:type="auto"/>
            <w:tcBorders>
              <w:left w:val="single" w:sz="6" w:space="0" w:color="808080"/>
              <w:bottom w:val="single" w:sz="6" w:space="0" w:color="808080"/>
            </w:tcBorders>
            <w:tcMar>
              <w:top w:w="22" w:type="dxa"/>
              <w:left w:w="22" w:type="dxa"/>
              <w:bottom w:w="22" w:type="dxa"/>
              <w:right w:w="22" w:type="dxa"/>
            </w:tcMar>
            <w:hideMark/>
          </w:tcPr>
          <w:p w:rsidR="00C160EE" w:rsidRPr="00C160EE" w:rsidRDefault="00C160EE" w:rsidP="00294B50">
            <w:r w:rsidRPr="00C160EE">
              <w:t>Примечание</w:t>
            </w:r>
          </w:p>
        </w:tc>
      </w:tr>
      <w:tr w:rsidR="00C160EE" w:rsidRPr="00C160EE" w:rsidTr="00294B50">
        <w:trPr>
          <w:jc w:val="center"/>
        </w:trPr>
        <w:tc>
          <w:tcPr>
            <w:tcW w:w="559" w:type="dxa"/>
            <w:tcBorders>
              <w:top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bottom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r>
      <w:tr w:rsidR="00C160EE" w:rsidRPr="00C160EE" w:rsidTr="00294B50">
        <w:trPr>
          <w:jc w:val="center"/>
        </w:trPr>
        <w:tc>
          <w:tcPr>
            <w:tcW w:w="559" w:type="dxa"/>
            <w:tcBorders>
              <w:top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2</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c>
          <w:tcPr>
            <w:tcW w:w="0" w:type="auto"/>
            <w:tcBorders>
              <w:top w:val="single" w:sz="6" w:space="0" w:color="808080"/>
              <w:left w:val="single" w:sz="6" w:space="0" w:color="808080"/>
            </w:tcBorders>
            <w:tcMar>
              <w:top w:w="22" w:type="dxa"/>
              <w:left w:w="22" w:type="dxa"/>
              <w:bottom w:w="22" w:type="dxa"/>
              <w:right w:w="22" w:type="dxa"/>
            </w:tcMar>
            <w:vAlign w:val="center"/>
            <w:hideMark/>
          </w:tcPr>
          <w:p w:rsidR="00C160EE" w:rsidRPr="00C160EE" w:rsidRDefault="00C160EE" w:rsidP="00294B50">
            <w:r w:rsidRPr="00C160EE">
              <w:t> </w:t>
            </w:r>
          </w:p>
        </w:tc>
      </w:tr>
    </w:tbl>
    <w:p w:rsidR="00C160EE" w:rsidRPr="00C160EE" w:rsidRDefault="00C160EE" w:rsidP="00C160EE">
      <w:r w:rsidRPr="00C160EE">
        <w:t> </w:t>
      </w:r>
    </w:p>
    <w:p w:rsidR="00C160EE" w:rsidRPr="00C160EE" w:rsidRDefault="00C160EE" w:rsidP="00C160EE"/>
    <w:p w:rsidR="00C160EE" w:rsidRPr="00C160EE" w:rsidRDefault="00C160EE" w:rsidP="00C160EE">
      <w:pPr>
        <w:pStyle w:val="formattexttopleveltextcentertext"/>
        <w:shd w:val="clear" w:color="auto" w:fill="FFFFFF"/>
        <w:spacing w:before="0" w:beforeAutospacing="0" w:after="0" w:afterAutospacing="0"/>
        <w:jc w:val="center"/>
        <w:textAlignment w:val="baseline"/>
        <w:rPr>
          <w:b/>
          <w:bCs/>
          <w:bdr w:val="none" w:sz="0" w:space="0" w:color="auto" w:frame="1"/>
        </w:rPr>
      </w:pPr>
    </w:p>
    <w:p w:rsidR="00C160EE" w:rsidRPr="00C160EE" w:rsidRDefault="00C160EE" w:rsidP="00C160EE">
      <w:pPr>
        <w:pStyle w:val="formattexttopleveltextcentertext"/>
        <w:shd w:val="clear" w:color="auto" w:fill="FFFFFF"/>
        <w:spacing w:before="0" w:beforeAutospacing="0" w:after="0" w:afterAutospacing="0"/>
        <w:jc w:val="center"/>
        <w:textAlignment w:val="baseline"/>
        <w:rPr>
          <w:b/>
          <w:bCs/>
          <w:bdr w:val="none" w:sz="0" w:space="0" w:color="auto" w:frame="1"/>
        </w:rPr>
      </w:pPr>
    </w:p>
    <w:p w:rsidR="00C160EE" w:rsidRDefault="00C160EE"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Pr="00B86033" w:rsidRDefault="00B86033" w:rsidP="00B86033">
      <w:pPr>
        <w:jc w:val="center"/>
        <w:outlineLvl w:val="0"/>
        <w:rPr>
          <w:b/>
        </w:rPr>
      </w:pPr>
      <w:r w:rsidRPr="00B86033">
        <w:rPr>
          <w:b/>
        </w:rPr>
        <w:lastRenderedPageBreak/>
        <w:t>РЕСПУБЛИКА МОРДОВИЯ</w:t>
      </w:r>
    </w:p>
    <w:p w:rsidR="00B86033" w:rsidRPr="00B86033" w:rsidRDefault="00B86033" w:rsidP="00B86033">
      <w:pPr>
        <w:jc w:val="center"/>
        <w:rPr>
          <w:b/>
        </w:rPr>
      </w:pPr>
      <w:r w:rsidRPr="00B86033">
        <w:rPr>
          <w:b/>
        </w:rPr>
        <w:t xml:space="preserve">ДВАДЦАТЬ ДЕВЯТАЯ СЕССИЯ СОВЕТА ДЕПУТАТОВ ИНСАРСКОГО МУНИЦИПАЛЬНОГО РАЙОНА </w:t>
      </w:r>
    </w:p>
    <w:p w:rsidR="00B86033" w:rsidRPr="00B86033" w:rsidRDefault="00B86033" w:rsidP="00B86033">
      <w:pPr>
        <w:jc w:val="center"/>
        <w:rPr>
          <w:b/>
        </w:rPr>
      </w:pPr>
      <w:r w:rsidRPr="00B86033">
        <w:rPr>
          <w:b/>
        </w:rPr>
        <w:t>СЕДЬМОГО СОЗЫВА</w:t>
      </w:r>
    </w:p>
    <w:p w:rsidR="00B86033" w:rsidRPr="00B86033" w:rsidRDefault="00B86033" w:rsidP="00B86033">
      <w:pPr>
        <w:tabs>
          <w:tab w:val="left" w:pos="840"/>
          <w:tab w:val="center" w:pos="5017"/>
        </w:tabs>
        <w:jc w:val="center"/>
        <w:rPr>
          <w:b/>
        </w:rPr>
      </w:pPr>
    </w:p>
    <w:p w:rsidR="00B86033" w:rsidRPr="00B86033" w:rsidRDefault="00B86033" w:rsidP="00B86033">
      <w:pPr>
        <w:jc w:val="center"/>
        <w:outlineLvl w:val="0"/>
        <w:rPr>
          <w:b/>
        </w:rPr>
      </w:pPr>
      <w:r w:rsidRPr="00B86033">
        <w:rPr>
          <w:b/>
        </w:rPr>
        <w:t>РЕШЕНИЕ</w:t>
      </w:r>
    </w:p>
    <w:p w:rsidR="00B86033" w:rsidRPr="00B86033" w:rsidRDefault="00B86033" w:rsidP="00B86033">
      <w:pPr>
        <w:outlineLvl w:val="0"/>
        <w:rPr>
          <w:b/>
        </w:rPr>
      </w:pPr>
    </w:p>
    <w:p w:rsidR="00B86033" w:rsidRPr="00B86033" w:rsidRDefault="00B86033" w:rsidP="00B86033">
      <w:r w:rsidRPr="00B86033">
        <w:t xml:space="preserve">от  27 августа 2024 года                                                                                              </w:t>
      </w:r>
      <w:r>
        <w:t xml:space="preserve">                     </w:t>
      </w:r>
      <w:r w:rsidRPr="00B86033">
        <w:t>№ 38</w:t>
      </w:r>
    </w:p>
    <w:p w:rsidR="00B86033" w:rsidRPr="00B86033" w:rsidRDefault="00B86033" w:rsidP="00B86033"/>
    <w:p w:rsidR="00B86033" w:rsidRPr="00B86033" w:rsidRDefault="00B86033" w:rsidP="00B86033">
      <w:pPr>
        <w:tabs>
          <w:tab w:val="left" w:pos="3261"/>
          <w:tab w:val="left" w:pos="3686"/>
        </w:tabs>
        <w:ind w:right="5243"/>
        <w:jc w:val="both"/>
      </w:pPr>
      <w:r w:rsidRPr="00B86033">
        <w:t xml:space="preserve">О внесении изменений </w:t>
      </w:r>
      <w:bookmarkStart w:id="1" w:name="_Hlk174000590"/>
      <w:r w:rsidRPr="00B86033">
        <w:t xml:space="preserve">в решение Совета депутатов </w:t>
      </w:r>
      <w:proofErr w:type="spellStart"/>
      <w:r w:rsidRPr="00B86033">
        <w:t>Инсарского</w:t>
      </w:r>
      <w:proofErr w:type="spellEnd"/>
      <w:r w:rsidRPr="00B86033">
        <w:t xml:space="preserve"> муниципального района от 26.02.2020 года № 3</w:t>
      </w:r>
      <w:bookmarkEnd w:id="1"/>
    </w:p>
    <w:p w:rsidR="00B86033" w:rsidRPr="00B86033" w:rsidRDefault="00B86033" w:rsidP="00B86033">
      <w:pPr>
        <w:tabs>
          <w:tab w:val="left" w:pos="6480"/>
        </w:tabs>
        <w:ind w:right="3595"/>
      </w:pPr>
    </w:p>
    <w:p w:rsidR="00B86033" w:rsidRPr="00B86033" w:rsidRDefault="00B86033" w:rsidP="00B86033">
      <w:pPr>
        <w:ind w:firstLine="567"/>
        <w:jc w:val="both"/>
      </w:pPr>
      <w:r w:rsidRPr="00B86033">
        <w:t xml:space="preserve">В целях совершенствования оплаты труда должностных лиц и муниципальных служащих, на основании Указа Главы Республики Мордовия от 03.08.2024 года      № 191-УГ «О внесении изменений в Указ Главы Республики Мордовия от 25.02.2005 года № 22-УГ и признании </w:t>
      </w:r>
      <w:proofErr w:type="gramStart"/>
      <w:r w:rsidRPr="00B86033">
        <w:t>утратившими</w:t>
      </w:r>
      <w:proofErr w:type="gramEnd"/>
      <w:r w:rsidRPr="00B86033">
        <w:t xml:space="preserve"> силу отдельных указов Главы Республики Мордовия», Устава </w:t>
      </w:r>
      <w:proofErr w:type="spellStart"/>
      <w:r w:rsidRPr="00B86033">
        <w:t>Инсарского</w:t>
      </w:r>
      <w:proofErr w:type="spellEnd"/>
      <w:r w:rsidRPr="00B86033">
        <w:t xml:space="preserve"> муниципального района, Совет депутатов </w:t>
      </w:r>
      <w:proofErr w:type="spellStart"/>
      <w:r w:rsidRPr="00B86033">
        <w:t>Инсарского</w:t>
      </w:r>
      <w:proofErr w:type="spellEnd"/>
      <w:r w:rsidRPr="00B86033">
        <w:t xml:space="preserve"> муниципального района </w:t>
      </w:r>
    </w:p>
    <w:p w:rsidR="00B86033" w:rsidRPr="00B86033" w:rsidRDefault="00B86033" w:rsidP="00B86033">
      <w:pPr>
        <w:jc w:val="center"/>
      </w:pPr>
      <w:r w:rsidRPr="00B86033">
        <w:t>РЕШИЛ:</w:t>
      </w:r>
    </w:p>
    <w:p w:rsidR="00B86033" w:rsidRPr="00B86033" w:rsidRDefault="00B86033" w:rsidP="008A5B40">
      <w:pPr>
        <w:numPr>
          <w:ilvl w:val="0"/>
          <w:numId w:val="25"/>
        </w:numPr>
        <w:tabs>
          <w:tab w:val="left" w:pos="851"/>
        </w:tabs>
        <w:ind w:left="0" w:firstLine="567"/>
        <w:jc w:val="both"/>
      </w:pPr>
      <w:r w:rsidRPr="00B86033">
        <w:t xml:space="preserve">Внести в решение Совета депутатов </w:t>
      </w:r>
      <w:proofErr w:type="spellStart"/>
      <w:r w:rsidRPr="00B86033">
        <w:t>Инсарского</w:t>
      </w:r>
      <w:proofErr w:type="spellEnd"/>
      <w:r w:rsidRPr="00B86033">
        <w:t xml:space="preserve"> муниципального района от 26.02.2020 года № 3 «Об утверждении перечня и значимости ежемесячных и ежеквартальных показателей (индикаторов) эффективности управленческой деятельности органов местного самоуправления </w:t>
      </w:r>
      <w:proofErr w:type="spellStart"/>
      <w:r w:rsidRPr="00B86033">
        <w:t>Инсарского</w:t>
      </w:r>
      <w:proofErr w:type="spellEnd"/>
      <w:r w:rsidRPr="00B86033">
        <w:t xml:space="preserve"> муниципального района Республики Мордовия для расчета фонда стимулирования» следующие изменения:</w:t>
      </w:r>
    </w:p>
    <w:p w:rsidR="00B86033" w:rsidRPr="00B86033" w:rsidRDefault="00B86033" w:rsidP="008A5B40">
      <w:pPr>
        <w:numPr>
          <w:ilvl w:val="0"/>
          <w:numId w:val="26"/>
        </w:numPr>
        <w:ind w:left="927"/>
        <w:jc w:val="both"/>
      </w:pPr>
      <w:r w:rsidRPr="00B86033">
        <w:t>в наименовании решения слова «</w:t>
      </w:r>
      <w:proofErr w:type="gramStart"/>
      <w:r w:rsidRPr="00B86033">
        <w:t>ежемесячных</w:t>
      </w:r>
      <w:proofErr w:type="gramEnd"/>
      <w:r w:rsidRPr="00B86033">
        <w:t xml:space="preserve"> и» исключить;</w:t>
      </w:r>
    </w:p>
    <w:p w:rsidR="00B86033" w:rsidRPr="00B86033" w:rsidRDefault="00B86033" w:rsidP="008A5B40">
      <w:pPr>
        <w:numPr>
          <w:ilvl w:val="0"/>
          <w:numId w:val="26"/>
        </w:numPr>
        <w:ind w:left="927"/>
        <w:jc w:val="both"/>
      </w:pPr>
      <w:r w:rsidRPr="00B86033">
        <w:t>пункт 1 решения признать утратившим силу;</w:t>
      </w:r>
    </w:p>
    <w:p w:rsidR="00B86033" w:rsidRPr="00B86033" w:rsidRDefault="00B86033" w:rsidP="008A5B40">
      <w:pPr>
        <w:numPr>
          <w:ilvl w:val="0"/>
          <w:numId w:val="26"/>
        </w:numPr>
        <w:ind w:left="927"/>
        <w:jc w:val="both"/>
      </w:pPr>
      <w:r w:rsidRPr="00B86033">
        <w:t>приложение № 1 к решению признать утратившим силу.</w:t>
      </w:r>
    </w:p>
    <w:p w:rsidR="00B86033" w:rsidRPr="00B86033" w:rsidRDefault="00B86033" w:rsidP="00B86033">
      <w:pPr>
        <w:tabs>
          <w:tab w:val="left" w:pos="1134"/>
        </w:tabs>
        <w:ind w:firstLine="567"/>
        <w:jc w:val="both"/>
      </w:pPr>
      <w:r w:rsidRPr="00B86033">
        <w:t>2. Настоящее решение подлежит официальному опубликованию и вступает в силу после дня его официального опубликования.</w:t>
      </w:r>
    </w:p>
    <w:p w:rsidR="00B86033" w:rsidRPr="00B86033" w:rsidRDefault="00B86033" w:rsidP="00B86033">
      <w:pPr>
        <w:tabs>
          <w:tab w:val="left" w:pos="1134"/>
        </w:tabs>
        <w:ind w:firstLine="567"/>
        <w:jc w:val="both"/>
      </w:pPr>
    </w:p>
    <w:tbl>
      <w:tblPr>
        <w:tblW w:w="0" w:type="auto"/>
        <w:tblLook w:val="04A0" w:firstRow="1" w:lastRow="0" w:firstColumn="1" w:lastColumn="0" w:noHBand="0" w:noVBand="1"/>
      </w:tblPr>
      <w:tblGrid>
        <w:gridCol w:w="5778"/>
        <w:gridCol w:w="4643"/>
      </w:tblGrid>
      <w:tr w:rsidR="00B86033" w:rsidRPr="00B86033" w:rsidTr="00294B50">
        <w:tc>
          <w:tcPr>
            <w:tcW w:w="5778" w:type="dxa"/>
            <w:shd w:val="clear" w:color="auto" w:fill="auto"/>
          </w:tcPr>
          <w:p w:rsidR="00B86033" w:rsidRPr="00B86033" w:rsidRDefault="00B86033" w:rsidP="00294B50">
            <w:pPr>
              <w:jc w:val="both"/>
            </w:pPr>
            <w:r w:rsidRPr="00B86033">
              <w:t xml:space="preserve">Временно </w:t>
            </w:r>
            <w:proofErr w:type="gramStart"/>
            <w:r w:rsidRPr="00B86033">
              <w:t>исполняющий</w:t>
            </w:r>
            <w:proofErr w:type="gramEnd"/>
            <w:r w:rsidRPr="00B86033">
              <w:t xml:space="preserve"> полномочия</w:t>
            </w:r>
          </w:p>
          <w:p w:rsidR="00B86033" w:rsidRPr="00B86033" w:rsidRDefault="00B86033" w:rsidP="00294B50">
            <w:pPr>
              <w:jc w:val="both"/>
            </w:pPr>
            <w:r w:rsidRPr="00B86033">
              <w:t xml:space="preserve">главы </w:t>
            </w:r>
            <w:proofErr w:type="spellStart"/>
            <w:r w:rsidRPr="00B86033">
              <w:t>Инсарского</w:t>
            </w:r>
            <w:proofErr w:type="spellEnd"/>
            <w:r w:rsidRPr="00B86033">
              <w:t xml:space="preserve"> муниципального района</w:t>
            </w:r>
          </w:p>
          <w:p w:rsidR="00B86033" w:rsidRPr="00B86033" w:rsidRDefault="00B86033" w:rsidP="00294B50">
            <w:pPr>
              <w:jc w:val="both"/>
            </w:pPr>
          </w:p>
          <w:p w:rsidR="00B86033" w:rsidRPr="00B86033" w:rsidRDefault="00B86033" w:rsidP="00294B50">
            <w:pPr>
              <w:jc w:val="both"/>
            </w:pPr>
            <w:r w:rsidRPr="00B86033">
              <w:t xml:space="preserve">________________________ А.Г. </w:t>
            </w:r>
            <w:proofErr w:type="spellStart"/>
            <w:r w:rsidRPr="00B86033">
              <w:t>Миточкин</w:t>
            </w:r>
            <w:proofErr w:type="spellEnd"/>
          </w:p>
        </w:tc>
        <w:tc>
          <w:tcPr>
            <w:tcW w:w="4643" w:type="dxa"/>
            <w:shd w:val="clear" w:color="auto" w:fill="auto"/>
          </w:tcPr>
          <w:p w:rsidR="00B86033" w:rsidRPr="00B86033" w:rsidRDefault="00B86033" w:rsidP="00294B50">
            <w:pPr>
              <w:jc w:val="both"/>
            </w:pPr>
            <w:r w:rsidRPr="00B86033">
              <w:t>Председатель Совета депутатов</w:t>
            </w:r>
          </w:p>
          <w:p w:rsidR="00B86033" w:rsidRPr="00B86033" w:rsidRDefault="00B86033" w:rsidP="00294B50">
            <w:pPr>
              <w:jc w:val="both"/>
            </w:pPr>
            <w:proofErr w:type="spellStart"/>
            <w:r w:rsidRPr="00B86033">
              <w:t>Инсарского</w:t>
            </w:r>
            <w:proofErr w:type="spellEnd"/>
            <w:r w:rsidRPr="00B86033">
              <w:t xml:space="preserve"> муниципального района</w:t>
            </w:r>
          </w:p>
          <w:p w:rsidR="00B86033" w:rsidRPr="00B86033" w:rsidRDefault="00B86033" w:rsidP="00294B50">
            <w:pPr>
              <w:jc w:val="both"/>
            </w:pPr>
          </w:p>
          <w:p w:rsidR="00B86033" w:rsidRPr="00B86033" w:rsidRDefault="00B86033" w:rsidP="00294B50">
            <w:pPr>
              <w:jc w:val="both"/>
            </w:pPr>
            <w:r w:rsidRPr="00B86033">
              <w:t xml:space="preserve">_____________________ А.В. </w:t>
            </w:r>
            <w:proofErr w:type="spellStart"/>
            <w:r w:rsidRPr="00B86033">
              <w:t>Радаев</w:t>
            </w:r>
            <w:proofErr w:type="spellEnd"/>
            <w:r w:rsidRPr="00B86033">
              <w:t xml:space="preserve"> </w:t>
            </w:r>
          </w:p>
        </w:tc>
      </w:tr>
    </w:tbl>
    <w:p w:rsidR="00B86033" w:rsidRPr="00B86033" w:rsidRDefault="00B86033" w:rsidP="00B86033">
      <w:pPr>
        <w:jc w:val="both"/>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86033" w:rsidRDefault="00B86033" w:rsidP="006E45CD">
      <w:pPr>
        <w:rPr>
          <w:b/>
        </w:rPr>
      </w:pPr>
    </w:p>
    <w:p w:rsidR="00BD1CA0" w:rsidRPr="00BD1CA0" w:rsidRDefault="00BD1CA0" w:rsidP="00BD1CA0">
      <w:pPr>
        <w:ind w:left="-180" w:firstLine="540"/>
        <w:jc w:val="center"/>
        <w:rPr>
          <w:b/>
        </w:rPr>
      </w:pPr>
      <w:r w:rsidRPr="00BD1CA0">
        <w:rPr>
          <w:b/>
        </w:rPr>
        <w:lastRenderedPageBreak/>
        <w:t>РЕСПУБЛИКА МОРДОВИЯ</w:t>
      </w:r>
    </w:p>
    <w:p w:rsidR="00BD1CA0" w:rsidRPr="00BD1CA0" w:rsidRDefault="00BD1CA0" w:rsidP="00BD1CA0">
      <w:pPr>
        <w:tabs>
          <w:tab w:val="left" w:pos="765"/>
          <w:tab w:val="center" w:pos="5220"/>
        </w:tabs>
        <w:jc w:val="center"/>
        <w:rPr>
          <w:b/>
        </w:rPr>
      </w:pPr>
      <w:r w:rsidRPr="00BD1CA0">
        <w:rPr>
          <w:b/>
        </w:rPr>
        <w:t xml:space="preserve">ДВАДЦАТЬ ДЕВЯТАЯ СЕССИЯ СОВЕТА ДЕПУТАТОВ </w:t>
      </w:r>
    </w:p>
    <w:p w:rsidR="00BD1CA0" w:rsidRPr="00BD1CA0" w:rsidRDefault="00BD1CA0" w:rsidP="00BD1CA0">
      <w:pPr>
        <w:tabs>
          <w:tab w:val="left" w:pos="765"/>
          <w:tab w:val="center" w:pos="5220"/>
        </w:tabs>
        <w:jc w:val="center"/>
        <w:rPr>
          <w:b/>
        </w:rPr>
      </w:pPr>
      <w:r w:rsidRPr="00BD1CA0">
        <w:rPr>
          <w:b/>
        </w:rPr>
        <w:t xml:space="preserve">ИНСАРСКОГО МУНИЦИПАЛЬНОГО РАЙОНА </w:t>
      </w:r>
    </w:p>
    <w:p w:rsidR="00BD1CA0" w:rsidRPr="00BD1CA0" w:rsidRDefault="00BD1CA0" w:rsidP="00BD1CA0">
      <w:pPr>
        <w:tabs>
          <w:tab w:val="left" w:pos="1665"/>
          <w:tab w:val="center" w:pos="5220"/>
        </w:tabs>
        <w:ind w:left="-180" w:firstLine="540"/>
        <w:jc w:val="center"/>
        <w:rPr>
          <w:b/>
        </w:rPr>
      </w:pPr>
      <w:r w:rsidRPr="00BD1CA0">
        <w:rPr>
          <w:b/>
        </w:rPr>
        <w:t>СЕДЬМОГО СОЗЫВА</w:t>
      </w:r>
    </w:p>
    <w:p w:rsidR="00BD1CA0" w:rsidRPr="00BD1CA0" w:rsidRDefault="00BD1CA0" w:rsidP="00BD1CA0">
      <w:pPr>
        <w:tabs>
          <w:tab w:val="left" w:pos="1665"/>
          <w:tab w:val="center" w:pos="5220"/>
        </w:tabs>
        <w:ind w:left="-180" w:firstLine="540"/>
        <w:jc w:val="center"/>
        <w:rPr>
          <w:b/>
        </w:rPr>
      </w:pPr>
    </w:p>
    <w:p w:rsidR="00BD1CA0" w:rsidRPr="00BD1CA0" w:rsidRDefault="00BD1CA0" w:rsidP="00BD1CA0">
      <w:pPr>
        <w:tabs>
          <w:tab w:val="left" w:pos="1665"/>
          <w:tab w:val="center" w:pos="5220"/>
        </w:tabs>
        <w:ind w:left="-180" w:firstLine="540"/>
        <w:jc w:val="center"/>
        <w:rPr>
          <w:b/>
        </w:rPr>
      </w:pPr>
      <w:r w:rsidRPr="00BD1CA0">
        <w:rPr>
          <w:b/>
        </w:rPr>
        <w:t>РЕШЕНИЕ</w:t>
      </w:r>
    </w:p>
    <w:p w:rsidR="00BD1CA0" w:rsidRPr="00BD1CA0" w:rsidRDefault="00BD1CA0" w:rsidP="00BD1CA0">
      <w:pPr>
        <w:jc w:val="center"/>
      </w:pPr>
    </w:p>
    <w:p w:rsidR="00BD1CA0" w:rsidRPr="00BD1CA0" w:rsidRDefault="00BD1CA0" w:rsidP="00BD1CA0">
      <w:r w:rsidRPr="00BD1CA0">
        <w:t xml:space="preserve">от 27 августа  2024 года                                                                                    </w:t>
      </w:r>
      <w:r>
        <w:t xml:space="preserve">                                </w:t>
      </w:r>
      <w:r w:rsidRPr="00BD1CA0">
        <w:t xml:space="preserve">  № 39</w:t>
      </w:r>
    </w:p>
    <w:p w:rsidR="00BD1CA0" w:rsidRPr="00BD1CA0" w:rsidRDefault="00BD1CA0" w:rsidP="00BD1CA0"/>
    <w:p w:rsidR="00BD1CA0" w:rsidRPr="00BD1CA0" w:rsidRDefault="00BD1CA0" w:rsidP="00BD1CA0">
      <w:r w:rsidRPr="00BD1CA0">
        <w:t xml:space="preserve">О внесении изменений в решение Совета </w:t>
      </w:r>
    </w:p>
    <w:p w:rsidR="00BD1CA0" w:rsidRPr="00BD1CA0" w:rsidRDefault="00BD1CA0" w:rsidP="00BD1CA0">
      <w:r w:rsidRPr="00BD1CA0">
        <w:t xml:space="preserve">депутатов </w:t>
      </w:r>
      <w:proofErr w:type="spellStart"/>
      <w:r w:rsidRPr="00BD1CA0">
        <w:t>Инсарского</w:t>
      </w:r>
      <w:proofErr w:type="spellEnd"/>
      <w:r w:rsidRPr="00BD1CA0">
        <w:t xml:space="preserve"> муниципального района </w:t>
      </w:r>
    </w:p>
    <w:p w:rsidR="00BD1CA0" w:rsidRPr="00BD1CA0" w:rsidRDefault="00BD1CA0" w:rsidP="00BD1CA0">
      <w:r w:rsidRPr="00BD1CA0">
        <w:t>от 30.11.2016 года № 27</w:t>
      </w:r>
    </w:p>
    <w:p w:rsidR="00BD1CA0" w:rsidRPr="00BD1CA0" w:rsidRDefault="00BD1CA0" w:rsidP="00BD1CA0">
      <w:pPr>
        <w:spacing w:line="276" w:lineRule="auto"/>
      </w:pPr>
    </w:p>
    <w:p w:rsidR="00BD1CA0" w:rsidRPr="00BD1CA0" w:rsidRDefault="00BD1CA0" w:rsidP="00BD1CA0">
      <w:pPr>
        <w:jc w:val="both"/>
      </w:pPr>
      <w:r w:rsidRPr="00BD1CA0">
        <w:t xml:space="preserve">В целях совершенствования оплаты труда должностных лиц и муниципальных служащих, на основании Устава </w:t>
      </w:r>
      <w:proofErr w:type="spellStart"/>
      <w:r w:rsidRPr="00BD1CA0">
        <w:t>Инсарского</w:t>
      </w:r>
      <w:proofErr w:type="spellEnd"/>
      <w:r w:rsidRPr="00BD1CA0">
        <w:t xml:space="preserve"> муниципального района, Совет депутатов </w:t>
      </w:r>
      <w:proofErr w:type="spellStart"/>
      <w:r w:rsidRPr="00BD1CA0">
        <w:t>Инсарского</w:t>
      </w:r>
      <w:proofErr w:type="spellEnd"/>
      <w:r w:rsidRPr="00BD1CA0">
        <w:t xml:space="preserve"> муниципального района</w:t>
      </w:r>
    </w:p>
    <w:p w:rsidR="00BD1CA0" w:rsidRPr="00BD1CA0" w:rsidRDefault="00BD1CA0" w:rsidP="00BD1CA0">
      <w:pPr>
        <w:spacing w:line="276" w:lineRule="auto"/>
        <w:ind w:left="3540" w:firstLine="708"/>
        <w:jc w:val="both"/>
      </w:pPr>
      <w:r w:rsidRPr="00BD1CA0">
        <w:t>РЕШИЛ:</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 xml:space="preserve">1. Внести в решение Совета депутатов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от 30 ноября 2016 года № 27 «Об утверждении Положения о денежном содержании должностных лиц и муниципальных служащих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следующие изменения:</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 xml:space="preserve">в Положении о порядке </w:t>
      </w:r>
      <w:proofErr w:type="gramStart"/>
      <w:r w:rsidRPr="00BD1CA0">
        <w:rPr>
          <w:rFonts w:ascii="Times New Roman" w:hAnsi="Times New Roman" w:cs="Times New Roman"/>
          <w:sz w:val="24"/>
          <w:szCs w:val="24"/>
        </w:rPr>
        <w:t>формирования фонда стимулирования органов местного самоуправления</w:t>
      </w:r>
      <w:proofErr w:type="gramEnd"/>
      <w:r w:rsidRPr="00BD1CA0">
        <w:rPr>
          <w:rFonts w:ascii="Times New Roman" w:hAnsi="Times New Roman" w:cs="Times New Roman"/>
          <w:sz w:val="24"/>
          <w:szCs w:val="24"/>
        </w:rPr>
        <w:t xml:space="preserve">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Республики Мордовия, условиях выплаты ежемесячной надбавки к должностному окладу за особые условия работы, особые условия муниципальной службы, ежемесячного денежного поощрения и премий по результатам работы должностным лицам и муниципальным служащим (далее – Положение):</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пункт 2 раздела 1 «Порядок формирования фонда стимулирования органов местного самоуправления» Положения изложить в следующей редакции:</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 xml:space="preserve">«2. Месячный фонд стимулирования по каждому органу местного самоуправления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Республики Мордовия устанавливается в размере планового фонда стимулирования должностных лиц и муниципальных служащих</w:t>
      </w:r>
      <w:proofErr w:type="gramStart"/>
      <w:r w:rsidRPr="00BD1CA0">
        <w:rPr>
          <w:rFonts w:ascii="Times New Roman" w:hAnsi="Times New Roman" w:cs="Times New Roman"/>
          <w:sz w:val="24"/>
          <w:szCs w:val="24"/>
        </w:rPr>
        <w:t>.»;</w:t>
      </w:r>
      <w:proofErr w:type="gramEnd"/>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пункты 2.1 - 2.6 Положения признать утратившими силу;</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3) раздел 1 «Порядок формирования фонда стимулирования органов местного самоуправления» Положения дополнить пунктом 4 следующего содержания:</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«4. Выплаты должностным лицам и муниципальным служащим ежемесячного денежного поощрения производятся в зависимости от личного вклада каждого конкретного лица в общие результаты работы муниципального органа, исходя из фактически отработанного времени в отчетном периоде.</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Выплаты должностным лицам и муниципальным служащим ежеквартальных премий по результатам работы производятся в зависимости от личного вклада каждого конкретного лица и выполнение показателей эффективности управленческой деятельности соответствующего органа местного самоуправления, исходя из фактически отработанного времени в отчетном периоде</w:t>
      </w:r>
      <w:proofErr w:type="gramStart"/>
      <w:r w:rsidRPr="00BD1CA0">
        <w:rPr>
          <w:rFonts w:ascii="Times New Roman" w:hAnsi="Times New Roman" w:cs="Times New Roman"/>
          <w:sz w:val="24"/>
          <w:szCs w:val="24"/>
        </w:rPr>
        <w:t>.».</w:t>
      </w:r>
      <w:proofErr w:type="gramEnd"/>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2. Признать утратившими силу:</w:t>
      </w:r>
    </w:p>
    <w:p w:rsidR="00BD1CA0" w:rsidRPr="00BD1CA0" w:rsidRDefault="00BD1CA0" w:rsidP="00BD1CA0">
      <w:pPr>
        <w:jc w:val="both"/>
      </w:pPr>
      <w:r w:rsidRPr="00BD1CA0">
        <w:t xml:space="preserve">решение Совета депутатов </w:t>
      </w:r>
      <w:proofErr w:type="spellStart"/>
      <w:r w:rsidRPr="00BD1CA0">
        <w:t>Инсарского</w:t>
      </w:r>
      <w:proofErr w:type="spellEnd"/>
      <w:r w:rsidRPr="00BD1CA0">
        <w:t xml:space="preserve"> муниципального района от 07.04.2021 г. № 4 «О внесении изменений в решение Совета депутатов </w:t>
      </w:r>
      <w:proofErr w:type="spellStart"/>
      <w:r w:rsidRPr="00BD1CA0">
        <w:t>Инсарского</w:t>
      </w:r>
      <w:proofErr w:type="spellEnd"/>
      <w:r w:rsidRPr="00BD1CA0">
        <w:t xml:space="preserve"> муниципального района от 30.11.2016 г. № 27»;</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 xml:space="preserve">решение Совета депутатов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от 25.01.2022 г. № 5 «О приостановлении действия пункта 1 решения Совета депутатов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от 07.04.2021 г. № 4»;</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 xml:space="preserve">решение Совета депутатов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от 27.12.2022 г. № 61 «О приостановлении </w:t>
      </w:r>
      <w:proofErr w:type="gramStart"/>
      <w:r w:rsidRPr="00BD1CA0">
        <w:rPr>
          <w:rFonts w:ascii="Times New Roman" w:hAnsi="Times New Roman" w:cs="Times New Roman"/>
          <w:sz w:val="24"/>
          <w:szCs w:val="24"/>
        </w:rPr>
        <w:t>действия отдельных положений решения Совета депутатов</w:t>
      </w:r>
      <w:proofErr w:type="gramEnd"/>
      <w:r w:rsidRPr="00BD1CA0">
        <w:rPr>
          <w:rFonts w:ascii="Times New Roman" w:hAnsi="Times New Roman" w:cs="Times New Roman"/>
          <w:sz w:val="24"/>
          <w:szCs w:val="24"/>
        </w:rPr>
        <w:t xml:space="preserve">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от 30.11.2016 г. № 27 «Об утверждении Положения о денежном содержании должностных лиц и муниципальных служащих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lastRenderedPageBreak/>
        <w:t xml:space="preserve">решение Совета депутатов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от 01.03.2024 г. № 11 «О внесении изменений в решение Совета депутатов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от 27.12.2022 г. № 61».</w:t>
      </w:r>
    </w:p>
    <w:p w:rsidR="00BD1CA0" w:rsidRPr="00BD1CA0" w:rsidRDefault="00BD1CA0" w:rsidP="00BD1CA0">
      <w:pPr>
        <w:pStyle w:val="ae"/>
        <w:jc w:val="both"/>
        <w:rPr>
          <w:rFonts w:ascii="Times New Roman" w:hAnsi="Times New Roman" w:cs="Times New Roman"/>
          <w:sz w:val="24"/>
          <w:szCs w:val="24"/>
          <w:shd w:val="clear" w:color="auto" w:fill="FFFFFF"/>
        </w:rPr>
      </w:pPr>
      <w:r w:rsidRPr="00BD1CA0">
        <w:rPr>
          <w:rFonts w:ascii="Times New Roman" w:hAnsi="Times New Roman" w:cs="Times New Roman"/>
          <w:sz w:val="24"/>
          <w:szCs w:val="24"/>
        </w:rPr>
        <w:t xml:space="preserve">3. Установить, что показатели эффективности управленческой деятельности </w:t>
      </w:r>
      <w:r w:rsidRPr="00BD1CA0">
        <w:rPr>
          <w:rFonts w:ascii="Times New Roman" w:hAnsi="Times New Roman" w:cs="Times New Roman"/>
          <w:sz w:val="24"/>
          <w:szCs w:val="24"/>
          <w:shd w:val="clear" w:color="auto" w:fill="FFFFFF"/>
        </w:rPr>
        <w:t>органов местного самоуправления </w:t>
      </w:r>
      <w:proofErr w:type="spellStart"/>
      <w:r w:rsidRPr="00BD1CA0">
        <w:rPr>
          <w:rStyle w:val="aff5"/>
          <w:rFonts w:ascii="Times New Roman" w:hAnsi="Times New Roman" w:cs="Times New Roman"/>
          <w:i w:val="0"/>
          <w:iCs w:val="0"/>
          <w:color w:val="22272F"/>
          <w:sz w:val="24"/>
          <w:szCs w:val="24"/>
        </w:rPr>
        <w:t>Инсарского</w:t>
      </w:r>
      <w:proofErr w:type="spellEnd"/>
      <w:r w:rsidRPr="00BD1CA0">
        <w:rPr>
          <w:rFonts w:ascii="Times New Roman" w:hAnsi="Times New Roman" w:cs="Times New Roman"/>
          <w:sz w:val="24"/>
          <w:szCs w:val="24"/>
          <w:shd w:val="clear" w:color="auto" w:fill="FFFFFF"/>
        </w:rPr>
        <w:t> </w:t>
      </w:r>
      <w:r w:rsidRPr="00BD1CA0">
        <w:rPr>
          <w:rStyle w:val="aff5"/>
          <w:rFonts w:ascii="Times New Roman" w:hAnsi="Times New Roman" w:cs="Times New Roman"/>
          <w:i w:val="0"/>
          <w:iCs w:val="0"/>
          <w:color w:val="22272F"/>
          <w:sz w:val="24"/>
          <w:szCs w:val="24"/>
        </w:rPr>
        <w:t>муниципального</w:t>
      </w:r>
      <w:r w:rsidRPr="00BD1CA0">
        <w:rPr>
          <w:rFonts w:ascii="Times New Roman" w:hAnsi="Times New Roman" w:cs="Times New Roman"/>
          <w:sz w:val="24"/>
          <w:szCs w:val="24"/>
          <w:shd w:val="clear" w:color="auto" w:fill="FFFFFF"/>
        </w:rPr>
        <w:t> </w:t>
      </w:r>
      <w:r w:rsidRPr="00BD1CA0">
        <w:rPr>
          <w:rStyle w:val="aff5"/>
          <w:rFonts w:ascii="Times New Roman" w:hAnsi="Times New Roman" w:cs="Times New Roman"/>
          <w:i w:val="0"/>
          <w:iCs w:val="0"/>
          <w:color w:val="22272F"/>
          <w:sz w:val="24"/>
          <w:szCs w:val="24"/>
        </w:rPr>
        <w:t xml:space="preserve">района Республики </w:t>
      </w:r>
      <w:r w:rsidRPr="00BD1CA0">
        <w:rPr>
          <w:rFonts w:ascii="Times New Roman" w:hAnsi="Times New Roman" w:cs="Times New Roman"/>
          <w:sz w:val="24"/>
          <w:szCs w:val="24"/>
        </w:rPr>
        <w:t xml:space="preserve">Мордовия утвержденные решением Совета депутатов </w:t>
      </w:r>
      <w:proofErr w:type="spellStart"/>
      <w:r w:rsidRPr="00BD1CA0">
        <w:rPr>
          <w:rFonts w:ascii="Times New Roman" w:hAnsi="Times New Roman" w:cs="Times New Roman"/>
          <w:sz w:val="24"/>
          <w:szCs w:val="24"/>
        </w:rPr>
        <w:t>Инсарского</w:t>
      </w:r>
      <w:proofErr w:type="spellEnd"/>
      <w:r w:rsidRPr="00BD1CA0">
        <w:rPr>
          <w:rFonts w:ascii="Times New Roman" w:hAnsi="Times New Roman" w:cs="Times New Roman"/>
          <w:sz w:val="24"/>
          <w:szCs w:val="24"/>
        </w:rPr>
        <w:t xml:space="preserve"> муниципального района от 26.02.2020 г. № 3, не учитываются при расчете и</w:t>
      </w:r>
      <w:r w:rsidRPr="00BD1CA0">
        <w:rPr>
          <w:rFonts w:ascii="Times New Roman" w:hAnsi="Times New Roman" w:cs="Times New Roman"/>
          <w:sz w:val="24"/>
          <w:szCs w:val="24"/>
          <w:shd w:val="clear" w:color="auto" w:fill="FFFFFF"/>
        </w:rPr>
        <w:t xml:space="preserve"> формировании фонда ежеквартальной премии и выплате ежеквартальной </w:t>
      </w:r>
      <w:proofErr w:type="gramStart"/>
      <w:r w:rsidRPr="00BD1CA0">
        <w:rPr>
          <w:rFonts w:ascii="Times New Roman" w:hAnsi="Times New Roman" w:cs="Times New Roman"/>
          <w:sz w:val="24"/>
          <w:szCs w:val="24"/>
          <w:shd w:val="clear" w:color="auto" w:fill="FFFFFF"/>
        </w:rPr>
        <w:t>премии</w:t>
      </w:r>
      <w:proofErr w:type="gramEnd"/>
      <w:r w:rsidRPr="00BD1CA0">
        <w:rPr>
          <w:rFonts w:ascii="Times New Roman" w:hAnsi="Times New Roman" w:cs="Times New Roman"/>
          <w:sz w:val="24"/>
          <w:szCs w:val="24"/>
          <w:shd w:val="clear" w:color="auto" w:fill="FFFFFF"/>
        </w:rPr>
        <w:t xml:space="preserve"> должностным лицам и муниципальным служащим </w:t>
      </w:r>
      <w:proofErr w:type="spellStart"/>
      <w:r w:rsidRPr="00BD1CA0">
        <w:rPr>
          <w:rFonts w:ascii="Times New Roman" w:hAnsi="Times New Roman" w:cs="Times New Roman"/>
          <w:sz w:val="24"/>
          <w:szCs w:val="24"/>
          <w:shd w:val="clear" w:color="auto" w:fill="FFFFFF"/>
        </w:rPr>
        <w:t>Инсарского</w:t>
      </w:r>
      <w:proofErr w:type="spellEnd"/>
      <w:r w:rsidRPr="00BD1CA0">
        <w:rPr>
          <w:rFonts w:ascii="Times New Roman" w:hAnsi="Times New Roman" w:cs="Times New Roman"/>
          <w:sz w:val="24"/>
          <w:szCs w:val="24"/>
          <w:shd w:val="clear" w:color="auto" w:fill="FFFFFF"/>
        </w:rPr>
        <w:t xml:space="preserve"> муниципального района до утверждения новых ежеквартальных показателей эффективности органов местного самоуправления </w:t>
      </w:r>
      <w:proofErr w:type="spellStart"/>
      <w:r w:rsidRPr="00BD1CA0">
        <w:rPr>
          <w:rStyle w:val="aff5"/>
          <w:rFonts w:ascii="Times New Roman" w:hAnsi="Times New Roman" w:cs="Times New Roman"/>
          <w:i w:val="0"/>
          <w:iCs w:val="0"/>
          <w:color w:val="22272F"/>
          <w:sz w:val="24"/>
          <w:szCs w:val="24"/>
        </w:rPr>
        <w:t>Инсарского</w:t>
      </w:r>
      <w:proofErr w:type="spellEnd"/>
      <w:r w:rsidRPr="00BD1CA0">
        <w:rPr>
          <w:rFonts w:ascii="Times New Roman" w:hAnsi="Times New Roman" w:cs="Times New Roman"/>
          <w:sz w:val="24"/>
          <w:szCs w:val="24"/>
          <w:shd w:val="clear" w:color="auto" w:fill="FFFFFF"/>
        </w:rPr>
        <w:t xml:space="preserve"> </w:t>
      </w:r>
      <w:r w:rsidRPr="00BD1CA0">
        <w:rPr>
          <w:rStyle w:val="aff5"/>
          <w:rFonts w:ascii="Times New Roman" w:hAnsi="Times New Roman" w:cs="Times New Roman"/>
          <w:i w:val="0"/>
          <w:iCs w:val="0"/>
          <w:color w:val="22272F"/>
          <w:sz w:val="24"/>
          <w:szCs w:val="24"/>
        </w:rPr>
        <w:t>муниципального</w:t>
      </w:r>
      <w:r w:rsidRPr="00BD1CA0">
        <w:rPr>
          <w:rFonts w:ascii="Times New Roman" w:hAnsi="Times New Roman" w:cs="Times New Roman"/>
          <w:sz w:val="24"/>
          <w:szCs w:val="24"/>
          <w:shd w:val="clear" w:color="auto" w:fill="FFFFFF"/>
        </w:rPr>
        <w:t xml:space="preserve"> </w:t>
      </w:r>
      <w:r w:rsidRPr="00BD1CA0">
        <w:rPr>
          <w:rStyle w:val="aff5"/>
          <w:rFonts w:ascii="Times New Roman" w:hAnsi="Times New Roman" w:cs="Times New Roman"/>
          <w:i w:val="0"/>
          <w:iCs w:val="0"/>
          <w:color w:val="22272F"/>
          <w:sz w:val="24"/>
          <w:szCs w:val="24"/>
        </w:rPr>
        <w:t>района</w:t>
      </w:r>
      <w:r w:rsidRPr="00BD1CA0">
        <w:rPr>
          <w:rFonts w:ascii="Times New Roman" w:hAnsi="Times New Roman" w:cs="Times New Roman"/>
          <w:sz w:val="24"/>
          <w:szCs w:val="24"/>
          <w:shd w:val="clear" w:color="auto" w:fill="FFFFFF"/>
        </w:rPr>
        <w:t> </w:t>
      </w:r>
      <w:r w:rsidRPr="00BD1CA0">
        <w:rPr>
          <w:rStyle w:val="aff5"/>
          <w:rFonts w:ascii="Times New Roman" w:hAnsi="Times New Roman" w:cs="Times New Roman"/>
          <w:i w:val="0"/>
          <w:iCs w:val="0"/>
          <w:color w:val="22272F"/>
          <w:sz w:val="24"/>
          <w:szCs w:val="24"/>
        </w:rPr>
        <w:t>Республики</w:t>
      </w:r>
      <w:r w:rsidRPr="00BD1CA0">
        <w:rPr>
          <w:rFonts w:ascii="Times New Roman" w:hAnsi="Times New Roman" w:cs="Times New Roman"/>
          <w:sz w:val="24"/>
          <w:szCs w:val="24"/>
          <w:shd w:val="clear" w:color="auto" w:fill="FFFFFF"/>
        </w:rPr>
        <w:t> </w:t>
      </w:r>
      <w:r w:rsidRPr="00BD1CA0">
        <w:rPr>
          <w:rStyle w:val="aff5"/>
          <w:rFonts w:ascii="Times New Roman" w:hAnsi="Times New Roman" w:cs="Times New Roman"/>
          <w:i w:val="0"/>
          <w:iCs w:val="0"/>
          <w:color w:val="22272F"/>
          <w:sz w:val="24"/>
          <w:szCs w:val="24"/>
        </w:rPr>
        <w:t>Мордовия</w:t>
      </w:r>
      <w:r w:rsidRPr="00BD1CA0">
        <w:rPr>
          <w:rFonts w:ascii="Times New Roman" w:hAnsi="Times New Roman" w:cs="Times New Roman"/>
          <w:sz w:val="24"/>
          <w:szCs w:val="24"/>
          <w:shd w:val="clear" w:color="auto" w:fill="FFFFFF"/>
        </w:rPr>
        <w:t>.</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4. Настоящее решение вступает в законную силу со дня его официального опубликования.</w:t>
      </w:r>
    </w:p>
    <w:p w:rsidR="00BD1CA0" w:rsidRPr="00BD1CA0" w:rsidRDefault="00BD1CA0" w:rsidP="00BD1CA0">
      <w:pPr>
        <w:pStyle w:val="ae"/>
        <w:jc w:val="both"/>
        <w:rPr>
          <w:rFonts w:ascii="Times New Roman" w:hAnsi="Times New Roman" w:cs="Times New Roman"/>
          <w:sz w:val="24"/>
          <w:szCs w:val="24"/>
        </w:rPr>
      </w:pPr>
      <w:r w:rsidRPr="00BD1CA0">
        <w:rPr>
          <w:rFonts w:ascii="Times New Roman" w:hAnsi="Times New Roman" w:cs="Times New Roman"/>
          <w:sz w:val="24"/>
          <w:szCs w:val="24"/>
        </w:rPr>
        <w:t>Пункт 1 настоящего решения распространяет свое действие на правоотношения, возникшие с 1 июля 2024 года.</w:t>
      </w:r>
    </w:p>
    <w:p w:rsidR="00BD1CA0" w:rsidRPr="00BD1CA0" w:rsidRDefault="00BD1CA0" w:rsidP="00BD1CA0">
      <w:pPr>
        <w:spacing w:line="276" w:lineRule="auto"/>
        <w:ind w:firstLine="708"/>
        <w:jc w:val="both"/>
      </w:pPr>
    </w:p>
    <w:tbl>
      <w:tblPr>
        <w:tblW w:w="10179" w:type="dxa"/>
        <w:tblInd w:w="-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01"/>
        <w:gridCol w:w="4678"/>
      </w:tblGrid>
      <w:tr w:rsidR="00BD1CA0" w:rsidRPr="00BD1CA0" w:rsidTr="00294B50">
        <w:trPr>
          <w:trHeight w:val="1705"/>
        </w:trPr>
        <w:tc>
          <w:tcPr>
            <w:tcW w:w="5501" w:type="dxa"/>
            <w:tcBorders>
              <w:top w:val="nil"/>
              <w:left w:val="nil"/>
              <w:bottom w:val="nil"/>
            </w:tcBorders>
          </w:tcPr>
          <w:p w:rsidR="00BD1CA0" w:rsidRPr="00BD1CA0" w:rsidRDefault="00BD1CA0" w:rsidP="00BD1CA0">
            <w:pPr>
              <w:ind w:firstLine="6"/>
              <w:jc w:val="both"/>
            </w:pPr>
            <w:r w:rsidRPr="00BD1CA0">
              <w:t xml:space="preserve">Временно </w:t>
            </w:r>
            <w:proofErr w:type="gramStart"/>
            <w:r w:rsidRPr="00BD1CA0">
              <w:t>исполняющий</w:t>
            </w:r>
            <w:proofErr w:type="gramEnd"/>
            <w:r w:rsidRPr="00BD1CA0">
              <w:t xml:space="preserve"> полномочия</w:t>
            </w:r>
          </w:p>
          <w:p w:rsidR="00BD1CA0" w:rsidRPr="00BD1CA0" w:rsidRDefault="00BD1CA0" w:rsidP="00BD1CA0">
            <w:pPr>
              <w:ind w:firstLine="6"/>
              <w:jc w:val="both"/>
            </w:pPr>
            <w:r w:rsidRPr="00BD1CA0">
              <w:t xml:space="preserve">главы </w:t>
            </w:r>
            <w:proofErr w:type="spellStart"/>
            <w:r w:rsidRPr="00BD1CA0">
              <w:t>Инсарского</w:t>
            </w:r>
            <w:proofErr w:type="spellEnd"/>
            <w:r w:rsidRPr="00BD1CA0">
              <w:t xml:space="preserve"> муниципального района</w:t>
            </w:r>
          </w:p>
          <w:p w:rsidR="00BD1CA0" w:rsidRPr="00BD1CA0" w:rsidRDefault="00BD1CA0" w:rsidP="00BD1CA0">
            <w:pPr>
              <w:jc w:val="both"/>
            </w:pPr>
          </w:p>
          <w:p w:rsidR="00BD1CA0" w:rsidRPr="00BD1CA0" w:rsidRDefault="00BD1CA0" w:rsidP="00BD1CA0">
            <w:pPr>
              <w:ind w:hanging="136"/>
              <w:jc w:val="both"/>
            </w:pPr>
            <w:r w:rsidRPr="00BD1CA0">
              <w:t xml:space="preserve">  </w:t>
            </w:r>
            <w:r w:rsidRPr="00BD1CA0">
              <w:rPr>
                <w:u w:val="single"/>
              </w:rPr>
              <w:t xml:space="preserve">                                               </w:t>
            </w:r>
            <w:r w:rsidRPr="00BD1CA0">
              <w:t xml:space="preserve"> А.Г. </w:t>
            </w:r>
            <w:proofErr w:type="spellStart"/>
            <w:r w:rsidRPr="00BD1CA0">
              <w:t>Миточкин</w:t>
            </w:r>
            <w:proofErr w:type="spellEnd"/>
          </w:p>
        </w:tc>
        <w:tc>
          <w:tcPr>
            <w:tcW w:w="4678" w:type="dxa"/>
            <w:tcBorders>
              <w:top w:val="nil"/>
              <w:bottom w:val="nil"/>
              <w:right w:val="nil"/>
            </w:tcBorders>
          </w:tcPr>
          <w:p w:rsidR="00BD1CA0" w:rsidRPr="00BD1CA0" w:rsidRDefault="00BD1CA0" w:rsidP="00BD1CA0">
            <w:pPr>
              <w:jc w:val="both"/>
            </w:pPr>
            <w:r w:rsidRPr="00BD1CA0">
              <w:t>Председатель Совета депутатов</w:t>
            </w:r>
          </w:p>
          <w:p w:rsidR="00BD1CA0" w:rsidRPr="00BD1CA0" w:rsidRDefault="00BD1CA0" w:rsidP="00BD1CA0">
            <w:pPr>
              <w:jc w:val="both"/>
            </w:pPr>
            <w:proofErr w:type="spellStart"/>
            <w:r w:rsidRPr="00BD1CA0">
              <w:t>Инсарского</w:t>
            </w:r>
            <w:proofErr w:type="spellEnd"/>
            <w:r w:rsidRPr="00BD1CA0">
              <w:t xml:space="preserve"> муниципального района</w:t>
            </w:r>
          </w:p>
          <w:p w:rsidR="00BD1CA0" w:rsidRPr="00BD1CA0" w:rsidRDefault="00BD1CA0" w:rsidP="00BD1CA0">
            <w:pPr>
              <w:jc w:val="both"/>
            </w:pPr>
          </w:p>
          <w:p w:rsidR="00BD1CA0" w:rsidRPr="00BD1CA0" w:rsidRDefault="00BD1CA0" w:rsidP="00BD1CA0">
            <w:pPr>
              <w:jc w:val="both"/>
            </w:pPr>
            <w:r w:rsidRPr="00BD1CA0">
              <w:rPr>
                <w:u w:val="single"/>
              </w:rPr>
              <w:t xml:space="preserve">                                          </w:t>
            </w:r>
            <w:r w:rsidRPr="00BD1CA0">
              <w:t xml:space="preserve"> А.В. </w:t>
            </w:r>
            <w:proofErr w:type="spellStart"/>
            <w:r w:rsidRPr="00BD1CA0">
              <w:t>Радаев</w:t>
            </w:r>
            <w:proofErr w:type="spellEnd"/>
          </w:p>
        </w:tc>
      </w:tr>
    </w:tbl>
    <w:p w:rsidR="00BD1CA0" w:rsidRPr="00BD1CA0" w:rsidRDefault="00BD1CA0" w:rsidP="00BD1CA0">
      <w:pPr>
        <w:jc w:val="both"/>
      </w:pPr>
    </w:p>
    <w:p w:rsidR="00B86033" w:rsidRDefault="00B86033"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BD1CA0" w:rsidRDefault="00BD1CA0" w:rsidP="00BD1CA0">
      <w:pPr>
        <w:jc w:val="both"/>
        <w:rPr>
          <w:b/>
        </w:rPr>
      </w:pPr>
    </w:p>
    <w:p w:rsidR="008320C9" w:rsidRDefault="008320C9" w:rsidP="008320C9">
      <w:pPr>
        <w:outlineLvl w:val="0"/>
        <w:rPr>
          <w:b/>
        </w:rPr>
      </w:pPr>
    </w:p>
    <w:p w:rsidR="008320C9" w:rsidRDefault="008320C9" w:rsidP="008320C9">
      <w:pPr>
        <w:outlineLvl w:val="0"/>
        <w:rPr>
          <w:b/>
        </w:rPr>
      </w:pPr>
    </w:p>
    <w:p w:rsidR="008320C9" w:rsidRDefault="008320C9" w:rsidP="008320C9">
      <w:pP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Pr="008320C9" w:rsidRDefault="008320C9" w:rsidP="008320C9">
      <w:pPr>
        <w:widowControl w:val="0"/>
        <w:autoSpaceDE w:val="0"/>
        <w:autoSpaceDN w:val="0"/>
        <w:adjustRightInd w:val="0"/>
        <w:jc w:val="center"/>
      </w:pPr>
      <w:r w:rsidRPr="008320C9">
        <w:rPr>
          <w:b/>
        </w:rPr>
        <w:lastRenderedPageBreak/>
        <w:t>РЕСПУБЛИКА МОРДОВИЯ</w:t>
      </w:r>
    </w:p>
    <w:p w:rsidR="008320C9" w:rsidRPr="008320C9" w:rsidRDefault="008320C9" w:rsidP="008320C9">
      <w:pPr>
        <w:widowControl w:val="0"/>
        <w:autoSpaceDE w:val="0"/>
        <w:autoSpaceDN w:val="0"/>
        <w:adjustRightInd w:val="0"/>
        <w:jc w:val="center"/>
      </w:pPr>
      <w:r w:rsidRPr="008320C9">
        <w:rPr>
          <w:b/>
        </w:rPr>
        <w:t>ДВАДЦАТЬ ДЕВЯТАЯ СЕССИЯ СОВЕТА ДЕПУТАТОВ  ИНСАРСКОГО МУНИЦИПАЛЬНОГО РАЙОНА</w:t>
      </w:r>
    </w:p>
    <w:p w:rsidR="008320C9" w:rsidRPr="008320C9" w:rsidRDefault="008320C9" w:rsidP="008320C9">
      <w:pPr>
        <w:widowControl w:val="0"/>
        <w:autoSpaceDE w:val="0"/>
        <w:autoSpaceDN w:val="0"/>
        <w:adjustRightInd w:val="0"/>
        <w:jc w:val="center"/>
      </w:pPr>
      <w:r w:rsidRPr="008320C9">
        <w:rPr>
          <w:b/>
        </w:rPr>
        <w:t>СЕДЬМОГО СОЗЫВА</w:t>
      </w:r>
    </w:p>
    <w:p w:rsidR="008320C9" w:rsidRPr="008320C9" w:rsidRDefault="008320C9" w:rsidP="008320C9">
      <w:pPr>
        <w:widowControl w:val="0"/>
        <w:autoSpaceDE w:val="0"/>
        <w:autoSpaceDN w:val="0"/>
        <w:adjustRightInd w:val="0"/>
        <w:jc w:val="center"/>
        <w:rPr>
          <w:b/>
        </w:rPr>
      </w:pPr>
    </w:p>
    <w:p w:rsidR="008320C9" w:rsidRPr="008320C9" w:rsidRDefault="008320C9" w:rsidP="008320C9">
      <w:pPr>
        <w:widowControl w:val="0"/>
        <w:autoSpaceDE w:val="0"/>
        <w:autoSpaceDN w:val="0"/>
        <w:adjustRightInd w:val="0"/>
        <w:jc w:val="center"/>
      </w:pPr>
      <w:r w:rsidRPr="008320C9">
        <w:rPr>
          <w:b/>
        </w:rPr>
        <w:t>РЕШЕНИЕ</w:t>
      </w:r>
    </w:p>
    <w:p w:rsidR="008320C9" w:rsidRPr="008320C9" w:rsidRDefault="008320C9" w:rsidP="008320C9">
      <w:pPr>
        <w:widowControl w:val="0"/>
        <w:autoSpaceDE w:val="0"/>
        <w:autoSpaceDN w:val="0"/>
        <w:adjustRightInd w:val="0"/>
      </w:pPr>
    </w:p>
    <w:p w:rsidR="008320C9" w:rsidRPr="008320C9" w:rsidRDefault="008320C9" w:rsidP="008320C9">
      <w:pPr>
        <w:widowControl w:val="0"/>
        <w:autoSpaceDE w:val="0"/>
        <w:autoSpaceDN w:val="0"/>
        <w:adjustRightInd w:val="0"/>
      </w:pPr>
      <w:r w:rsidRPr="008320C9">
        <w:t xml:space="preserve">от 27 августа 2024 года                                                                                              </w:t>
      </w:r>
      <w:r>
        <w:t xml:space="preserve">                        </w:t>
      </w:r>
      <w:r w:rsidRPr="008320C9">
        <w:t>№ 40</w:t>
      </w:r>
    </w:p>
    <w:p w:rsidR="008320C9" w:rsidRPr="008320C9" w:rsidRDefault="008320C9" w:rsidP="008320C9">
      <w:pPr>
        <w:widowControl w:val="0"/>
        <w:autoSpaceDE w:val="0"/>
        <w:autoSpaceDN w:val="0"/>
        <w:adjustRightInd w:val="0"/>
        <w:ind w:hanging="540"/>
        <w:rPr>
          <w:b/>
          <w:color w:val="FFFFFF"/>
        </w:rPr>
      </w:pPr>
    </w:p>
    <w:p w:rsidR="008320C9" w:rsidRPr="008320C9" w:rsidRDefault="008320C9" w:rsidP="008320C9">
      <w:pPr>
        <w:tabs>
          <w:tab w:val="left" w:pos="4111"/>
          <w:tab w:val="left" w:pos="5387"/>
        </w:tabs>
        <w:ind w:right="4846"/>
        <w:jc w:val="both"/>
        <w:rPr>
          <w:color w:val="22272F"/>
          <w:spacing w:val="-10"/>
          <w:shd w:val="clear" w:color="auto" w:fill="FFFFFF"/>
        </w:rPr>
      </w:pPr>
      <w:r w:rsidRPr="008320C9">
        <w:rPr>
          <w:color w:val="22272F"/>
          <w:spacing w:val="-10"/>
          <w:shd w:val="clear" w:color="auto" w:fill="FFFFFF"/>
        </w:rPr>
        <w:t xml:space="preserve">Об утверждении Порядка принятия решения о </w:t>
      </w:r>
      <w:r w:rsidRPr="008320C9">
        <w:rPr>
          <w:rStyle w:val="aff5"/>
          <w:i w:val="0"/>
          <w:iCs w:val="0"/>
          <w:color w:val="22272F"/>
          <w:spacing w:val="-10"/>
          <w:shd w:val="clear" w:color="auto" w:fill="FFFFFF"/>
        </w:rPr>
        <w:t xml:space="preserve">сносе </w:t>
      </w:r>
      <w:r w:rsidRPr="008320C9">
        <w:rPr>
          <w:color w:val="22272F"/>
          <w:spacing w:val="-10"/>
          <w:shd w:val="clear" w:color="auto" w:fill="FFFFFF"/>
        </w:rPr>
        <w:t xml:space="preserve">объектов капитального строительства, находящихся в </w:t>
      </w:r>
      <w:r w:rsidRPr="008320C9">
        <w:rPr>
          <w:rStyle w:val="aff5"/>
          <w:i w:val="0"/>
          <w:iCs w:val="0"/>
          <w:color w:val="22272F"/>
          <w:spacing w:val="-10"/>
          <w:shd w:val="clear" w:color="auto" w:fill="FFFFFF"/>
        </w:rPr>
        <w:t>муниципальной собственности</w:t>
      </w:r>
      <w:r w:rsidRPr="008320C9">
        <w:rPr>
          <w:color w:val="22272F"/>
          <w:spacing w:val="-10"/>
          <w:shd w:val="clear" w:color="auto" w:fill="FFFFFF"/>
        </w:rPr>
        <w:t xml:space="preserve"> </w:t>
      </w:r>
      <w:proofErr w:type="spellStart"/>
      <w:r w:rsidRPr="008320C9">
        <w:rPr>
          <w:color w:val="22272F"/>
          <w:spacing w:val="-10"/>
          <w:shd w:val="clear" w:color="auto" w:fill="FFFFFF"/>
        </w:rPr>
        <w:t>Инсарского</w:t>
      </w:r>
      <w:proofErr w:type="spellEnd"/>
      <w:r w:rsidRPr="008320C9">
        <w:rPr>
          <w:color w:val="22272F"/>
          <w:spacing w:val="-10"/>
          <w:shd w:val="clear" w:color="auto" w:fill="FFFFFF"/>
        </w:rPr>
        <w:t xml:space="preserve"> муниципального района</w:t>
      </w:r>
    </w:p>
    <w:p w:rsidR="008320C9" w:rsidRPr="008320C9" w:rsidRDefault="008320C9" w:rsidP="008320C9">
      <w:pPr>
        <w:jc w:val="both"/>
        <w:rPr>
          <w:color w:val="000000" w:themeColor="text1"/>
        </w:rPr>
      </w:pPr>
    </w:p>
    <w:p w:rsidR="008320C9" w:rsidRPr="008320C9" w:rsidRDefault="008320C9" w:rsidP="008320C9">
      <w:pPr>
        <w:ind w:firstLine="567"/>
        <w:jc w:val="both"/>
        <w:rPr>
          <w:color w:val="000000" w:themeColor="text1"/>
        </w:rPr>
      </w:pPr>
      <w:r w:rsidRPr="008320C9">
        <w:rPr>
          <w:color w:val="000000" w:themeColor="text1"/>
        </w:rPr>
        <w:t xml:space="preserve">В соответствии с </w:t>
      </w:r>
      <w:hyperlink r:id="rId12" w:history="1">
        <w:r w:rsidRPr="008320C9">
          <w:rPr>
            <w:rStyle w:val="a8"/>
            <w:color w:val="000000" w:themeColor="text1"/>
          </w:rPr>
          <w:t>Гражданским кодексом</w:t>
        </w:r>
      </w:hyperlink>
      <w:r w:rsidRPr="008320C9">
        <w:rPr>
          <w:color w:val="000000" w:themeColor="text1"/>
        </w:rPr>
        <w:t xml:space="preserve"> Российской Федерации, </w:t>
      </w:r>
      <w:hyperlink r:id="rId13" w:history="1">
        <w:r w:rsidRPr="008320C9">
          <w:rPr>
            <w:rStyle w:val="a8"/>
            <w:color w:val="000000" w:themeColor="text1"/>
          </w:rPr>
          <w:t>Градостроительным кодексом</w:t>
        </w:r>
      </w:hyperlink>
      <w:r w:rsidRPr="008320C9">
        <w:rPr>
          <w:color w:val="000000" w:themeColor="text1"/>
        </w:rPr>
        <w:t xml:space="preserve"> Российской Федерации, </w:t>
      </w:r>
      <w:hyperlink r:id="rId14" w:history="1">
        <w:r w:rsidRPr="008320C9">
          <w:rPr>
            <w:rStyle w:val="a8"/>
            <w:color w:val="000000" w:themeColor="text1"/>
          </w:rPr>
          <w:t>Федеральным законом</w:t>
        </w:r>
      </w:hyperlink>
      <w:r w:rsidRPr="008320C9">
        <w:rPr>
          <w:color w:val="000000" w:themeColor="text1"/>
        </w:rPr>
        <w:t xml:space="preserve"> от 06.10.2003 года № 131-ФЗ «Об общих принципах организации местного самоуправления в Российской Федерации», на основании </w:t>
      </w:r>
      <w:bookmarkStart w:id="2" w:name="sub_1"/>
      <w:r w:rsidRPr="008320C9">
        <w:rPr>
          <w:color w:val="000000" w:themeColor="text1"/>
        </w:rPr>
        <w:t xml:space="preserve">Устава </w:t>
      </w:r>
      <w:proofErr w:type="spellStart"/>
      <w:r w:rsidRPr="008320C9">
        <w:rPr>
          <w:color w:val="000000" w:themeColor="text1"/>
        </w:rPr>
        <w:t>Инсарского</w:t>
      </w:r>
      <w:proofErr w:type="spellEnd"/>
      <w:r w:rsidRPr="008320C9">
        <w:rPr>
          <w:color w:val="000000" w:themeColor="text1"/>
        </w:rPr>
        <w:t xml:space="preserve"> муниципального района, Совет депутатов </w:t>
      </w:r>
      <w:proofErr w:type="spellStart"/>
      <w:r w:rsidRPr="008320C9">
        <w:rPr>
          <w:color w:val="000000" w:themeColor="text1"/>
        </w:rPr>
        <w:t>Инсарского</w:t>
      </w:r>
      <w:proofErr w:type="spellEnd"/>
      <w:r w:rsidRPr="008320C9">
        <w:rPr>
          <w:color w:val="000000" w:themeColor="text1"/>
        </w:rPr>
        <w:t xml:space="preserve"> муниципального района </w:t>
      </w:r>
    </w:p>
    <w:p w:rsidR="008320C9" w:rsidRPr="008320C9" w:rsidRDefault="008320C9" w:rsidP="008320C9">
      <w:pPr>
        <w:tabs>
          <w:tab w:val="left" w:pos="3930"/>
          <w:tab w:val="center" w:pos="5456"/>
        </w:tabs>
        <w:jc w:val="center"/>
        <w:rPr>
          <w:color w:val="000000" w:themeColor="text1"/>
        </w:rPr>
      </w:pPr>
      <w:r w:rsidRPr="008320C9">
        <w:rPr>
          <w:color w:val="000000" w:themeColor="text1"/>
        </w:rPr>
        <w:t>РЕШИЛ:</w:t>
      </w:r>
    </w:p>
    <w:p w:rsidR="008320C9" w:rsidRPr="008320C9" w:rsidRDefault="008320C9" w:rsidP="008320C9">
      <w:pPr>
        <w:pStyle w:val="a6"/>
        <w:numPr>
          <w:ilvl w:val="0"/>
          <w:numId w:val="29"/>
        </w:numPr>
        <w:suppressAutoHyphens/>
        <w:ind w:left="0" w:firstLine="567"/>
        <w:jc w:val="both"/>
        <w:rPr>
          <w:color w:val="000000" w:themeColor="text1"/>
        </w:rPr>
      </w:pPr>
      <w:r w:rsidRPr="008320C9">
        <w:rPr>
          <w:color w:val="000000" w:themeColor="text1"/>
        </w:rPr>
        <w:t xml:space="preserve">Утвердить прилагаемый </w:t>
      </w:r>
      <w:hyperlink w:anchor="sub_1000" w:history="1">
        <w:r w:rsidRPr="008320C9">
          <w:rPr>
            <w:rStyle w:val="a8"/>
            <w:color w:val="000000" w:themeColor="text1"/>
          </w:rPr>
          <w:t>Порядок</w:t>
        </w:r>
      </w:hyperlink>
      <w:r w:rsidRPr="008320C9">
        <w:rPr>
          <w:color w:val="000000" w:themeColor="text1"/>
        </w:rPr>
        <w:t xml:space="preserve"> сноса объектов капитального строительства, находящихся в муниципальной собственности </w:t>
      </w:r>
      <w:proofErr w:type="spellStart"/>
      <w:r w:rsidRPr="008320C9">
        <w:rPr>
          <w:color w:val="000000" w:themeColor="text1"/>
        </w:rPr>
        <w:t>Инсарского</w:t>
      </w:r>
      <w:proofErr w:type="spellEnd"/>
      <w:r w:rsidRPr="008320C9">
        <w:rPr>
          <w:color w:val="000000" w:themeColor="text1"/>
        </w:rPr>
        <w:t xml:space="preserve"> муниципального района.</w:t>
      </w:r>
    </w:p>
    <w:p w:rsidR="008320C9" w:rsidRPr="008320C9" w:rsidRDefault="008320C9" w:rsidP="008320C9">
      <w:pPr>
        <w:pStyle w:val="a6"/>
        <w:numPr>
          <w:ilvl w:val="0"/>
          <w:numId w:val="29"/>
        </w:numPr>
        <w:suppressAutoHyphens/>
        <w:ind w:left="0" w:firstLine="567"/>
        <w:jc w:val="both"/>
      </w:pPr>
      <w:bookmarkStart w:id="3" w:name="sub_2"/>
      <w:bookmarkEnd w:id="2"/>
      <w:r w:rsidRPr="008320C9">
        <w:rPr>
          <w:color w:val="000000" w:themeColor="text1"/>
        </w:rPr>
        <w:t xml:space="preserve">Настоящее решение вступает в силу после дня его </w:t>
      </w:r>
      <w:hyperlink r:id="rId15" w:history="1">
        <w:r w:rsidRPr="008320C9">
          <w:rPr>
            <w:rStyle w:val="a8"/>
            <w:color w:val="000000" w:themeColor="text1"/>
          </w:rPr>
          <w:t>официального опубликования</w:t>
        </w:r>
      </w:hyperlink>
      <w:r w:rsidRPr="008320C9">
        <w:t>.</w:t>
      </w:r>
    </w:p>
    <w:p w:rsidR="008320C9" w:rsidRPr="008320C9" w:rsidRDefault="008320C9" w:rsidP="008320C9">
      <w:pPr>
        <w:pStyle w:val="a6"/>
        <w:ind w:left="567"/>
        <w:jc w:val="both"/>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95"/>
        <w:gridCol w:w="4819"/>
      </w:tblGrid>
      <w:tr w:rsidR="008320C9" w:rsidRPr="008320C9" w:rsidTr="00773AA6">
        <w:trPr>
          <w:trHeight w:val="1401"/>
        </w:trPr>
        <w:tc>
          <w:tcPr>
            <w:tcW w:w="5495" w:type="dxa"/>
          </w:tcPr>
          <w:bookmarkEnd w:id="3"/>
          <w:p w:rsidR="008320C9" w:rsidRPr="008320C9" w:rsidRDefault="008320C9" w:rsidP="00773AA6">
            <w:pPr>
              <w:pStyle w:val="af6"/>
              <w:jc w:val="left"/>
              <w:rPr>
                <w:rFonts w:ascii="Times New Roman" w:hAnsi="Times New Roman"/>
              </w:rPr>
            </w:pPr>
            <w:r w:rsidRPr="008320C9">
              <w:rPr>
                <w:rFonts w:ascii="Times New Roman" w:hAnsi="Times New Roman"/>
              </w:rPr>
              <w:t xml:space="preserve">Временно </w:t>
            </w:r>
            <w:proofErr w:type="gramStart"/>
            <w:r w:rsidRPr="008320C9">
              <w:rPr>
                <w:rFonts w:ascii="Times New Roman" w:hAnsi="Times New Roman"/>
              </w:rPr>
              <w:t>исполняющий</w:t>
            </w:r>
            <w:proofErr w:type="gramEnd"/>
            <w:r w:rsidRPr="008320C9">
              <w:rPr>
                <w:rFonts w:ascii="Times New Roman" w:hAnsi="Times New Roman"/>
              </w:rPr>
              <w:t xml:space="preserve"> полномочия  </w:t>
            </w:r>
          </w:p>
          <w:p w:rsidR="008320C9" w:rsidRPr="008320C9" w:rsidRDefault="008320C9" w:rsidP="00773AA6">
            <w:r w:rsidRPr="008320C9">
              <w:t xml:space="preserve">главы </w:t>
            </w:r>
            <w:proofErr w:type="spellStart"/>
            <w:r w:rsidRPr="008320C9">
              <w:t>Инсарского</w:t>
            </w:r>
            <w:proofErr w:type="spellEnd"/>
            <w:r w:rsidRPr="008320C9">
              <w:t xml:space="preserve"> муниципального района</w:t>
            </w:r>
          </w:p>
          <w:p w:rsidR="008320C9" w:rsidRPr="008320C9" w:rsidRDefault="008320C9" w:rsidP="00773AA6">
            <w:pPr>
              <w:ind w:firstLine="135"/>
            </w:pPr>
            <w:r w:rsidRPr="008320C9">
              <w:t xml:space="preserve">               </w:t>
            </w:r>
          </w:p>
          <w:p w:rsidR="008320C9" w:rsidRPr="008320C9" w:rsidRDefault="008320C9" w:rsidP="00773AA6">
            <w:r w:rsidRPr="008320C9">
              <w:rPr>
                <w:u w:val="single"/>
              </w:rPr>
              <w:t xml:space="preserve">                                               </w:t>
            </w:r>
            <w:r w:rsidRPr="008320C9">
              <w:t xml:space="preserve">А.Г. </w:t>
            </w:r>
            <w:proofErr w:type="spellStart"/>
            <w:r w:rsidRPr="008320C9">
              <w:t>Миточкин</w:t>
            </w:r>
            <w:proofErr w:type="spellEnd"/>
          </w:p>
        </w:tc>
        <w:tc>
          <w:tcPr>
            <w:tcW w:w="4819" w:type="dxa"/>
          </w:tcPr>
          <w:p w:rsidR="008320C9" w:rsidRPr="008320C9" w:rsidRDefault="008320C9" w:rsidP="00773AA6">
            <w:pPr>
              <w:pStyle w:val="af6"/>
              <w:ind w:right="429"/>
              <w:rPr>
                <w:rFonts w:ascii="Times New Roman" w:hAnsi="Times New Roman"/>
              </w:rPr>
            </w:pPr>
            <w:r w:rsidRPr="008320C9">
              <w:rPr>
                <w:rFonts w:ascii="Times New Roman" w:hAnsi="Times New Roman"/>
              </w:rPr>
              <w:t xml:space="preserve"> Председатель Совета депутатов</w:t>
            </w:r>
          </w:p>
          <w:p w:rsidR="008320C9" w:rsidRPr="008320C9" w:rsidRDefault="008320C9" w:rsidP="00773AA6">
            <w:pPr>
              <w:jc w:val="both"/>
            </w:pPr>
            <w:r w:rsidRPr="008320C9">
              <w:t xml:space="preserve"> </w:t>
            </w:r>
            <w:proofErr w:type="spellStart"/>
            <w:r w:rsidRPr="008320C9">
              <w:t>Инсарского</w:t>
            </w:r>
            <w:proofErr w:type="spellEnd"/>
            <w:r w:rsidRPr="008320C9">
              <w:t xml:space="preserve"> муниципального района</w:t>
            </w:r>
          </w:p>
          <w:p w:rsidR="008320C9" w:rsidRPr="008320C9" w:rsidRDefault="008320C9" w:rsidP="00773AA6">
            <w:pPr>
              <w:jc w:val="both"/>
            </w:pPr>
            <w:r w:rsidRPr="008320C9">
              <w:t xml:space="preserve">                    </w:t>
            </w:r>
          </w:p>
          <w:p w:rsidR="008320C9" w:rsidRPr="008320C9" w:rsidRDefault="008320C9" w:rsidP="00773AA6">
            <w:pPr>
              <w:jc w:val="center"/>
            </w:pPr>
            <w:r w:rsidRPr="008320C9">
              <w:rPr>
                <w:u w:val="single"/>
              </w:rPr>
              <w:t xml:space="preserve">                                       </w:t>
            </w:r>
            <w:r w:rsidRPr="008320C9">
              <w:t xml:space="preserve">А.В. </w:t>
            </w:r>
            <w:proofErr w:type="spellStart"/>
            <w:r w:rsidRPr="008320C9">
              <w:t>Радаев</w:t>
            </w:r>
            <w:proofErr w:type="spellEnd"/>
          </w:p>
        </w:tc>
      </w:tr>
    </w:tbl>
    <w:p w:rsidR="008320C9" w:rsidRPr="008320C9" w:rsidRDefault="008320C9" w:rsidP="008320C9">
      <w:pPr>
        <w:jc w:val="both"/>
      </w:pPr>
    </w:p>
    <w:p w:rsidR="008320C9" w:rsidRPr="008320C9" w:rsidRDefault="008320C9" w:rsidP="008320C9">
      <w:pPr>
        <w:rPr>
          <w:color w:val="000000" w:themeColor="text1"/>
          <w:lang w:val="en-US"/>
        </w:rPr>
      </w:pPr>
    </w:p>
    <w:p w:rsidR="008320C9" w:rsidRPr="008320C9" w:rsidRDefault="008320C9" w:rsidP="008320C9">
      <w:pPr>
        <w:rPr>
          <w:color w:val="000000" w:themeColor="text1"/>
          <w:lang w:val="en-US"/>
        </w:rPr>
      </w:pPr>
    </w:p>
    <w:p w:rsidR="008320C9" w:rsidRPr="008320C9" w:rsidRDefault="008320C9" w:rsidP="008320C9">
      <w:pPr>
        <w:rPr>
          <w:color w:val="000000" w:themeColor="text1"/>
          <w:lang w:val="en-US"/>
        </w:rPr>
      </w:pPr>
    </w:p>
    <w:p w:rsidR="008320C9" w:rsidRPr="008320C9" w:rsidRDefault="008320C9" w:rsidP="008320C9">
      <w:pPr>
        <w:rPr>
          <w:color w:val="000000" w:themeColor="text1"/>
          <w:lang w:val="en-US"/>
        </w:rPr>
      </w:pPr>
    </w:p>
    <w:p w:rsidR="008320C9" w:rsidRP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Default="008320C9" w:rsidP="008320C9">
      <w:pPr>
        <w:pStyle w:val="ConsPlusNormal"/>
        <w:ind w:firstLine="0"/>
        <w:rPr>
          <w:rFonts w:ascii="Times New Roman" w:hAnsi="Times New Roman" w:cs="Times New Roman"/>
          <w:color w:val="000000" w:themeColor="text1"/>
          <w:sz w:val="24"/>
          <w:szCs w:val="24"/>
        </w:rPr>
      </w:pPr>
    </w:p>
    <w:p w:rsidR="008320C9" w:rsidRPr="008320C9" w:rsidRDefault="008320C9" w:rsidP="008320C9">
      <w:pPr>
        <w:pStyle w:val="ConsPlusNormal"/>
        <w:ind w:firstLine="0"/>
        <w:rPr>
          <w:rFonts w:ascii="Times New Roman" w:hAnsi="Times New Roman" w:cs="Times New Roman"/>
          <w:color w:val="000000" w:themeColor="text1"/>
          <w:sz w:val="24"/>
          <w:szCs w:val="24"/>
        </w:rPr>
      </w:pPr>
    </w:p>
    <w:p w:rsidR="008320C9" w:rsidRPr="008320C9" w:rsidRDefault="008320C9" w:rsidP="008320C9">
      <w:pPr>
        <w:pStyle w:val="ConsPlusNormal"/>
        <w:ind w:firstLine="0"/>
        <w:rPr>
          <w:rFonts w:ascii="Times New Roman" w:hAnsi="Times New Roman" w:cs="Times New Roman"/>
          <w:sz w:val="24"/>
          <w:szCs w:val="24"/>
        </w:rPr>
      </w:pPr>
    </w:p>
    <w:p w:rsidR="008320C9" w:rsidRPr="008320C9" w:rsidRDefault="008320C9" w:rsidP="008320C9">
      <w:pPr>
        <w:pStyle w:val="ConsPlusNormal"/>
        <w:ind w:left="5448"/>
        <w:rPr>
          <w:rFonts w:ascii="Times New Roman" w:hAnsi="Times New Roman" w:cs="Times New Roman"/>
          <w:sz w:val="24"/>
          <w:szCs w:val="24"/>
        </w:rPr>
      </w:pPr>
    </w:p>
    <w:p w:rsidR="008320C9" w:rsidRPr="008320C9" w:rsidRDefault="008320C9" w:rsidP="008320C9">
      <w:pPr>
        <w:pStyle w:val="ConsPlusNormal"/>
        <w:rPr>
          <w:rFonts w:ascii="Times New Roman" w:hAnsi="Times New Roman" w:cs="Times New Roman"/>
          <w:sz w:val="24"/>
          <w:szCs w:val="24"/>
        </w:rPr>
      </w:pPr>
      <w:r w:rsidRPr="008320C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320C9">
        <w:rPr>
          <w:rFonts w:ascii="Times New Roman" w:hAnsi="Times New Roman" w:cs="Times New Roman"/>
          <w:sz w:val="24"/>
          <w:szCs w:val="24"/>
        </w:rPr>
        <w:t xml:space="preserve">Приложение </w:t>
      </w:r>
    </w:p>
    <w:p w:rsidR="008320C9" w:rsidRPr="008320C9" w:rsidRDefault="008320C9" w:rsidP="008320C9">
      <w:pPr>
        <w:pStyle w:val="ConsPlusNormal"/>
        <w:rPr>
          <w:rFonts w:ascii="Times New Roman" w:hAnsi="Times New Roman" w:cs="Times New Roman"/>
          <w:sz w:val="24"/>
          <w:szCs w:val="24"/>
        </w:rPr>
      </w:pPr>
      <w:r w:rsidRPr="008320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0C9">
        <w:rPr>
          <w:rFonts w:ascii="Times New Roman" w:hAnsi="Times New Roman" w:cs="Times New Roman"/>
          <w:sz w:val="24"/>
          <w:szCs w:val="24"/>
        </w:rPr>
        <w:t>к решению Совета депутатов</w:t>
      </w:r>
    </w:p>
    <w:p w:rsidR="008320C9" w:rsidRPr="008320C9" w:rsidRDefault="008320C9" w:rsidP="008320C9">
      <w:pPr>
        <w:pStyle w:val="ConsPlusNormal"/>
        <w:rPr>
          <w:rFonts w:ascii="Times New Roman" w:hAnsi="Times New Roman" w:cs="Times New Roman"/>
          <w:sz w:val="24"/>
          <w:szCs w:val="24"/>
        </w:rPr>
      </w:pPr>
      <w:r w:rsidRPr="008320C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320C9">
        <w:rPr>
          <w:rFonts w:ascii="Times New Roman" w:hAnsi="Times New Roman" w:cs="Times New Roman"/>
          <w:sz w:val="24"/>
          <w:szCs w:val="24"/>
        </w:rPr>
        <w:t>Инсарского</w:t>
      </w:r>
      <w:proofErr w:type="spellEnd"/>
      <w:r w:rsidRPr="008320C9">
        <w:rPr>
          <w:rFonts w:ascii="Times New Roman" w:hAnsi="Times New Roman" w:cs="Times New Roman"/>
          <w:sz w:val="24"/>
          <w:szCs w:val="24"/>
        </w:rPr>
        <w:t xml:space="preserve"> муниципального района</w:t>
      </w:r>
    </w:p>
    <w:p w:rsidR="008320C9" w:rsidRPr="008320C9" w:rsidRDefault="008320C9" w:rsidP="008320C9">
      <w:pPr>
        <w:pStyle w:val="ConsPlusNormal"/>
        <w:rPr>
          <w:rFonts w:ascii="Times New Roman" w:hAnsi="Times New Roman" w:cs="Times New Roman"/>
          <w:sz w:val="24"/>
          <w:szCs w:val="24"/>
        </w:rPr>
      </w:pPr>
      <w:r w:rsidRPr="008320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20C9">
        <w:rPr>
          <w:rFonts w:ascii="Times New Roman" w:hAnsi="Times New Roman" w:cs="Times New Roman"/>
          <w:sz w:val="24"/>
          <w:szCs w:val="24"/>
        </w:rPr>
        <w:t>от 27 августа 2024 года № 40</w:t>
      </w:r>
    </w:p>
    <w:p w:rsidR="008320C9" w:rsidRPr="008320C9" w:rsidRDefault="008320C9" w:rsidP="008320C9">
      <w:pPr>
        <w:pStyle w:val="ConsPlusNormal"/>
        <w:spacing w:line="276" w:lineRule="auto"/>
        <w:jc w:val="center"/>
        <w:rPr>
          <w:rFonts w:ascii="Times New Roman" w:hAnsi="Times New Roman" w:cs="Times New Roman"/>
          <w:sz w:val="24"/>
          <w:szCs w:val="24"/>
        </w:rPr>
      </w:pPr>
    </w:p>
    <w:p w:rsidR="008320C9" w:rsidRPr="008320C9" w:rsidRDefault="008320C9" w:rsidP="008320C9">
      <w:pPr>
        <w:pStyle w:val="16"/>
        <w:spacing w:after="0"/>
        <w:rPr>
          <w:rFonts w:ascii="Times New Roman" w:hAnsi="Times New Roman"/>
          <w:color w:val="auto"/>
          <w:sz w:val="24"/>
          <w:szCs w:val="24"/>
        </w:rPr>
      </w:pPr>
      <w:r w:rsidRPr="008320C9">
        <w:rPr>
          <w:rFonts w:ascii="Times New Roman" w:hAnsi="Times New Roman"/>
          <w:color w:val="auto"/>
          <w:sz w:val="24"/>
          <w:szCs w:val="24"/>
        </w:rPr>
        <w:t>Порядок</w:t>
      </w:r>
      <w:r w:rsidRPr="008320C9">
        <w:rPr>
          <w:rFonts w:ascii="Times New Roman" w:hAnsi="Times New Roman"/>
          <w:color w:val="auto"/>
          <w:sz w:val="24"/>
          <w:szCs w:val="24"/>
        </w:rPr>
        <w:br/>
        <w:t xml:space="preserve">принятия решения о сносе объектов капитального строительства, находящихся в муниципальной собственности </w:t>
      </w:r>
      <w:proofErr w:type="spellStart"/>
      <w:r w:rsidRPr="008320C9">
        <w:rPr>
          <w:rFonts w:ascii="Times New Roman" w:hAnsi="Times New Roman"/>
          <w:color w:val="auto"/>
          <w:sz w:val="24"/>
          <w:szCs w:val="24"/>
        </w:rPr>
        <w:t>Инсарского</w:t>
      </w:r>
      <w:proofErr w:type="spellEnd"/>
      <w:r w:rsidRPr="008320C9">
        <w:rPr>
          <w:rFonts w:ascii="Times New Roman" w:hAnsi="Times New Roman"/>
          <w:color w:val="auto"/>
          <w:sz w:val="24"/>
          <w:szCs w:val="24"/>
        </w:rPr>
        <w:t xml:space="preserve"> муниципального района</w:t>
      </w:r>
    </w:p>
    <w:p w:rsidR="008320C9" w:rsidRPr="008320C9" w:rsidRDefault="008320C9" w:rsidP="008320C9">
      <w:pPr>
        <w:jc w:val="both"/>
      </w:pPr>
    </w:p>
    <w:p w:rsidR="008320C9" w:rsidRPr="008320C9" w:rsidRDefault="008320C9" w:rsidP="008320C9">
      <w:pPr>
        <w:pStyle w:val="16"/>
        <w:widowControl w:val="0"/>
        <w:numPr>
          <w:ilvl w:val="0"/>
          <w:numId w:val="30"/>
        </w:numPr>
        <w:spacing w:before="0" w:after="0"/>
        <w:rPr>
          <w:rFonts w:ascii="Times New Roman" w:hAnsi="Times New Roman"/>
          <w:color w:val="auto"/>
          <w:sz w:val="24"/>
          <w:szCs w:val="24"/>
        </w:rPr>
      </w:pPr>
      <w:r w:rsidRPr="008320C9">
        <w:rPr>
          <w:rFonts w:ascii="Times New Roman" w:hAnsi="Times New Roman"/>
          <w:color w:val="auto"/>
          <w:sz w:val="24"/>
          <w:szCs w:val="24"/>
        </w:rPr>
        <w:t>Общие положения</w:t>
      </w:r>
    </w:p>
    <w:p w:rsidR="008320C9" w:rsidRPr="008320C9" w:rsidRDefault="008320C9" w:rsidP="008320C9">
      <w:pPr>
        <w:pStyle w:val="a6"/>
        <w:numPr>
          <w:ilvl w:val="1"/>
          <w:numId w:val="31"/>
        </w:numPr>
        <w:suppressAutoHyphens/>
        <w:ind w:left="0" w:firstLine="567"/>
        <w:jc w:val="both"/>
      </w:pPr>
      <w:bookmarkStart w:id="4" w:name="sub_1011"/>
      <w:r w:rsidRPr="008320C9">
        <w:rPr>
          <w:color w:val="000000" w:themeColor="text1"/>
        </w:rPr>
        <w:t xml:space="preserve">Настоящий Порядок принятия решения о сносе объектов капитального строительства, находящихся в муниципальной собственности  </w:t>
      </w:r>
      <w:proofErr w:type="spellStart"/>
      <w:r w:rsidRPr="008320C9">
        <w:rPr>
          <w:color w:val="000000" w:themeColor="text1"/>
        </w:rPr>
        <w:t>Инсарского</w:t>
      </w:r>
      <w:proofErr w:type="spellEnd"/>
      <w:r w:rsidRPr="008320C9">
        <w:rPr>
          <w:color w:val="000000" w:themeColor="text1"/>
        </w:rPr>
        <w:t xml:space="preserve">  муниципального района (далее - Порядок), разработан в соответствии с </w:t>
      </w:r>
      <w:hyperlink r:id="rId16" w:history="1">
        <w:r w:rsidRPr="008320C9">
          <w:rPr>
            <w:rStyle w:val="a8"/>
            <w:color w:val="000000" w:themeColor="text1"/>
          </w:rPr>
          <w:t>Гражданским кодексом</w:t>
        </w:r>
      </w:hyperlink>
      <w:r w:rsidRPr="008320C9">
        <w:rPr>
          <w:color w:val="000000" w:themeColor="text1"/>
        </w:rPr>
        <w:t xml:space="preserve"> Российской Федерации, </w:t>
      </w:r>
      <w:hyperlink r:id="rId17" w:history="1">
        <w:r w:rsidRPr="008320C9">
          <w:rPr>
            <w:rStyle w:val="a8"/>
            <w:color w:val="000000" w:themeColor="text1"/>
          </w:rPr>
          <w:t>Градостроительным кодексом</w:t>
        </w:r>
      </w:hyperlink>
      <w:r w:rsidRPr="008320C9">
        <w:rPr>
          <w:color w:val="000000" w:themeColor="text1"/>
        </w:rPr>
        <w:t xml:space="preserve"> Российской Федерации, </w:t>
      </w:r>
      <w:hyperlink r:id="rId18" w:history="1">
        <w:r w:rsidRPr="008320C9">
          <w:rPr>
            <w:rStyle w:val="a8"/>
            <w:color w:val="000000" w:themeColor="text1"/>
          </w:rPr>
          <w:t>Федеральным законом</w:t>
        </w:r>
      </w:hyperlink>
      <w:r w:rsidRPr="008320C9">
        <w:rPr>
          <w:color w:val="000000" w:themeColor="text1"/>
        </w:rPr>
        <w:t xml:space="preserve"> от 06.10.2003 года № 131-ФЗ «Об общих принципах организации местного самоуправления в Российской Федерации».</w:t>
      </w:r>
    </w:p>
    <w:p w:rsidR="008320C9" w:rsidRPr="008320C9" w:rsidRDefault="008320C9" w:rsidP="008320C9">
      <w:pPr>
        <w:pStyle w:val="a6"/>
        <w:numPr>
          <w:ilvl w:val="1"/>
          <w:numId w:val="31"/>
        </w:numPr>
        <w:suppressAutoHyphens/>
        <w:ind w:left="0" w:firstLine="567"/>
        <w:jc w:val="both"/>
      </w:pPr>
      <w:bookmarkStart w:id="5" w:name="sub_1012"/>
      <w:bookmarkEnd w:id="4"/>
      <w:r w:rsidRPr="008320C9">
        <w:rPr>
          <w:color w:val="000000" w:themeColor="text1"/>
        </w:rPr>
        <w:t xml:space="preserve">Порядок устанавливает процедуру принятия решения о сносе объектов капитального строительства, находящихся в муниципальной собственности </w:t>
      </w:r>
      <w:proofErr w:type="spellStart"/>
      <w:r w:rsidRPr="008320C9">
        <w:rPr>
          <w:color w:val="000000" w:themeColor="text1"/>
        </w:rPr>
        <w:t>Инсарского</w:t>
      </w:r>
      <w:proofErr w:type="spellEnd"/>
      <w:r w:rsidRPr="008320C9">
        <w:rPr>
          <w:color w:val="000000" w:themeColor="text1"/>
        </w:rPr>
        <w:t xml:space="preserve"> муниципального района (далее - Имущество).</w:t>
      </w:r>
    </w:p>
    <w:p w:rsidR="008320C9" w:rsidRPr="008320C9" w:rsidRDefault="008320C9" w:rsidP="008320C9">
      <w:pPr>
        <w:pStyle w:val="a6"/>
        <w:numPr>
          <w:ilvl w:val="1"/>
          <w:numId w:val="31"/>
        </w:numPr>
        <w:suppressAutoHyphens/>
        <w:ind w:left="0" w:firstLine="567"/>
        <w:jc w:val="both"/>
      </w:pPr>
      <w:bookmarkStart w:id="6" w:name="sub_1013"/>
      <w:bookmarkEnd w:id="5"/>
      <w:r w:rsidRPr="008320C9">
        <w:rPr>
          <w:color w:val="000000" w:themeColor="text1"/>
        </w:rPr>
        <w:t xml:space="preserve">Настоящий Порядок не распространяется на снос муниципального жилищного фонда </w:t>
      </w:r>
      <w:proofErr w:type="spellStart"/>
      <w:r w:rsidRPr="008320C9">
        <w:rPr>
          <w:color w:val="000000" w:themeColor="text1"/>
        </w:rPr>
        <w:t>Инсарского</w:t>
      </w:r>
      <w:proofErr w:type="spellEnd"/>
      <w:r w:rsidRPr="008320C9">
        <w:rPr>
          <w:color w:val="000000" w:themeColor="text1"/>
        </w:rPr>
        <w:t xml:space="preserve"> муниципального района.</w:t>
      </w:r>
    </w:p>
    <w:bookmarkEnd w:id="6"/>
    <w:p w:rsidR="008320C9" w:rsidRPr="008320C9" w:rsidRDefault="008320C9" w:rsidP="008320C9">
      <w:pPr>
        <w:jc w:val="both"/>
        <w:rPr>
          <w:color w:val="000000" w:themeColor="text1"/>
        </w:rPr>
      </w:pPr>
    </w:p>
    <w:p w:rsidR="008320C9" w:rsidRPr="008320C9" w:rsidRDefault="008320C9" w:rsidP="008320C9">
      <w:pPr>
        <w:pStyle w:val="16"/>
        <w:widowControl w:val="0"/>
        <w:numPr>
          <w:ilvl w:val="0"/>
          <w:numId w:val="30"/>
        </w:numPr>
        <w:spacing w:after="0"/>
        <w:rPr>
          <w:rFonts w:ascii="Times New Roman" w:hAnsi="Times New Roman"/>
          <w:color w:val="000000" w:themeColor="text1"/>
          <w:sz w:val="24"/>
          <w:szCs w:val="24"/>
        </w:rPr>
      </w:pPr>
      <w:bookmarkStart w:id="7" w:name="sub_1002"/>
      <w:r w:rsidRPr="008320C9">
        <w:rPr>
          <w:rFonts w:ascii="Times New Roman" w:hAnsi="Times New Roman"/>
          <w:color w:val="000000" w:themeColor="text1"/>
          <w:sz w:val="24"/>
          <w:szCs w:val="24"/>
        </w:rPr>
        <w:t>Принятие решения о сносе Имущества</w:t>
      </w:r>
    </w:p>
    <w:p w:rsidR="008320C9" w:rsidRPr="008320C9" w:rsidRDefault="008320C9" w:rsidP="008320C9">
      <w:pPr>
        <w:pStyle w:val="a6"/>
        <w:numPr>
          <w:ilvl w:val="1"/>
          <w:numId w:val="30"/>
        </w:numPr>
        <w:suppressAutoHyphens/>
        <w:ind w:left="0" w:firstLine="567"/>
        <w:jc w:val="both"/>
      </w:pPr>
      <w:bookmarkStart w:id="8" w:name="sub_1021"/>
      <w:bookmarkEnd w:id="7"/>
      <w:r w:rsidRPr="008320C9">
        <w:rPr>
          <w:color w:val="000000" w:themeColor="text1"/>
        </w:rPr>
        <w:t xml:space="preserve">Решение о сносе Имущества принимается администрацией </w:t>
      </w:r>
      <w:proofErr w:type="spellStart"/>
      <w:r w:rsidRPr="008320C9">
        <w:rPr>
          <w:color w:val="000000" w:themeColor="text1"/>
        </w:rPr>
        <w:t>Инсарского</w:t>
      </w:r>
      <w:proofErr w:type="spellEnd"/>
      <w:r w:rsidRPr="008320C9">
        <w:rPr>
          <w:color w:val="000000" w:themeColor="text1"/>
        </w:rPr>
        <w:t xml:space="preserve"> муниципального района (далее - </w:t>
      </w:r>
      <w:proofErr w:type="spellStart"/>
      <w:r w:rsidRPr="008320C9">
        <w:rPr>
          <w:color w:val="000000" w:themeColor="text1"/>
        </w:rPr>
        <w:t>Аминистрация</w:t>
      </w:r>
      <w:proofErr w:type="spellEnd"/>
      <w:r w:rsidRPr="008320C9">
        <w:rPr>
          <w:color w:val="000000" w:themeColor="text1"/>
        </w:rPr>
        <w:t xml:space="preserve">) в форме постановления, на основании заключения комиссии по признанию объектов капитального строительства, находящихся в муниципальной собственности </w:t>
      </w:r>
      <w:proofErr w:type="spellStart"/>
      <w:r w:rsidRPr="008320C9">
        <w:rPr>
          <w:color w:val="000000" w:themeColor="text1"/>
        </w:rPr>
        <w:t>Инсарского</w:t>
      </w:r>
      <w:proofErr w:type="spellEnd"/>
      <w:r w:rsidRPr="008320C9">
        <w:rPr>
          <w:color w:val="000000" w:themeColor="text1"/>
        </w:rPr>
        <w:t xml:space="preserve"> муниципального района, подлежащими сносу (далее - Комиссия).</w:t>
      </w:r>
    </w:p>
    <w:p w:rsidR="008320C9" w:rsidRPr="008320C9" w:rsidRDefault="008320C9" w:rsidP="008320C9">
      <w:pPr>
        <w:pStyle w:val="a6"/>
        <w:numPr>
          <w:ilvl w:val="1"/>
          <w:numId w:val="30"/>
        </w:numPr>
        <w:suppressAutoHyphens/>
        <w:ind w:left="0" w:firstLine="567"/>
        <w:jc w:val="both"/>
      </w:pPr>
      <w:bookmarkStart w:id="9" w:name="sub_1022"/>
      <w:bookmarkEnd w:id="8"/>
      <w:r w:rsidRPr="008320C9">
        <w:rPr>
          <w:color w:val="000000" w:themeColor="text1"/>
        </w:rPr>
        <w:t>Состав Комиссии утверждается постановлением Администрации.</w:t>
      </w:r>
    </w:p>
    <w:p w:rsidR="008320C9" w:rsidRPr="008320C9" w:rsidRDefault="008320C9" w:rsidP="008320C9">
      <w:pPr>
        <w:pStyle w:val="a6"/>
        <w:numPr>
          <w:ilvl w:val="1"/>
          <w:numId w:val="30"/>
        </w:numPr>
        <w:suppressAutoHyphens/>
        <w:ind w:left="0" w:firstLine="567"/>
        <w:jc w:val="both"/>
      </w:pPr>
      <w:bookmarkStart w:id="10" w:name="sub_1023"/>
      <w:bookmarkEnd w:id="9"/>
      <w:r w:rsidRPr="008320C9">
        <w:rPr>
          <w:color w:val="000000" w:themeColor="text1"/>
        </w:rPr>
        <w:t>Решение о сносе (демонтаже) принимается в отношении объектов муниципальной собственности:</w:t>
      </w:r>
    </w:p>
    <w:p w:rsidR="008320C9" w:rsidRPr="008320C9" w:rsidRDefault="008320C9" w:rsidP="008320C9">
      <w:pPr>
        <w:ind w:firstLine="567"/>
        <w:jc w:val="both"/>
        <w:rPr>
          <w:color w:val="000000" w:themeColor="text1"/>
        </w:rPr>
      </w:pPr>
      <w:r w:rsidRPr="008320C9">
        <w:rPr>
          <w:color w:val="000000" w:themeColor="text1"/>
        </w:rPr>
        <w:t>а)</w:t>
      </w:r>
      <w:r w:rsidRPr="008320C9">
        <w:rPr>
          <w:color w:val="000000" w:themeColor="text1"/>
        </w:rPr>
        <w:tab/>
      </w:r>
      <w:proofErr w:type="gramStart"/>
      <w:r w:rsidRPr="008320C9">
        <w:rPr>
          <w:color w:val="000000" w:themeColor="text1"/>
        </w:rPr>
        <w:t>закрепленных</w:t>
      </w:r>
      <w:proofErr w:type="gramEnd"/>
      <w:r w:rsidRPr="008320C9">
        <w:rPr>
          <w:color w:val="000000" w:themeColor="text1"/>
        </w:rPr>
        <w:t xml:space="preserve"> на праве оперативного управления за муниципальными автономными, бюджетными и казенными учреждениями </w:t>
      </w:r>
      <w:proofErr w:type="spellStart"/>
      <w:r w:rsidRPr="008320C9">
        <w:rPr>
          <w:color w:val="000000" w:themeColor="text1"/>
        </w:rPr>
        <w:t>Инсарского</w:t>
      </w:r>
      <w:proofErr w:type="spellEnd"/>
      <w:r w:rsidRPr="008320C9">
        <w:rPr>
          <w:color w:val="000000" w:themeColor="text1"/>
        </w:rPr>
        <w:t xml:space="preserve"> муниципального района;</w:t>
      </w:r>
    </w:p>
    <w:p w:rsidR="008320C9" w:rsidRPr="008320C9" w:rsidRDefault="008320C9" w:rsidP="008320C9">
      <w:pPr>
        <w:ind w:firstLine="567"/>
        <w:jc w:val="both"/>
        <w:rPr>
          <w:color w:val="000000" w:themeColor="text1"/>
        </w:rPr>
      </w:pPr>
      <w:r w:rsidRPr="008320C9">
        <w:rPr>
          <w:color w:val="000000" w:themeColor="text1"/>
        </w:rPr>
        <w:t>б)</w:t>
      </w:r>
      <w:r w:rsidRPr="008320C9">
        <w:rPr>
          <w:color w:val="000000" w:themeColor="text1"/>
        </w:rPr>
        <w:tab/>
      </w:r>
      <w:proofErr w:type="gramStart"/>
      <w:r w:rsidRPr="008320C9">
        <w:rPr>
          <w:color w:val="000000" w:themeColor="text1"/>
        </w:rPr>
        <w:t>закрепленных</w:t>
      </w:r>
      <w:proofErr w:type="gramEnd"/>
      <w:r w:rsidRPr="008320C9">
        <w:rPr>
          <w:color w:val="000000" w:themeColor="text1"/>
        </w:rPr>
        <w:t xml:space="preserve"> на праве хозяйственного ведения или оперативного управления за муниципальными унитарными предприятиями </w:t>
      </w:r>
      <w:proofErr w:type="spellStart"/>
      <w:r w:rsidRPr="008320C9">
        <w:rPr>
          <w:color w:val="000000" w:themeColor="text1"/>
        </w:rPr>
        <w:t>Инсарского</w:t>
      </w:r>
      <w:proofErr w:type="spellEnd"/>
      <w:r w:rsidRPr="008320C9">
        <w:rPr>
          <w:color w:val="000000" w:themeColor="text1"/>
        </w:rPr>
        <w:t xml:space="preserve"> муниципального района;</w:t>
      </w:r>
    </w:p>
    <w:p w:rsidR="008320C9" w:rsidRPr="008320C9" w:rsidRDefault="008320C9" w:rsidP="008320C9">
      <w:pPr>
        <w:ind w:firstLine="567"/>
        <w:jc w:val="both"/>
        <w:rPr>
          <w:color w:val="000000" w:themeColor="text1"/>
        </w:rPr>
      </w:pPr>
      <w:r w:rsidRPr="008320C9">
        <w:rPr>
          <w:color w:val="000000" w:themeColor="text1"/>
        </w:rPr>
        <w:t>в)</w:t>
      </w:r>
      <w:r w:rsidRPr="008320C9">
        <w:rPr>
          <w:color w:val="000000" w:themeColor="text1"/>
        </w:rPr>
        <w:tab/>
        <w:t xml:space="preserve">составляющих казну </w:t>
      </w:r>
      <w:proofErr w:type="spellStart"/>
      <w:r w:rsidRPr="008320C9">
        <w:rPr>
          <w:color w:val="000000" w:themeColor="text1"/>
        </w:rPr>
        <w:t>Инсарского</w:t>
      </w:r>
      <w:proofErr w:type="spellEnd"/>
      <w:r w:rsidRPr="008320C9">
        <w:rPr>
          <w:color w:val="000000" w:themeColor="text1"/>
        </w:rPr>
        <w:t xml:space="preserve"> муниципального района.</w:t>
      </w:r>
    </w:p>
    <w:p w:rsidR="008320C9" w:rsidRPr="008320C9" w:rsidRDefault="008320C9" w:rsidP="008320C9">
      <w:pPr>
        <w:pStyle w:val="a6"/>
        <w:numPr>
          <w:ilvl w:val="1"/>
          <w:numId w:val="30"/>
        </w:numPr>
        <w:suppressAutoHyphens/>
        <w:ind w:left="0" w:firstLine="567"/>
        <w:jc w:val="both"/>
      </w:pPr>
      <w:bookmarkStart w:id="11" w:name="sub_1024"/>
      <w:bookmarkEnd w:id="10"/>
      <w:r w:rsidRPr="008320C9">
        <w:rPr>
          <w:color w:val="000000" w:themeColor="text1"/>
        </w:rPr>
        <w:t>Решение о сносе (демонтаже) объектов муниципальной собственности принимается при наличии следующих оснований:</w:t>
      </w:r>
    </w:p>
    <w:p w:rsidR="008320C9" w:rsidRPr="008320C9" w:rsidRDefault="008320C9" w:rsidP="008320C9">
      <w:pPr>
        <w:ind w:firstLine="567"/>
        <w:jc w:val="both"/>
        <w:rPr>
          <w:color w:val="000000" w:themeColor="text1"/>
        </w:rPr>
      </w:pPr>
      <w:r w:rsidRPr="008320C9">
        <w:rPr>
          <w:color w:val="000000" w:themeColor="text1"/>
        </w:rPr>
        <w:t>а)</w:t>
      </w:r>
      <w:r w:rsidRPr="008320C9">
        <w:rPr>
          <w:color w:val="000000" w:themeColor="text1"/>
        </w:rPr>
        <w:tab/>
        <w:t>признание Имущества аварийным и подлежащим сносу;</w:t>
      </w:r>
    </w:p>
    <w:p w:rsidR="008320C9" w:rsidRPr="008320C9" w:rsidRDefault="008320C9" w:rsidP="008320C9">
      <w:pPr>
        <w:ind w:firstLine="567"/>
        <w:jc w:val="both"/>
        <w:rPr>
          <w:color w:val="000000" w:themeColor="text1"/>
        </w:rPr>
      </w:pPr>
      <w:r w:rsidRPr="008320C9">
        <w:rPr>
          <w:color w:val="000000" w:themeColor="text1"/>
        </w:rPr>
        <w:t>б)</w:t>
      </w:r>
      <w:r w:rsidRPr="008320C9">
        <w:rPr>
          <w:color w:val="000000" w:themeColor="text1"/>
        </w:rPr>
        <w:tab/>
        <w:t>техническая невозможность восстановления имущества;</w:t>
      </w:r>
    </w:p>
    <w:p w:rsidR="008320C9" w:rsidRPr="008320C9" w:rsidRDefault="008320C9" w:rsidP="008320C9">
      <w:pPr>
        <w:ind w:firstLine="567"/>
        <w:jc w:val="both"/>
        <w:rPr>
          <w:color w:val="000000" w:themeColor="text1"/>
        </w:rPr>
      </w:pPr>
      <w:r w:rsidRPr="008320C9">
        <w:rPr>
          <w:color w:val="000000" w:themeColor="text1"/>
        </w:rPr>
        <w:t>в)</w:t>
      </w:r>
      <w:r w:rsidRPr="008320C9">
        <w:rPr>
          <w:color w:val="000000" w:themeColor="text1"/>
        </w:rPr>
        <w:tab/>
        <w:t>экономическая нецелесообразность проведения восстановительных работ;</w:t>
      </w:r>
    </w:p>
    <w:p w:rsidR="008320C9" w:rsidRPr="008320C9" w:rsidRDefault="008320C9" w:rsidP="008320C9">
      <w:pPr>
        <w:ind w:firstLine="567"/>
        <w:jc w:val="both"/>
        <w:rPr>
          <w:color w:val="000000" w:themeColor="text1"/>
        </w:rPr>
      </w:pPr>
      <w:r w:rsidRPr="008320C9">
        <w:rPr>
          <w:color w:val="000000" w:themeColor="text1"/>
        </w:rPr>
        <w:t>г)</w:t>
      </w:r>
      <w:r w:rsidRPr="008320C9">
        <w:rPr>
          <w:color w:val="000000" w:themeColor="text1"/>
        </w:rPr>
        <w:tab/>
        <w:t>необходимость использования земельного участка, на котором расположено Имущество, для муниципальных нужд, в том числе для решения вопросов местного значения;</w:t>
      </w:r>
    </w:p>
    <w:p w:rsidR="008320C9" w:rsidRPr="008320C9" w:rsidRDefault="008320C9" w:rsidP="008320C9">
      <w:pPr>
        <w:ind w:firstLine="567"/>
        <w:jc w:val="both"/>
        <w:rPr>
          <w:color w:val="000000" w:themeColor="text1"/>
        </w:rPr>
      </w:pPr>
      <w:r w:rsidRPr="008320C9">
        <w:rPr>
          <w:color w:val="000000" w:themeColor="text1"/>
        </w:rPr>
        <w:t>д)</w:t>
      </w:r>
      <w:r w:rsidRPr="008320C9">
        <w:rPr>
          <w:color w:val="000000" w:themeColor="text1"/>
        </w:rPr>
        <w:tab/>
        <w:t>вступление в законную силу судебного акта о сносе Имущества.</w:t>
      </w:r>
    </w:p>
    <w:p w:rsidR="008320C9" w:rsidRPr="008320C9" w:rsidRDefault="008320C9" w:rsidP="008320C9">
      <w:pPr>
        <w:pStyle w:val="a6"/>
        <w:numPr>
          <w:ilvl w:val="1"/>
          <w:numId w:val="30"/>
        </w:numPr>
        <w:suppressAutoHyphens/>
        <w:ind w:left="0" w:firstLine="567"/>
        <w:jc w:val="both"/>
      </w:pPr>
      <w:bookmarkStart w:id="12" w:name="sub_1025"/>
      <w:bookmarkEnd w:id="11"/>
      <w:r w:rsidRPr="008320C9">
        <w:rPr>
          <w:color w:val="000000" w:themeColor="text1"/>
        </w:rPr>
        <w:t>Наличие основания для сноса Имущества обосновывается следующими документами:</w:t>
      </w:r>
    </w:p>
    <w:bookmarkEnd w:id="12"/>
    <w:p w:rsidR="008320C9" w:rsidRPr="008320C9" w:rsidRDefault="008320C9" w:rsidP="008320C9">
      <w:pPr>
        <w:ind w:firstLine="567"/>
        <w:jc w:val="both"/>
        <w:rPr>
          <w:color w:val="000000" w:themeColor="text1"/>
        </w:rPr>
      </w:pPr>
      <w:r w:rsidRPr="008320C9">
        <w:rPr>
          <w:color w:val="000000" w:themeColor="text1"/>
        </w:rPr>
        <w:t>а)</w:t>
      </w:r>
      <w:r w:rsidRPr="008320C9">
        <w:rPr>
          <w:color w:val="000000" w:themeColor="text1"/>
        </w:rPr>
        <w:tab/>
        <w:t xml:space="preserve">документ, подтверждающий принадлежность Имущества к собственности  </w:t>
      </w:r>
      <w:proofErr w:type="spellStart"/>
      <w:r w:rsidRPr="008320C9">
        <w:rPr>
          <w:color w:val="000000" w:themeColor="text1"/>
        </w:rPr>
        <w:t>Инсарского</w:t>
      </w:r>
      <w:proofErr w:type="spellEnd"/>
      <w:r w:rsidRPr="008320C9">
        <w:rPr>
          <w:color w:val="000000" w:themeColor="text1"/>
        </w:rPr>
        <w:t xml:space="preserve">  муниципального района;</w:t>
      </w:r>
    </w:p>
    <w:p w:rsidR="008320C9" w:rsidRPr="008320C9" w:rsidRDefault="008320C9" w:rsidP="008320C9">
      <w:pPr>
        <w:ind w:firstLine="567"/>
        <w:jc w:val="both"/>
        <w:rPr>
          <w:color w:val="000000" w:themeColor="text1"/>
        </w:rPr>
      </w:pPr>
      <w:r w:rsidRPr="008320C9">
        <w:rPr>
          <w:color w:val="000000" w:themeColor="text1"/>
        </w:rPr>
        <w:t>б)</w:t>
      </w:r>
      <w:r w:rsidRPr="008320C9">
        <w:rPr>
          <w:color w:val="000000" w:themeColor="text1"/>
        </w:rPr>
        <w:tab/>
        <w:t>мотивированное заключение о неэффективности использования и целесообразности сноса Имущества;</w:t>
      </w:r>
    </w:p>
    <w:p w:rsidR="008320C9" w:rsidRPr="008320C9" w:rsidRDefault="008320C9" w:rsidP="008320C9">
      <w:pPr>
        <w:ind w:firstLine="567"/>
        <w:jc w:val="both"/>
        <w:rPr>
          <w:color w:val="000000" w:themeColor="text1"/>
        </w:rPr>
      </w:pPr>
      <w:r w:rsidRPr="008320C9">
        <w:rPr>
          <w:color w:val="000000" w:themeColor="text1"/>
        </w:rPr>
        <w:lastRenderedPageBreak/>
        <w:t>в)</w:t>
      </w:r>
      <w:r w:rsidRPr="008320C9">
        <w:rPr>
          <w:color w:val="000000" w:themeColor="text1"/>
        </w:rPr>
        <w:tab/>
        <w:t>экспертное заключение о техническом состоянии Имущества, планируемого к сносу;</w:t>
      </w:r>
    </w:p>
    <w:p w:rsidR="008320C9" w:rsidRPr="008320C9" w:rsidRDefault="008320C9" w:rsidP="008320C9">
      <w:pPr>
        <w:ind w:firstLine="567"/>
        <w:jc w:val="both"/>
        <w:rPr>
          <w:color w:val="000000" w:themeColor="text1"/>
        </w:rPr>
      </w:pPr>
      <w:r w:rsidRPr="008320C9">
        <w:rPr>
          <w:color w:val="000000" w:themeColor="text1"/>
        </w:rPr>
        <w:t>г)</w:t>
      </w:r>
      <w:r w:rsidRPr="008320C9">
        <w:rPr>
          <w:color w:val="000000" w:themeColor="text1"/>
        </w:rPr>
        <w:tab/>
        <w:t>выписка из Единого государственного реестра недвижимости (далее выписка из ЕГРН) на земельный участок, на котором расположено Имущество, или иные документы, подтверждающие (удостоверяющие) право собственности (пользования) на земельный участок;</w:t>
      </w:r>
    </w:p>
    <w:p w:rsidR="008320C9" w:rsidRPr="008320C9" w:rsidRDefault="008320C9" w:rsidP="008320C9">
      <w:pPr>
        <w:ind w:firstLine="567"/>
        <w:jc w:val="both"/>
        <w:rPr>
          <w:color w:val="000000" w:themeColor="text1"/>
        </w:rPr>
      </w:pPr>
      <w:r w:rsidRPr="008320C9">
        <w:rPr>
          <w:color w:val="000000" w:themeColor="text1"/>
        </w:rPr>
        <w:t>д)</w:t>
      </w:r>
      <w:r w:rsidRPr="008320C9">
        <w:rPr>
          <w:color w:val="000000" w:themeColor="text1"/>
        </w:rPr>
        <w:tab/>
        <w:t xml:space="preserve">обоснование необходимости использования земельного участка для муниципальных нужд или для решения вопросов местного значения  </w:t>
      </w:r>
      <w:proofErr w:type="spellStart"/>
      <w:r w:rsidRPr="008320C9">
        <w:rPr>
          <w:color w:val="000000" w:themeColor="text1"/>
        </w:rPr>
        <w:t>Инсарского</w:t>
      </w:r>
      <w:proofErr w:type="spellEnd"/>
      <w:r w:rsidRPr="008320C9">
        <w:rPr>
          <w:color w:val="000000" w:themeColor="text1"/>
        </w:rPr>
        <w:t xml:space="preserve">  муниципального района (в случае рассмотрения вопроса о сносе Имущества в связи с необходимостью использования указанного земельного участка).</w:t>
      </w:r>
    </w:p>
    <w:p w:rsidR="008320C9" w:rsidRPr="008320C9" w:rsidRDefault="008320C9" w:rsidP="008320C9">
      <w:pPr>
        <w:ind w:firstLine="567"/>
        <w:jc w:val="both"/>
        <w:rPr>
          <w:color w:val="000000" w:themeColor="text1"/>
        </w:rPr>
      </w:pPr>
      <w:bookmarkStart w:id="13" w:name="sub_1026"/>
      <w:r w:rsidRPr="008320C9">
        <w:rPr>
          <w:color w:val="000000" w:themeColor="text1"/>
        </w:rPr>
        <w:t>2.6.</w:t>
      </w:r>
      <w:r w:rsidRPr="008320C9">
        <w:rPr>
          <w:color w:val="000000" w:themeColor="text1"/>
        </w:rPr>
        <w:tab/>
        <w:t>О сносе Имущества вправе обратиться муниципальное предприятие, муниципальное учреждение, за которыми предлагаемое к сносу Имущество закреплено на праве хозяйственного ведения, оперативного управления.</w:t>
      </w:r>
    </w:p>
    <w:p w:rsidR="008320C9" w:rsidRPr="008320C9" w:rsidRDefault="008320C9" w:rsidP="008320C9">
      <w:pPr>
        <w:ind w:firstLine="567"/>
        <w:jc w:val="both"/>
        <w:rPr>
          <w:color w:val="000000" w:themeColor="text1"/>
        </w:rPr>
      </w:pPr>
      <w:bookmarkStart w:id="14" w:name="sub_1027"/>
      <w:bookmarkEnd w:id="13"/>
      <w:r w:rsidRPr="008320C9">
        <w:rPr>
          <w:color w:val="000000" w:themeColor="text1"/>
        </w:rPr>
        <w:t>2.7.</w:t>
      </w:r>
      <w:r w:rsidRPr="008320C9">
        <w:rPr>
          <w:color w:val="000000" w:themeColor="text1"/>
        </w:rPr>
        <w:tab/>
        <w:t xml:space="preserve">Решение о сносе (демонтаже) объектов муниципальной собственности принимается в форме постановления Администрации. </w:t>
      </w:r>
      <w:bookmarkStart w:id="15" w:name="sub_1028"/>
      <w:bookmarkEnd w:id="14"/>
    </w:p>
    <w:p w:rsidR="008320C9" w:rsidRPr="008320C9" w:rsidRDefault="008320C9" w:rsidP="008320C9">
      <w:pPr>
        <w:ind w:firstLine="567"/>
        <w:jc w:val="both"/>
        <w:rPr>
          <w:color w:val="000000" w:themeColor="text1"/>
        </w:rPr>
      </w:pPr>
      <w:r w:rsidRPr="008320C9">
        <w:rPr>
          <w:color w:val="000000" w:themeColor="text1"/>
        </w:rPr>
        <w:t>2.8.</w:t>
      </w:r>
      <w:r w:rsidRPr="008320C9">
        <w:rPr>
          <w:color w:val="000000" w:themeColor="text1"/>
        </w:rPr>
        <w:tab/>
        <w:t>Решение о сносе (демонтаже) объектов муниципальной собственности должно содержать:</w:t>
      </w:r>
    </w:p>
    <w:bookmarkEnd w:id="15"/>
    <w:p w:rsidR="008320C9" w:rsidRPr="008320C9" w:rsidRDefault="008320C9" w:rsidP="008320C9">
      <w:pPr>
        <w:ind w:firstLine="567"/>
        <w:jc w:val="both"/>
        <w:rPr>
          <w:color w:val="000000" w:themeColor="text1"/>
        </w:rPr>
      </w:pPr>
      <w:r w:rsidRPr="008320C9">
        <w:rPr>
          <w:color w:val="000000" w:themeColor="text1"/>
        </w:rPr>
        <w:t>а)</w:t>
      </w:r>
      <w:r w:rsidRPr="008320C9">
        <w:rPr>
          <w:color w:val="000000" w:themeColor="text1"/>
        </w:rPr>
        <w:tab/>
        <w:t>наименование объекта муниципальной собственности;</w:t>
      </w:r>
    </w:p>
    <w:p w:rsidR="008320C9" w:rsidRPr="008320C9" w:rsidRDefault="008320C9" w:rsidP="008320C9">
      <w:pPr>
        <w:ind w:firstLine="567"/>
        <w:jc w:val="both"/>
        <w:rPr>
          <w:color w:val="000000" w:themeColor="text1"/>
        </w:rPr>
      </w:pPr>
      <w:r w:rsidRPr="008320C9">
        <w:rPr>
          <w:color w:val="000000" w:themeColor="text1"/>
        </w:rPr>
        <w:t>б)</w:t>
      </w:r>
      <w:r w:rsidRPr="008320C9">
        <w:rPr>
          <w:color w:val="000000" w:themeColor="text1"/>
        </w:rPr>
        <w:tab/>
        <w:t>местонахождение объекта муниципальной собственности, подлежащего сносу (демонтажу) (при отсутствии - описание его местоположения);</w:t>
      </w:r>
    </w:p>
    <w:p w:rsidR="008320C9" w:rsidRPr="008320C9" w:rsidRDefault="008320C9" w:rsidP="008320C9">
      <w:pPr>
        <w:ind w:firstLine="567"/>
        <w:jc w:val="both"/>
        <w:rPr>
          <w:color w:val="000000" w:themeColor="text1"/>
        </w:rPr>
      </w:pPr>
      <w:r w:rsidRPr="008320C9">
        <w:rPr>
          <w:color w:val="000000" w:themeColor="text1"/>
        </w:rPr>
        <w:t>в)</w:t>
      </w:r>
      <w:r w:rsidRPr="008320C9">
        <w:rPr>
          <w:color w:val="000000" w:themeColor="text1"/>
        </w:rPr>
        <w:tab/>
        <w:t>кадастровый или условный номер (при наличии);</w:t>
      </w:r>
    </w:p>
    <w:p w:rsidR="008320C9" w:rsidRPr="008320C9" w:rsidRDefault="008320C9" w:rsidP="008320C9">
      <w:pPr>
        <w:ind w:firstLine="567"/>
        <w:jc w:val="both"/>
        <w:rPr>
          <w:color w:val="000000" w:themeColor="text1"/>
        </w:rPr>
      </w:pPr>
      <w:r w:rsidRPr="008320C9">
        <w:rPr>
          <w:color w:val="000000" w:themeColor="text1"/>
        </w:rPr>
        <w:t>г)</w:t>
      </w:r>
      <w:r w:rsidRPr="008320C9">
        <w:rPr>
          <w:color w:val="000000" w:themeColor="text1"/>
        </w:rPr>
        <w:tab/>
        <w:t>номер записи о государственной регистрации права муниципальной собственности в Едином государственном реестре недвижимости (при наличии).</w:t>
      </w:r>
    </w:p>
    <w:p w:rsidR="008320C9" w:rsidRPr="008320C9" w:rsidRDefault="008320C9" w:rsidP="008320C9">
      <w:pPr>
        <w:ind w:firstLine="567"/>
        <w:jc w:val="both"/>
        <w:rPr>
          <w:color w:val="000000" w:themeColor="text1"/>
        </w:rPr>
      </w:pPr>
    </w:p>
    <w:p w:rsidR="008320C9" w:rsidRPr="008320C9" w:rsidRDefault="008320C9" w:rsidP="008320C9">
      <w:pPr>
        <w:pStyle w:val="16"/>
        <w:widowControl w:val="0"/>
        <w:numPr>
          <w:ilvl w:val="0"/>
          <w:numId w:val="32"/>
        </w:numPr>
        <w:ind w:left="0" w:firstLine="0"/>
        <w:rPr>
          <w:rFonts w:ascii="Times New Roman" w:hAnsi="Times New Roman"/>
          <w:color w:val="000000" w:themeColor="text1"/>
          <w:sz w:val="24"/>
          <w:szCs w:val="24"/>
        </w:rPr>
      </w:pPr>
      <w:bookmarkStart w:id="16" w:name="sub_1003"/>
      <w:r w:rsidRPr="008320C9">
        <w:rPr>
          <w:rFonts w:ascii="Times New Roman" w:hAnsi="Times New Roman"/>
          <w:color w:val="000000" w:themeColor="text1"/>
          <w:sz w:val="24"/>
          <w:szCs w:val="24"/>
        </w:rPr>
        <w:t>Порядок сноса Имущества, в отношении которого принято решение о сносе</w:t>
      </w:r>
    </w:p>
    <w:p w:rsidR="008320C9" w:rsidRPr="008320C9" w:rsidRDefault="008320C9" w:rsidP="008320C9">
      <w:pPr>
        <w:pStyle w:val="a6"/>
        <w:numPr>
          <w:ilvl w:val="1"/>
          <w:numId w:val="32"/>
        </w:numPr>
        <w:suppressAutoHyphens/>
        <w:ind w:left="0" w:firstLine="567"/>
        <w:jc w:val="both"/>
        <w:rPr>
          <w:color w:val="000000" w:themeColor="text1"/>
        </w:rPr>
      </w:pPr>
      <w:bookmarkStart w:id="17" w:name="sub_1031"/>
      <w:bookmarkEnd w:id="16"/>
      <w:r w:rsidRPr="008320C9">
        <w:rPr>
          <w:color w:val="000000" w:themeColor="text1"/>
        </w:rPr>
        <w:t>Организацию мероприятий по сносу Имущества, закрепленного за муниципальными предприятиями, муниципальными учреждениями на праве хозяйственного ведения, оперативного управления, осуществляют указанные организации.</w:t>
      </w:r>
    </w:p>
    <w:p w:rsidR="008320C9" w:rsidRPr="008320C9" w:rsidRDefault="008320C9" w:rsidP="008320C9">
      <w:pPr>
        <w:pStyle w:val="a6"/>
        <w:ind w:left="0" w:firstLine="567"/>
        <w:jc w:val="both"/>
        <w:rPr>
          <w:color w:val="000000" w:themeColor="text1"/>
        </w:rPr>
      </w:pPr>
      <w:r w:rsidRPr="008320C9">
        <w:rPr>
          <w:color w:val="000000" w:themeColor="text1"/>
        </w:rPr>
        <w:t xml:space="preserve">Снос Имущества, незакрепленного за муниципальными предприятиями, муниципальными учреждениями, осуществляет Администрация в лице Управления строительства, архитектуры, ЖКХ и дорожного хозяйства администрации </w:t>
      </w:r>
      <w:proofErr w:type="spellStart"/>
      <w:r w:rsidRPr="008320C9">
        <w:rPr>
          <w:color w:val="000000" w:themeColor="text1"/>
        </w:rPr>
        <w:t>Инсарского</w:t>
      </w:r>
      <w:proofErr w:type="spellEnd"/>
      <w:r w:rsidRPr="008320C9">
        <w:rPr>
          <w:color w:val="000000" w:themeColor="text1"/>
        </w:rPr>
        <w:t xml:space="preserve">  муниципального  района (далее - Уполномоченный орган).</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 xml:space="preserve">Снос Имущества казны и закрепленного на праве оперативного управления за муниципальными учреждениями осуществляется за счет средств, предусмотренных в бюджете </w:t>
      </w:r>
      <w:proofErr w:type="spellStart"/>
      <w:r w:rsidRPr="008320C9">
        <w:rPr>
          <w:color w:val="000000" w:themeColor="text1"/>
        </w:rPr>
        <w:t>Инсарского</w:t>
      </w:r>
      <w:proofErr w:type="spellEnd"/>
      <w:r w:rsidRPr="008320C9">
        <w:rPr>
          <w:color w:val="000000" w:themeColor="text1"/>
        </w:rPr>
        <w:t xml:space="preserve"> муниципального района.</w:t>
      </w:r>
    </w:p>
    <w:p w:rsidR="008320C9" w:rsidRPr="008320C9" w:rsidRDefault="008320C9" w:rsidP="008320C9">
      <w:pPr>
        <w:pStyle w:val="a6"/>
        <w:ind w:left="0" w:firstLine="567"/>
        <w:jc w:val="both"/>
        <w:rPr>
          <w:color w:val="000000" w:themeColor="text1"/>
        </w:rPr>
      </w:pPr>
      <w:r w:rsidRPr="008320C9">
        <w:rPr>
          <w:color w:val="000000" w:themeColor="text1"/>
        </w:rPr>
        <w:t xml:space="preserve">Муниципальные предприятия </w:t>
      </w:r>
      <w:proofErr w:type="spellStart"/>
      <w:r w:rsidRPr="008320C9">
        <w:rPr>
          <w:color w:val="000000" w:themeColor="text1"/>
        </w:rPr>
        <w:t>Инсарского</w:t>
      </w:r>
      <w:proofErr w:type="spellEnd"/>
      <w:r w:rsidRPr="008320C9">
        <w:rPr>
          <w:color w:val="000000" w:themeColor="text1"/>
        </w:rPr>
        <w:t xml:space="preserve"> муниципального района осуществляют снос Имущества за счет собственных средств.</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 xml:space="preserve">В случае если снос объекта капитального строительства осуществляется с привлечением средств бюджета </w:t>
      </w:r>
      <w:proofErr w:type="spellStart"/>
      <w:r w:rsidRPr="008320C9">
        <w:rPr>
          <w:color w:val="000000" w:themeColor="text1"/>
        </w:rPr>
        <w:t>Инсарского</w:t>
      </w:r>
      <w:proofErr w:type="spellEnd"/>
      <w:r w:rsidRPr="008320C9">
        <w:rPr>
          <w:color w:val="000000" w:themeColor="text1"/>
        </w:rPr>
        <w:t xml:space="preserve"> муниципального района, застройщик или технический заказчик обеспечивает подготовку сметы на снос объекта капитального строительства.</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 xml:space="preserve">Снос Имущества, расположенного на земельном участке, находящемся в собственности </w:t>
      </w:r>
      <w:proofErr w:type="spellStart"/>
      <w:r w:rsidRPr="008320C9">
        <w:rPr>
          <w:color w:val="000000" w:themeColor="text1"/>
        </w:rPr>
        <w:t>Инсарского</w:t>
      </w:r>
      <w:proofErr w:type="spellEnd"/>
      <w:r w:rsidRPr="008320C9">
        <w:rPr>
          <w:color w:val="000000" w:themeColor="text1"/>
        </w:rPr>
        <w:t xml:space="preserve"> муниципального района и не предоставленном в пользование и (или) во владение гражданам или юридическим лицам, обеспечивается инициаторами сноса.</w:t>
      </w:r>
    </w:p>
    <w:p w:rsidR="008320C9" w:rsidRPr="008320C9" w:rsidRDefault="008320C9" w:rsidP="008320C9">
      <w:pPr>
        <w:pStyle w:val="a6"/>
        <w:ind w:left="0" w:firstLine="567"/>
        <w:jc w:val="both"/>
        <w:rPr>
          <w:color w:val="000000" w:themeColor="text1"/>
        </w:rPr>
      </w:pPr>
      <w:r w:rsidRPr="008320C9">
        <w:rPr>
          <w:color w:val="000000" w:themeColor="text1"/>
        </w:rPr>
        <w:t>Функции застройщика выполняют инициаторы сноса или лица, с которыми инициаторами сноса заключен договор о сносе.</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Снос Имущества осуществляется в соответствии с проектом организации работ по сносу Имущества.</w:t>
      </w:r>
    </w:p>
    <w:p w:rsidR="008320C9" w:rsidRPr="008320C9" w:rsidRDefault="008320C9" w:rsidP="008320C9">
      <w:pPr>
        <w:ind w:firstLine="567"/>
        <w:jc w:val="both"/>
        <w:rPr>
          <w:color w:val="000000" w:themeColor="text1"/>
        </w:rPr>
      </w:pPr>
      <w:r w:rsidRPr="008320C9">
        <w:rPr>
          <w:color w:val="000000" w:themeColor="text1"/>
        </w:rPr>
        <w:t>Проект организации работ по сносу Имущества не требуется в случаях, предусмотренных частями 3 и 8 статьи 55.30 Градостроительного Кодекса Российской Федерации.</w:t>
      </w:r>
    </w:p>
    <w:p w:rsidR="008320C9" w:rsidRPr="008320C9" w:rsidRDefault="008320C9" w:rsidP="008320C9">
      <w:pPr>
        <w:ind w:firstLine="567"/>
        <w:jc w:val="both"/>
        <w:rPr>
          <w:color w:val="000000" w:themeColor="text1"/>
        </w:rPr>
      </w:pPr>
      <w:r w:rsidRPr="008320C9">
        <w:rPr>
          <w:color w:val="000000" w:themeColor="text1"/>
        </w:rPr>
        <w:t>Подготовка проекта организации работ по сносу объекта капитального строительства осуществляется специалистом по организации архитектурно - 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lastRenderedPageBreak/>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 - 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Требования к составу и содержанию проекта организации работ по сносу Имущества устанавливаются Правительством Российской Федерации.</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 xml:space="preserve">Условия отключения Имущества от сетей инженерно - технического обеспечения выдаются организациями, осуществляющими эксплуатацию сетей инженерно - технического обеспечения, без взимания платы в течение не более чем десяти рабочих дней со дня поступления заявления о выдаче таких условий. </w:t>
      </w:r>
    </w:p>
    <w:p w:rsidR="008320C9" w:rsidRPr="008320C9" w:rsidRDefault="008320C9" w:rsidP="008320C9">
      <w:pPr>
        <w:ind w:firstLine="567"/>
        <w:jc w:val="both"/>
        <w:rPr>
          <w:color w:val="000000" w:themeColor="text1"/>
        </w:rPr>
      </w:pPr>
      <w:r w:rsidRPr="008320C9">
        <w:rPr>
          <w:color w:val="000000" w:themeColor="text1"/>
        </w:rPr>
        <w:t>Отключение Имущества от сетей инженерно - технического обеспечения подтверждается актом, подписанным организацией, осуществляющей эксплуатацию соответствующих сетей инженерно - технического обеспечения.</w:t>
      </w:r>
    </w:p>
    <w:p w:rsidR="008320C9" w:rsidRPr="008320C9" w:rsidRDefault="008320C9" w:rsidP="008320C9">
      <w:pPr>
        <w:ind w:firstLine="567"/>
        <w:jc w:val="both"/>
        <w:rPr>
          <w:color w:val="000000" w:themeColor="text1"/>
        </w:rPr>
      </w:pPr>
      <w:r w:rsidRPr="008320C9">
        <w:rPr>
          <w:color w:val="000000" w:themeColor="text1"/>
        </w:rPr>
        <w:t>Порядок отключения Имущества от сетей инженерно - технического обеспечения устанавливается Правительством Российской Федерации.</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В процессе сноса Имущества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 xml:space="preserve"> При реализации решения о сносе объектов муниципальной собственности органы местного самоуправления, предприятия и учреждения обеспечивают выполнение следующих мероприятий:</w:t>
      </w:r>
    </w:p>
    <w:p w:rsidR="008320C9" w:rsidRPr="008320C9" w:rsidRDefault="008320C9" w:rsidP="008320C9">
      <w:pPr>
        <w:ind w:firstLine="567"/>
        <w:jc w:val="both"/>
        <w:rPr>
          <w:color w:val="000000" w:themeColor="text1"/>
        </w:rPr>
      </w:pPr>
      <w:r w:rsidRPr="008320C9">
        <w:rPr>
          <w:color w:val="000000" w:themeColor="text1"/>
        </w:rPr>
        <w:t>а)</w:t>
      </w:r>
      <w:r w:rsidRPr="008320C9">
        <w:rPr>
          <w:color w:val="000000" w:themeColor="text1"/>
        </w:rPr>
        <w:tab/>
        <w:t>оформление акта обследования, подтверждающего прекращение существования объекта муниципальной собственности в соответствии со статьей 23 Федерального закона от 13.07.2015 года № 218-ФЗ «О государственной регистрации недвижимости»;</w:t>
      </w:r>
    </w:p>
    <w:p w:rsidR="008320C9" w:rsidRPr="008320C9" w:rsidRDefault="008320C9" w:rsidP="008320C9">
      <w:pPr>
        <w:ind w:firstLine="567"/>
        <w:jc w:val="both"/>
        <w:rPr>
          <w:color w:val="000000" w:themeColor="text1"/>
        </w:rPr>
      </w:pPr>
      <w:r w:rsidRPr="008320C9">
        <w:rPr>
          <w:color w:val="000000" w:themeColor="text1"/>
        </w:rPr>
        <w:t>б)</w:t>
      </w:r>
      <w:r w:rsidRPr="008320C9">
        <w:rPr>
          <w:color w:val="000000" w:themeColor="text1"/>
        </w:rPr>
        <w:tab/>
        <w:t>организацию проведения мероприятий по снятию объектов муниципальной собственности, прекративших существование, с кадастрового учета;</w:t>
      </w:r>
    </w:p>
    <w:p w:rsidR="008320C9" w:rsidRPr="008320C9" w:rsidRDefault="008320C9" w:rsidP="008320C9">
      <w:pPr>
        <w:ind w:firstLine="567"/>
        <w:jc w:val="both"/>
        <w:rPr>
          <w:color w:val="000000" w:themeColor="text1"/>
        </w:rPr>
      </w:pPr>
      <w:r w:rsidRPr="008320C9">
        <w:rPr>
          <w:color w:val="000000" w:themeColor="text1"/>
        </w:rPr>
        <w:t>в)</w:t>
      </w:r>
      <w:r w:rsidRPr="008320C9">
        <w:rPr>
          <w:color w:val="000000" w:themeColor="text1"/>
        </w:rPr>
        <w:tab/>
        <w:t xml:space="preserve">организацию проведения мероприятий по государственной регистрации прекращения права собственности </w:t>
      </w:r>
      <w:proofErr w:type="spellStart"/>
      <w:r w:rsidRPr="008320C9">
        <w:rPr>
          <w:color w:val="000000" w:themeColor="text1"/>
        </w:rPr>
        <w:t>Инсарского</w:t>
      </w:r>
      <w:proofErr w:type="spellEnd"/>
      <w:r w:rsidRPr="008320C9">
        <w:rPr>
          <w:color w:val="000000" w:themeColor="text1"/>
        </w:rPr>
        <w:t xml:space="preserve"> муниципального района на объекты муниципальной собственности, прекратившие существование, в Едином государственном реестре недвижимости;</w:t>
      </w:r>
    </w:p>
    <w:p w:rsidR="008320C9" w:rsidRPr="008320C9" w:rsidRDefault="008320C9" w:rsidP="008320C9">
      <w:pPr>
        <w:ind w:firstLine="567"/>
        <w:jc w:val="both"/>
        <w:rPr>
          <w:color w:val="000000" w:themeColor="text1"/>
        </w:rPr>
      </w:pPr>
      <w:r w:rsidRPr="008320C9">
        <w:rPr>
          <w:color w:val="000000" w:themeColor="text1"/>
        </w:rPr>
        <w:t>г)</w:t>
      </w:r>
      <w:r w:rsidRPr="008320C9">
        <w:rPr>
          <w:color w:val="000000" w:themeColor="text1"/>
        </w:rPr>
        <w:tab/>
        <w:t>организацию проведения мероприятий по исключению объектов муниципальной собственности, прекративших существование, из состава казны и реестра муниципального имущества.</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 xml:space="preserve"> Лицо, осуществившее снос Имущества не позднее трех рабочих дней после завершения сноса направляет Заказчику посредством личного обращения на бумажном носителе сообщение о завершении сноса Имущества. </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 xml:space="preserve"> Не позднее двух рабочих дней со дня получения сообщения об окончании работ по сносу Имущества Заказчик и лицо, осуществившее снос Имущества составляют акт выполненных работ, который после его подписания сторонами подлежит направлению в адрес Уполномоченного органа в течение одного рабочего дня. </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 xml:space="preserve"> В течение семи рабочих дней со дня поступления письменного уведомления о завершении сноса Имущества Уполномоченный орган размещает уведомление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8320C9" w:rsidRPr="008320C9" w:rsidRDefault="008320C9" w:rsidP="008320C9">
      <w:pPr>
        <w:pStyle w:val="a6"/>
        <w:numPr>
          <w:ilvl w:val="1"/>
          <w:numId w:val="32"/>
        </w:numPr>
        <w:suppressAutoHyphens/>
        <w:ind w:left="0" w:firstLine="567"/>
        <w:jc w:val="both"/>
        <w:rPr>
          <w:color w:val="000000" w:themeColor="text1"/>
        </w:rPr>
      </w:pPr>
      <w:r w:rsidRPr="008320C9">
        <w:rPr>
          <w:color w:val="000000" w:themeColor="text1"/>
        </w:rPr>
        <w:t xml:space="preserve"> Отдел по управлению муниципальным имуществом и земельных отношений экономического управления администрации </w:t>
      </w:r>
      <w:proofErr w:type="spellStart"/>
      <w:r w:rsidRPr="008320C9">
        <w:rPr>
          <w:color w:val="000000" w:themeColor="text1"/>
        </w:rPr>
        <w:t>Инсарского</w:t>
      </w:r>
      <w:proofErr w:type="spellEnd"/>
      <w:r w:rsidRPr="008320C9">
        <w:rPr>
          <w:color w:val="000000" w:themeColor="text1"/>
        </w:rPr>
        <w:t xml:space="preserve"> муниципального района  в течение пяти рабочих дней со дня получения документов о завершении сноса  обращается в орган кадастрового </w:t>
      </w:r>
      <w:r w:rsidRPr="008320C9">
        <w:rPr>
          <w:color w:val="000000" w:themeColor="text1"/>
        </w:rPr>
        <w:lastRenderedPageBreak/>
        <w:t>учета для снятия Имущества с государственного кадастрового учета и прекращения права собственности на него.</w:t>
      </w:r>
    </w:p>
    <w:p w:rsidR="008320C9" w:rsidRPr="008320C9" w:rsidRDefault="008320C9" w:rsidP="008320C9">
      <w:pPr>
        <w:jc w:val="both"/>
        <w:rPr>
          <w:color w:val="000000" w:themeColor="text1"/>
        </w:rPr>
      </w:pPr>
    </w:p>
    <w:p w:rsidR="008320C9" w:rsidRPr="008320C9" w:rsidRDefault="008320C9" w:rsidP="008320C9">
      <w:pPr>
        <w:ind w:left="1135"/>
        <w:jc w:val="both"/>
        <w:rPr>
          <w:color w:val="000000" w:themeColor="text1"/>
        </w:rPr>
      </w:pPr>
    </w:p>
    <w:bookmarkEnd w:id="17"/>
    <w:p w:rsidR="008320C9" w:rsidRPr="008320C9" w:rsidRDefault="008320C9" w:rsidP="008320C9">
      <w:pPr>
        <w:pStyle w:val="ConsPlusNormal"/>
        <w:contextualSpacing/>
        <w:jc w:val="both"/>
        <w:rPr>
          <w:rFonts w:ascii="Times New Roman" w:hAnsi="Times New Roman" w:cs="Times New Roman"/>
          <w:sz w:val="24"/>
          <w:szCs w:val="24"/>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Pr="008320C9" w:rsidRDefault="008320C9" w:rsidP="008320C9">
      <w:pPr>
        <w:jc w:val="center"/>
      </w:pPr>
      <w:r w:rsidRPr="008320C9">
        <w:rPr>
          <w:b/>
        </w:rPr>
        <w:t>РЕСПУБЛИКА МОРДОВИЯ</w:t>
      </w:r>
    </w:p>
    <w:p w:rsidR="008320C9" w:rsidRPr="008320C9" w:rsidRDefault="008320C9" w:rsidP="008320C9">
      <w:pPr>
        <w:jc w:val="center"/>
      </w:pPr>
      <w:r w:rsidRPr="008320C9">
        <w:rPr>
          <w:b/>
        </w:rPr>
        <w:t>ДВАДЦАТЬ ДЕВЯТАЯ СЕССИЯ СОВЕТА ДЕПУТАТОВ  ИНСАРСКОГО МУНИЦИПАЛЬНОГО РАЙОНА</w:t>
      </w:r>
    </w:p>
    <w:p w:rsidR="008320C9" w:rsidRPr="008320C9" w:rsidRDefault="008320C9" w:rsidP="008320C9">
      <w:pPr>
        <w:jc w:val="center"/>
      </w:pPr>
      <w:r w:rsidRPr="008320C9">
        <w:rPr>
          <w:b/>
        </w:rPr>
        <w:t>СЕДЬМОГО СОЗЫВА</w:t>
      </w:r>
    </w:p>
    <w:p w:rsidR="008320C9" w:rsidRPr="008320C9" w:rsidRDefault="008320C9" w:rsidP="008320C9">
      <w:pPr>
        <w:jc w:val="center"/>
        <w:rPr>
          <w:b/>
        </w:rPr>
      </w:pPr>
    </w:p>
    <w:p w:rsidR="008320C9" w:rsidRPr="008320C9" w:rsidRDefault="008320C9" w:rsidP="008320C9">
      <w:pPr>
        <w:jc w:val="center"/>
      </w:pPr>
      <w:r w:rsidRPr="008320C9">
        <w:rPr>
          <w:b/>
        </w:rPr>
        <w:t>РЕШЕНИЕ</w:t>
      </w:r>
    </w:p>
    <w:p w:rsidR="008320C9" w:rsidRPr="008320C9" w:rsidRDefault="008320C9" w:rsidP="008320C9"/>
    <w:p w:rsidR="008320C9" w:rsidRPr="008320C9" w:rsidRDefault="008320C9" w:rsidP="008320C9">
      <w:r w:rsidRPr="008320C9">
        <w:t xml:space="preserve">от  27 августа 2024 года                                                                                              </w:t>
      </w:r>
      <w:r>
        <w:t xml:space="preserve">                        </w:t>
      </w:r>
      <w:r w:rsidRPr="008320C9">
        <w:t>№ 41</w:t>
      </w:r>
    </w:p>
    <w:p w:rsidR="008320C9" w:rsidRPr="008320C9" w:rsidRDefault="008320C9" w:rsidP="008320C9">
      <w:pPr>
        <w:ind w:hanging="540"/>
        <w:rPr>
          <w:b/>
          <w:color w:val="FFFFFF" w:themeColor="background1"/>
        </w:rPr>
      </w:pPr>
    </w:p>
    <w:p w:rsidR="008320C9" w:rsidRPr="008320C9" w:rsidRDefault="008320C9" w:rsidP="008320C9">
      <w:pPr>
        <w:pStyle w:val="ae"/>
        <w:jc w:val="both"/>
        <w:rPr>
          <w:rFonts w:ascii="Times New Roman" w:eastAsia="Times New Roman" w:hAnsi="Times New Roman"/>
          <w:sz w:val="24"/>
          <w:szCs w:val="24"/>
          <w:lang w:eastAsia="ru-RU"/>
        </w:rPr>
      </w:pPr>
      <w:r w:rsidRPr="008320C9">
        <w:rPr>
          <w:rFonts w:ascii="Times New Roman" w:eastAsia="Times New Roman" w:hAnsi="Times New Roman"/>
          <w:sz w:val="24"/>
          <w:szCs w:val="24"/>
          <w:lang w:eastAsia="ru-RU"/>
        </w:rPr>
        <w:t xml:space="preserve">О внесении изменений в решение Совета </w:t>
      </w:r>
    </w:p>
    <w:p w:rsidR="008320C9" w:rsidRPr="008320C9" w:rsidRDefault="008320C9" w:rsidP="008320C9">
      <w:pPr>
        <w:pStyle w:val="ae"/>
        <w:jc w:val="both"/>
        <w:rPr>
          <w:rFonts w:ascii="Times New Roman" w:eastAsia="Times New Roman" w:hAnsi="Times New Roman"/>
          <w:sz w:val="24"/>
          <w:szCs w:val="24"/>
          <w:lang w:eastAsia="ru-RU"/>
        </w:rPr>
      </w:pPr>
      <w:r w:rsidRPr="008320C9">
        <w:rPr>
          <w:rFonts w:ascii="Times New Roman" w:eastAsia="Times New Roman" w:hAnsi="Times New Roman"/>
          <w:sz w:val="24"/>
          <w:szCs w:val="24"/>
          <w:lang w:eastAsia="ru-RU"/>
        </w:rPr>
        <w:t xml:space="preserve">депутатов </w:t>
      </w:r>
      <w:proofErr w:type="spellStart"/>
      <w:r w:rsidRPr="008320C9">
        <w:rPr>
          <w:rFonts w:ascii="Times New Roman" w:eastAsia="Times New Roman" w:hAnsi="Times New Roman"/>
          <w:sz w:val="24"/>
          <w:szCs w:val="24"/>
          <w:lang w:eastAsia="ru-RU"/>
        </w:rPr>
        <w:t>Инсарского</w:t>
      </w:r>
      <w:proofErr w:type="spellEnd"/>
      <w:r w:rsidRPr="008320C9">
        <w:rPr>
          <w:rFonts w:ascii="Times New Roman" w:eastAsia="Times New Roman" w:hAnsi="Times New Roman"/>
          <w:sz w:val="24"/>
          <w:szCs w:val="24"/>
          <w:lang w:eastAsia="ru-RU"/>
        </w:rPr>
        <w:t xml:space="preserve"> муниципального района </w:t>
      </w:r>
    </w:p>
    <w:p w:rsidR="008320C9" w:rsidRPr="008320C9" w:rsidRDefault="008320C9" w:rsidP="008320C9">
      <w:pPr>
        <w:pStyle w:val="ae"/>
        <w:jc w:val="both"/>
        <w:rPr>
          <w:rFonts w:ascii="Times New Roman" w:hAnsi="Times New Roman"/>
          <w:sz w:val="24"/>
          <w:szCs w:val="24"/>
        </w:rPr>
      </w:pPr>
      <w:r w:rsidRPr="008320C9">
        <w:rPr>
          <w:rFonts w:ascii="Times New Roman" w:eastAsia="Times New Roman" w:hAnsi="Times New Roman"/>
          <w:sz w:val="24"/>
          <w:szCs w:val="24"/>
          <w:lang w:eastAsia="ru-RU"/>
        </w:rPr>
        <w:t>от 15 июня 2018 года № 42</w:t>
      </w:r>
    </w:p>
    <w:p w:rsidR="008320C9" w:rsidRPr="008320C9" w:rsidRDefault="008320C9" w:rsidP="008320C9">
      <w:pPr>
        <w:pStyle w:val="ae"/>
        <w:ind w:firstLine="851"/>
        <w:jc w:val="both"/>
        <w:rPr>
          <w:rFonts w:ascii="Times New Roman" w:hAnsi="Times New Roman"/>
          <w:sz w:val="24"/>
          <w:szCs w:val="24"/>
        </w:rPr>
      </w:pPr>
    </w:p>
    <w:p w:rsidR="008320C9" w:rsidRPr="008320C9" w:rsidRDefault="008320C9" w:rsidP="008320C9">
      <w:pPr>
        <w:pStyle w:val="ae"/>
        <w:ind w:firstLine="567"/>
        <w:jc w:val="both"/>
        <w:rPr>
          <w:rFonts w:ascii="Times New Roman" w:hAnsi="Times New Roman"/>
          <w:sz w:val="24"/>
          <w:szCs w:val="24"/>
        </w:rPr>
      </w:pPr>
      <w:r w:rsidRPr="008320C9">
        <w:rPr>
          <w:rFonts w:ascii="Times New Roman" w:hAnsi="Times New Roman"/>
          <w:sz w:val="24"/>
          <w:szCs w:val="24"/>
        </w:rPr>
        <w:t xml:space="preserve">В соответствии с Уставом </w:t>
      </w:r>
      <w:proofErr w:type="spellStart"/>
      <w:r w:rsidRPr="008320C9">
        <w:rPr>
          <w:rFonts w:ascii="Times New Roman" w:hAnsi="Times New Roman"/>
          <w:sz w:val="24"/>
          <w:szCs w:val="24"/>
        </w:rPr>
        <w:t>Инсарского</w:t>
      </w:r>
      <w:proofErr w:type="spellEnd"/>
      <w:r w:rsidRPr="008320C9">
        <w:rPr>
          <w:rFonts w:ascii="Times New Roman" w:hAnsi="Times New Roman"/>
          <w:sz w:val="24"/>
          <w:szCs w:val="24"/>
        </w:rPr>
        <w:t xml:space="preserve"> муниципального района, Совет депутатов </w:t>
      </w:r>
      <w:proofErr w:type="spellStart"/>
      <w:r w:rsidRPr="008320C9">
        <w:rPr>
          <w:rFonts w:ascii="Times New Roman" w:hAnsi="Times New Roman"/>
          <w:sz w:val="24"/>
          <w:szCs w:val="24"/>
        </w:rPr>
        <w:t>Инсарского</w:t>
      </w:r>
      <w:proofErr w:type="spellEnd"/>
      <w:r w:rsidRPr="008320C9">
        <w:rPr>
          <w:rFonts w:ascii="Times New Roman" w:hAnsi="Times New Roman"/>
          <w:sz w:val="24"/>
          <w:szCs w:val="24"/>
        </w:rPr>
        <w:t xml:space="preserve"> муниципального района</w:t>
      </w:r>
    </w:p>
    <w:p w:rsidR="008320C9" w:rsidRPr="008320C9" w:rsidRDefault="008320C9" w:rsidP="008320C9">
      <w:pPr>
        <w:pStyle w:val="32"/>
        <w:spacing w:after="0"/>
        <w:ind w:left="57" w:firstLine="567"/>
        <w:rPr>
          <w:sz w:val="24"/>
          <w:szCs w:val="24"/>
        </w:rPr>
      </w:pPr>
      <w:r w:rsidRPr="008320C9">
        <w:rPr>
          <w:sz w:val="24"/>
          <w:szCs w:val="24"/>
        </w:rPr>
        <w:t xml:space="preserve">                                                   РЕШИЛ:</w:t>
      </w:r>
    </w:p>
    <w:p w:rsidR="008320C9" w:rsidRPr="008320C9" w:rsidRDefault="008320C9" w:rsidP="008320C9">
      <w:pPr>
        <w:pStyle w:val="32"/>
        <w:widowControl w:val="0"/>
        <w:numPr>
          <w:ilvl w:val="0"/>
          <w:numId w:val="33"/>
        </w:numPr>
        <w:autoSpaceDE w:val="0"/>
        <w:autoSpaceDN w:val="0"/>
        <w:adjustRightInd w:val="0"/>
        <w:spacing w:after="0"/>
        <w:ind w:left="0" w:firstLine="567"/>
        <w:jc w:val="both"/>
        <w:rPr>
          <w:sz w:val="24"/>
          <w:szCs w:val="24"/>
        </w:rPr>
      </w:pPr>
      <w:r w:rsidRPr="008320C9">
        <w:rPr>
          <w:sz w:val="24"/>
          <w:szCs w:val="24"/>
        </w:rPr>
        <w:t xml:space="preserve">Внести в решение Совета депутатов </w:t>
      </w:r>
      <w:proofErr w:type="spellStart"/>
      <w:r w:rsidRPr="008320C9">
        <w:rPr>
          <w:sz w:val="24"/>
          <w:szCs w:val="24"/>
        </w:rPr>
        <w:t>Инсарского</w:t>
      </w:r>
      <w:proofErr w:type="spellEnd"/>
      <w:r w:rsidRPr="008320C9">
        <w:rPr>
          <w:sz w:val="24"/>
          <w:szCs w:val="24"/>
        </w:rPr>
        <w:t xml:space="preserve"> муниципального района  от 15 июня 2018 года № 42 «О градостроительном проектировании на территории </w:t>
      </w:r>
      <w:proofErr w:type="spellStart"/>
      <w:r w:rsidRPr="008320C9">
        <w:rPr>
          <w:sz w:val="24"/>
          <w:szCs w:val="24"/>
        </w:rPr>
        <w:t>Инсарского</w:t>
      </w:r>
      <w:proofErr w:type="spellEnd"/>
      <w:r w:rsidRPr="008320C9">
        <w:rPr>
          <w:sz w:val="24"/>
          <w:szCs w:val="24"/>
        </w:rPr>
        <w:t xml:space="preserve"> муниципального района Республики Мордовия» следующие изменения:</w:t>
      </w:r>
    </w:p>
    <w:p w:rsidR="008320C9" w:rsidRPr="008320C9" w:rsidRDefault="008320C9" w:rsidP="008320C9">
      <w:pPr>
        <w:pStyle w:val="32"/>
        <w:spacing w:after="0"/>
        <w:ind w:left="57" w:firstLine="567"/>
        <w:jc w:val="both"/>
        <w:rPr>
          <w:sz w:val="24"/>
          <w:szCs w:val="24"/>
        </w:rPr>
      </w:pPr>
      <w:r w:rsidRPr="008320C9">
        <w:rPr>
          <w:sz w:val="24"/>
          <w:szCs w:val="24"/>
        </w:rPr>
        <w:t xml:space="preserve">пункт 2 решения Совета депутатов </w:t>
      </w:r>
      <w:proofErr w:type="spellStart"/>
      <w:r w:rsidRPr="008320C9">
        <w:rPr>
          <w:sz w:val="24"/>
          <w:szCs w:val="24"/>
        </w:rPr>
        <w:t>Инсарского</w:t>
      </w:r>
      <w:proofErr w:type="spellEnd"/>
      <w:r w:rsidRPr="008320C9">
        <w:rPr>
          <w:sz w:val="24"/>
          <w:szCs w:val="24"/>
        </w:rPr>
        <w:t xml:space="preserve"> муниципального района изложить  в следующей редакции: </w:t>
      </w:r>
    </w:p>
    <w:p w:rsidR="008320C9" w:rsidRPr="008320C9" w:rsidRDefault="008320C9" w:rsidP="008320C9">
      <w:pPr>
        <w:pStyle w:val="32"/>
        <w:spacing w:after="0"/>
        <w:ind w:left="57" w:firstLine="567"/>
        <w:jc w:val="both"/>
        <w:rPr>
          <w:sz w:val="24"/>
          <w:szCs w:val="24"/>
        </w:rPr>
      </w:pPr>
      <w:r w:rsidRPr="008320C9">
        <w:rPr>
          <w:sz w:val="24"/>
          <w:szCs w:val="24"/>
        </w:rPr>
        <w:t xml:space="preserve">«2. Утвердить местные нормативы градостроительного проектирования на территории </w:t>
      </w:r>
      <w:proofErr w:type="spellStart"/>
      <w:r w:rsidRPr="008320C9">
        <w:rPr>
          <w:sz w:val="24"/>
          <w:szCs w:val="24"/>
        </w:rPr>
        <w:t>Сиалеевско</w:t>
      </w:r>
      <w:proofErr w:type="spellEnd"/>
      <w:r w:rsidRPr="008320C9">
        <w:rPr>
          <w:sz w:val="24"/>
          <w:szCs w:val="24"/>
        </w:rPr>
        <w:t xml:space="preserve"> - </w:t>
      </w:r>
      <w:proofErr w:type="spellStart"/>
      <w:r w:rsidRPr="008320C9">
        <w:rPr>
          <w:sz w:val="24"/>
          <w:szCs w:val="24"/>
        </w:rPr>
        <w:t>Пятинского</w:t>
      </w:r>
      <w:proofErr w:type="spellEnd"/>
      <w:r w:rsidRPr="008320C9">
        <w:rPr>
          <w:sz w:val="24"/>
          <w:szCs w:val="24"/>
        </w:rPr>
        <w:t xml:space="preserve">, </w:t>
      </w:r>
      <w:proofErr w:type="spellStart"/>
      <w:r w:rsidRPr="008320C9">
        <w:rPr>
          <w:sz w:val="24"/>
          <w:szCs w:val="24"/>
        </w:rPr>
        <w:t>Нововерхисского</w:t>
      </w:r>
      <w:proofErr w:type="spellEnd"/>
      <w:r w:rsidRPr="008320C9">
        <w:rPr>
          <w:sz w:val="24"/>
          <w:szCs w:val="24"/>
        </w:rPr>
        <w:t xml:space="preserve">, Русско - </w:t>
      </w:r>
      <w:proofErr w:type="spellStart"/>
      <w:r w:rsidRPr="008320C9">
        <w:rPr>
          <w:sz w:val="24"/>
          <w:szCs w:val="24"/>
        </w:rPr>
        <w:t>Паевского</w:t>
      </w:r>
      <w:proofErr w:type="spellEnd"/>
      <w:r w:rsidRPr="008320C9">
        <w:rPr>
          <w:sz w:val="24"/>
          <w:szCs w:val="24"/>
        </w:rPr>
        <w:t xml:space="preserve">, </w:t>
      </w:r>
      <w:proofErr w:type="spellStart"/>
      <w:r w:rsidRPr="008320C9">
        <w:rPr>
          <w:sz w:val="24"/>
          <w:szCs w:val="24"/>
        </w:rPr>
        <w:t>Кочетовского</w:t>
      </w:r>
      <w:proofErr w:type="spellEnd"/>
      <w:r w:rsidRPr="008320C9">
        <w:rPr>
          <w:sz w:val="24"/>
          <w:szCs w:val="24"/>
        </w:rPr>
        <w:t xml:space="preserve"> сельских поселений </w:t>
      </w:r>
      <w:proofErr w:type="spellStart"/>
      <w:r w:rsidRPr="008320C9">
        <w:rPr>
          <w:sz w:val="24"/>
          <w:szCs w:val="24"/>
        </w:rPr>
        <w:t>Инсарского</w:t>
      </w:r>
      <w:proofErr w:type="spellEnd"/>
      <w:r w:rsidRPr="008320C9">
        <w:rPr>
          <w:sz w:val="24"/>
          <w:szCs w:val="24"/>
        </w:rPr>
        <w:t xml:space="preserve"> муниципального района, в соответствии с приказом Министерства строительства и архитектуры Республики Мордовия от 14 февраля 2024 года  № 25 «Об утверждении региональных нормативов градостроительного проектирования Республики Мордовия»».</w:t>
      </w:r>
    </w:p>
    <w:p w:rsidR="008320C9" w:rsidRPr="008320C9" w:rsidRDefault="008320C9" w:rsidP="008320C9">
      <w:pPr>
        <w:pStyle w:val="32"/>
        <w:widowControl w:val="0"/>
        <w:numPr>
          <w:ilvl w:val="0"/>
          <w:numId w:val="33"/>
        </w:numPr>
        <w:autoSpaceDE w:val="0"/>
        <w:autoSpaceDN w:val="0"/>
        <w:adjustRightInd w:val="0"/>
        <w:spacing w:after="0"/>
        <w:ind w:left="0" w:firstLine="567"/>
        <w:jc w:val="both"/>
        <w:rPr>
          <w:sz w:val="24"/>
          <w:szCs w:val="24"/>
        </w:rPr>
      </w:pPr>
      <w:r w:rsidRPr="008320C9">
        <w:rPr>
          <w:sz w:val="24"/>
          <w:szCs w:val="24"/>
        </w:rPr>
        <w:t>Настоящее решение вступает в законную силу со дня его официального опубликования.</w:t>
      </w:r>
    </w:p>
    <w:p w:rsidR="008320C9" w:rsidRPr="008320C9" w:rsidRDefault="008320C9" w:rsidP="008320C9">
      <w:pPr>
        <w:pStyle w:val="32"/>
        <w:spacing w:after="0"/>
        <w:ind w:left="567"/>
        <w:jc w:val="both"/>
        <w:rPr>
          <w:sz w:val="24"/>
          <w:szCs w:val="24"/>
        </w:rPr>
      </w:pPr>
    </w:p>
    <w:tbl>
      <w:tblPr>
        <w:tblStyle w:val="a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95"/>
        <w:gridCol w:w="5103"/>
      </w:tblGrid>
      <w:tr w:rsidR="008320C9" w:rsidRPr="008320C9" w:rsidTr="00773AA6">
        <w:trPr>
          <w:trHeight w:val="1436"/>
        </w:trPr>
        <w:tc>
          <w:tcPr>
            <w:tcW w:w="5495" w:type="dxa"/>
          </w:tcPr>
          <w:p w:rsidR="008320C9" w:rsidRPr="008320C9" w:rsidRDefault="008320C9" w:rsidP="00773AA6">
            <w:pPr>
              <w:pStyle w:val="af6"/>
              <w:jc w:val="left"/>
              <w:rPr>
                <w:rFonts w:ascii="Times New Roman" w:hAnsi="Times New Roman"/>
              </w:rPr>
            </w:pPr>
            <w:r w:rsidRPr="008320C9">
              <w:rPr>
                <w:rFonts w:ascii="Times New Roman" w:hAnsi="Times New Roman"/>
              </w:rPr>
              <w:t xml:space="preserve"> Временно </w:t>
            </w:r>
            <w:proofErr w:type="gramStart"/>
            <w:r w:rsidRPr="008320C9">
              <w:rPr>
                <w:rFonts w:ascii="Times New Roman" w:hAnsi="Times New Roman"/>
              </w:rPr>
              <w:t>исполняющий</w:t>
            </w:r>
            <w:proofErr w:type="gramEnd"/>
            <w:r w:rsidRPr="008320C9">
              <w:rPr>
                <w:rFonts w:ascii="Times New Roman" w:hAnsi="Times New Roman"/>
              </w:rPr>
              <w:t xml:space="preserve"> полномочия  </w:t>
            </w:r>
          </w:p>
          <w:p w:rsidR="008320C9" w:rsidRPr="008320C9" w:rsidRDefault="008320C9" w:rsidP="00773AA6">
            <w:r w:rsidRPr="008320C9">
              <w:t xml:space="preserve"> главы </w:t>
            </w:r>
            <w:proofErr w:type="spellStart"/>
            <w:r w:rsidRPr="008320C9">
              <w:t>Инсарского</w:t>
            </w:r>
            <w:proofErr w:type="spellEnd"/>
            <w:r w:rsidRPr="008320C9">
              <w:t xml:space="preserve"> муниципального района</w:t>
            </w:r>
          </w:p>
          <w:p w:rsidR="008320C9" w:rsidRPr="008320C9" w:rsidRDefault="008320C9" w:rsidP="00773AA6">
            <w:r w:rsidRPr="008320C9">
              <w:t xml:space="preserve">               </w:t>
            </w:r>
          </w:p>
          <w:p w:rsidR="008320C9" w:rsidRPr="008320C9" w:rsidRDefault="008320C9" w:rsidP="00773AA6">
            <w:r w:rsidRPr="008320C9">
              <w:t xml:space="preserve"> </w:t>
            </w:r>
            <w:r w:rsidRPr="008320C9">
              <w:rPr>
                <w:u w:val="single"/>
              </w:rPr>
              <w:t xml:space="preserve">                                               </w:t>
            </w:r>
            <w:r w:rsidRPr="008320C9">
              <w:t xml:space="preserve">А.Г. </w:t>
            </w:r>
            <w:proofErr w:type="spellStart"/>
            <w:r w:rsidRPr="008320C9">
              <w:t>Миточкин</w:t>
            </w:r>
            <w:proofErr w:type="spellEnd"/>
          </w:p>
        </w:tc>
        <w:tc>
          <w:tcPr>
            <w:tcW w:w="5103" w:type="dxa"/>
          </w:tcPr>
          <w:p w:rsidR="008320C9" w:rsidRPr="008320C9" w:rsidRDefault="008320C9" w:rsidP="00773AA6">
            <w:pPr>
              <w:pStyle w:val="af6"/>
              <w:ind w:right="429"/>
              <w:rPr>
                <w:rFonts w:ascii="Times New Roman" w:hAnsi="Times New Roman"/>
              </w:rPr>
            </w:pPr>
            <w:r w:rsidRPr="008320C9">
              <w:rPr>
                <w:rFonts w:ascii="Times New Roman" w:hAnsi="Times New Roman"/>
              </w:rPr>
              <w:t xml:space="preserve">  Председатель Совета депутатов</w:t>
            </w:r>
          </w:p>
          <w:p w:rsidR="008320C9" w:rsidRPr="008320C9" w:rsidRDefault="008320C9" w:rsidP="00773AA6">
            <w:pPr>
              <w:jc w:val="both"/>
            </w:pPr>
            <w:r w:rsidRPr="008320C9">
              <w:t xml:space="preserve">  </w:t>
            </w:r>
            <w:proofErr w:type="spellStart"/>
            <w:r w:rsidRPr="008320C9">
              <w:t>Инсарского</w:t>
            </w:r>
            <w:proofErr w:type="spellEnd"/>
            <w:r w:rsidRPr="008320C9">
              <w:t xml:space="preserve"> муниципального района</w:t>
            </w:r>
          </w:p>
          <w:p w:rsidR="008320C9" w:rsidRPr="008320C9" w:rsidRDefault="008320C9" w:rsidP="00773AA6">
            <w:pPr>
              <w:jc w:val="both"/>
            </w:pPr>
            <w:r w:rsidRPr="008320C9">
              <w:t xml:space="preserve">                    </w:t>
            </w:r>
          </w:p>
          <w:p w:rsidR="008320C9" w:rsidRPr="008320C9" w:rsidRDefault="008320C9" w:rsidP="00773AA6">
            <w:pPr>
              <w:jc w:val="both"/>
            </w:pPr>
            <w:r w:rsidRPr="008320C9">
              <w:t xml:space="preserve">  </w:t>
            </w:r>
            <w:r w:rsidRPr="008320C9">
              <w:rPr>
                <w:u w:val="single"/>
              </w:rPr>
              <w:t xml:space="preserve">                                         </w:t>
            </w:r>
            <w:r w:rsidRPr="008320C9">
              <w:t xml:space="preserve">А.В. </w:t>
            </w:r>
            <w:proofErr w:type="spellStart"/>
            <w:r w:rsidRPr="008320C9">
              <w:t>Радаев</w:t>
            </w:r>
            <w:proofErr w:type="spellEnd"/>
          </w:p>
        </w:tc>
      </w:tr>
    </w:tbl>
    <w:p w:rsidR="008320C9" w:rsidRPr="008320C9" w:rsidRDefault="008320C9" w:rsidP="008320C9">
      <w:pPr>
        <w:jc w:val="both"/>
      </w:pPr>
    </w:p>
    <w:p w:rsidR="008320C9" w:rsidRP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BD1CA0">
      <w:pPr>
        <w:jc w:val="center"/>
        <w:outlineLvl w:val="0"/>
        <w:rPr>
          <w:b/>
        </w:rPr>
      </w:pPr>
    </w:p>
    <w:p w:rsidR="008320C9" w:rsidRDefault="008320C9" w:rsidP="008320C9">
      <w:pPr>
        <w:outlineLvl w:val="0"/>
        <w:rPr>
          <w:b/>
        </w:rPr>
      </w:pPr>
    </w:p>
    <w:p w:rsidR="008320C9" w:rsidRDefault="008320C9" w:rsidP="008320C9">
      <w:pPr>
        <w:outlineLvl w:val="0"/>
        <w:rPr>
          <w:b/>
        </w:rPr>
      </w:pPr>
    </w:p>
    <w:p w:rsidR="008320C9" w:rsidRDefault="008320C9" w:rsidP="00BD1CA0">
      <w:pPr>
        <w:jc w:val="center"/>
        <w:outlineLvl w:val="0"/>
        <w:rPr>
          <w:b/>
        </w:rPr>
      </w:pPr>
    </w:p>
    <w:p w:rsidR="00BD1CA0" w:rsidRPr="00BD1CA0" w:rsidRDefault="00BD1CA0" w:rsidP="00BD1CA0">
      <w:pPr>
        <w:jc w:val="center"/>
        <w:outlineLvl w:val="0"/>
        <w:rPr>
          <w:b/>
        </w:rPr>
      </w:pPr>
      <w:r w:rsidRPr="00BD1CA0">
        <w:rPr>
          <w:b/>
        </w:rPr>
        <w:lastRenderedPageBreak/>
        <w:t>РЕСПУБЛИКА МОРДОВИЯ</w:t>
      </w:r>
    </w:p>
    <w:p w:rsidR="00BD1CA0" w:rsidRPr="00BD1CA0" w:rsidRDefault="00BD1CA0" w:rsidP="00BD1CA0">
      <w:pPr>
        <w:jc w:val="center"/>
        <w:rPr>
          <w:b/>
        </w:rPr>
      </w:pPr>
      <w:r w:rsidRPr="00BD1CA0">
        <w:rPr>
          <w:b/>
        </w:rPr>
        <w:t xml:space="preserve">ДВАДЦАТЬ ДЕВЯТАЯ СЕССИЯ СОВЕТА ДЕПУТАТОВ ИНСАРСКОГО МУНИЦИПАЛЬНОГО РАЙОНА </w:t>
      </w:r>
    </w:p>
    <w:p w:rsidR="00BD1CA0" w:rsidRPr="00BD1CA0" w:rsidRDefault="00BD1CA0" w:rsidP="00BD1CA0">
      <w:pPr>
        <w:jc w:val="center"/>
        <w:rPr>
          <w:b/>
        </w:rPr>
      </w:pPr>
      <w:r w:rsidRPr="00BD1CA0">
        <w:rPr>
          <w:b/>
        </w:rPr>
        <w:t>СЕДЬМОГО СОЗЫВА</w:t>
      </w:r>
    </w:p>
    <w:p w:rsidR="00BD1CA0" w:rsidRPr="00BD1CA0" w:rsidRDefault="00BD1CA0" w:rsidP="00BD1CA0">
      <w:pPr>
        <w:tabs>
          <w:tab w:val="left" w:pos="840"/>
          <w:tab w:val="center" w:pos="5017"/>
        </w:tabs>
        <w:jc w:val="center"/>
        <w:rPr>
          <w:b/>
        </w:rPr>
      </w:pPr>
    </w:p>
    <w:p w:rsidR="00BD1CA0" w:rsidRPr="00BD1CA0" w:rsidRDefault="00BD1CA0" w:rsidP="00BD1CA0">
      <w:pPr>
        <w:jc w:val="center"/>
        <w:outlineLvl w:val="0"/>
        <w:rPr>
          <w:b/>
        </w:rPr>
      </w:pPr>
      <w:r w:rsidRPr="00BD1CA0">
        <w:rPr>
          <w:b/>
        </w:rPr>
        <w:t>РЕШЕНИЕ</w:t>
      </w:r>
    </w:p>
    <w:p w:rsidR="00BD1CA0" w:rsidRPr="00BD1CA0" w:rsidRDefault="00BD1CA0" w:rsidP="00BD1CA0">
      <w:pPr>
        <w:outlineLvl w:val="0"/>
        <w:rPr>
          <w:b/>
        </w:rPr>
      </w:pPr>
    </w:p>
    <w:p w:rsidR="00BD1CA0" w:rsidRPr="00BD1CA0" w:rsidRDefault="00BD1CA0" w:rsidP="00BD1CA0">
      <w:r w:rsidRPr="00BD1CA0">
        <w:t xml:space="preserve">от 27 августа 2024 года                                                                                                </w:t>
      </w:r>
      <w:r w:rsidR="004223FB">
        <w:t xml:space="preserve">                       </w:t>
      </w:r>
      <w:r w:rsidRPr="00BD1CA0">
        <w:t>№ 42</w:t>
      </w:r>
    </w:p>
    <w:p w:rsidR="00BD1CA0" w:rsidRPr="00BD1CA0" w:rsidRDefault="00BD1CA0" w:rsidP="00BD1CA0">
      <w:pPr>
        <w:tabs>
          <w:tab w:val="left" w:pos="3261"/>
          <w:tab w:val="left" w:pos="3686"/>
        </w:tabs>
        <w:ind w:right="5385"/>
        <w:jc w:val="both"/>
      </w:pPr>
    </w:p>
    <w:p w:rsidR="00BD1CA0" w:rsidRPr="00BD1CA0" w:rsidRDefault="00BD1CA0" w:rsidP="00BD1CA0">
      <w:pPr>
        <w:tabs>
          <w:tab w:val="left" w:pos="3261"/>
          <w:tab w:val="left" w:pos="3686"/>
        </w:tabs>
        <w:ind w:right="4535"/>
        <w:jc w:val="both"/>
      </w:pPr>
      <w:r w:rsidRPr="00BD1CA0">
        <w:t xml:space="preserve">Об утверждении муниципальному унитарному предприятию </w:t>
      </w:r>
      <w:proofErr w:type="spellStart"/>
      <w:r w:rsidRPr="00BD1CA0">
        <w:t>Инсарского</w:t>
      </w:r>
      <w:proofErr w:type="spellEnd"/>
      <w:r w:rsidRPr="00BD1CA0">
        <w:t xml:space="preserve"> муниципального района «</w:t>
      </w:r>
      <w:proofErr w:type="spellStart"/>
      <w:r w:rsidRPr="00BD1CA0">
        <w:t>Энергосервис</w:t>
      </w:r>
      <w:proofErr w:type="spellEnd"/>
      <w:r w:rsidRPr="00BD1CA0">
        <w:t>» тарифа за одну помывку в общих отделениях</w:t>
      </w:r>
    </w:p>
    <w:p w:rsidR="00BD1CA0" w:rsidRPr="00BD1CA0" w:rsidRDefault="00BD1CA0" w:rsidP="00BD1CA0">
      <w:pPr>
        <w:tabs>
          <w:tab w:val="left" w:pos="6480"/>
        </w:tabs>
        <w:ind w:right="3595"/>
      </w:pPr>
    </w:p>
    <w:p w:rsidR="00BD1CA0" w:rsidRPr="00BD1CA0" w:rsidRDefault="00BD1CA0" w:rsidP="00BD1CA0">
      <w:pPr>
        <w:ind w:firstLine="567"/>
        <w:jc w:val="both"/>
      </w:pPr>
      <w:proofErr w:type="gramStart"/>
      <w:r w:rsidRPr="00BD1CA0">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BD1CA0">
        <w:t>Инсарского</w:t>
      </w:r>
      <w:proofErr w:type="spellEnd"/>
      <w:r w:rsidRPr="00BD1CA0">
        <w:t xml:space="preserve"> муниципального района, решением Совета депутатов </w:t>
      </w:r>
      <w:proofErr w:type="spellStart"/>
      <w:r w:rsidRPr="00BD1CA0">
        <w:t>Инсарского</w:t>
      </w:r>
      <w:proofErr w:type="spellEnd"/>
      <w:r w:rsidRPr="00BD1CA0">
        <w:t xml:space="preserve"> муниципального района от 29.06.2023 года № 43 «Об утверждении Положения о порядке установления тарифов (цен) на продукцию (работы, услуги) муниципальных предприятий и муниципальных учреждений </w:t>
      </w:r>
      <w:proofErr w:type="spellStart"/>
      <w:r w:rsidRPr="00BD1CA0">
        <w:t>Инсарского</w:t>
      </w:r>
      <w:proofErr w:type="spellEnd"/>
      <w:r w:rsidRPr="00BD1CA0">
        <w:t xml:space="preserve"> муниципального района», Совет депутатов </w:t>
      </w:r>
      <w:proofErr w:type="spellStart"/>
      <w:r w:rsidRPr="00BD1CA0">
        <w:t>Инсарского</w:t>
      </w:r>
      <w:proofErr w:type="spellEnd"/>
      <w:r w:rsidRPr="00BD1CA0">
        <w:t xml:space="preserve"> муниципального района </w:t>
      </w:r>
      <w:proofErr w:type="gramEnd"/>
    </w:p>
    <w:p w:rsidR="00BD1CA0" w:rsidRPr="00BD1CA0" w:rsidRDefault="00BD1CA0" w:rsidP="00BD1CA0">
      <w:pPr>
        <w:jc w:val="center"/>
      </w:pPr>
      <w:r w:rsidRPr="00BD1CA0">
        <w:t>РЕШИЛ:</w:t>
      </w:r>
    </w:p>
    <w:p w:rsidR="00BD1CA0" w:rsidRPr="00BD1CA0" w:rsidRDefault="00BD1CA0" w:rsidP="008A5B40">
      <w:pPr>
        <w:numPr>
          <w:ilvl w:val="0"/>
          <w:numId w:val="27"/>
        </w:numPr>
        <w:tabs>
          <w:tab w:val="left" w:pos="0"/>
          <w:tab w:val="left" w:pos="567"/>
          <w:tab w:val="left" w:pos="851"/>
        </w:tabs>
        <w:ind w:left="0" w:firstLine="567"/>
        <w:jc w:val="both"/>
      </w:pPr>
      <w:r w:rsidRPr="00BD1CA0">
        <w:t xml:space="preserve">Утвердить муниципальному унитарному предприятию </w:t>
      </w:r>
      <w:proofErr w:type="spellStart"/>
      <w:r w:rsidRPr="00BD1CA0">
        <w:t>Инсарского</w:t>
      </w:r>
      <w:proofErr w:type="spellEnd"/>
      <w:r w:rsidRPr="00BD1CA0">
        <w:t xml:space="preserve"> муниципального района «</w:t>
      </w:r>
      <w:proofErr w:type="spellStart"/>
      <w:r w:rsidRPr="00BD1CA0">
        <w:t>Энергосервис</w:t>
      </w:r>
      <w:proofErr w:type="spellEnd"/>
      <w:r w:rsidRPr="00BD1CA0">
        <w:t>» тариф за одну помывку в общих отделениях в размере 170 (сто семьдесят) рублей.</w:t>
      </w:r>
    </w:p>
    <w:p w:rsidR="00BD1CA0" w:rsidRPr="00BD1CA0" w:rsidRDefault="00BD1CA0" w:rsidP="008A5B40">
      <w:pPr>
        <w:numPr>
          <w:ilvl w:val="0"/>
          <w:numId w:val="27"/>
        </w:numPr>
        <w:tabs>
          <w:tab w:val="left" w:pos="567"/>
          <w:tab w:val="left" w:pos="851"/>
          <w:tab w:val="left" w:pos="1134"/>
        </w:tabs>
        <w:ind w:left="0" w:firstLine="567"/>
        <w:jc w:val="both"/>
      </w:pPr>
      <w:r w:rsidRPr="00BD1CA0">
        <w:t>Настоящее решение подлежит официальному опубликованию и вступает в силу после дня его официального опубликования.</w:t>
      </w:r>
    </w:p>
    <w:p w:rsidR="00BD1CA0" w:rsidRPr="00BD1CA0" w:rsidRDefault="00BD1CA0" w:rsidP="00BD1CA0">
      <w:pPr>
        <w:tabs>
          <w:tab w:val="left" w:pos="567"/>
          <w:tab w:val="left" w:pos="851"/>
          <w:tab w:val="left" w:pos="1134"/>
        </w:tabs>
        <w:ind w:left="567"/>
        <w:jc w:val="both"/>
      </w:pPr>
    </w:p>
    <w:tbl>
      <w:tblPr>
        <w:tblW w:w="0" w:type="auto"/>
        <w:tblLook w:val="04A0" w:firstRow="1" w:lastRow="0" w:firstColumn="1" w:lastColumn="0" w:noHBand="0" w:noVBand="1"/>
      </w:tblPr>
      <w:tblGrid>
        <w:gridCol w:w="5778"/>
        <w:gridCol w:w="4643"/>
      </w:tblGrid>
      <w:tr w:rsidR="00BD1CA0" w:rsidRPr="00BD1CA0" w:rsidTr="00294B50">
        <w:tc>
          <w:tcPr>
            <w:tcW w:w="5778" w:type="dxa"/>
            <w:shd w:val="clear" w:color="auto" w:fill="auto"/>
          </w:tcPr>
          <w:p w:rsidR="00BD1CA0" w:rsidRPr="00BD1CA0" w:rsidRDefault="00BD1CA0" w:rsidP="00294B50">
            <w:pPr>
              <w:jc w:val="both"/>
            </w:pPr>
            <w:r w:rsidRPr="00BD1CA0">
              <w:t xml:space="preserve">Временно </w:t>
            </w:r>
            <w:proofErr w:type="gramStart"/>
            <w:r w:rsidRPr="00BD1CA0">
              <w:t>исполняющий</w:t>
            </w:r>
            <w:proofErr w:type="gramEnd"/>
            <w:r w:rsidRPr="00BD1CA0">
              <w:t xml:space="preserve"> полномочия</w:t>
            </w:r>
          </w:p>
          <w:p w:rsidR="00BD1CA0" w:rsidRPr="00BD1CA0" w:rsidRDefault="00BD1CA0" w:rsidP="00294B50">
            <w:pPr>
              <w:jc w:val="both"/>
            </w:pPr>
            <w:r w:rsidRPr="00BD1CA0">
              <w:t xml:space="preserve">главы </w:t>
            </w:r>
            <w:proofErr w:type="spellStart"/>
            <w:r w:rsidRPr="00BD1CA0">
              <w:t>Инсарского</w:t>
            </w:r>
            <w:proofErr w:type="spellEnd"/>
            <w:r w:rsidRPr="00BD1CA0">
              <w:t xml:space="preserve"> муниципального района</w:t>
            </w:r>
          </w:p>
          <w:p w:rsidR="00BD1CA0" w:rsidRPr="00BD1CA0" w:rsidRDefault="00BD1CA0" w:rsidP="00294B50">
            <w:pPr>
              <w:jc w:val="both"/>
            </w:pPr>
          </w:p>
          <w:p w:rsidR="00BD1CA0" w:rsidRPr="00BD1CA0" w:rsidRDefault="00BD1CA0" w:rsidP="00294B50">
            <w:pPr>
              <w:jc w:val="both"/>
            </w:pPr>
            <w:r w:rsidRPr="00BD1CA0">
              <w:t xml:space="preserve">________________________ А.Г. </w:t>
            </w:r>
            <w:proofErr w:type="spellStart"/>
            <w:r w:rsidRPr="00BD1CA0">
              <w:t>Миточкин</w:t>
            </w:r>
            <w:proofErr w:type="spellEnd"/>
          </w:p>
        </w:tc>
        <w:tc>
          <w:tcPr>
            <w:tcW w:w="4643" w:type="dxa"/>
            <w:shd w:val="clear" w:color="auto" w:fill="auto"/>
          </w:tcPr>
          <w:p w:rsidR="00BD1CA0" w:rsidRPr="00BD1CA0" w:rsidRDefault="00BD1CA0" w:rsidP="00294B50">
            <w:pPr>
              <w:jc w:val="both"/>
            </w:pPr>
            <w:r w:rsidRPr="00BD1CA0">
              <w:t>Председатель Совета депутатов</w:t>
            </w:r>
          </w:p>
          <w:p w:rsidR="00BD1CA0" w:rsidRPr="00BD1CA0" w:rsidRDefault="00BD1CA0" w:rsidP="00294B50">
            <w:pPr>
              <w:jc w:val="both"/>
            </w:pPr>
            <w:proofErr w:type="spellStart"/>
            <w:r w:rsidRPr="00BD1CA0">
              <w:t>Инсарского</w:t>
            </w:r>
            <w:proofErr w:type="spellEnd"/>
            <w:r w:rsidRPr="00BD1CA0">
              <w:t xml:space="preserve"> муниципального района</w:t>
            </w:r>
          </w:p>
          <w:p w:rsidR="00BD1CA0" w:rsidRPr="00BD1CA0" w:rsidRDefault="00BD1CA0" w:rsidP="00294B50">
            <w:pPr>
              <w:jc w:val="both"/>
            </w:pPr>
          </w:p>
          <w:p w:rsidR="00BD1CA0" w:rsidRPr="00BD1CA0" w:rsidRDefault="00BD1CA0" w:rsidP="00294B50">
            <w:pPr>
              <w:jc w:val="both"/>
            </w:pPr>
            <w:r w:rsidRPr="00BD1CA0">
              <w:t xml:space="preserve">_____________________ А.В. </w:t>
            </w:r>
            <w:proofErr w:type="spellStart"/>
            <w:r w:rsidRPr="00BD1CA0">
              <w:t>Радаев</w:t>
            </w:r>
            <w:proofErr w:type="spellEnd"/>
            <w:r w:rsidRPr="00BD1CA0">
              <w:t xml:space="preserve"> </w:t>
            </w:r>
          </w:p>
        </w:tc>
      </w:tr>
    </w:tbl>
    <w:p w:rsidR="00BD1CA0" w:rsidRPr="00BD1CA0" w:rsidRDefault="00BD1CA0" w:rsidP="00BD1CA0">
      <w:pPr>
        <w:jc w:val="both"/>
      </w:pPr>
    </w:p>
    <w:p w:rsidR="00BD1CA0" w:rsidRDefault="00BD1CA0"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Pr="004223FB" w:rsidRDefault="004223FB" w:rsidP="004223FB">
      <w:pPr>
        <w:jc w:val="center"/>
      </w:pPr>
      <w:r w:rsidRPr="004223FB">
        <w:rPr>
          <w:b/>
        </w:rPr>
        <w:lastRenderedPageBreak/>
        <w:t>РЕСПУБЛИКА МОРДОВИЯ</w:t>
      </w:r>
    </w:p>
    <w:p w:rsidR="004223FB" w:rsidRPr="004223FB" w:rsidRDefault="004223FB" w:rsidP="004223FB">
      <w:pPr>
        <w:jc w:val="center"/>
      </w:pPr>
      <w:r w:rsidRPr="004223FB">
        <w:rPr>
          <w:b/>
        </w:rPr>
        <w:t>ДВАДЦАТЬ ДЕВЯТАЯ СЕССИЯ СОВЕТА ДЕПУТАТОВ  ИНСАРСКОГО МУНИЦИПАЛЬНОГО РАЙОНА</w:t>
      </w:r>
    </w:p>
    <w:p w:rsidR="004223FB" w:rsidRPr="004223FB" w:rsidRDefault="004223FB" w:rsidP="004223FB">
      <w:pPr>
        <w:jc w:val="center"/>
      </w:pPr>
      <w:r w:rsidRPr="004223FB">
        <w:rPr>
          <w:b/>
        </w:rPr>
        <w:t>СЕДЬМОГО СОЗЫВА</w:t>
      </w:r>
    </w:p>
    <w:p w:rsidR="004223FB" w:rsidRPr="004223FB" w:rsidRDefault="004223FB" w:rsidP="004223FB">
      <w:pPr>
        <w:jc w:val="center"/>
        <w:rPr>
          <w:b/>
        </w:rPr>
      </w:pPr>
    </w:p>
    <w:p w:rsidR="004223FB" w:rsidRPr="004223FB" w:rsidRDefault="004223FB" w:rsidP="004223FB">
      <w:pPr>
        <w:jc w:val="center"/>
      </w:pPr>
      <w:r w:rsidRPr="004223FB">
        <w:rPr>
          <w:b/>
        </w:rPr>
        <w:t>РЕШЕНИЕ</w:t>
      </w:r>
    </w:p>
    <w:p w:rsidR="004223FB" w:rsidRPr="004223FB" w:rsidRDefault="004223FB" w:rsidP="004223FB"/>
    <w:p w:rsidR="004223FB" w:rsidRPr="004223FB" w:rsidRDefault="004223FB" w:rsidP="004223FB">
      <w:r w:rsidRPr="004223FB">
        <w:t xml:space="preserve">от 27 августа 2024 года                                                                                               </w:t>
      </w:r>
      <w:r>
        <w:t xml:space="preserve">                          </w:t>
      </w:r>
      <w:r w:rsidRPr="004223FB">
        <w:t xml:space="preserve">№ 43 </w:t>
      </w:r>
    </w:p>
    <w:p w:rsidR="004223FB" w:rsidRPr="004223FB" w:rsidRDefault="004223FB" w:rsidP="004223FB">
      <w:pPr>
        <w:rPr>
          <w:color w:val="000000" w:themeColor="text1"/>
        </w:rPr>
      </w:pPr>
    </w:p>
    <w:p w:rsidR="004223FB" w:rsidRPr="004223FB" w:rsidRDefault="004223FB" w:rsidP="004223FB">
      <w:pPr>
        <w:tabs>
          <w:tab w:val="left" w:pos="4678"/>
          <w:tab w:val="left" w:pos="5245"/>
        </w:tabs>
        <w:ind w:right="3968"/>
        <w:jc w:val="both"/>
      </w:pPr>
      <w:r w:rsidRPr="004223FB">
        <w:t xml:space="preserve">О передаче имущества из муниципальной собственности </w:t>
      </w:r>
      <w:proofErr w:type="spellStart"/>
      <w:r w:rsidRPr="004223FB">
        <w:t>Инсарского</w:t>
      </w:r>
      <w:proofErr w:type="spellEnd"/>
      <w:r w:rsidRPr="004223FB">
        <w:t xml:space="preserve"> муниципального района Республики Мордовия в муниципальную собственность </w:t>
      </w:r>
      <w:proofErr w:type="spellStart"/>
      <w:r w:rsidRPr="004223FB">
        <w:t>Кочетовского</w:t>
      </w:r>
      <w:proofErr w:type="spellEnd"/>
      <w:r w:rsidRPr="004223FB">
        <w:t xml:space="preserve"> сельского поселения </w:t>
      </w:r>
      <w:proofErr w:type="spellStart"/>
      <w:r w:rsidRPr="004223FB">
        <w:t>Инсарского</w:t>
      </w:r>
      <w:proofErr w:type="spellEnd"/>
      <w:r w:rsidRPr="004223FB">
        <w:t xml:space="preserve"> муниципального района Республики Мордовия </w:t>
      </w:r>
    </w:p>
    <w:p w:rsidR="004223FB" w:rsidRPr="004223FB" w:rsidRDefault="004223FB" w:rsidP="004223FB">
      <w:pPr>
        <w:pStyle w:val="32"/>
        <w:ind w:left="57" w:firstLine="651"/>
        <w:jc w:val="both"/>
        <w:rPr>
          <w:sz w:val="24"/>
          <w:szCs w:val="24"/>
        </w:rPr>
      </w:pPr>
    </w:p>
    <w:p w:rsidR="004223FB" w:rsidRPr="004223FB" w:rsidRDefault="004223FB" w:rsidP="004223FB">
      <w:pPr>
        <w:pStyle w:val="32"/>
        <w:spacing w:after="0"/>
        <w:ind w:left="57" w:firstLine="510"/>
        <w:jc w:val="both"/>
        <w:rPr>
          <w:sz w:val="24"/>
          <w:szCs w:val="24"/>
        </w:rPr>
      </w:pPr>
      <w:r w:rsidRPr="004223FB">
        <w:rPr>
          <w:sz w:val="24"/>
          <w:szCs w:val="24"/>
        </w:rPr>
        <w:t xml:space="preserve">В соответствии со статьей 15 Федерального закона от 06.10.2003 года № 131-ФЗ «Об общих принципах организации местного самоуправления в Российской Федерации», Уставом </w:t>
      </w:r>
      <w:proofErr w:type="spellStart"/>
      <w:r w:rsidRPr="004223FB">
        <w:rPr>
          <w:sz w:val="24"/>
          <w:szCs w:val="24"/>
        </w:rPr>
        <w:t>Инсарского</w:t>
      </w:r>
      <w:proofErr w:type="spellEnd"/>
      <w:r w:rsidRPr="004223FB">
        <w:rPr>
          <w:sz w:val="24"/>
          <w:szCs w:val="24"/>
        </w:rPr>
        <w:t xml:space="preserve"> муниципального района, решением Совета депутатов </w:t>
      </w:r>
      <w:proofErr w:type="spellStart"/>
      <w:r w:rsidRPr="004223FB">
        <w:rPr>
          <w:sz w:val="24"/>
          <w:szCs w:val="24"/>
        </w:rPr>
        <w:t>Инсарского</w:t>
      </w:r>
      <w:proofErr w:type="spellEnd"/>
      <w:r w:rsidRPr="004223FB">
        <w:rPr>
          <w:sz w:val="24"/>
          <w:szCs w:val="24"/>
        </w:rPr>
        <w:t xml:space="preserve"> муниципального района от 15.06.2018 года № 35 «Об утверждении Положения об управлении муниципальной собственностью </w:t>
      </w:r>
      <w:proofErr w:type="spellStart"/>
      <w:r w:rsidRPr="004223FB">
        <w:rPr>
          <w:sz w:val="24"/>
          <w:szCs w:val="24"/>
        </w:rPr>
        <w:t>Инсарского</w:t>
      </w:r>
      <w:proofErr w:type="spellEnd"/>
      <w:r w:rsidRPr="004223FB">
        <w:rPr>
          <w:sz w:val="24"/>
          <w:szCs w:val="24"/>
        </w:rPr>
        <w:t xml:space="preserve"> муниципального района», Совет депутатов </w:t>
      </w:r>
      <w:proofErr w:type="spellStart"/>
      <w:r w:rsidRPr="004223FB">
        <w:rPr>
          <w:sz w:val="24"/>
          <w:szCs w:val="24"/>
        </w:rPr>
        <w:t>Инсарского</w:t>
      </w:r>
      <w:proofErr w:type="spellEnd"/>
      <w:r w:rsidRPr="004223FB">
        <w:rPr>
          <w:sz w:val="24"/>
          <w:szCs w:val="24"/>
        </w:rPr>
        <w:t xml:space="preserve"> муниципального района</w:t>
      </w:r>
    </w:p>
    <w:p w:rsidR="004223FB" w:rsidRPr="004223FB" w:rsidRDefault="004223FB" w:rsidP="004223FB">
      <w:pPr>
        <w:pStyle w:val="32"/>
        <w:spacing w:after="0"/>
        <w:ind w:left="0"/>
        <w:jc w:val="center"/>
        <w:rPr>
          <w:sz w:val="24"/>
          <w:szCs w:val="24"/>
        </w:rPr>
      </w:pPr>
      <w:r w:rsidRPr="004223FB">
        <w:rPr>
          <w:sz w:val="24"/>
          <w:szCs w:val="24"/>
        </w:rPr>
        <w:t>РЕШИЛ:</w:t>
      </w:r>
    </w:p>
    <w:p w:rsidR="004223FB" w:rsidRPr="004223FB" w:rsidRDefault="004223FB" w:rsidP="008A5B40">
      <w:pPr>
        <w:pStyle w:val="32"/>
        <w:widowControl w:val="0"/>
        <w:numPr>
          <w:ilvl w:val="0"/>
          <w:numId w:val="28"/>
        </w:numPr>
        <w:tabs>
          <w:tab w:val="left" w:pos="567"/>
          <w:tab w:val="left" w:pos="851"/>
        </w:tabs>
        <w:autoSpaceDE w:val="0"/>
        <w:autoSpaceDN w:val="0"/>
        <w:adjustRightInd w:val="0"/>
        <w:spacing w:after="0"/>
        <w:ind w:left="0" w:firstLine="567"/>
        <w:jc w:val="both"/>
        <w:rPr>
          <w:sz w:val="24"/>
          <w:szCs w:val="24"/>
        </w:rPr>
      </w:pPr>
      <w:r w:rsidRPr="004223FB">
        <w:rPr>
          <w:sz w:val="24"/>
          <w:szCs w:val="24"/>
        </w:rPr>
        <w:t xml:space="preserve">Передать безвозмездно из муниципальной собственности </w:t>
      </w:r>
      <w:proofErr w:type="spellStart"/>
      <w:r w:rsidRPr="004223FB">
        <w:rPr>
          <w:sz w:val="24"/>
          <w:szCs w:val="24"/>
        </w:rPr>
        <w:t>Инсарского</w:t>
      </w:r>
      <w:proofErr w:type="spellEnd"/>
      <w:r w:rsidRPr="004223FB">
        <w:rPr>
          <w:sz w:val="24"/>
          <w:szCs w:val="24"/>
        </w:rPr>
        <w:t xml:space="preserve"> муниципального района Республики Мордовия в муниципальную собственность </w:t>
      </w:r>
      <w:proofErr w:type="spellStart"/>
      <w:r w:rsidRPr="004223FB">
        <w:rPr>
          <w:sz w:val="24"/>
          <w:szCs w:val="24"/>
        </w:rPr>
        <w:t>Кочетовского</w:t>
      </w:r>
      <w:proofErr w:type="spellEnd"/>
      <w:r w:rsidRPr="004223FB">
        <w:rPr>
          <w:sz w:val="24"/>
          <w:szCs w:val="24"/>
        </w:rPr>
        <w:t xml:space="preserve"> сельского поселения </w:t>
      </w:r>
      <w:proofErr w:type="spellStart"/>
      <w:r w:rsidRPr="004223FB">
        <w:rPr>
          <w:sz w:val="24"/>
          <w:szCs w:val="24"/>
        </w:rPr>
        <w:t>Инсарского</w:t>
      </w:r>
      <w:proofErr w:type="spellEnd"/>
      <w:r w:rsidRPr="004223FB">
        <w:rPr>
          <w:sz w:val="24"/>
          <w:szCs w:val="24"/>
        </w:rPr>
        <w:t xml:space="preserve"> муниципального района Республики Мордовия следующее имущество:</w:t>
      </w:r>
    </w:p>
    <w:p w:rsidR="004223FB" w:rsidRPr="004223FB" w:rsidRDefault="004223FB" w:rsidP="004223FB">
      <w:pPr>
        <w:ind w:firstLine="567"/>
        <w:jc w:val="both"/>
      </w:pPr>
      <w:r w:rsidRPr="004223FB">
        <w:t xml:space="preserve">автотранспортное средство марки ГАЗ-31105, 2007 года выпуска, тип – легковой, № двигателя 250610461, мощность двигателя 137 </w:t>
      </w:r>
      <w:proofErr w:type="spellStart"/>
      <w:r w:rsidRPr="004223FB">
        <w:t>л.с</w:t>
      </w:r>
      <w:proofErr w:type="spellEnd"/>
      <w:r w:rsidRPr="004223FB">
        <w:t>., цвет кузова – буран, идентификационный номер (VIN) Х9631105071367957, паспорт транспортного средства 52 ММ 521080, балансовая стоимость 300 000,00 (триста тысяч) рублей, остаточная стоимость отсутствует.</w:t>
      </w:r>
    </w:p>
    <w:p w:rsidR="004223FB" w:rsidRPr="004223FB" w:rsidRDefault="004223FB" w:rsidP="004223FB">
      <w:pPr>
        <w:ind w:firstLine="567"/>
        <w:jc w:val="both"/>
      </w:pPr>
      <w:r w:rsidRPr="004223FB">
        <w:t>2. Настоящее решение вступает в законную силу после дня его официального опубликования.</w:t>
      </w:r>
    </w:p>
    <w:p w:rsidR="004223FB" w:rsidRPr="004223FB" w:rsidRDefault="004223FB" w:rsidP="004223FB">
      <w:pPr>
        <w:jc w:val="both"/>
      </w:pPr>
    </w:p>
    <w:p w:rsidR="004223FB" w:rsidRPr="004223FB" w:rsidRDefault="004223FB" w:rsidP="004223FB">
      <w:pPr>
        <w:jc w:val="both"/>
      </w:pPr>
      <w:r w:rsidRPr="004223FB">
        <w:t xml:space="preserve">Временно исполняющий полномочия        Председатель    Совета депутатов                                     главы </w:t>
      </w:r>
      <w:proofErr w:type="spellStart"/>
      <w:r w:rsidRPr="004223FB">
        <w:t>Инсарского</w:t>
      </w:r>
      <w:proofErr w:type="spellEnd"/>
      <w:r w:rsidRPr="004223FB">
        <w:t xml:space="preserve"> муниципального района          </w:t>
      </w:r>
      <w:proofErr w:type="spellStart"/>
      <w:r w:rsidRPr="004223FB">
        <w:t>Инсарского</w:t>
      </w:r>
      <w:proofErr w:type="spellEnd"/>
      <w:r w:rsidRPr="004223FB">
        <w:t xml:space="preserve"> муниципального района</w:t>
      </w:r>
    </w:p>
    <w:p w:rsidR="004223FB" w:rsidRPr="004223FB" w:rsidRDefault="004223FB" w:rsidP="004223FB">
      <w:pPr>
        <w:jc w:val="both"/>
      </w:pPr>
      <w:r w:rsidRPr="004223FB">
        <w:t xml:space="preserve">_______________________ А. Г. </w:t>
      </w:r>
      <w:proofErr w:type="spellStart"/>
      <w:r w:rsidRPr="004223FB">
        <w:t>Миточкин</w:t>
      </w:r>
      <w:proofErr w:type="spellEnd"/>
      <w:r w:rsidRPr="004223FB">
        <w:t xml:space="preserve">          ____________________ А.В. </w:t>
      </w:r>
      <w:proofErr w:type="spellStart"/>
      <w:r w:rsidRPr="004223FB">
        <w:t>Радаев</w:t>
      </w:r>
      <w:proofErr w:type="spellEnd"/>
    </w:p>
    <w:p w:rsidR="004223FB" w:rsidRPr="004223FB" w:rsidRDefault="004223FB" w:rsidP="004223FB">
      <w:pPr>
        <w:jc w:val="both"/>
      </w:pPr>
    </w:p>
    <w:p w:rsidR="004223FB" w:rsidRPr="004223FB" w:rsidRDefault="004223FB" w:rsidP="004223FB">
      <w:pPr>
        <w:jc w:val="center"/>
        <w:rPr>
          <w:b/>
        </w:rPr>
      </w:pPr>
    </w:p>
    <w:p w:rsidR="004223FB" w:rsidRPr="004223FB" w:rsidRDefault="004223FB" w:rsidP="004223FB">
      <w:pPr>
        <w:jc w:val="center"/>
        <w:rPr>
          <w:b/>
        </w:rPr>
      </w:pPr>
    </w:p>
    <w:p w:rsidR="004223FB" w:rsidRPr="004223FB" w:rsidRDefault="004223FB" w:rsidP="004223FB">
      <w:pPr>
        <w:jc w:val="center"/>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Pr="004223FB" w:rsidRDefault="004223FB" w:rsidP="004223FB">
      <w:pPr>
        <w:widowControl w:val="0"/>
        <w:autoSpaceDE w:val="0"/>
        <w:autoSpaceDN w:val="0"/>
        <w:adjustRightInd w:val="0"/>
        <w:jc w:val="center"/>
      </w:pPr>
      <w:r w:rsidRPr="004223FB">
        <w:rPr>
          <w:b/>
        </w:rPr>
        <w:lastRenderedPageBreak/>
        <w:t>РЕСПУБЛИКА МОРДОВИЯ</w:t>
      </w:r>
    </w:p>
    <w:p w:rsidR="004223FB" w:rsidRPr="004223FB" w:rsidRDefault="004223FB" w:rsidP="004223FB">
      <w:pPr>
        <w:widowControl w:val="0"/>
        <w:autoSpaceDE w:val="0"/>
        <w:autoSpaceDN w:val="0"/>
        <w:adjustRightInd w:val="0"/>
        <w:jc w:val="center"/>
      </w:pPr>
      <w:r w:rsidRPr="004223FB">
        <w:rPr>
          <w:b/>
        </w:rPr>
        <w:t>ДВАДЦАТЬ ДЕВЯТАЯ СЕССИЯ СОВЕТА ДЕПУТАТОВ ИНСАРСКОГО МУНИЦИПАЛЬНОГО РАЙОНА</w:t>
      </w:r>
    </w:p>
    <w:p w:rsidR="004223FB" w:rsidRPr="004223FB" w:rsidRDefault="004223FB" w:rsidP="004223FB">
      <w:pPr>
        <w:widowControl w:val="0"/>
        <w:autoSpaceDE w:val="0"/>
        <w:autoSpaceDN w:val="0"/>
        <w:adjustRightInd w:val="0"/>
        <w:jc w:val="center"/>
      </w:pPr>
      <w:r w:rsidRPr="004223FB">
        <w:rPr>
          <w:b/>
        </w:rPr>
        <w:t>СЕДЬМОГО СОЗЫВА</w:t>
      </w:r>
    </w:p>
    <w:p w:rsidR="004223FB" w:rsidRPr="004223FB" w:rsidRDefault="004223FB" w:rsidP="004223FB">
      <w:pPr>
        <w:widowControl w:val="0"/>
        <w:autoSpaceDE w:val="0"/>
        <w:autoSpaceDN w:val="0"/>
        <w:adjustRightInd w:val="0"/>
        <w:jc w:val="center"/>
        <w:rPr>
          <w:b/>
        </w:rPr>
      </w:pPr>
    </w:p>
    <w:p w:rsidR="004223FB" w:rsidRPr="004223FB" w:rsidRDefault="004223FB" w:rsidP="004223FB">
      <w:pPr>
        <w:widowControl w:val="0"/>
        <w:autoSpaceDE w:val="0"/>
        <w:autoSpaceDN w:val="0"/>
        <w:adjustRightInd w:val="0"/>
        <w:jc w:val="center"/>
      </w:pPr>
      <w:r w:rsidRPr="004223FB">
        <w:rPr>
          <w:b/>
        </w:rPr>
        <w:t>РЕШЕНИЕ</w:t>
      </w:r>
    </w:p>
    <w:p w:rsidR="004223FB" w:rsidRPr="004223FB" w:rsidRDefault="004223FB" w:rsidP="004223FB">
      <w:pPr>
        <w:widowControl w:val="0"/>
        <w:autoSpaceDE w:val="0"/>
        <w:autoSpaceDN w:val="0"/>
        <w:adjustRightInd w:val="0"/>
      </w:pPr>
    </w:p>
    <w:p w:rsidR="004223FB" w:rsidRPr="004223FB" w:rsidRDefault="004223FB" w:rsidP="004223FB">
      <w:pPr>
        <w:widowControl w:val="0"/>
        <w:autoSpaceDE w:val="0"/>
        <w:autoSpaceDN w:val="0"/>
        <w:adjustRightInd w:val="0"/>
      </w:pPr>
      <w:r w:rsidRPr="004223FB">
        <w:t xml:space="preserve">от 27 августа 2024 года                                                                                               </w:t>
      </w:r>
      <w:r>
        <w:t xml:space="preserve">                         </w:t>
      </w:r>
      <w:r w:rsidRPr="004223FB">
        <w:t xml:space="preserve"> № 44</w:t>
      </w:r>
    </w:p>
    <w:p w:rsidR="004223FB" w:rsidRPr="004223FB" w:rsidRDefault="004223FB" w:rsidP="004223FB">
      <w:pPr>
        <w:widowControl w:val="0"/>
        <w:autoSpaceDE w:val="0"/>
        <w:autoSpaceDN w:val="0"/>
        <w:adjustRightInd w:val="0"/>
      </w:pPr>
    </w:p>
    <w:p w:rsidR="004223FB" w:rsidRPr="004223FB" w:rsidRDefault="004223FB" w:rsidP="004223FB">
      <w:pPr>
        <w:widowControl w:val="0"/>
        <w:autoSpaceDE w:val="0"/>
        <w:autoSpaceDN w:val="0"/>
        <w:adjustRightInd w:val="0"/>
      </w:pPr>
      <w:r w:rsidRPr="004223FB">
        <w:t>О внесении изменений в решение Совета</w:t>
      </w:r>
    </w:p>
    <w:p w:rsidR="004223FB" w:rsidRPr="004223FB" w:rsidRDefault="004223FB" w:rsidP="004223FB">
      <w:pPr>
        <w:widowControl w:val="0"/>
        <w:autoSpaceDE w:val="0"/>
        <w:autoSpaceDN w:val="0"/>
        <w:adjustRightInd w:val="0"/>
      </w:pPr>
      <w:r w:rsidRPr="004223FB">
        <w:t xml:space="preserve">депутатов </w:t>
      </w:r>
      <w:proofErr w:type="spellStart"/>
      <w:r w:rsidRPr="004223FB">
        <w:t>Инсарского</w:t>
      </w:r>
      <w:proofErr w:type="spellEnd"/>
      <w:r w:rsidRPr="004223FB">
        <w:t xml:space="preserve"> муниципального района</w:t>
      </w:r>
    </w:p>
    <w:p w:rsidR="004223FB" w:rsidRPr="004223FB" w:rsidRDefault="004223FB" w:rsidP="004223FB">
      <w:pPr>
        <w:widowControl w:val="0"/>
        <w:autoSpaceDE w:val="0"/>
        <w:autoSpaceDN w:val="0"/>
        <w:adjustRightInd w:val="0"/>
      </w:pPr>
      <w:r w:rsidRPr="004223FB">
        <w:t>Республики Мордовия от 21.11.2023 года № 52</w:t>
      </w:r>
    </w:p>
    <w:p w:rsidR="004223FB" w:rsidRPr="004223FB" w:rsidRDefault="004223FB" w:rsidP="004223FB">
      <w:pPr>
        <w:widowControl w:val="0"/>
        <w:autoSpaceDE w:val="0"/>
        <w:autoSpaceDN w:val="0"/>
        <w:adjustRightInd w:val="0"/>
        <w:spacing w:after="120"/>
        <w:ind w:left="57" w:firstLine="510"/>
        <w:jc w:val="both"/>
      </w:pPr>
    </w:p>
    <w:p w:rsidR="004223FB" w:rsidRPr="004223FB" w:rsidRDefault="004223FB" w:rsidP="004223FB">
      <w:pPr>
        <w:widowControl w:val="0"/>
        <w:autoSpaceDE w:val="0"/>
        <w:autoSpaceDN w:val="0"/>
        <w:adjustRightInd w:val="0"/>
        <w:spacing w:after="120"/>
        <w:ind w:left="57" w:firstLine="510"/>
        <w:jc w:val="both"/>
      </w:pPr>
      <w:r w:rsidRPr="004223FB">
        <w:t xml:space="preserve">В соответствии с Уставом </w:t>
      </w:r>
      <w:proofErr w:type="spellStart"/>
      <w:r w:rsidRPr="004223FB">
        <w:t>Инсарского</w:t>
      </w:r>
      <w:proofErr w:type="spellEnd"/>
      <w:r w:rsidRPr="004223FB">
        <w:t xml:space="preserve"> муниципального района и решением Совета депутатов </w:t>
      </w:r>
      <w:proofErr w:type="spellStart"/>
      <w:r w:rsidRPr="004223FB">
        <w:t>Инсарского</w:t>
      </w:r>
      <w:proofErr w:type="spellEnd"/>
      <w:r w:rsidRPr="004223FB">
        <w:t xml:space="preserve"> муниципального района от 22.08.2011 года № 53 «Об утверждении Положения о приватизации муниципального имущества </w:t>
      </w:r>
      <w:proofErr w:type="spellStart"/>
      <w:r w:rsidRPr="004223FB">
        <w:t>Инсарского</w:t>
      </w:r>
      <w:proofErr w:type="spellEnd"/>
      <w:r w:rsidRPr="004223FB">
        <w:t xml:space="preserve"> муниципального района Республики Мордовия», Совет депутатов </w:t>
      </w:r>
      <w:proofErr w:type="spellStart"/>
      <w:r w:rsidRPr="004223FB">
        <w:t>Инсарского</w:t>
      </w:r>
      <w:proofErr w:type="spellEnd"/>
      <w:r w:rsidRPr="004223FB">
        <w:t xml:space="preserve"> муниципального района</w:t>
      </w:r>
    </w:p>
    <w:p w:rsidR="004223FB" w:rsidRPr="004223FB" w:rsidRDefault="004223FB" w:rsidP="004223FB">
      <w:pPr>
        <w:widowControl w:val="0"/>
        <w:autoSpaceDE w:val="0"/>
        <w:autoSpaceDN w:val="0"/>
        <w:adjustRightInd w:val="0"/>
        <w:jc w:val="center"/>
      </w:pPr>
      <w:r w:rsidRPr="004223FB">
        <w:t>РЕШИЛ:</w:t>
      </w:r>
    </w:p>
    <w:p w:rsidR="004223FB" w:rsidRPr="004223FB" w:rsidRDefault="004223FB" w:rsidP="004223FB">
      <w:pPr>
        <w:widowControl w:val="0"/>
        <w:autoSpaceDE w:val="0"/>
        <w:autoSpaceDN w:val="0"/>
        <w:adjustRightInd w:val="0"/>
        <w:ind w:left="57" w:firstLine="510"/>
        <w:jc w:val="both"/>
      </w:pPr>
      <w:r w:rsidRPr="004223FB">
        <w:t xml:space="preserve">1. Внести в решение Совета депутатов </w:t>
      </w:r>
      <w:proofErr w:type="spellStart"/>
      <w:r w:rsidRPr="004223FB">
        <w:t>Инсарского</w:t>
      </w:r>
      <w:proofErr w:type="spellEnd"/>
      <w:r w:rsidRPr="004223FB">
        <w:t xml:space="preserve"> муниципального района Республики Мордовия от 21.11.2023 года № 52 «О прогнозном плане приватизации муниципального имущества </w:t>
      </w:r>
      <w:proofErr w:type="spellStart"/>
      <w:r w:rsidRPr="004223FB">
        <w:t>Инсарского</w:t>
      </w:r>
      <w:proofErr w:type="spellEnd"/>
      <w:r w:rsidRPr="004223FB">
        <w:t xml:space="preserve"> муниципального района на 2024 год и плановый период 2025-2026 годов» следующие изменения:</w:t>
      </w:r>
    </w:p>
    <w:p w:rsidR="004223FB" w:rsidRPr="004223FB" w:rsidRDefault="004223FB" w:rsidP="004223FB">
      <w:pPr>
        <w:widowControl w:val="0"/>
        <w:tabs>
          <w:tab w:val="left" w:pos="851"/>
        </w:tabs>
        <w:autoSpaceDE w:val="0"/>
        <w:autoSpaceDN w:val="0"/>
        <w:adjustRightInd w:val="0"/>
        <w:ind w:firstLine="567"/>
        <w:jc w:val="both"/>
      </w:pPr>
      <w:r w:rsidRPr="004223FB">
        <w:t>1) приложение № 1 к решению изложить в новой редакции, согласно приложению;</w:t>
      </w:r>
    </w:p>
    <w:p w:rsidR="004223FB" w:rsidRPr="004223FB" w:rsidRDefault="004223FB" w:rsidP="004223FB">
      <w:pPr>
        <w:widowControl w:val="0"/>
        <w:autoSpaceDE w:val="0"/>
        <w:autoSpaceDN w:val="0"/>
        <w:adjustRightInd w:val="0"/>
        <w:ind w:firstLine="567"/>
        <w:jc w:val="both"/>
      </w:pPr>
      <w:r w:rsidRPr="004223FB">
        <w:t>2)  приложение № 2 к решению признать утратившим силу.</w:t>
      </w:r>
    </w:p>
    <w:p w:rsidR="004223FB" w:rsidRPr="004223FB" w:rsidRDefault="004223FB" w:rsidP="004223FB">
      <w:pPr>
        <w:widowControl w:val="0"/>
        <w:autoSpaceDE w:val="0"/>
        <w:autoSpaceDN w:val="0"/>
        <w:adjustRightInd w:val="0"/>
        <w:ind w:firstLine="567"/>
        <w:jc w:val="both"/>
      </w:pPr>
      <w:r w:rsidRPr="004223FB">
        <w:t>2.  Настоящее решение вступает в законную силу после дня его официального опубликования.</w:t>
      </w:r>
    </w:p>
    <w:tbl>
      <w:tblPr>
        <w:tblW w:w="10598" w:type="dxa"/>
        <w:tblInd w:w="-142" w:type="dxa"/>
        <w:tblLook w:val="0000" w:firstRow="0" w:lastRow="0" w:firstColumn="0" w:lastColumn="0" w:noHBand="0" w:noVBand="0"/>
      </w:tblPr>
      <w:tblGrid>
        <w:gridCol w:w="5495"/>
        <w:gridCol w:w="5103"/>
      </w:tblGrid>
      <w:tr w:rsidR="004223FB" w:rsidRPr="004223FB" w:rsidTr="00294B50">
        <w:trPr>
          <w:trHeight w:val="1771"/>
        </w:trPr>
        <w:tc>
          <w:tcPr>
            <w:tcW w:w="5495" w:type="dxa"/>
            <w:tcBorders>
              <w:top w:val="nil"/>
              <w:left w:val="nil"/>
              <w:bottom w:val="nil"/>
              <w:right w:val="nil"/>
            </w:tcBorders>
            <w:vAlign w:val="bottom"/>
          </w:tcPr>
          <w:p w:rsidR="004223FB" w:rsidRPr="004223FB" w:rsidRDefault="004223FB" w:rsidP="00294B50">
            <w:pPr>
              <w:widowControl w:val="0"/>
              <w:suppressAutoHyphens/>
              <w:autoSpaceDE w:val="0"/>
              <w:ind w:left="135"/>
              <w:rPr>
                <w:lang w:eastAsia="zh-CN"/>
              </w:rPr>
            </w:pPr>
          </w:p>
          <w:p w:rsidR="004223FB" w:rsidRPr="004223FB" w:rsidRDefault="004223FB" w:rsidP="00294B50">
            <w:pPr>
              <w:widowControl w:val="0"/>
              <w:suppressAutoHyphens/>
              <w:autoSpaceDE w:val="0"/>
              <w:ind w:left="142"/>
              <w:rPr>
                <w:lang w:eastAsia="zh-CN"/>
              </w:rPr>
            </w:pPr>
            <w:r w:rsidRPr="004223FB">
              <w:rPr>
                <w:lang w:eastAsia="zh-CN"/>
              </w:rPr>
              <w:t xml:space="preserve">Временно </w:t>
            </w:r>
            <w:proofErr w:type="gramStart"/>
            <w:r w:rsidRPr="004223FB">
              <w:rPr>
                <w:lang w:eastAsia="zh-CN"/>
              </w:rPr>
              <w:t>исполняющий</w:t>
            </w:r>
            <w:proofErr w:type="gramEnd"/>
            <w:r w:rsidRPr="004223FB">
              <w:rPr>
                <w:lang w:eastAsia="zh-CN"/>
              </w:rPr>
              <w:t xml:space="preserve"> полномочия  </w:t>
            </w:r>
          </w:p>
          <w:p w:rsidR="004223FB" w:rsidRPr="004223FB" w:rsidRDefault="004223FB" w:rsidP="00294B50">
            <w:pPr>
              <w:widowControl w:val="0"/>
              <w:autoSpaceDE w:val="0"/>
              <w:autoSpaceDN w:val="0"/>
              <w:adjustRightInd w:val="0"/>
              <w:ind w:left="142"/>
            </w:pPr>
            <w:r w:rsidRPr="004223FB">
              <w:t xml:space="preserve">главы </w:t>
            </w:r>
            <w:proofErr w:type="spellStart"/>
            <w:r w:rsidRPr="004223FB">
              <w:t>Инсарского</w:t>
            </w:r>
            <w:proofErr w:type="spellEnd"/>
            <w:r w:rsidRPr="004223FB">
              <w:t xml:space="preserve"> муниципального района</w:t>
            </w:r>
          </w:p>
          <w:p w:rsidR="004223FB" w:rsidRPr="004223FB" w:rsidRDefault="004223FB" w:rsidP="00294B50">
            <w:pPr>
              <w:widowControl w:val="0"/>
              <w:autoSpaceDE w:val="0"/>
              <w:autoSpaceDN w:val="0"/>
              <w:adjustRightInd w:val="0"/>
            </w:pPr>
            <w:r w:rsidRPr="004223FB">
              <w:t xml:space="preserve">               </w:t>
            </w:r>
          </w:p>
          <w:p w:rsidR="004223FB" w:rsidRPr="004223FB" w:rsidRDefault="004223FB" w:rsidP="00294B50">
            <w:pPr>
              <w:widowControl w:val="0"/>
              <w:autoSpaceDE w:val="0"/>
              <w:autoSpaceDN w:val="0"/>
              <w:adjustRightInd w:val="0"/>
              <w:ind w:left="142"/>
            </w:pPr>
            <w:r w:rsidRPr="004223FB">
              <w:rPr>
                <w:u w:val="single"/>
              </w:rPr>
              <w:t xml:space="preserve">                                               </w:t>
            </w:r>
            <w:r w:rsidRPr="004223FB">
              <w:t xml:space="preserve">А.Г. </w:t>
            </w:r>
            <w:proofErr w:type="spellStart"/>
            <w:r w:rsidRPr="004223FB">
              <w:t>Миточкин</w:t>
            </w:r>
            <w:proofErr w:type="spellEnd"/>
          </w:p>
        </w:tc>
        <w:tc>
          <w:tcPr>
            <w:tcW w:w="5103" w:type="dxa"/>
            <w:tcBorders>
              <w:top w:val="nil"/>
              <w:left w:val="nil"/>
              <w:bottom w:val="nil"/>
              <w:right w:val="nil"/>
            </w:tcBorders>
            <w:vAlign w:val="bottom"/>
          </w:tcPr>
          <w:p w:rsidR="004223FB" w:rsidRPr="004223FB" w:rsidRDefault="004223FB" w:rsidP="00294B50">
            <w:pPr>
              <w:widowControl w:val="0"/>
              <w:suppressAutoHyphens/>
              <w:autoSpaceDE w:val="0"/>
              <w:ind w:right="429"/>
              <w:jc w:val="both"/>
              <w:rPr>
                <w:lang w:eastAsia="zh-CN"/>
              </w:rPr>
            </w:pPr>
            <w:r w:rsidRPr="004223FB">
              <w:rPr>
                <w:lang w:eastAsia="zh-CN"/>
              </w:rPr>
              <w:t xml:space="preserve">      Председатель Совета депутатов</w:t>
            </w:r>
          </w:p>
          <w:p w:rsidR="004223FB" w:rsidRPr="004223FB" w:rsidRDefault="004223FB" w:rsidP="00294B50">
            <w:pPr>
              <w:widowControl w:val="0"/>
              <w:autoSpaceDE w:val="0"/>
              <w:autoSpaceDN w:val="0"/>
              <w:adjustRightInd w:val="0"/>
              <w:jc w:val="both"/>
            </w:pPr>
            <w:r w:rsidRPr="004223FB">
              <w:t xml:space="preserve">      </w:t>
            </w:r>
            <w:proofErr w:type="spellStart"/>
            <w:r w:rsidRPr="004223FB">
              <w:t>Инсарского</w:t>
            </w:r>
            <w:proofErr w:type="spellEnd"/>
            <w:r w:rsidRPr="004223FB">
              <w:t xml:space="preserve"> муниципального района</w:t>
            </w:r>
          </w:p>
          <w:p w:rsidR="004223FB" w:rsidRPr="004223FB" w:rsidRDefault="004223FB" w:rsidP="00294B50">
            <w:pPr>
              <w:widowControl w:val="0"/>
              <w:autoSpaceDE w:val="0"/>
              <w:autoSpaceDN w:val="0"/>
              <w:adjustRightInd w:val="0"/>
              <w:jc w:val="both"/>
            </w:pPr>
            <w:r w:rsidRPr="004223FB">
              <w:t xml:space="preserve">                    </w:t>
            </w:r>
          </w:p>
          <w:p w:rsidR="004223FB" w:rsidRPr="004223FB" w:rsidRDefault="004223FB" w:rsidP="00294B50">
            <w:pPr>
              <w:widowControl w:val="0"/>
              <w:autoSpaceDE w:val="0"/>
              <w:autoSpaceDN w:val="0"/>
              <w:adjustRightInd w:val="0"/>
              <w:jc w:val="both"/>
            </w:pPr>
            <w:r w:rsidRPr="004223FB">
              <w:t xml:space="preserve">       </w:t>
            </w:r>
            <w:r w:rsidRPr="004223FB">
              <w:rPr>
                <w:u w:val="single"/>
              </w:rPr>
              <w:t xml:space="preserve">                                         </w:t>
            </w:r>
            <w:r w:rsidRPr="004223FB">
              <w:t xml:space="preserve">А.В. </w:t>
            </w:r>
            <w:proofErr w:type="spellStart"/>
            <w:r w:rsidRPr="004223FB">
              <w:t>Радаев</w:t>
            </w:r>
            <w:proofErr w:type="spellEnd"/>
          </w:p>
        </w:tc>
      </w:tr>
    </w:tbl>
    <w:p w:rsidR="004223FB" w:rsidRPr="004223FB" w:rsidRDefault="004223FB" w:rsidP="004223FB">
      <w:pPr>
        <w:widowControl w:val="0"/>
        <w:autoSpaceDE w:val="0"/>
        <w:autoSpaceDN w:val="0"/>
        <w:adjustRightInd w:val="0"/>
        <w:jc w:val="both"/>
      </w:pPr>
      <w:r w:rsidRPr="004223FB">
        <w:t xml:space="preserve"> </w:t>
      </w: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Default="004223FB" w:rsidP="004223FB">
      <w:pPr>
        <w:widowControl w:val="0"/>
        <w:autoSpaceDE w:val="0"/>
        <w:autoSpaceDN w:val="0"/>
        <w:adjustRightInd w:val="0"/>
        <w:jc w:val="both"/>
      </w:pPr>
    </w:p>
    <w:p w:rsidR="004223FB" w:rsidRDefault="004223FB" w:rsidP="004223FB">
      <w:pPr>
        <w:widowControl w:val="0"/>
        <w:autoSpaceDE w:val="0"/>
        <w:autoSpaceDN w:val="0"/>
        <w:adjustRightInd w:val="0"/>
        <w:jc w:val="both"/>
      </w:pPr>
    </w:p>
    <w:p w:rsidR="004223FB" w:rsidRDefault="004223FB" w:rsidP="004223FB">
      <w:pPr>
        <w:widowControl w:val="0"/>
        <w:autoSpaceDE w:val="0"/>
        <w:autoSpaceDN w:val="0"/>
        <w:adjustRightInd w:val="0"/>
        <w:jc w:val="both"/>
      </w:pPr>
    </w:p>
    <w:p w:rsidR="004223FB" w:rsidRDefault="004223FB" w:rsidP="004223FB">
      <w:pPr>
        <w:widowControl w:val="0"/>
        <w:autoSpaceDE w:val="0"/>
        <w:autoSpaceDN w:val="0"/>
        <w:adjustRightInd w:val="0"/>
        <w:jc w:val="both"/>
      </w:pPr>
    </w:p>
    <w:p w:rsidR="004223FB" w:rsidRDefault="004223FB" w:rsidP="004223FB">
      <w:pPr>
        <w:widowControl w:val="0"/>
        <w:autoSpaceDE w:val="0"/>
        <w:autoSpaceDN w:val="0"/>
        <w:adjustRightInd w:val="0"/>
        <w:jc w:val="both"/>
      </w:pPr>
    </w:p>
    <w:p w:rsid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p>
    <w:p w:rsidR="004223FB" w:rsidRPr="004223FB" w:rsidRDefault="004223FB" w:rsidP="004223FB">
      <w:pPr>
        <w:widowControl w:val="0"/>
        <w:autoSpaceDE w:val="0"/>
        <w:autoSpaceDN w:val="0"/>
        <w:adjustRightInd w:val="0"/>
        <w:jc w:val="both"/>
      </w:pPr>
      <w:r w:rsidRPr="004223FB">
        <w:t xml:space="preserve">                                                                                                   </w:t>
      </w:r>
    </w:p>
    <w:p w:rsidR="004223FB" w:rsidRPr="004223FB" w:rsidRDefault="004223FB" w:rsidP="004223FB">
      <w:pPr>
        <w:widowControl w:val="0"/>
        <w:autoSpaceDE w:val="0"/>
        <w:autoSpaceDN w:val="0"/>
        <w:adjustRightInd w:val="0"/>
        <w:jc w:val="right"/>
      </w:pPr>
      <w:r w:rsidRPr="004223FB">
        <w:lastRenderedPageBreak/>
        <w:t xml:space="preserve">                               </w:t>
      </w:r>
      <w:r>
        <w:t xml:space="preserve">          </w:t>
      </w:r>
      <w:r w:rsidRPr="004223FB">
        <w:t xml:space="preserve">Приложение </w:t>
      </w:r>
    </w:p>
    <w:p w:rsidR="004223FB" w:rsidRPr="004223FB" w:rsidRDefault="004223FB" w:rsidP="004223FB">
      <w:pPr>
        <w:widowControl w:val="0"/>
        <w:autoSpaceDE w:val="0"/>
        <w:autoSpaceDN w:val="0"/>
        <w:adjustRightInd w:val="0"/>
        <w:jc w:val="right"/>
      </w:pPr>
      <w:r w:rsidRPr="004223FB">
        <w:t xml:space="preserve">                                                                                   к  решению  Совета  депутатов </w:t>
      </w:r>
    </w:p>
    <w:p w:rsidR="004223FB" w:rsidRPr="004223FB" w:rsidRDefault="004223FB" w:rsidP="004223FB">
      <w:pPr>
        <w:widowControl w:val="0"/>
        <w:autoSpaceDE w:val="0"/>
        <w:autoSpaceDN w:val="0"/>
        <w:adjustRightInd w:val="0"/>
        <w:jc w:val="right"/>
      </w:pPr>
      <w:r w:rsidRPr="004223FB">
        <w:t xml:space="preserve">                                                                                   </w:t>
      </w:r>
      <w:proofErr w:type="spellStart"/>
      <w:r w:rsidRPr="004223FB">
        <w:t>Инсарского</w:t>
      </w:r>
      <w:proofErr w:type="spellEnd"/>
      <w:r w:rsidRPr="004223FB">
        <w:t xml:space="preserve"> муниципального района</w:t>
      </w:r>
    </w:p>
    <w:p w:rsidR="004223FB" w:rsidRPr="004223FB" w:rsidRDefault="004223FB" w:rsidP="004223FB">
      <w:pPr>
        <w:widowControl w:val="0"/>
        <w:autoSpaceDE w:val="0"/>
        <w:autoSpaceDN w:val="0"/>
        <w:adjustRightInd w:val="0"/>
        <w:jc w:val="right"/>
        <w:rPr>
          <w:color w:val="000000" w:themeColor="text1"/>
        </w:rPr>
      </w:pPr>
      <w:r w:rsidRPr="004223FB">
        <w:t xml:space="preserve">                                                                                  </w:t>
      </w:r>
      <w:r w:rsidRPr="004223FB">
        <w:rPr>
          <w:color w:val="000000" w:themeColor="text1"/>
        </w:rPr>
        <w:t xml:space="preserve">от 27 августа 2024 г. № 44                                                                                 </w:t>
      </w:r>
    </w:p>
    <w:p w:rsidR="004223FB" w:rsidRPr="004223FB" w:rsidRDefault="004223FB" w:rsidP="004223FB">
      <w:pPr>
        <w:widowControl w:val="0"/>
        <w:autoSpaceDE w:val="0"/>
        <w:autoSpaceDN w:val="0"/>
        <w:adjustRightInd w:val="0"/>
        <w:jc w:val="right"/>
      </w:pPr>
      <w:r w:rsidRPr="004223FB">
        <w:t xml:space="preserve">                                                                             </w:t>
      </w:r>
    </w:p>
    <w:p w:rsidR="004223FB" w:rsidRPr="004223FB" w:rsidRDefault="004223FB" w:rsidP="004223FB">
      <w:pPr>
        <w:widowControl w:val="0"/>
        <w:autoSpaceDE w:val="0"/>
        <w:autoSpaceDN w:val="0"/>
        <w:adjustRightInd w:val="0"/>
        <w:jc w:val="right"/>
      </w:pPr>
      <w:r w:rsidRPr="004223FB">
        <w:t xml:space="preserve">                                                                                              Приложение № 1</w:t>
      </w:r>
    </w:p>
    <w:p w:rsidR="004223FB" w:rsidRPr="004223FB" w:rsidRDefault="004223FB" w:rsidP="004223FB">
      <w:pPr>
        <w:widowControl w:val="0"/>
        <w:autoSpaceDE w:val="0"/>
        <w:autoSpaceDN w:val="0"/>
        <w:adjustRightInd w:val="0"/>
        <w:jc w:val="right"/>
      </w:pPr>
      <w:r w:rsidRPr="004223FB">
        <w:t xml:space="preserve">                                                                                   к  решению  Совета  депутатов </w:t>
      </w:r>
    </w:p>
    <w:p w:rsidR="004223FB" w:rsidRPr="004223FB" w:rsidRDefault="004223FB" w:rsidP="004223FB">
      <w:pPr>
        <w:widowControl w:val="0"/>
        <w:autoSpaceDE w:val="0"/>
        <w:autoSpaceDN w:val="0"/>
        <w:adjustRightInd w:val="0"/>
        <w:jc w:val="right"/>
      </w:pPr>
      <w:r w:rsidRPr="004223FB">
        <w:t xml:space="preserve">                                                                                   </w:t>
      </w:r>
      <w:proofErr w:type="spellStart"/>
      <w:r w:rsidRPr="004223FB">
        <w:t>Инсарского</w:t>
      </w:r>
      <w:proofErr w:type="spellEnd"/>
      <w:r w:rsidRPr="004223FB">
        <w:t xml:space="preserve"> муниципального района</w:t>
      </w:r>
    </w:p>
    <w:p w:rsidR="004223FB" w:rsidRPr="004223FB" w:rsidRDefault="004223FB" w:rsidP="004223FB">
      <w:pPr>
        <w:widowControl w:val="0"/>
        <w:autoSpaceDE w:val="0"/>
        <w:autoSpaceDN w:val="0"/>
        <w:adjustRightInd w:val="0"/>
        <w:jc w:val="right"/>
        <w:rPr>
          <w:color w:val="000000" w:themeColor="text1"/>
        </w:rPr>
      </w:pPr>
      <w:r w:rsidRPr="004223FB">
        <w:t xml:space="preserve">                                                                           </w:t>
      </w:r>
      <w:r w:rsidRPr="004223FB">
        <w:rPr>
          <w:color w:val="000000" w:themeColor="text1"/>
        </w:rPr>
        <w:t xml:space="preserve">от 21.11.2023 г. № 52                                                                                 </w:t>
      </w:r>
    </w:p>
    <w:p w:rsidR="004223FB" w:rsidRPr="004223FB" w:rsidRDefault="004223FB" w:rsidP="004223FB">
      <w:pPr>
        <w:widowControl w:val="0"/>
        <w:autoSpaceDE w:val="0"/>
        <w:autoSpaceDN w:val="0"/>
        <w:adjustRightInd w:val="0"/>
        <w:jc w:val="right"/>
      </w:pPr>
    </w:p>
    <w:p w:rsidR="004223FB" w:rsidRPr="004223FB" w:rsidRDefault="004223FB" w:rsidP="004223FB">
      <w:pPr>
        <w:widowControl w:val="0"/>
        <w:autoSpaceDE w:val="0"/>
        <w:autoSpaceDN w:val="0"/>
        <w:adjustRightInd w:val="0"/>
        <w:jc w:val="center"/>
        <w:rPr>
          <w:b/>
        </w:rPr>
      </w:pPr>
      <w:r w:rsidRPr="004223FB">
        <w:rPr>
          <w:b/>
        </w:rPr>
        <w:t xml:space="preserve">ПРОГНОЗНЫЙ ПЛАН </w:t>
      </w:r>
    </w:p>
    <w:p w:rsidR="004223FB" w:rsidRPr="004223FB" w:rsidRDefault="004223FB" w:rsidP="004223FB">
      <w:pPr>
        <w:widowControl w:val="0"/>
        <w:autoSpaceDE w:val="0"/>
        <w:autoSpaceDN w:val="0"/>
        <w:adjustRightInd w:val="0"/>
        <w:jc w:val="center"/>
        <w:rPr>
          <w:b/>
        </w:rPr>
      </w:pPr>
      <w:r w:rsidRPr="004223FB">
        <w:rPr>
          <w:b/>
        </w:rPr>
        <w:t>приватизации муниципального имущества</w:t>
      </w:r>
    </w:p>
    <w:p w:rsidR="004223FB" w:rsidRPr="004223FB" w:rsidRDefault="004223FB" w:rsidP="004223FB">
      <w:pPr>
        <w:widowControl w:val="0"/>
        <w:autoSpaceDE w:val="0"/>
        <w:autoSpaceDN w:val="0"/>
        <w:adjustRightInd w:val="0"/>
        <w:jc w:val="center"/>
        <w:rPr>
          <w:b/>
        </w:rPr>
      </w:pPr>
      <w:proofErr w:type="spellStart"/>
      <w:r w:rsidRPr="004223FB">
        <w:rPr>
          <w:b/>
        </w:rPr>
        <w:t>Инсарского</w:t>
      </w:r>
      <w:proofErr w:type="spellEnd"/>
      <w:r w:rsidRPr="004223FB">
        <w:rPr>
          <w:b/>
        </w:rPr>
        <w:t xml:space="preserve"> муниципального района на 2024год </w:t>
      </w:r>
    </w:p>
    <w:p w:rsidR="004223FB" w:rsidRPr="004223FB" w:rsidRDefault="004223FB" w:rsidP="004223FB">
      <w:pPr>
        <w:widowControl w:val="0"/>
        <w:autoSpaceDE w:val="0"/>
        <w:autoSpaceDN w:val="0"/>
        <w:adjustRightInd w:val="0"/>
        <w:jc w:val="center"/>
        <w:rPr>
          <w:b/>
        </w:rPr>
      </w:pPr>
      <w:r w:rsidRPr="004223FB">
        <w:rPr>
          <w:b/>
        </w:rPr>
        <w:t>и плановый период 2025 – 2026 годов</w:t>
      </w:r>
    </w:p>
    <w:p w:rsidR="004223FB" w:rsidRPr="000D7D38" w:rsidRDefault="004223FB" w:rsidP="004223FB">
      <w:pPr>
        <w:widowControl w:val="0"/>
        <w:autoSpaceDE w:val="0"/>
        <w:autoSpaceDN w:val="0"/>
        <w:adjustRightInd w:val="0"/>
        <w:jc w:val="center"/>
        <w:rPr>
          <w:b/>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317"/>
        <w:gridCol w:w="3615"/>
        <w:gridCol w:w="3345"/>
      </w:tblGrid>
      <w:tr w:rsidR="004223FB" w:rsidRPr="000D7D38" w:rsidTr="00294B50">
        <w:tc>
          <w:tcPr>
            <w:tcW w:w="344" w:type="dxa"/>
          </w:tcPr>
          <w:p w:rsidR="004223FB" w:rsidRPr="000D7D38" w:rsidRDefault="004223FB" w:rsidP="00294B50">
            <w:pPr>
              <w:widowControl w:val="0"/>
              <w:autoSpaceDE w:val="0"/>
              <w:autoSpaceDN w:val="0"/>
              <w:adjustRightInd w:val="0"/>
              <w:rPr>
                <w:b/>
                <w:sz w:val="20"/>
                <w:szCs w:val="20"/>
              </w:rPr>
            </w:pPr>
            <w:r w:rsidRPr="000D7D38">
              <w:rPr>
                <w:b/>
                <w:sz w:val="20"/>
                <w:szCs w:val="20"/>
              </w:rPr>
              <w:t>№</w:t>
            </w:r>
          </w:p>
          <w:p w:rsidR="004223FB" w:rsidRPr="000D7D38" w:rsidRDefault="004223FB" w:rsidP="00294B50">
            <w:pPr>
              <w:widowControl w:val="0"/>
              <w:autoSpaceDE w:val="0"/>
              <w:autoSpaceDN w:val="0"/>
              <w:adjustRightInd w:val="0"/>
              <w:rPr>
                <w:b/>
                <w:sz w:val="20"/>
                <w:szCs w:val="20"/>
              </w:rPr>
            </w:pPr>
            <w:proofErr w:type="gramStart"/>
            <w:r w:rsidRPr="000D7D38">
              <w:rPr>
                <w:b/>
                <w:sz w:val="20"/>
                <w:szCs w:val="20"/>
              </w:rPr>
              <w:t>п</w:t>
            </w:r>
            <w:proofErr w:type="gramEnd"/>
            <w:r w:rsidRPr="000D7D38">
              <w:rPr>
                <w:b/>
                <w:sz w:val="20"/>
                <w:szCs w:val="20"/>
              </w:rPr>
              <w:t>/п</w:t>
            </w:r>
          </w:p>
        </w:tc>
        <w:tc>
          <w:tcPr>
            <w:tcW w:w="2343" w:type="dxa"/>
          </w:tcPr>
          <w:p w:rsidR="004223FB" w:rsidRPr="000D7D38" w:rsidRDefault="004223FB" w:rsidP="00294B50">
            <w:pPr>
              <w:widowControl w:val="0"/>
              <w:autoSpaceDE w:val="0"/>
              <w:autoSpaceDN w:val="0"/>
              <w:adjustRightInd w:val="0"/>
              <w:rPr>
                <w:b/>
                <w:sz w:val="20"/>
                <w:szCs w:val="20"/>
              </w:rPr>
            </w:pPr>
            <w:r w:rsidRPr="000D7D38">
              <w:rPr>
                <w:b/>
                <w:sz w:val="20"/>
                <w:szCs w:val="20"/>
              </w:rPr>
              <w:t>Наименование</w:t>
            </w:r>
          </w:p>
          <w:p w:rsidR="004223FB" w:rsidRPr="000D7D38" w:rsidRDefault="004223FB" w:rsidP="00294B50">
            <w:pPr>
              <w:widowControl w:val="0"/>
              <w:autoSpaceDE w:val="0"/>
              <w:autoSpaceDN w:val="0"/>
              <w:adjustRightInd w:val="0"/>
              <w:rPr>
                <w:b/>
                <w:sz w:val="20"/>
                <w:szCs w:val="20"/>
              </w:rPr>
            </w:pPr>
            <w:r w:rsidRPr="000D7D38">
              <w:rPr>
                <w:b/>
                <w:sz w:val="20"/>
                <w:szCs w:val="20"/>
              </w:rPr>
              <w:t>объекта и его местонахождение</w:t>
            </w:r>
          </w:p>
        </w:tc>
        <w:tc>
          <w:tcPr>
            <w:tcW w:w="3692" w:type="dxa"/>
          </w:tcPr>
          <w:p w:rsidR="004223FB" w:rsidRPr="000D7D38" w:rsidRDefault="004223FB" w:rsidP="00294B50">
            <w:pPr>
              <w:widowControl w:val="0"/>
              <w:autoSpaceDE w:val="0"/>
              <w:autoSpaceDN w:val="0"/>
              <w:adjustRightInd w:val="0"/>
              <w:rPr>
                <w:b/>
                <w:sz w:val="20"/>
                <w:szCs w:val="20"/>
              </w:rPr>
            </w:pPr>
            <w:r w:rsidRPr="000D7D38">
              <w:rPr>
                <w:b/>
                <w:sz w:val="20"/>
                <w:szCs w:val="20"/>
              </w:rPr>
              <w:t>Индивидуализирующие характеристики объекта</w:t>
            </w:r>
          </w:p>
        </w:tc>
        <w:tc>
          <w:tcPr>
            <w:tcW w:w="3402" w:type="dxa"/>
          </w:tcPr>
          <w:p w:rsidR="004223FB" w:rsidRPr="000D7D38" w:rsidRDefault="004223FB" w:rsidP="00294B50">
            <w:pPr>
              <w:widowControl w:val="0"/>
              <w:autoSpaceDE w:val="0"/>
              <w:autoSpaceDN w:val="0"/>
              <w:adjustRightInd w:val="0"/>
              <w:rPr>
                <w:b/>
                <w:sz w:val="20"/>
                <w:szCs w:val="20"/>
              </w:rPr>
            </w:pPr>
            <w:r w:rsidRPr="000D7D38">
              <w:rPr>
                <w:b/>
                <w:sz w:val="20"/>
                <w:szCs w:val="20"/>
              </w:rPr>
              <w:t xml:space="preserve">Реквизиты </w:t>
            </w:r>
          </w:p>
          <w:p w:rsidR="004223FB" w:rsidRPr="000D7D38" w:rsidRDefault="004223FB" w:rsidP="00294B50">
            <w:pPr>
              <w:widowControl w:val="0"/>
              <w:autoSpaceDE w:val="0"/>
              <w:autoSpaceDN w:val="0"/>
              <w:adjustRightInd w:val="0"/>
              <w:rPr>
                <w:b/>
                <w:sz w:val="20"/>
                <w:szCs w:val="20"/>
              </w:rPr>
            </w:pPr>
            <w:r w:rsidRPr="000D7D38">
              <w:rPr>
                <w:b/>
                <w:sz w:val="20"/>
                <w:szCs w:val="20"/>
              </w:rPr>
              <w:t>правоустанавливающих</w:t>
            </w:r>
          </w:p>
          <w:p w:rsidR="004223FB" w:rsidRPr="000D7D38" w:rsidRDefault="004223FB" w:rsidP="00294B50">
            <w:pPr>
              <w:widowControl w:val="0"/>
              <w:autoSpaceDE w:val="0"/>
              <w:autoSpaceDN w:val="0"/>
              <w:adjustRightInd w:val="0"/>
              <w:rPr>
                <w:b/>
                <w:sz w:val="20"/>
                <w:szCs w:val="20"/>
              </w:rPr>
            </w:pPr>
            <w:r w:rsidRPr="000D7D38">
              <w:rPr>
                <w:b/>
                <w:sz w:val="20"/>
                <w:szCs w:val="20"/>
              </w:rPr>
              <w:t xml:space="preserve">документов </w:t>
            </w:r>
          </w:p>
        </w:tc>
      </w:tr>
      <w:tr w:rsidR="004223FB" w:rsidRPr="000D7D38" w:rsidTr="00294B50">
        <w:trPr>
          <w:trHeight w:val="2505"/>
        </w:trPr>
        <w:tc>
          <w:tcPr>
            <w:tcW w:w="344" w:type="dxa"/>
          </w:tcPr>
          <w:p w:rsidR="004223FB" w:rsidRPr="000D7D38" w:rsidRDefault="004223FB" w:rsidP="00294B50">
            <w:pPr>
              <w:widowControl w:val="0"/>
              <w:autoSpaceDE w:val="0"/>
              <w:autoSpaceDN w:val="0"/>
              <w:adjustRightInd w:val="0"/>
              <w:rPr>
                <w:sz w:val="20"/>
                <w:szCs w:val="20"/>
              </w:rPr>
            </w:pPr>
            <w:r w:rsidRPr="000D7D38">
              <w:rPr>
                <w:sz w:val="20"/>
                <w:szCs w:val="20"/>
              </w:rPr>
              <w:t>1.</w:t>
            </w:r>
          </w:p>
        </w:tc>
        <w:tc>
          <w:tcPr>
            <w:tcW w:w="2343" w:type="dxa"/>
          </w:tcPr>
          <w:p w:rsidR="004223FB" w:rsidRPr="000D7D38" w:rsidRDefault="004223FB" w:rsidP="00294B50">
            <w:pPr>
              <w:widowControl w:val="0"/>
              <w:autoSpaceDE w:val="0"/>
              <w:autoSpaceDN w:val="0"/>
              <w:adjustRightInd w:val="0"/>
              <w:rPr>
                <w:sz w:val="20"/>
                <w:szCs w:val="20"/>
              </w:rPr>
            </w:pPr>
            <w:r w:rsidRPr="000D7D38">
              <w:rPr>
                <w:sz w:val="20"/>
                <w:szCs w:val="20"/>
              </w:rPr>
              <w:t>Здание рем</w:t>
            </w:r>
            <w:proofErr w:type="gramStart"/>
            <w:r w:rsidRPr="000D7D38">
              <w:rPr>
                <w:sz w:val="20"/>
                <w:szCs w:val="20"/>
              </w:rPr>
              <w:t>.-</w:t>
            </w:r>
            <w:proofErr w:type="spellStart"/>
            <w:proofErr w:type="gramEnd"/>
            <w:r w:rsidRPr="000D7D38">
              <w:rPr>
                <w:sz w:val="20"/>
                <w:szCs w:val="20"/>
              </w:rPr>
              <w:t>мех.маст</w:t>
            </w:r>
            <w:proofErr w:type="spellEnd"/>
            <w:r w:rsidRPr="000D7D38">
              <w:rPr>
                <w:sz w:val="20"/>
                <w:szCs w:val="20"/>
              </w:rPr>
              <w:t>.</w:t>
            </w:r>
          </w:p>
          <w:p w:rsidR="004223FB" w:rsidRPr="000D7D38" w:rsidRDefault="004223FB" w:rsidP="00294B50">
            <w:pPr>
              <w:widowControl w:val="0"/>
              <w:autoSpaceDE w:val="0"/>
              <w:autoSpaceDN w:val="0"/>
              <w:adjustRightInd w:val="0"/>
              <w:rPr>
                <w:sz w:val="20"/>
                <w:szCs w:val="20"/>
              </w:rPr>
            </w:pPr>
            <w:r w:rsidRPr="000D7D38">
              <w:rPr>
                <w:sz w:val="20"/>
                <w:szCs w:val="20"/>
              </w:rPr>
              <w:t xml:space="preserve">Республика Мордовия, </w:t>
            </w:r>
            <w:proofErr w:type="spellStart"/>
            <w:r w:rsidRPr="000D7D38">
              <w:rPr>
                <w:sz w:val="20"/>
                <w:szCs w:val="20"/>
              </w:rPr>
              <w:t>Инсарский</w:t>
            </w:r>
            <w:proofErr w:type="spellEnd"/>
            <w:r w:rsidRPr="000D7D38">
              <w:rPr>
                <w:sz w:val="20"/>
                <w:szCs w:val="20"/>
              </w:rPr>
              <w:t xml:space="preserve"> район, г. Инсар, пер. Больничный, здание 4</w:t>
            </w:r>
            <w:proofErr w:type="gramStart"/>
            <w:r w:rsidRPr="000D7D38">
              <w:rPr>
                <w:sz w:val="20"/>
                <w:szCs w:val="20"/>
              </w:rPr>
              <w:t>/А</w:t>
            </w:r>
            <w:proofErr w:type="gramEnd"/>
          </w:p>
          <w:p w:rsidR="004223FB" w:rsidRPr="000D7D38" w:rsidRDefault="004223FB" w:rsidP="00294B50">
            <w:pPr>
              <w:widowControl w:val="0"/>
              <w:autoSpaceDE w:val="0"/>
              <w:autoSpaceDN w:val="0"/>
              <w:adjustRightInd w:val="0"/>
              <w:rPr>
                <w:sz w:val="20"/>
                <w:szCs w:val="20"/>
              </w:rPr>
            </w:pPr>
          </w:p>
        </w:tc>
        <w:tc>
          <w:tcPr>
            <w:tcW w:w="3692" w:type="dxa"/>
          </w:tcPr>
          <w:p w:rsidR="004223FB" w:rsidRPr="000D7D38" w:rsidRDefault="004223FB" w:rsidP="00294B50">
            <w:pPr>
              <w:widowControl w:val="0"/>
              <w:autoSpaceDE w:val="0"/>
              <w:autoSpaceDN w:val="0"/>
              <w:adjustRightInd w:val="0"/>
              <w:rPr>
                <w:sz w:val="20"/>
                <w:szCs w:val="20"/>
              </w:rPr>
            </w:pPr>
            <w:r w:rsidRPr="000D7D38">
              <w:rPr>
                <w:sz w:val="20"/>
                <w:szCs w:val="20"/>
              </w:rPr>
              <w:t>Кадастровый номер 13:09:0101005:40</w:t>
            </w:r>
          </w:p>
          <w:p w:rsidR="004223FB" w:rsidRPr="000D7D38" w:rsidRDefault="004223FB" w:rsidP="00294B50">
            <w:pPr>
              <w:widowControl w:val="0"/>
              <w:autoSpaceDE w:val="0"/>
              <w:autoSpaceDN w:val="0"/>
              <w:adjustRightInd w:val="0"/>
              <w:rPr>
                <w:sz w:val="20"/>
                <w:szCs w:val="20"/>
              </w:rPr>
            </w:pPr>
            <w:r w:rsidRPr="000D7D38">
              <w:rPr>
                <w:sz w:val="20"/>
                <w:szCs w:val="20"/>
              </w:rPr>
              <w:t xml:space="preserve">Площадь 512,6 кв. м, год ввода в </w:t>
            </w:r>
            <w:proofErr w:type="spellStart"/>
            <w:r w:rsidRPr="000D7D38">
              <w:rPr>
                <w:sz w:val="20"/>
                <w:szCs w:val="20"/>
              </w:rPr>
              <w:t>экспл</w:t>
            </w:r>
            <w:proofErr w:type="spellEnd"/>
            <w:r w:rsidRPr="000D7D38">
              <w:rPr>
                <w:sz w:val="20"/>
                <w:szCs w:val="20"/>
              </w:rPr>
              <w:t>.- 1950, кирпичный, кровля шиферная, полы дощатые</w:t>
            </w:r>
          </w:p>
          <w:p w:rsidR="004223FB" w:rsidRPr="000D7D38" w:rsidRDefault="004223FB" w:rsidP="00294B50">
            <w:pPr>
              <w:widowControl w:val="0"/>
              <w:autoSpaceDE w:val="0"/>
              <w:autoSpaceDN w:val="0"/>
              <w:adjustRightInd w:val="0"/>
              <w:rPr>
                <w:sz w:val="20"/>
                <w:szCs w:val="20"/>
              </w:rPr>
            </w:pPr>
          </w:p>
          <w:p w:rsidR="004223FB" w:rsidRPr="000D7D38" w:rsidRDefault="004223FB" w:rsidP="00294B50">
            <w:pPr>
              <w:widowControl w:val="0"/>
              <w:autoSpaceDE w:val="0"/>
              <w:autoSpaceDN w:val="0"/>
              <w:adjustRightInd w:val="0"/>
              <w:rPr>
                <w:sz w:val="20"/>
                <w:szCs w:val="20"/>
              </w:rPr>
            </w:pPr>
          </w:p>
          <w:p w:rsidR="004223FB" w:rsidRPr="000D7D38" w:rsidRDefault="004223FB" w:rsidP="00294B50">
            <w:pPr>
              <w:widowControl w:val="0"/>
              <w:autoSpaceDE w:val="0"/>
              <w:autoSpaceDN w:val="0"/>
              <w:adjustRightInd w:val="0"/>
              <w:rPr>
                <w:sz w:val="20"/>
                <w:szCs w:val="20"/>
              </w:rPr>
            </w:pPr>
          </w:p>
          <w:p w:rsidR="004223FB" w:rsidRPr="000D7D38" w:rsidRDefault="004223FB" w:rsidP="00294B50">
            <w:pPr>
              <w:widowControl w:val="0"/>
              <w:autoSpaceDE w:val="0"/>
              <w:autoSpaceDN w:val="0"/>
              <w:adjustRightInd w:val="0"/>
              <w:rPr>
                <w:sz w:val="20"/>
                <w:szCs w:val="20"/>
              </w:rPr>
            </w:pPr>
          </w:p>
        </w:tc>
        <w:tc>
          <w:tcPr>
            <w:tcW w:w="3402" w:type="dxa"/>
          </w:tcPr>
          <w:p w:rsidR="004223FB" w:rsidRPr="000D7D38" w:rsidRDefault="004223FB" w:rsidP="00294B50">
            <w:pPr>
              <w:widowControl w:val="0"/>
              <w:autoSpaceDE w:val="0"/>
              <w:autoSpaceDN w:val="0"/>
              <w:adjustRightInd w:val="0"/>
              <w:rPr>
                <w:sz w:val="20"/>
                <w:szCs w:val="20"/>
              </w:rPr>
            </w:pPr>
            <w:r w:rsidRPr="000D7D38">
              <w:rPr>
                <w:sz w:val="20"/>
                <w:szCs w:val="20"/>
              </w:rPr>
              <w:t xml:space="preserve">Решение </w:t>
            </w:r>
            <w:proofErr w:type="spellStart"/>
            <w:r w:rsidRPr="000D7D38">
              <w:rPr>
                <w:sz w:val="20"/>
                <w:szCs w:val="20"/>
              </w:rPr>
              <w:t>Инсарского</w:t>
            </w:r>
            <w:proofErr w:type="spellEnd"/>
            <w:r w:rsidRPr="000D7D38">
              <w:rPr>
                <w:sz w:val="20"/>
                <w:szCs w:val="20"/>
              </w:rPr>
              <w:t xml:space="preserve"> районного суда Республики Мордовия от 14.06.2017 г. № 2-176/2017 г., вступившее в законную силу 15.07.2017 г., запись государственной регистрации права 13:09:0101005:40-13/008/2017-1 от 31.07.2017 г.</w:t>
            </w:r>
          </w:p>
        </w:tc>
      </w:tr>
      <w:tr w:rsidR="004223FB" w:rsidRPr="000D7D38" w:rsidTr="00294B50">
        <w:trPr>
          <w:trHeight w:val="3126"/>
        </w:trPr>
        <w:tc>
          <w:tcPr>
            <w:tcW w:w="344" w:type="dxa"/>
          </w:tcPr>
          <w:p w:rsidR="004223FB" w:rsidRPr="000D7D38" w:rsidRDefault="004223FB" w:rsidP="00294B50">
            <w:pPr>
              <w:widowControl w:val="0"/>
              <w:autoSpaceDE w:val="0"/>
              <w:autoSpaceDN w:val="0"/>
              <w:adjustRightInd w:val="0"/>
              <w:rPr>
                <w:sz w:val="20"/>
                <w:szCs w:val="20"/>
              </w:rPr>
            </w:pPr>
            <w:r w:rsidRPr="000D7D38">
              <w:rPr>
                <w:sz w:val="20"/>
                <w:szCs w:val="20"/>
              </w:rPr>
              <w:t>2.</w:t>
            </w:r>
          </w:p>
        </w:tc>
        <w:tc>
          <w:tcPr>
            <w:tcW w:w="2343" w:type="dxa"/>
          </w:tcPr>
          <w:p w:rsidR="004223FB" w:rsidRPr="000D7D38" w:rsidRDefault="004223FB" w:rsidP="00294B50">
            <w:pPr>
              <w:widowControl w:val="0"/>
              <w:autoSpaceDE w:val="0"/>
              <w:autoSpaceDN w:val="0"/>
              <w:adjustRightInd w:val="0"/>
              <w:rPr>
                <w:sz w:val="20"/>
                <w:szCs w:val="20"/>
              </w:rPr>
            </w:pPr>
            <w:r w:rsidRPr="000D7D38">
              <w:rPr>
                <w:sz w:val="20"/>
                <w:szCs w:val="20"/>
              </w:rPr>
              <w:t>Земельный участок</w:t>
            </w:r>
          </w:p>
          <w:p w:rsidR="004223FB" w:rsidRPr="000D7D38" w:rsidRDefault="004223FB" w:rsidP="00294B50">
            <w:pPr>
              <w:widowControl w:val="0"/>
              <w:autoSpaceDE w:val="0"/>
              <w:autoSpaceDN w:val="0"/>
              <w:adjustRightInd w:val="0"/>
              <w:rPr>
                <w:sz w:val="20"/>
                <w:szCs w:val="20"/>
              </w:rPr>
            </w:pPr>
            <w:r w:rsidRPr="000D7D38">
              <w:rPr>
                <w:sz w:val="20"/>
                <w:szCs w:val="20"/>
              </w:rPr>
              <w:t xml:space="preserve">Республика Мордовия, </w:t>
            </w:r>
            <w:proofErr w:type="spellStart"/>
            <w:r w:rsidRPr="000D7D38">
              <w:rPr>
                <w:sz w:val="20"/>
                <w:szCs w:val="20"/>
              </w:rPr>
              <w:t>Инсарский</w:t>
            </w:r>
            <w:proofErr w:type="spellEnd"/>
            <w:r w:rsidRPr="000D7D38">
              <w:rPr>
                <w:sz w:val="20"/>
                <w:szCs w:val="20"/>
              </w:rPr>
              <w:t xml:space="preserve"> район,              г. Инсар, пер. Больничный</w:t>
            </w:r>
          </w:p>
        </w:tc>
        <w:tc>
          <w:tcPr>
            <w:tcW w:w="3692" w:type="dxa"/>
          </w:tcPr>
          <w:p w:rsidR="004223FB" w:rsidRPr="000D7D38" w:rsidRDefault="004223FB" w:rsidP="00294B50">
            <w:pPr>
              <w:widowControl w:val="0"/>
              <w:autoSpaceDE w:val="0"/>
              <w:autoSpaceDN w:val="0"/>
              <w:adjustRightInd w:val="0"/>
              <w:rPr>
                <w:sz w:val="20"/>
                <w:szCs w:val="20"/>
              </w:rPr>
            </w:pPr>
            <w:r w:rsidRPr="000D7D38">
              <w:rPr>
                <w:sz w:val="20"/>
                <w:szCs w:val="20"/>
              </w:rPr>
              <w:t>Кадастровый номер 13:09:0117022:1068</w:t>
            </w:r>
          </w:p>
          <w:p w:rsidR="004223FB" w:rsidRPr="000D7D38" w:rsidRDefault="004223FB" w:rsidP="00294B50">
            <w:pPr>
              <w:widowControl w:val="0"/>
              <w:autoSpaceDE w:val="0"/>
              <w:autoSpaceDN w:val="0"/>
              <w:adjustRightInd w:val="0"/>
              <w:rPr>
                <w:sz w:val="20"/>
                <w:szCs w:val="20"/>
              </w:rPr>
            </w:pPr>
            <w:r w:rsidRPr="000D7D38">
              <w:rPr>
                <w:sz w:val="20"/>
                <w:szCs w:val="20"/>
              </w:rPr>
              <w:t>Площадь 1702 кв. м.</w:t>
            </w:r>
          </w:p>
        </w:tc>
        <w:tc>
          <w:tcPr>
            <w:tcW w:w="3402" w:type="dxa"/>
          </w:tcPr>
          <w:p w:rsidR="004223FB" w:rsidRPr="000D7D38" w:rsidRDefault="004223FB" w:rsidP="00294B50">
            <w:pPr>
              <w:widowControl w:val="0"/>
              <w:autoSpaceDE w:val="0"/>
              <w:autoSpaceDN w:val="0"/>
              <w:adjustRightInd w:val="0"/>
              <w:rPr>
                <w:sz w:val="20"/>
                <w:szCs w:val="20"/>
              </w:rPr>
            </w:pPr>
            <w:r w:rsidRPr="000D7D38">
              <w:rPr>
                <w:sz w:val="20"/>
                <w:szCs w:val="20"/>
              </w:rPr>
              <w:t>Акт приема-передачи земельного участка, выдан 06.06.2019 г.</w:t>
            </w:r>
          </w:p>
          <w:p w:rsidR="004223FB" w:rsidRPr="000D7D38" w:rsidRDefault="004223FB" w:rsidP="00294B50">
            <w:pPr>
              <w:widowControl w:val="0"/>
              <w:autoSpaceDE w:val="0"/>
              <w:autoSpaceDN w:val="0"/>
              <w:adjustRightInd w:val="0"/>
              <w:rPr>
                <w:sz w:val="20"/>
                <w:szCs w:val="20"/>
              </w:rPr>
            </w:pPr>
            <w:r w:rsidRPr="000D7D38">
              <w:rPr>
                <w:sz w:val="20"/>
                <w:szCs w:val="20"/>
              </w:rPr>
              <w:t>Распоряжение Федерального агентства по управлению государственным имуществом № 96-РЗ от 06.06.2019 г.</w:t>
            </w:r>
          </w:p>
          <w:p w:rsidR="004223FB" w:rsidRPr="000D7D38" w:rsidRDefault="004223FB" w:rsidP="00294B50">
            <w:pPr>
              <w:widowControl w:val="0"/>
              <w:autoSpaceDE w:val="0"/>
              <w:autoSpaceDN w:val="0"/>
              <w:adjustRightInd w:val="0"/>
              <w:rPr>
                <w:sz w:val="20"/>
                <w:szCs w:val="20"/>
              </w:rPr>
            </w:pPr>
            <w:r w:rsidRPr="000D7D38">
              <w:rPr>
                <w:sz w:val="20"/>
                <w:szCs w:val="20"/>
              </w:rPr>
              <w:t>запись государственной регистрации права 13:09:011702:1068-13/065/2020-1 от 24.11.2019 г.</w:t>
            </w:r>
          </w:p>
        </w:tc>
      </w:tr>
      <w:tr w:rsidR="004223FB" w:rsidRPr="000D7D38" w:rsidTr="00294B50">
        <w:trPr>
          <w:trHeight w:val="70"/>
        </w:trPr>
        <w:tc>
          <w:tcPr>
            <w:tcW w:w="344" w:type="dxa"/>
          </w:tcPr>
          <w:p w:rsidR="004223FB" w:rsidRPr="000D7D38" w:rsidRDefault="004223FB" w:rsidP="00294B50">
            <w:pPr>
              <w:widowControl w:val="0"/>
              <w:autoSpaceDE w:val="0"/>
              <w:autoSpaceDN w:val="0"/>
              <w:adjustRightInd w:val="0"/>
              <w:rPr>
                <w:sz w:val="20"/>
                <w:szCs w:val="20"/>
              </w:rPr>
            </w:pPr>
            <w:r w:rsidRPr="000D7D38">
              <w:rPr>
                <w:sz w:val="20"/>
                <w:szCs w:val="20"/>
              </w:rPr>
              <w:t>3.</w:t>
            </w:r>
          </w:p>
        </w:tc>
        <w:tc>
          <w:tcPr>
            <w:tcW w:w="2343" w:type="dxa"/>
          </w:tcPr>
          <w:p w:rsidR="004223FB" w:rsidRPr="000D7D38" w:rsidRDefault="004223FB" w:rsidP="00294B50">
            <w:pPr>
              <w:widowControl w:val="0"/>
              <w:autoSpaceDE w:val="0"/>
              <w:autoSpaceDN w:val="0"/>
              <w:adjustRightInd w:val="0"/>
              <w:rPr>
                <w:color w:val="000000"/>
                <w:sz w:val="20"/>
                <w:szCs w:val="20"/>
              </w:rPr>
            </w:pPr>
            <w:r w:rsidRPr="000D7D38">
              <w:rPr>
                <w:color w:val="000000"/>
                <w:sz w:val="20"/>
                <w:szCs w:val="20"/>
              </w:rPr>
              <w:t xml:space="preserve">Здание пришкольного интерната (начальная школа) </w:t>
            </w:r>
          </w:p>
          <w:p w:rsidR="004223FB" w:rsidRPr="000D7D38" w:rsidRDefault="004223FB" w:rsidP="00294B50">
            <w:pPr>
              <w:widowControl w:val="0"/>
              <w:autoSpaceDE w:val="0"/>
              <w:autoSpaceDN w:val="0"/>
              <w:adjustRightInd w:val="0"/>
              <w:rPr>
                <w:color w:val="000000"/>
                <w:sz w:val="20"/>
                <w:szCs w:val="20"/>
              </w:rPr>
            </w:pPr>
            <w:r w:rsidRPr="000D7D38">
              <w:rPr>
                <w:color w:val="000000"/>
                <w:sz w:val="20"/>
                <w:szCs w:val="20"/>
              </w:rPr>
              <w:t xml:space="preserve">Республика Мордовия, р-н. </w:t>
            </w:r>
            <w:proofErr w:type="spellStart"/>
            <w:r w:rsidRPr="000D7D38">
              <w:rPr>
                <w:color w:val="000000"/>
                <w:sz w:val="20"/>
                <w:szCs w:val="20"/>
              </w:rPr>
              <w:t>Инсарский</w:t>
            </w:r>
            <w:proofErr w:type="spellEnd"/>
            <w:r w:rsidRPr="000D7D38">
              <w:rPr>
                <w:color w:val="000000"/>
                <w:sz w:val="20"/>
                <w:szCs w:val="20"/>
              </w:rPr>
              <w:t xml:space="preserve">, г. Инсар, ул. </w:t>
            </w:r>
            <w:proofErr w:type="gramStart"/>
            <w:r w:rsidRPr="000D7D38">
              <w:rPr>
                <w:color w:val="000000"/>
                <w:sz w:val="20"/>
                <w:szCs w:val="20"/>
              </w:rPr>
              <w:t>Коммунистическая</w:t>
            </w:r>
            <w:proofErr w:type="gramEnd"/>
            <w:r w:rsidRPr="000D7D38">
              <w:rPr>
                <w:color w:val="000000"/>
                <w:sz w:val="20"/>
                <w:szCs w:val="20"/>
              </w:rPr>
              <w:t xml:space="preserve">, д. 26 </w:t>
            </w:r>
          </w:p>
          <w:p w:rsidR="004223FB" w:rsidRPr="000D7D38" w:rsidRDefault="004223FB" w:rsidP="00294B50">
            <w:pPr>
              <w:widowControl w:val="0"/>
              <w:autoSpaceDE w:val="0"/>
              <w:autoSpaceDN w:val="0"/>
              <w:adjustRightInd w:val="0"/>
              <w:rPr>
                <w:sz w:val="20"/>
                <w:szCs w:val="20"/>
              </w:rPr>
            </w:pPr>
          </w:p>
        </w:tc>
        <w:tc>
          <w:tcPr>
            <w:tcW w:w="3692" w:type="dxa"/>
          </w:tcPr>
          <w:p w:rsidR="004223FB" w:rsidRPr="000D7D38" w:rsidRDefault="004223FB" w:rsidP="00294B50">
            <w:pPr>
              <w:widowControl w:val="0"/>
              <w:autoSpaceDE w:val="0"/>
              <w:autoSpaceDN w:val="0"/>
              <w:adjustRightInd w:val="0"/>
              <w:rPr>
                <w:color w:val="000000"/>
                <w:sz w:val="20"/>
                <w:szCs w:val="20"/>
              </w:rPr>
            </w:pPr>
            <w:r w:rsidRPr="000D7D38">
              <w:rPr>
                <w:color w:val="000000"/>
                <w:sz w:val="20"/>
                <w:szCs w:val="20"/>
              </w:rPr>
              <w:t>Кадастровый номер</w:t>
            </w:r>
          </w:p>
          <w:p w:rsidR="004223FB" w:rsidRPr="000D7D38" w:rsidRDefault="004223FB" w:rsidP="00294B50">
            <w:pPr>
              <w:widowControl w:val="0"/>
              <w:autoSpaceDE w:val="0"/>
              <w:autoSpaceDN w:val="0"/>
              <w:adjustRightInd w:val="0"/>
              <w:rPr>
                <w:color w:val="000000"/>
                <w:sz w:val="20"/>
                <w:szCs w:val="20"/>
              </w:rPr>
            </w:pPr>
            <w:r w:rsidRPr="000D7D38">
              <w:rPr>
                <w:color w:val="000000"/>
                <w:sz w:val="20"/>
                <w:szCs w:val="20"/>
              </w:rPr>
              <w:t xml:space="preserve">13:09:0117011:319 </w:t>
            </w:r>
          </w:p>
          <w:p w:rsidR="004223FB" w:rsidRPr="000D7D38" w:rsidRDefault="004223FB" w:rsidP="00294B50">
            <w:pPr>
              <w:widowControl w:val="0"/>
              <w:autoSpaceDE w:val="0"/>
              <w:autoSpaceDN w:val="0"/>
              <w:adjustRightInd w:val="0"/>
              <w:rPr>
                <w:color w:val="000000"/>
                <w:sz w:val="20"/>
                <w:szCs w:val="20"/>
              </w:rPr>
            </w:pPr>
            <w:r w:rsidRPr="000D7D38">
              <w:rPr>
                <w:color w:val="000000"/>
                <w:sz w:val="20"/>
                <w:szCs w:val="20"/>
              </w:rPr>
              <w:t xml:space="preserve">Площадь 1020,3 кв. м., год ввода в эксплуатацию 1975, </w:t>
            </w:r>
            <w:proofErr w:type="gramStart"/>
            <w:r w:rsidRPr="000D7D38">
              <w:rPr>
                <w:color w:val="000000"/>
                <w:sz w:val="20"/>
                <w:szCs w:val="20"/>
              </w:rPr>
              <w:t>кирпичное</w:t>
            </w:r>
            <w:proofErr w:type="gramEnd"/>
            <w:r w:rsidRPr="000D7D38">
              <w:rPr>
                <w:color w:val="000000"/>
                <w:sz w:val="20"/>
                <w:szCs w:val="20"/>
              </w:rPr>
              <w:t>, полы дощатые</w:t>
            </w:r>
          </w:p>
          <w:p w:rsidR="004223FB" w:rsidRPr="000D7D38" w:rsidRDefault="004223FB" w:rsidP="00294B50">
            <w:pPr>
              <w:widowControl w:val="0"/>
              <w:autoSpaceDE w:val="0"/>
              <w:autoSpaceDN w:val="0"/>
              <w:adjustRightInd w:val="0"/>
              <w:rPr>
                <w:color w:val="000000"/>
                <w:sz w:val="20"/>
                <w:szCs w:val="20"/>
              </w:rPr>
            </w:pPr>
          </w:p>
          <w:p w:rsidR="004223FB" w:rsidRPr="000D7D38" w:rsidRDefault="004223FB" w:rsidP="00294B50">
            <w:pPr>
              <w:widowControl w:val="0"/>
              <w:autoSpaceDE w:val="0"/>
              <w:autoSpaceDN w:val="0"/>
              <w:adjustRightInd w:val="0"/>
              <w:rPr>
                <w:sz w:val="20"/>
                <w:szCs w:val="20"/>
              </w:rPr>
            </w:pPr>
          </w:p>
        </w:tc>
        <w:tc>
          <w:tcPr>
            <w:tcW w:w="3402" w:type="dxa"/>
          </w:tcPr>
          <w:p w:rsidR="004223FB" w:rsidRPr="000D7D38" w:rsidRDefault="004223FB" w:rsidP="00294B50">
            <w:pPr>
              <w:widowControl w:val="0"/>
              <w:autoSpaceDE w:val="0"/>
              <w:autoSpaceDN w:val="0"/>
              <w:adjustRightInd w:val="0"/>
              <w:jc w:val="both"/>
              <w:rPr>
                <w:sz w:val="20"/>
                <w:szCs w:val="20"/>
              </w:rPr>
            </w:pPr>
            <w:r w:rsidRPr="000D7D38">
              <w:rPr>
                <w:sz w:val="20"/>
                <w:szCs w:val="20"/>
              </w:rPr>
              <w:t>Постановление Верховного Совета Мордовской ССР «О разграничении собственности на территории Мордовской ССР» № 609-Х</w:t>
            </w:r>
            <w:r w:rsidRPr="000D7D38">
              <w:rPr>
                <w:sz w:val="20"/>
                <w:szCs w:val="20"/>
                <w:lang w:val="en-US"/>
              </w:rPr>
              <w:t>II</w:t>
            </w:r>
            <w:r w:rsidRPr="000D7D38">
              <w:rPr>
                <w:sz w:val="20"/>
                <w:szCs w:val="20"/>
              </w:rPr>
              <w:t xml:space="preserve"> от 24.01.1992г. запись государственной регистрации права с</w:t>
            </w:r>
            <w:r w:rsidRPr="000D7D38">
              <w:rPr>
                <w:color w:val="000000"/>
                <w:sz w:val="20"/>
                <w:szCs w:val="20"/>
              </w:rPr>
              <w:t>обственности 13-13-03/050/2007-108 от 24.01.2008 г.</w:t>
            </w:r>
          </w:p>
        </w:tc>
      </w:tr>
      <w:tr w:rsidR="004223FB" w:rsidRPr="000D7D38" w:rsidTr="00294B50">
        <w:trPr>
          <w:trHeight w:val="3381"/>
        </w:trPr>
        <w:tc>
          <w:tcPr>
            <w:tcW w:w="344" w:type="dxa"/>
          </w:tcPr>
          <w:p w:rsidR="004223FB" w:rsidRPr="000D7D38" w:rsidRDefault="004223FB" w:rsidP="00294B50">
            <w:pPr>
              <w:widowControl w:val="0"/>
              <w:autoSpaceDE w:val="0"/>
              <w:autoSpaceDN w:val="0"/>
              <w:adjustRightInd w:val="0"/>
              <w:rPr>
                <w:sz w:val="20"/>
                <w:szCs w:val="20"/>
              </w:rPr>
            </w:pPr>
            <w:r w:rsidRPr="000D7D38">
              <w:rPr>
                <w:sz w:val="20"/>
                <w:szCs w:val="20"/>
              </w:rPr>
              <w:lastRenderedPageBreak/>
              <w:t>4.</w:t>
            </w:r>
          </w:p>
        </w:tc>
        <w:tc>
          <w:tcPr>
            <w:tcW w:w="2343" w:type="dxa"/>
          </w:tcPr>
          <w:p w:rsidR="004223FB" w:rsidRPr="000D7D38" w:rsidRDefault="004223FB" w:rsidP="00294B50">
            <w:pPr>
              <w:widowControl w:val="0"/>
              <w:autoSpaceDE w:val="0"/>
              <w:autoSpaceDN w:val="0"/>
              <w:adjustRightInd w:val="0"/>
              <w:rPr>
                <w:color w:val="000000"/>
                <w:sz w:val="20"/>
                <w:szCs w:val="20"/>
              </w:rPr>
            </w:pPr>
            <w:r w:rsidRPr="000D7D38">
              <w:rPr>
                <w:sz w:val="20"/>
                <w:szCs w:val="20"/>
              </w:rPr>
              <w:t xml:space="preserve">Земельный участок, расположенный по адресу: </w:t>
            </w:r>
            <w:r w:rsidRPr="000D7D38">
              <w:rPr>
                <w:color w:val="000000"/>
                <w:sz w:val="20"/>
                <w:szCs w:val="20"/>
              </w:rPr>
              <w:t xml:space="preserve">Республика Мордовия, муниципальный район </w:t>
            </w:r>
            <w:proofErr w:type="spellStart"/>
            <w:r w:rsidRPr="000D7D38">
              <w:rPr>
                <w:color w:val="000000"/>
                <w:sz w:val="20"/>
                <w:szCs w:val="20"/>
              </w:rPr>
              <w:t>Инсарский</w:t>
            </w:r>
            <w:proofErr w:type="spellEnd"/>
            <w:r w:rsidRPr="000D7D38">
              <w:rPr>
                <w:color w:val="000000"/>
                <w:sz w:val="20"/>
                <w:szCs w:val="20"/>
              </w:rPr>
              <w:t>, городское поселение Инсар, город Инсар, улица Коммунистическая, земельный участок 26</w:t>
            </w:r>
          </w:p>
        </w:tc>
        <w:tc>
          <w:tcPr>
            <w:tcW w:w="3692" w:type="dxa"/>
          </w:tcPr>
          <w:p w:rsidR="004223FB" w:rsidRPr="000D7D38" w:rsidRDefault="004223FB" w:rsidP="00294B50">
            <w:pPr>
              <w:widowControl w:val="0"/>
              <w:autoSpaceDE w:val="0"/>
              <w:autoSpaceDN w:val="0"/>
              <w:adjustRightInd w:val="0"/>
              <w:rPr>
                <w:color w:val="000000"/>
                <w:sz w:val="20"/>
                <w:szCs w:val="20"/>
              </w:rPr>
            </w:pPr>
            <w:r w:rsidRPr="000D7D38">
              <w:rPr>
                <w:color w:val="000000"/>
                <w:sz w:val="20"/>
                <w:szCs w:val="20"/>
              </w:rPr>
              <w:t>Кадастровый номер 13:09:0117011:582</w:t>
            </w:r>
          </w:p>
          <w:p w:rsidR="004223FB" w:rsidRPr="000D7D38" w:rsidRDefault="004223FB" w:rsidP="00294B50">
            <w:pPr>
              <w:widowControl w:val="0"/>
              <w:autoSpaceDE w:val="0"/>
              <w:autoSpaceDN w:val="0"/>
              <w:adjustRightInd w:val="0"/>
              <w:rPr>
                <w:color w:val="000000"/>
                <w:sz w:val="20"/>
                <w:szCs w:val="20"/>
              </w:rPr>
            </w:pPr>
            <w:r w:rsidRPr="000D7D38">
              <w:rPr>
                <w:sz w:val="20"/>
                <w:szCs w:val="20"/>
              </w:rPr>
              <w:t>Площадь 1100 кв. м.</w:t>
            </w:r>
          </w:p>
        </w:tc>
        <w:tc>
          <w:tcPr>
            <w:tcW w:w="3402" w:type="dxa"/>
          </w:tcPr>
          <w:p w:rsidR="004223FB" w:rsidRPr="000D7D38" w:rsidRDefault="004223FB" w:rsidP="00294B50">
            <w:pPr>
              <w:widowControl w:val="0"/>
              <w:autoSpaceDE w:val="0"/>
              <w:autoSpaceDN w:val="0"/>
              <w:adjustRightInd w:val="0"/>
              <w:jc w:val="both"/>
              <w:rPr>
                <w:color w:val="000000"/>
                <w:sz w:val="20"/>
                <w:szCs w:val="20"/>
              </w:rPr>
            </w:pPr>
            <w:r w:rsidRPr="000D7D38">
              <w:rPr>
                <w:sz w:val="20"/>
                <w:szCs w:val="20"/>
              </w:rPr>
              <w:t>Запись государственной регистрации права с</w:t>
            </w:r>
            <w:r w:rsidRPr="000D7D38">
              <w:rPr>
                <w:color w:val="000000"/>
                <w:sz w:val="20"/>
                <w:szCs w:val="20"/>
              </w:rPr>
              <w:t>обственности 13:09:0117011:582-13/065/2023-1 от 03.11.2023 г.</w:t>
            </w:r>
          </w:p>
          <w:p w:rsidR="004223FB" w:rsidRPr="000D7D38" w:rsidRDefault="004223FB" w:rsidP="00294B50">
            <w:pPr>
              <w:widowControl w:val="0"/>
              <w:autoSpaceDE w:val="0"/>
              <w:autoSpaceDN w:val="0"/>
              <w:adjustRightInd w:val="0"/>
              <w:jc w:val="both"/>
              <w:rPr>
                <w:sz w:val="20"/>
                <w:szCs w:val="20"/>
              </w:rPr>
            </w:pPr>
          </w:p>
        </w:tc>
      </w:tr>
    </w:tbl>
    <w:p w:rsidR="004223FB" w:rsidRPr="000D7D38" w:rsidRDefault="004223FB" w:rsidP="004223FB">
      <w:pPr>
        <w:widowControl w:val="0"/>
        <w:autoSpaceDE w:val="0"/>
        <w:autoSpaceDN w:val="0"/>
        <w:adjustRightInd w:val="0"/>
        <w:jc w:val="center"/>
        <w:rPr>
          <w:b/>
          <w:sz w:val="28"/>
          <w:szCs w:val="28"/>
        </w:rPr>
      </w:pPr>
    </w:p>
    <w:p w:rsidR="004223FB" w:rsidRPr="000D7D38" w:rsidRDefault="004223FB" w:rsidP="004223FB">
      <w:pPr>
        <w:widowControl w:val="0"/>
        <w:autoSpaceDE w:val="0"/>
        <w:autoSpaceDN w:val="0"/>
        <w:adjustRightInd w:val="0"/>
        <w:jc w:val="center"/>
        <w:rPr>
          <w:b/>
          <w:sz w:val="28"/>
          <w:szCs w:val="28"/>
        </w:rPr>
      </w:pPr>
    </w:p>
    <w:p w:rsidR="004223FB" w:rsidRPr="000D7D38" w:rsidRDefault="004223FB" w:rsidP="004223FB">
      <w:pPr>
        <w:widowControl w:val="0"/>
        <w:autoSpaceDE w:val="0"/>
        <w:autoSpaceDN w:val="0"/>
        <w:adjustRightInd w:val="0"/>
        <w:ind w:firstLine="567"/>
        <w:jc w:val="both"/>
        <w:rPr>
          <w:sz w:val="28"/>
          <w:szCs w:val="28"/>
        </w:rPr>
      </w:pPr>
      <w:r w:rsidRPr="000D7D38">
        <w:rPr>
          <w:sz w:val="28"/>
          <w:szCs w:val="28"/>
        </w:rPr>
        <w:t xml:space="preserve">Ожидаемая сумма доходов от приватизации 3148 тыс. рублей. </w:t>
      </w:r>
    </w:p>
    <w:p w:rsidR="004223FB" w:rsidRPr="000D7D38" w:rsidRDefault="004223FB" w:rsidP="004223FB">
      <w:pPr>
        <w:widowControl w:val="0"/>
        <w:autoSpaceDE w:val="0"/>
        <w:autoSpaceDN w:val="0"/>
        <w:adjustRightInd w:val="0"/>
        <w:jc w:val="both"/>
        <w:rPr>
          <w:sz w:val="28"/>
          <w:szCs w:val="28"/>
        </w:rPr>
      </w:pPr>
    </w:p>
    <w:p w:rsidR="004223FB" w:rsidRDefault="004223FB" w:rsidP="004223FB"/>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Default="004223FB" w:rsidP="00BD1CA0">
      <w:pPr>
        <w:jc w:val="both"/>
        <w:rPr>
          <w:b/>
        </w:rPr>
      </w:pPr>
    </w:p>
    <w:p w:rsidR="004223FB" w:rsidRPr="00781943" w:rsidRDefault="004223FB" w:rsidP="004223FB">
      <w:pPr>
        <w:jc w:val="center"/>
      </w:pPr>
      <w:r w:rsidRPr="00781943">
        <w:lastRenderedPageBreak/>
        <w:t xml:space="preserve">  </w:t>
      </w:r>
      <w:r w:rsidRPr="00781943">
        <w:rPr>
          <w:b/>
        </w:rPr>
        <w:t>РЕСПУБЛИКА МОРДОВИЯ</w:t>
      </w:r>
    </w:p>
    <w:p w:rsidR="004223FB" w:rsidRPr="00781943" w:rsidRDefault="004223FB" w:rsidP="004223FB">
      <w:pPr>
        <w:jc w:val="center"/>
      </w:pPr>
      <w:r w:rsidRPr="00781943">
        <w:rPr>
          <w:b/>
        </w:rPr>
        <w:t>ДВАДЦАТЬ ДЕВЯТАЯ СЕССИЯ СОВЕТА ДЕПУТАТОВ  ИНСАРСКОГО МУНИЦИПАЛЬНОГО РАЙОНА</w:t>
      </w:r>
    </w:p>
    <w:p w:rsidR="004223FB" w:rsidRPr="00781943" w:rsidRDefault="004223FB" w:rsidP="004223FB">
      <w:pPr>
        <w:jc w:val="center"/>
      </w:pPr>
      <w:r w:rsidRPr="00781943">
        <w:rPr>
          <w:b/>
        </w:rPr>
        <w:t>СЕДЬМОГО СОЗЫВА</w:t>
      </w:r>
    </w:p>
    <w:p w:rsidR="004223FB" w:rsidRPr="00781943" w:rsidRDefault="004223FB" w:rsidP="004223FB">
      <w:pPr>
        <w:jc w:val="center"/>
        <w:rPr>
          <w:b/>
        </w:rPr>
      </w:pPr>
    </w:p>
    <w:p w:rsidR="004223FB" w:rsidRPr="00781943" w:rsidRDefault="004223FB" w:rsidP="004223FB">
      <w:pPr>
        <w:jc w:val="center"/>
      </w:pPr>
      <w:r w:rsidRPr="00781943">
        <w:rPr>
          <w:b/>
        </w:rPr>
        <w:t>РЕШЕНИЕ</w:t>
      </w:r>
    </w:p>
    <w:p w:rsidR="004223FB" w:rsidRPr="00781943" w:rsidRDefault="004223FB" w:rsidP="004223FB">
      <w:pPr>
        <w:rPr>
          <w:sz w:val="22"/>
          <w:szCs w:val="22"/>
        </w:rPr>
      </w:pPr>
    </w:p>
    <w:p w:rsidR="004223FB" w:rsidRPr="00781943" w:rsidRDefault="004223FB" w:rsidP="004223FB">
      <w:pPr>
        <w:rPr>
          <w:sz w:val="22"/>
          <w:szCs w:val="22"/>
        </w:rPr>
      </w:pPr>
      <w:r w:rsidRPr="00781943">
        <w:rPr>
          <w:sz w:val="22"/>
          <w:szCs w:val="22"/>
        </w:rPr>
        <w:t xml:space="preserve">от  27 августа 2024 года                                                                                                                                  </w:t>
      </w:r>
      <w:r w:rsidR="00781943">
        <w:rPr>
          <w:sz w:val="22"/>
          <w:szCs w:val="22"/>
        </w:rPr>
        <w:t xml:space="preserve">    </w:t>
      </w:r>
      <w:bookmarkStart w:id="18" w:name="_GoBack"/>
      <w:bookmarkEnd w:id="18"/>
      <w:r w:rsidRPr="00781943">
        <w:rPr>
          <w:sz w:val="22"/>
          <w:szCs w:val="22"/>
        </w:rPr>
        <w:t xml:space="preserve"> № 45</w:t>
      </w:r>
    </w:p>
    <w:p w:rsidR="004223FB" w:rsidRPr="00781943" w:rsidRDefault="004223FB" w:rsidP="004223FB">
      <w:pPr>
        <w:jc w:val="center"/>
        <w:rPr>
          <w:sz w:val="22"/>
          <w:szCs w:val="22"/>
        </w:rPr>
      </w:pPr>
    </w:p>
    <w:p w:rsidR="004223FB" w:rsidRPr="00781943" w:rsidRDefault="004223FB" w:rsidP="004223FB">
      <w:pPr>
        <w:rPr>
          <w:sz w:val="22"/>
          <w:szCs w:val="22"/>
        </w:rPr>
      </w:pPr>
      <w:r w:rsidRPr="00781943">
        <w:rPr>
          <w:sz w:val="22"/>
          <w:szCs w:val="22"/>
        </w:rPr>
        <w:t xml:space="preserve">Об   условиях   приватизации </w:t>
      </w:r>
    </w:p>
    <w:p w:rsidR="004223FB" w:rsidRPr="00781943" w:rsidRDefault="004223FB" w:rsidP="004223FB">
      <w:pPr>
        <w:rPr>
          <w:sz w:val="22"/>
          <w:szCs w:val="22"/>
        </w:rPr>
      </w:pPr>
      <w:r w:rsidRPr="00781943">
        <w:rPr>
          <w:sz w:val="22"/>
          <w:szCs w:val="22"/>
        </w:rPr>
        <w:t xml:space="preserve">муниципального   имущества </w:t>
      </w:r>
    </w:p>
    <w:p w:rsidR="004223FB" w:rsidRPr="00781943" w:rsidRDefault="004223FB" w:rsidP="004223FB">
      <w:pPr>
        <w:rPr>
          <w:sz w:val="22"/>
          <w:szCs w:val="22"/>
        </w:rPr>
      </w:pPr>
      <w:proofErr w:type="spellStart"/>
      <w:r w:rsidRPr="00781943">
        <w:rPr>
          <w:sz w:val="22"/>
          <w:szCs w:val="22"/>
        </w:rPr>
        <w:t>Инсарского</w:t>
      </w:r>
      <w:proofErr w:type="spellEnd"/>
      <w:r w:rsidRPr="00781943">
        <w:rPr>
          <w:sz w:val="22"/>
          <w:szCs w:val="22"/>
        </w:rPr>
        <w:t xml:space="preserve"> муниципального района  </w:t>
      </w:r>
    </w:p>
    <w:p w:rsidR="004223FB" w:rsidRPr="00781943" w:rsidRDefault="004223FB" w:rsidP="004223FB">
      <w:pPr>
        <w:jc w:val="both"/>
        <w:rPr>
          <w:sz w:val="22"/>
          <w:szCs w:val="22"/>
        </w:rPr>
      </w:pPr>
      <w:r w:rsidRPr="00781943">
        <w:rPr>
          <w:sz w:val="22"/>
          <w:szCs w:val="22"/>
        </w:rPr>
        <w:t xml:space="preserve">                                                                              </w:t>
      </w:r>
    </w:p>
    <w:p w:rsidR="004223FB" w:rsidRPr="00781943" w:rsidRDefault="004223FB" w:rsidP="004223FB">
      <w:pPr>
        <w:pStyle w:val="32"/>
        <w:ind w:left="57" w:firstLine="510"/>
        <w:jc w:val="both"/>
        <w:rPr>
          <w:sz w:val="22"/>
          <w:szCs w:val="22"/>
        </w:rPr>
      </w:pPr>
      <w:proofErr w:type="gramStart"/>
      <w:r w:rsidRPr="00781943">
        <w:rPr>
          <w:sz w:val="22"/>
          <w:szCs w:val="22"/>
        </w:rPr>
        <w:t xml:space="preserve">В соответствии с Федеральным законом от 21.12.2001 г. № 178-ФЗ «О приватизации государственного и муниципального имущества», </w:t>
      </w:r>
      <w:hyperlink r:id="rId19" w:history="1">
        <w:r w:rsidRPr="00781943">
          <w:rPr>
            <w:sz w:val="22"/>
            <w:szCs w:val="22"/>
          </w:rPr>
          <w:t>Федеральным законом</w:t>
        </w:r>
      </w:hyperlink>
      <w:r w:rsidRPr="00781943">
        <w:rPr>
          <w:sz w:val="22"/>
          <w:szCs w:val="22"/>
        </w:rPr>
        <w:t xml:space="preserve"> от 29.07.1998 г. № 135-ФЗ «Об оценочной деятельности в Российской Федерации», решением Совета депутатов </w:t>
      </w:r>
      <w:proofErr w:type="spellStart"/>
      <w:r w:rsidRPr="00781943">
        <w:rPr>
          <w:sz w:val="22"/>
          <w:szCs w:val="22"/>
        </w:rPr>
        <w:t>Инсарского</w:t>
      </w:r>
      <w:proofErr w:type="spellEnd"/>
      <w:r w:rsidRPr="00781943">
        <w:rPr>
          <w:sz w:val="22"/>
          <w:szCs w:val="22"/>
        </w:rPr>
        <w:t xml:space="preserve"> муниципального района от 21.11.2023 г. № 52 «О прогнозном плане приватизации муниципального имущества </w:t>
      </w:r>
      <w:proofErr w:type="spellStart"/>
      <w:r w:rsidRPr="00781943">
        <w:rPr>
          <w:sz w:val="22"/>
          <w:szCs w:val="22"/>
        </w:rPr>
        <w:t>Инсарского</w:t>
      </w:r>
      <w:proofErr w:type="spellEnd"/>
      <w:r w:rsidRPr="00781943">
        <w:rPr>
          <w:sz w:val="22"/>
          <w:szCs w:val="22"/>
        </w:rPr>
        <w:t xml:space="preserve"> муниципального района на 2024 год и плановый период 2025-2026 годов», решением Совета депутатов </w:t>
      </w:r>
      <w:proofErr w:type="spellStart"/>
      <w:r w:rsidRPr="00781943">
        <w:rPr>
          <w:sz w:val="22"/>
          <w:szCs w:val="22"/>
        </w:rPr>
        <w:t>Инсарского</w:t>
      </w:r>
      <w:proofErr w:type="spellEnd"/>
      <w:r w:rsidRPr="00781943">
        <w:rPr>
          <w:sz w:val="22"/>
          <w:szCs w:val="22"/>
        </w:rPr>
        <w:t xml:space="preserve"> муниципального района</w:t>
      </w:r>
      <w:proofErr w:type="gramEnd"/>
      <w:r w:rsidRPr="00781943">
        <w:rPr>
          <w:sz w:val="22"/>
          <w:szCs w:val="22"/>
        </w:rPr>
        <w:t xml:space="preserve"> от 22.08.2011 г. № 53 «Об утверждении Положения о приватизации муниципального имущества </w:t>
      </w:r>
      <w:proofErr w:type="spellStart"/>
      <w:r w:rsidRPr="00781943">
        <w:rPr>
          <w:sz w:val="22"/>
          <w:szCs w:val="22"/>
        </w:rPr>
        <w:t>Инсарского</w:t>
      </w:r>
      <w:proofErr w:type="spellEnd"/>
      <w:r w:rsidRPr="00781943">
        <w:rPr>
          <w:sz w:val="22"/>
          <w:szCs w:val="22"/>
        </w:rPr>
        <w:t xml:space="preserve"> муниципального района Республики Мордовия» и Уставом </w:t>
      </w:r>
      <w:proofErr w:type="spellStart"/>
      <w:r w:rsidRPr="00781943">
        <w:rPr>
          <w:sz w:val="22"/>
          <w:szCs w:val="22"/>
        </w:rPr>
        <w:t>Инсарского</w:t>
      </w:r>
      <w:proofErr w:type="spellEnd"/>
      <w:r w:rsidRPr="00781943">
        <w:rPr>
          <w:sz w:val="22"/>
          <w:szCs w:val="22"/>
        </w:rPr>
        <w:t xml:space="preserve"> муниципального района, Совет депутатов </w:t>
      </w:r>
      <w:proofErr w:type="spellStart"/>
      <w:r w:rsidRPr="00781943">
        <w:rPr>
          <w:sz w:val="22"/>
          <w:szCs w:val="22"/>
        </w:rPr>
        <w:t>Инсарского</w:t>
      </w:r>
      <w:proofErr w:type="spellEnd"/>
      <w:r w:rsidRPr="00781943">
        <w:rPr>
          <w:sz w:val="22"/>
          <w:szCs w:val="22"/>
        </w:rPr>
        <w:t xml:space="preserve"> муниципального района  </w:t>
      </w:r>
    </w:p>
    <w:p w:rsidR="004223FB" w:rsidRPr="00781943" w:rsidRDefault="004223FB" w:rsidP="004223FB">
      <w:pPr>
        <w:pStyle w:val="32"/>
        <w:spacing w:after="0"/>
        <w:ind w:left="0"/>
        <w:jc w:val="center"/>
        <w:rPr>
          <w:sz w:val="22"/>
          <w:szCs w:val="22"/>
        </w:rPr>
      </w:pPr>
      <w:r w:rsidRPr="00781943">
        <w:rPr>
          <w:sz w:val="22"/>
          <w:szCs w:val="22"/>
        </w:rPr>
        <w:t>РЕШИЛ:</w:t>
      </w:r>
    </w:p>
    <w:p w:rsidR="004223FB" w:rsidRPr="00781943" w:rsidRDefault="004223FB" w:rsidP="004223FB">
      <w:pPr>
        <w:pStyle w:val="32"/>
        <w:spacing w:after="0"/>
        <w:ind w:left="57" w:firstLine="510"/>
        <w:jc w:val="both"/>
        <w:rPr>
          <w:sz w:val="22"/>
          <w:szCs w:val="22"/>
        </w:rPr>
      </w:pPr>
      <w:r w:rsidRPr="00781943">
        <w:rPr>
          <w:sz w:val="22"/>
          <w:szCs w:val="22"/>
        </w:rPr>
        <w:t xml:space="preserve">1. Приватизировать муниципальное имущество </w:t>
      </w:r>
      <w:proofErr w:type="spellStart"/>
      <w:r w:rsidRPr="00781943">
        <w:rPr>
          <w:sz w:val="22"/>
          <w:szCs w:val="22"/>
        </w:rPr>
        <w:t>Инсарского</w:t>
      </w:r>
      <w:proofErr w:type="spellEnd"/>
      <w:r w:rsidRPr="00781943">
        <w:rPr>
          <w:sz w:val="22"/>
          <w:szCs w:val="22"/>
        </w:rPr>
        <w:t xml:space="preserve"> муниципального района Республики Мордовия: здание пришкольного интерната (начальная школа), назначение: нежилое, 3 – этажное, в том числе </w:t>
      </w:r>
      <w:proofErr w:type="gramStart"/>
      <w:r w:rsidRPr="00781943">
        <w:rPr>
          <w:sz w:val="22"/>
          <w:szCs w:val="22"/>
        </w:rPr>
        <w:t>подземных</w:t>
      </w:r>
      <w:proofErr w:type="gramEnd"/>
      <w:r w:rsidRPr="00781943">
        <w:rPr>
          <w:sz w:val="22"/>
          <w:szCs w:val="22"/>
        </w:rPr>
        <w:t xml:space="preserve"> 1, общая площадь 1020,3 кв. м, инвентарный номер 2602, условный номер 13-13-03/050/2007-108, адрес объекта: </w:t>
      </w:r>
      <w:proofErr w:type="gramStart"/>
      <w:r w:rsidRPr="00781943">
        <w:rPr>
          <w:sz w:val="22"/>
          <w:szCs w:val="22"/>
        </w:rPr>
        <w:t xml:space="preserve">Республика Мордовия, р-н </w:t>
      </w:r>
      <w:proofErr w:type="spellStart"/>
      <w:r w:rsidRPr="00781943">
        <w:rPr>
          <w:sz w:val="22"/>
          <w:szCs w:val="22"/>
        </w:rPr>
        <w:t>Инсарский</w:t>
      </w:r>
      <w:proofErr w:type="spellEnd"/>
      <w:r w:rsidRPr="00781943">
        <w:rPr>
          <w:sz w:val="22"/>
          <w:szCs w:val="22"/>
        </w:rPr>
        <w:t xml:space="preserve">, г. Инсар, ул. Коммунистическая, д. 26, и земельный участок, категория земель: земли населенных пунктов, вид разрешенного использования: </w:t>
      </w:r>
      <w:r w:rsidRPr="00781943">
        <w:rPr>
          <w:rFonts w:eastAsiaTheme="minorHAnsi"/>
          <w:color w:val="000000"/>
          <w:sz w:val="22"/>
          <w:szCs w:val="22"/>
          <w:lang w:eastAsia="en-US"/>
        </w:rPr>
        <w:t>встроенно-пристроенные детские сады, иные объекты образования</w:t>
      </w:r>
      <w:r w:rsidRPr="00781943">
        <w:rPr>
          <w:sz w:val="22"/>
          <w:szCs w:val="22"/>
        </w:rPr>
        <w:t>, общая площадь 1100 кв. м, расположенный по адресу:</w:t>
      </w:r>
      <w:proofErr w:type="gramEnd"/>
      <w:r w:rsidRPr="00781943">
        <w:rPr>
          <w:sz w:val="22"/>
          <w:szCs w:val="22"/>
        </w:rPr>
        <w:t xml:space="preserve"> </w:t>
      </w:r>
      <w:r w:rsidRPr="00781943">
        <w:rPr>
          <w:rFonts w:eastAsiaTheme="minorHAnsi"/>
          <w:color w:val="000000"/>
          <w:sz w:val="22"/>
          <w:szCs w:val="22"/>
          <w:lang w:eastAsia="en-US"/>
        </w:rPr>
        <w:t xml:space="preserve">Республика Мордовия, муниципальный район </w:t>
      </w:r>
      <w:proofErr w:type="spellStart"/>
      <w:r w:rsidRPr="00781943">
        <w:rPr>
          <w:rFonts w:eastAsiaTheme="minorHAnsi"/>
          <w:color w:val="000000"/>
          <w:sz w:val="22"/>
          <w:szCs w:val="22"/>
          <w:lang w:eastAsia="en-US"/>
        </w:rPr>
        <w:t>Инсарский</w:t>
      </w:r>
      <w:proofErr w:type="spellEnd"/>
      <w:r w:rsidRPr="00781943">
        <w:rPr>
          <w:rFonts w:eastAsiaTheme="minorHAnsi"/>
          <w:color w:val="000000"/>
          <w:sz w:val="22"/>
          <w:szCs w:val="22"/>
          <w:lang w:eastAsia="en-US"/>
        </w:rPr>
        <w:t>, городское поселение Инсар, город Инсар, улица Коммунистическая, земельный участок 26</w:t>
      </w:r>
      <w:r w:rsidRPr="00781943">
        <w:rPr>
          <w:sz w:val="22"/>
          <w:szCs w:val="22"/>
        </w:rPr>
        <w:t>, путем продажи его на аукционе, открытом по составу участников и открытом по форме подачи предложений о цене.</w:t>
      </w:r>
    </w:p>
    <w:p w:rsidR="004223FB" w:rsidRPr="00781943" w:rsidRDefault="004223FB" w:rsidP="004223FB">
      <w:pPr>
        <w:autoSpaceDE w:val="0"/>
        <w:autoSpaceDN w:val="0"/>
        <w:adjustRightInd w:val="0"/>
        <w:ind w:firstLine="567"/>
        <w:jc w:val="both"/>
        <w:rPr>
          <w:sz w:val="22"/>
          <w:szCs w:val="22"/>
        </w:rPr>
      </w:pPr>
      <w:r w:rsidRPr="00781943">
        <w:rPr>
          <w:sz w:val="22"/>
          <w:szCs w:val="22"/>
        </w:rPr>
        <w:t xml:space="preserve">2. Утвердить состав и характеристику муниципального имущества, </w:t>
      </w:r>
      <w:proofErr w:type="gramStart"/>
      <w:r w:rsidRPr="00781943">
        <w:rPr>
          <w:sz w:val="22"/>
          <w:szCs w:val="22"/>
        </w:rPr>
        <w:t xml:space="preserve">согласно </w:t>
      </w:r>
      <w:hyperlink w:anchor="anchor100" w:history="1">
        <w:r w:rsidRPr="00781943">
          <w:rPr>
            <w:sz w:val="22"/>
            <w:szCs w:val="22"/>
          </w:rPr>
          <w:t>приложения</w:t>
        </w:r>
        <w:proofErr w:type="gramEnd"/>
        <w:r w:rsidRPr="00781943">
          <w:rPr>
            <w:sz w:val="22"/>
            <w:szCs w:val="22"/>
          </w:rPr>
          <w:t xml:space="preserve"> №1</w:t>
        </w:r>
      </w:hyperlink>
      <w:r w:rsidRPr="00781943">
        <w:rPr>
          <w:sz w:val="22"/>
          <w:szCs w:val="22"/>
        </w:rPr>
        <w:t>.</w:t>
      </w:r>
      <w:bookmarkStart w:id="19" w:name="anchor3"/>
      <w:bookmarkEnd w:id="19"/>
    </w:p>
    <w:p w:rsidR="004223FB" w:rsidRPr="00781943" w:rsidRDefault="004223FB" w:rsidP="004223FB">
      <w:pPr>
        <w:autoSpaceDE w:val="0"/>
        <w:autoSpaceDN w:val="0"/>
        <w:adjustRightInd w:val="0"/>
        <w:ind w:firstLine="567"/>
        <w:jc w:val="both"/>
        <w:rPr>
          <w:sz w:val="22"/>
          <w:szCs w:val="22"/>
        </w:rPr>
      </w:pPr>
      <w:r w:rsidRPr="00781943">
        <w:rPr>
          <w:sz w:val="22"/>
          <w:szCs w:val="22"/>
        </w:rPr>
        <w:t xml:space="preserve">3. Установить начальную цену муниципального имущества, указанного в </w:t>
      </w:r>
      <w:hyperlink w:anchor="anchor2" w:history="1">
        <w:r w:rsidRPr="00781943">
          <w:rPr>
            <w:sz w:val="22"/>
            <w:szCs w:val="22"/>
          </w:rPr>
          <w:t>пункте 2</w:t>
        </w:r>
      </w:hyperlink>
      <w:r w:rsidRPr="00781943">
        <w:rPr>
          <w:sz w:val="22"/>
          <w:szCs w:val="22"/>
        </w:rPr>
        <w:t xml:space="preserve"> настоящего решения, </w:t>
      </w:r>
      <w:proofErr w:type="gramStart"/>
      <w:r w:rsidRPr="00781943">
        <w:rPr>
          <w:sz w:val="22"/>
          <w:szCs w:val="22"/>
        </w:rPr>
        <w:t xml:space="preserve">согласно </w:t>
      </w:r>
      <w:hyperlink w:anchor="anchor1000" w:history="1">
        <w:r w:rsidRPr="00781943">
          <w:rPr>
            <w:sz w:val="22"/>
            <w:szCs w:val="22"/>
          </w:rPr>
          <w:t>приложения</w:t>
        </w:r>
        <w:proofErr w:type="gramEnd"/>
        <w:r w:rsidRPr="00781943">
          <w:rPr>
            <w:sz w:val="22"/>
            <w:szCs w:val="22"/>
          </w:rPr>
          <w:t xml:space="preserve"> №2</w:t>
        </w:r>
      </w:hyperlink>
      <w:r w:rsidRPr="00781943">
        <w:rPr>
          <w:sz w:val="22"/>
          <w:szCs w:val="22"/>
        </w:rPr>
        <w:t>, в размере:</w:t>
      </w:r>
    </w:p>
    <w:p w:rsidR="004223FB" w:rsidRPr="00781943" w:rsidRDefault="004223FB" w:rsidP="004223FB">
      <w:pPr>
        <w:pStyle w:val="afffffffe"/>
        <w:ind w:firstLine="567"/>
        <w:jc w:val="both"/>
        <w:rPr>
          <w:sz w:val="22"/>
          <w:szCs w:val="22"/>
        </w:rPr>
      </w:pPr>
      <w:r w:rsidRPr="00781943">
        <w:rPr>
          <w:sz w:val="22"/>
          <w:szCs w:val="22"/>
        </w:rPr>
        <w:t xml:space="preserve"> лот № 1: здание пришкольного интерната (начальная школа), назначение: нежилое, 3 – этажное, в том числе </w:t>
      </w:r>
      <w:proofErr w:type="gramStart"/>
      <w:r w:rsidRPr="00781943">
        <w:rPr>
          <w:sz w:val="22"/>
          <w:szCs w:val="22"/>
        </w:rPr>
        <w:t>подземных</w:t>
      </w:r>
      <w:proofErr w:type="gramEnd"/>
      <w:r w:rsidRPr="00781943">
        <w:rPr>
          <w:sz w:val="22"/>
          <w:szCs w:val="22"/>
        </w:rPr>
        <w:t xml:space="preserve"> 1, общая площадь 1020,3 кв. м., инвентарный номер 2602, условный номер 13-13-03/050/2007-108, адрес объекта: Республика Мордовия, </w:t>
      </w:r>
      <w:proofErr w:type="gramStart"/>
      <w:r w:rsidRPr="00781943">
        <w:rPr>
          <w:sz w:val="22"/>
          <w:szCs w:val="22"/>
        </w:rPr>
        <w:t>р</w:t>
      </w:r>
      <w:proofErr w:type="gramEnd"/>
      <w:r w:rsidRPr="00781943">
        <w:rPr>
          <w:sz w:val="22"/>
          <w:szCs w:val="22"/>
        </w:rPr>
        <w:t xml:space="preserve"> – н </w:t>
      </w:r>
      <w:proofErr w:type="spellStart"/>
      <w:r w:rsidRPr="00781943">
        <w:rPr>
          <w:sz w:val="22"/>
          <w:szCs w:val="22"/>
        </w:rPr>
        <w:t>Инсарский</w:t>
      </w:r>
      <w:proofErr w:type="spellEnd"/>
      <w:r w:rsidRPr="00781943">
        <w:rPr>
          <w:sz w:val="22"/>
          <w:szCs w:val="22"/>
        </w:rPr>
        <w:t xml:space="preserve">, г. Инсар, ул. Коммунистическая, д. 26, и земельный участок, категория земель: земли населенных пунктов, вид разрешенного использования: </w:t>
      </w:r>
      <w:r w:rsidRPr="00781943">
        <w:rPr>
          <w:rFonts w:eastAsiaTheme="minorHAnsi"/>
          <w:sz w:val="22"/>
          <w:szCs w:val="22"/>
          <w:lang w:eastAsia="en-US"/>
        </w:rPr>
        <w:t>встроенно-пристроенные детские сады, иные объекты образования</w:t>
      </w:r>
      <w:r w:rsidRPr="00781943">
        <w:rPr>
          <w:sz w:val="22"/>
          <w:szCs w:val="22"/>
        </w:rPr>
        <w:t xml:space="preserve">, общая площадь 1100 кв. м, расположенный по адресу: </w:t>
      </w:r>
      <w:r w:rsidRPr="00781943">
        <w:rPr>
          <w:rFonts w:eastAsiaTheme="minorHAnsi"/>
          <w:sz w:val="22"/>
          <w:szCs w:val="22"/>
          <w:lang w:eastAsia="en-US"/>
        </w:rPr>
        <w:t xml:space="preserve">Республика Мордовия, муниципальный район </w:t>
      </w:r>
      <w:proofErr w:type="spellStart"/>
      <w:r w:rsidRPr="00781943">
        <w:rPr>
          <w:rFonts w:eastAsiaTheme="minorHAnsi"/>
          <w:sz w:val="22"/>
          <w:szCs w:val="22"/>
          <w:lang w:eastAsia="en-US"/>
        </w:rPr>
        <w:t>Инсарский</w:t>
      </w:r>
      <w:proofErr w:type="spellEnd"/>
      <w:r w:rsidRPr="00781943">
        <w:rPr>
          <w:rFonts w:eastAsiaTheme="minorHAnsi"/>
          <w:sz w:val="22"/>
          <w:szCs w:val="22"/>
          <w:lang w:eastAsia="en-US"/>
        </w:rPr>
        <w:t>, городское поселение Инсар, город Инсар, улица Коммунистическая, земельный участок 26,</w:t>
      </w:r>
      <w:r w:rsidRPr="00781943">
        <w:rPr>
          <w:sz w:val="22"/>
          <w:szCs w:val="22"/>
        </w:rPr>
        <w:t xml:space="preserve"> в размере 2648200,00 (два миллиона шестьсот сорок восемь тысяч двести) рублей 00 копеек.</w:t>
      </w:r>
    </w:p>
    <w:p w:rsidR="004223FB" w:rsidRPr="00781943" w:rsidRDefault="004223FB" w:rsidP="004223FB">
      <w:pPr>
        <w:pStyle w:val="afffffffe"/>
        <w:ind w:firstLine="567"/>
        <w:jc w:val="both"/>
        <w:rPr>
          <w:sz w:val="22"/>
          <w:szCs w:val="22"/>
        </w:rPr>
      </w:pPr>
      <w:r w:rsidRPr="00781943">
        <w:rPr>
          <w:sz w:val="22"/>
          <w:szCs w:val="22"/>
        </w:rPr>
        <w:t>4. Настоящее решение вступает  в законную силу после дня его официального опубликования.</w:t>
      </w:r>
    </w:p>
    <w:tbl>
      <w:tblPr>
        <w:tblW w:w="10598" w:type="dxa"/>
        <w:tblInd w:w="-142" w:type="dxa"/>
        <w:tblLook w:val="0000" w:firstRow="0" w:lastRow="0" w:firstColumn="0" w:lastColumn="0" w:noHBand="0" w:noVBand="0"/>
      </w:tblPr>
      <w:tblGrid>
        <w:gridCol w:w="10814"/>
        <w:gridCol w:w="10814"/>
      </w:tblGrid>
      <w:tr w:rsidR="004223FB" w:rsidRPr="00781943" w:rsidTr="00294B50">
        <w:trPr>
          <w:trHeight w:val="1771"/>
        </w:trPr>
        <w:tc>
          <w:tcPr>
            <w:tcW w:w="5495" w:type="dxa"/>
            <w:tcBorders>
              <w:top w:val="nil"/>
              <w:left w:val="nil"/>
              <w:bottom w:val="nil"/>
              <w:right w:val="nil"/>
            </w:tcBorders>
          </w:tcPr>
          <w:tbl>
            <w:tblPr>
              <w:tblW w:w="10598" w:type="dxa"/>
              <w:tblLook w:val="0000" w:firstRow="0" w:lastRow="0" w:firstColumn="0" w:lastColumn="0" w:noHBand="0" w:noVBand="0"/>
            </w:tblPr>
            <w:tblGrid>
              <w:gridCol w:w="5495"/>
              <w:gridCol w:w="5103"/>
            </w:tblGrid>
            <w:tr w:rsidR="004223FB" w:rsidRPr="00781943" w:rsidTr="00294B50">
              <w:trPr>
                <w:trHeight w:val="1771"/>
              </w:trPr>
              <w:tc>
                <w:tcPr>
                  <w:tcW w:w="5495" w:type="dxa"/>
                  <w:tcBorders>
                    <w:top w:val="nil"/>
                    <w:left w:val="nil"/>
                    <w:bottom w:val="nil"/>
                    <w:right w:val="nil"/>
                  </w:tcBorders>
                  <w:vAlign w:val="bottom"/>
                </w:tcPr>
                <w:p w:rsidR="004223FB" w:rsidRPr="00781943" w:rsidRDefault="004223FB" w:rsidP="00294B50">
                  <w:pPr>
                    <w:pStyle w:val="af6"/>
                    <w:ind w:left="135"/>
                    <w:jc w:val="left"/>
                    <w:rPr>
                      <w:rFonts w:ascii="Times New Roman" w:hAnsi="Times New Roman"/>
                      <w:sz w:val="22"/>
                      <w:szCs w:val="22"/>
                    </w:rPr>
                  </w:pPr>
                </w:p>
                <w:p w:rsidR="004223FB" w:rsidRPr="00781943" w:rsidRDefault="004223FB" w:rsidP="00294B50">
                  <w:pPr>
                    <w:pStyle w:val="af6"/>
                    <w:jc w:val="left"/>
                    <w:rPr>
                      <w:rFonts w:ascii="Times New Roman" w:hAnsi="Times New Roman"/>
                      <w:sz w:val="22"/>
                      <w:szCs w:val="22"/>
                    </w:rPr>
                  </w:pPr>
                  <w:r w:rsidRPr="00781943">
                    <w:rPr>
                      <w:rFonts w:ascii="Times New Roman" w:hAnsi="Times New Roman"/>
                      <w:sz w:val="22"/>
                      <w:szCs w:val="22"/>
                    </w:rPr>
                    <w:t xml:space="preserve">Временно </w:t>
                  </w:r>
                  <w:proofErr w:type="gramStart"/>
                  <w:r w:rsidRPr="00781943">
                    <w:rPr>
                      <w:rFonts w:ascii="Times New Roman" w:hAnsi="Times New Roman"/>
                      <w:sz w:val="22"/>
                      <w:szCs w:val="22"/>
                    </w:rPr>
                    <w:t>исполняющий</w:t>
                  </w:r>
                  <w:proofErr w:type="gramEnd"/>
                  <w:r w:rsidRPr="00781943">
                    <w:rPr>
                      <w:rFonts w:ascii="Times New Roman" w:hAnsi="Times New Roman"/>
                      <w:sz w:val="22"/>
                      <w:szCs w:val="22"/>
                    </w:rPr>
                    <w:t xml:space="preserve"> полномочия  </w:t>
                  </w:r>
                </w:p>
                <w:p w:rsidR="004223FB" w:rsidRPr="00781943" w:rsidRDefault="004223FB" w:rsidP="00294B50">
                  <w:pPr>
                    <w:rPr>
                      <w:sz w:val="22"/>
                      <w:szCs w:val="22"/>
                    </w:rPr>
                  </w:pPr>
                  <w:r w:rsidRPr="00781943">
                    <w:rPr>
                      <w:sz w:val="22"/>
                      <w:szCs w:val="22"/>
                    </w:rPr>
                    <w:t xml:space="preserve">главы </w:t>
                  </w:r>
                  <w:proofErr w:type="spellStart"/>
                  <w:r w:rsidRPr="00781943">
                    <w:rPr>
                      <w:sz w:val="22"/>
                      <w:szCs w:val="22"/>
                    </w:rPr>
                    <w:t>Инсарского</w:t>
                  </w:r>
                  <w:proofErr w:type="spellEnd"/>
                  <w:r w:rsidRPr="00781943">
                    <w:rPr>
                      <w:sz w:val="22"/>
                      <w:szCs w:val="22"/>
                    </w:rPr>
                    <w:t xml:space="preserve"> муниципального района</w:t>
                  </w:r>
                </w:p>
                <w:p w:rsidR="004223FB" w:rsidRPr="00781943" w:rsidRDefault="004223FB" w:rsidP="00294B50">
                  <w:pPr>
                    <w:rPr>
                      <w:sz w:val="22"/>
                      <w:szCs w:val="22"/>
                    </w:rPr>
                  </w:pPr>
                  <w:r w:rsidRPr="00781943">
                    <w:rPr>
                      <w:sz w:val="22"/>
                      <w:szCs w:val="22"/>
                    </w:rPr>
                    <w:t xml:space="preserve">               </w:t>
                  </w:r>
                </w:p>
                <w:p w:rsidR="004223FB" w:rsidRPr="00781943" w:rsidRDefault="004223FB" w:rsidP="00294B50">
                  <w:pPr>
                    <w:rPr>
                      <w:sz w:val="22"/>
                      <w:szCs w:val="22"/>
                    </w:rPr>
                  </w:pPr>
                  <w:r w:rsidRPr="00781943">
                    <w:rPr>
                      <w:sz w:val="22"/>
                      <w:szCs w:val="22"/>
                      <w:u w:val="single"/>
                    </w:rPr>
                    <w:t xml:space="preserve">                                               </w:t>
                  </w:r>
                  <w:r w:rsidRPr="00781943">
                    <w:rPr>
                      <w:sz w:val="22"/>
                      <w:szCs w:val="22"/>
                    </w:rPr>
                    <w:t xml:space="preserve">А.Г. </w:t>
                  </w:r>
                  <w:proofErr w:type="spellStart"/>
                  <w:r w:rsidRPr="00781943">
                    <w:rPr>
                      <w:sz w:val="22"/>
                      <w:szCs w:val="22"/>
                    </w:rPr>
                    <w:t>Миточкин</w:t>
                  </w:r>
                  <w:proofErr w:type="spellEnd"/>
                </w:p>
              </w:tc>
              <w:tc>
                <w:tcPr>
                  <w:tcW w:w="5103" w:type="dxa"/>
                  <w:tcBorders>
                    <w:top w:val="nil"/>
                    <w:left w:val="nil"/>
                    <w:bottom w:val="nil"/>
                    <w:right w:val="nil"/>
                  </w:tcBorders>
                  <w:vAlign w:val="bottom"/>
                </w:tcPr>
                <w:p w:rsidR="004223FB" w:rsidRPr="00781943" w:rsidRDefault="004223FB" w:rsidP="00294B50">
                  <w:pPr>
                    <w:pStyle w:val="af6"/>
                    <w:ind w:right="429"/>
                    <w:rPr>
                      <w:rFonts w:ascii="Times New Roman" w:hAnsi="Times New Roman"/>
                      <w:sz w:val="22"/>
                      <w:szCs w:val="22"/>
                    </w:rPr>
                  </w:pPr>
                  <w:r w:rsidRPr="00781943">
                    <w:rPr>
                      <w:rFonts w:ascii="Times New Roman" w:hAnsi="Times New Roman"/>
                      <w:sz w:val="22"/>
                      <w:szCs w:val="22"/>
                    </w:rPr>
                    <w:t xml:space="preserve">      Председатель Совета депутатов</w:t>
                  </w:r>
                </w:p>
                <w:p w:rsidR="004223FB" w:rsidRPr="00781943" w:rsidRDefault="004223FB" w:rsidP="00294B50">
                  <w:pPr>
                    <w:jc w:val="both"/>
                    <w:rPr>
                      <w:sz w:val="22"/>
                      <w:szCs w:val="22"/>
                    </w:rPr>
                  </w:pPr>
                  <w:r w:rsidRPr="00781943">
                    <w:rPr>
                      <w:sz w:val="22"/>
                      <w:szCs w:val="22"/>
                    </w:rPr>
                    <w:t xml:space="preserve">      </w:t>
                  </w:r>
                  <w:proofErr w:type="spellStart"/>
                  <w:r w:rsidRPr="00781943">
                    <w:rPr>
                      <w:sz w:val="22"/>
                      <w:szCs w:val="22"/>
                    </w:rPr>
                    <w:t>Инсарского</w:t>
                  </w:r>
                  <w:proofErr w:type="spellEnd"/>
                  <w:r w:rsidRPr="00781943">
                    <w:rPr>
                      <w:sz w:val="22"/>
                      <w:szCs w:val="22"/>
                    </w:rPr>
                    <w:t xml:space="preserve"> муниципального района</w:t>
                  </w:r>
                </w:p>
                <w:p w:rsidR="004223FB" w:rsidRPr="00781943" w:rsidRDefault="004223FB" w:rsidP="00294B50">
                  <w:pPr>
                    <w:jc w:val="both"/>
                    <w:rPr>
                      <w:sz w:val="22"/>
                      <w:szCs w:val="22"/>
                    </w:rPr>
                  </w:pPr>
                  <w:r w:rsidRPr="00781943">
                    <w:rPr>
                      <w:sz w:val="22"/>
                      <w:szCs w:val="22"/>
                    </w:rPr>
                    <w:t xml:space="preserve">                    </w:t>
                  </w:r>
                </w:p>
                <w:p w:rsidR="004223FB" w:rsidRPr="00781943" w:rsidRDefault="004223FB" w:rsidP="00294B50">
                  <w:pPr>
                    <w:jc w:val="both"/>
                    <w:rPr>
                      <w:sz w:val="22"/>
                      <w:szCs w:val="22"/>
                    </w:rPr>
                  </w:pPr>
                  <w:r w:rsidRPr="00781943">
                    <w:rPr>
                      <w:sz w:val="22"/>
                      <w:szCs w:val="22"/>
                    </w:rPr>
                    <w:t xml:space="preserve">       </w:t>
                  </w:r>
                  <w:r w:rsidRPr="00781943">
                    <w:rPr>
                      <w:sz w:val="22"/>
                      <w:szCs w:val="22"/>
                      <w:u w:val="single"/>
                    </w:rPr>
                    <w:t xml:space="preserve">                                         </w:t>
                  </w:r>
                  <w:r w:rsidRPr="00781943">
                    <w:rPr>
                      <w:sz w:val="22"/>
                      <w:szCs w:val="22"/>
                    </w:rPr>
                    <w:t xml:space="preserve">А.В. </w:t>
                  </w:r>
                  <w:proofErr w:type="spellStart"/>
                  <w:r w:rsidRPr="00781943">
                    <w:rPr>
                      <w:sz w:val="22"/>
                      <w:szCs w:val="22"/>
                    </w:rPr>
                    <w:t>Радаев</w:t>
                  </w:r>
                  <w:proofErr w:type="spellEnd"/>
                </w:p>
              </w:tc>
            </w:tr>
          </w:tbl>
          <w:p w:rsidR="004223FB" w:rsidRPr="00781943" w:rsidRDefault="004223FB" w:rsidP="00294B50">
            <w:pPr>
              <w:jc w:val="both"/>
              <w:rPr>
                <w:sz w:val="22"/>
                <w:szCs w:val="22"/>
              </w:rPr>
            </w:pPr>
          </w:p>
        </w:tc>
        <w:tc>
          <w:tcPr>
            <w:tcW w:w="5103" w:type="dxa"/>
            <w:tcBorders>
              <w:top w:val="nil"/>
              <w:left w:val="nil"/>
              <w:bottom w:val="nil"/>
              <w:right w:val="nil"/>
            </w:tcBorders>
          </w:tcPr>
          <w:tbl>
            <w:tblPr>
              <w:tblW w:w="10598" w:type="dxa"/>
              <w:tblLook w:val="0000" w:firstRow="0" w:lastRow="0" w:firstColumn="0" w:lastColumn="0" w:noHBand="0" w:noVBand="0"/>
            </w:tblPr>
            <w:tblGrid>
              <w:gridCol w:w="5495"/>
              <w:gridCol w:w="5103"/>
            </w:tblGrid>
            <w:tr w:rsidR="004223FB" w:rsidRPr="00781943" w:rsidTr="00294B50">
              <w:trPr>
                <w:trHeight w:val="1771"/>
              </w:trPr>
              <w:tc>
                <w:tcPr>
                  <w:tcW w:w="5495" w:type="dxa"/>
                  <w:tcBorders>
                    <w:top w:val="nil"/>
                    <w:left w:val="nil"/>
                    <w:bottom w:val="nil"/>
                    <w:right w:val="nil"/>
                  </w:tcBorders>
                  <w:vAlign w:val="bottom"/>
                </w:tcPr>
                <w:p w:rsidR="004223FB" w:rsidRPr="00781943" w:rsidRDefault="004223FB" w:rsidP="00294B50">
                  <w:pPr>
                    <w:pStyle w:val="af6"/>
                    <w:ind w:left="135"/>
                    <w:jc w:val="left"/>
                    <w:rPr>
                      <w:rFonts w:ascii="Times New Roman" w:hAnsi="Times New Roman"/>
                      <w:sz w:val="22"/>
                      <w:szCs w:val="22"/>
                    </w:rPr>
                  </w:pPr>
                </w:p>
                <w:p w:rsidR="004223FB" w:rsidRPr="00781943" w:rsidRDefault="004223FB" w:rsidP="00294B50">
                  <w:pPr>
                    <w:pStyle w:val="af6"/>
                    <w:jc w:val="left"/>
                    <w:rPr>
                      <w:rFonts w:ascii="Times New Roman" w:hAnsi="Times New Roman"/>
                      <w:sz w:val="22"/>
                      <w:szCs w:val="22"/>
                    </w:rPr>
                  </w:pPr>
                  <w:r w:rsidRPr="00781943">
                    <w:rPr>
                      <w:rFonts w:ascii="Times New Roman" w:hAnsi="Times New Roman"/>
                      <w:sz w:val="22"/>
                      <w:szCs w:val="22"/>
                    </w:rPr>
                    <w:t xml:space="preserve">Временно </w:t>
                  </w:r>
                  <w:proofErr w:type="gramStart"/>
                  <w:r w:rsidRPr="00781943">
                    <w:rPr>
                      <w:rFonts w:ascii="Times New Roman" w:hAnsi="Times New Roman"/>
                      <w:sz w:val="22"/>
                      <w:szCs w:val="22"/>
                    </w:rPr>
                    <w:t>исполняющий</w:t>
                  </w:r>
                  <w:proofErr w:type="gramEnd"/>
                  <w:r w:rsidRPr="00781943">
                    <w:rPr>
                      <w:rFonts w:ascii="Times New Roman" w:hAnsi="Times New Roman"/>
                      <w:sz w:val="22"/>
                      <w:szCs w:val="22"/>
                    </w:rPr>
                    <w:t xml:space="preserve"> полномочия  </w:t>
                  </w:r>
                </w:p>
                <w:p w:rsidR="004223FB" w:rsidRPr="00781943" w:rsidRDefault="004223FB" w:rsidP="00294B50">
                  <w:pPr>
                    <w:rPr>
                      <w:sz w:val="22"/>
                      <w:szCs w:val="22"/>
                    </w:rPr>
                  </w:pPr>
                  <w:r w:rsidRPr="00781943">
                    <w:rPr>
                      <w:sz w:val="22"/>
                      <w:szCs w:val="22"/>
                    </w:rPr>
                    <w:t xml:space="preserve">главы </w:t>
                  </w:r>
                  <w:proofErr w:type="spellStart"/>
                  <w:r w:rsidRPr="00781943">
                    <w:rPr>
                      <w:sz w:val="22"/>
                      <w:szCs w:val="22"/>
                    </w:rPr>
                    <w:t>Инсарского</w:t>
                  </w:r>
                  <w:proofErr w:type="spellEnd"/>
                  <w:r w:rsidRPr="00781943">
                    <w:rPr>
                      <w:sz w:val="22"/>
                      <w:szCs w:val="22"/>
                    </w:rPr>
                    <w:t xml:space="preserve"> муниципального района</w:t>
                  </w:r>
                </w:p>
                <w:p w:rsidR="004223FB" w:rsidRPr="00781943" w:rsidRDefault="004223FB" w:rsidP="00294B50">
                  <w:pPr>
                    <w:rPr>
                      <w:sz w:val="22"/>
                      <w:szCs w:val="22"/>
                    </w:rPr>
                  </w:pPr>
                  <w:r w:rsidRPr="00781943">
                    <w:rPr>
                      <w:sz w:val="22"/>
                      <w:szCs w:val="22"/>
                    </w:rPr>
                    <w:t xml:space="preserve">               </w:t>
                  </w:r>
                </w:p>
                <w:p w:rsidR="004223FB" w:rsidRPr="00781943" w:rsidRDefault="004223FB" w:rsidP="00294B50">
                  <w:pPr>
                    <w:rPr>
                      <w:sz w:val="22"/>
                      <w:szCs w:val="22"/>
                    </w:rPr>
                  </w:pPr>
                  <w:r w:rsidRPr="00781943">
                    <w:rPr>
                      <w:sz w:val="22"/>
                      <w:szCs w:val="22"/>
                      <w:u w:val="single"/>
                    </w:rPr>
                    <w:t xml:space="preserve">                                               </w:t>
                  </w:r>
                  <w:r w:rsidRPr="00781943">
                    <w:rPr>
                      <w:sz w:val="22"/>
                      <w:szCs w:val="22"/>
                    </w:rPr>
                    <w:t xml:space="preserve">А.Г. </w:t>
                  </w:r>
                  <w:proofErr w:type="spellStart"/>
                  <w:r w:rsidRPr="00781943">
                    <w:rPr>
                      <w:sz w:val="22"/>
                      <w:szCs w:val="22"/>
                    </w:rPr>
                    <w:t>Миточкин</w:t>
                  </w:r>
                  <w:proofErr w:type="spellEnd"/>
                </w:p>
              </w:tc>
              <w:tc>
                <w:tcPr>
                  <w:tcW w:w="5103" w:type="dxa"/>
                  <w:tcBorders>
                    <w:top w:val="nil"/>
                    <w:left w:val="nil"/>
                    <w:bottom w:val="nil"/>
                    <w:right w:val="nil"/>
                  </w:tcBorders>
                  <w:vAlign w:val="bottom"/>
                </w:tcPr>
                <w:p w:rsidR="004223FB" w:rsidRPr="00781943" w:rsidRDefault="004223FB" w:rsidP="00294B50">
                  <w:pPr>
                    <w:pStyle w:val="af6"/>
                    <w:ind w:right="429"/>
                    <w:rPr>
                      <w:rFonts w:ascii="Times New Roman" w:hAnsi="Times New Roman"/>
                      <w:sz w:val="22"/>
                      <w:szCs w:val="22"/>
                    </w:rPr>
                  </w:pPr>
                  <w:r w:rsidRPr="00781943">
                    <w:rPr>
                      <w:rFonts w:ascii="Times New Roman" w:hAnsi="Times New Roman"/>
                      <w:sz w:val="22"/>
                      <w:szCs w:val="22"/>
                    </w:rPr>
                    <w:t xml:space="preserve">     Председатель Совета депутатов</w:t>
                  </w:r>
                </w:p>
                <w:p w:rsidR="004223FB" w:rsidRPr="00781943" w:rsidRDefault="004223FB" w:rsidP="00294B50">
                  <w:pPr>
                    <w:jc w:val="both"/>
                    <w:rPr>
                      <w:sz w:val="22"/>
                      <w:szCs w:val="22"/>
                    </w:rPr>
                  </w:pPr>
                  <w:r w:rsidRPr="00781943">
                    <w:rPr>
                      <w:sz w:val="22"/>
                      <w:szCs w:val="22"/>
                    </w:rPr>
                    <w:t xml:space="preserve">      </w:t>
                  </w:r>
                  <w:proofErr w:type="spellStart"/>
                  <w:r w:rsidRPr="00781943">
                    <w:rPr>
                      <w:sz w:val="22"/>
                      <w:szCs w:val="22"/>
                    </w:rPr>
                    <w:t>Инсарского</w:t>
                  </w:r>
                  <w:proofErr w:type="spellEnd"/>
                  <w:r w:rsidRPr="00781943">
                    <w:rPr>
                      <w:sz w:val="22"/>
                      <w:szCs w:val="22"/>
                    </w:rPr>
                    <w:t xml:space="preserve"> муниципального района</w:t>
                  </w:r>
                </w:p>
                <w:p w:rsidR="004223FB" w:rsidRPr="00781943" w:rsidRDefault="004223FB" w:rsidP="00294B50">
                  <w:pPr>
                    <w:jc w:val="both"/>
                    <w:rPr>
                      <w:sz w:val="22"/>
                      <w:szCs w:val="22"/>
                    </w:rPr>
                  </w:pPr>
                  <w:r w:rsidRPr="00781943">
                    <w:rPr>
                      <w:sz w:val="22"/>
                      <w:szCs w:val="22"/>
                    </w:rPr>
                    <w:t xml:space="preserve">                    </w:t>
                  </w:r>
                </w:p>
                <w:p w:rsidR="004223FB" w:rsidRPr="00781943" w:rsidRDefault="004223FB" w:rsidP="00294B50">
                  <w:pPr>
                    <w:jc w:val="both"/>
                    <w:rPr>
                      <w:sz w:val="22"/>
                      <w:szCs w:val="22"/>
                    </w:rPr>
                  </w:pPr>
                  <w:r w:rsidRPr="00781943">
                    <w:rPr>
                      <w:sz w:val="22"/>
                      <w:szCs w:val="22"/>
                    </w:rPr>
                    <w:t xml:space="preserve">       </w:t>
                  </w:r>
                  <w:r w:rsidRPr="00781943">
                    <w:rPr>
                      <w:sz w:val="22"/>
                      <w:szCs w:val="22"/>
                      <w:u w:val="single"/>
                    </w:rPr>
                    <w:t xml:space="preserve">                                         </w:t>
                  </w:r>
                  <w:r w:rsidRPr="00781943">
                    <w:rPr>
                      <w:sz w:val="22"/>
                      <w:szCs w:val="22"/>
                    </w:rPr>
                    <w:t xml:space="preserve">А.В. </w:t>
                  </w:r>
                  <w:proofErr w:type="spellStart"/>
                  <w:r w:rsidRPr="00781943">
                    <w:rPr>
                      <w:sz w:val="22"/>
                      <w:szCs w:val="22"/>
                    </w:rPr>
                    <w:t>Радаев</w:t>
                  </w:r>
                  <w:proofErr w:type="spellEnd"/>
                </w:p>
              </w:tc>
            </w:tr>
          </w:tbl>
          <w:p w:rsidR="004223FB" w:rsidRPr="00781943" w:rsidRDefault="004223FB" w:rsidP="00294B50">
            <w:pPr>
              <w:jc w:val="both"/>
              <w:rPr>
                <w:sz w:val="22"/>
                <w:szCs w:val="22"/>
              </w:rPr>
            </w:pPr>
          </w:p>
        </w:tc>
      </w:tr>
    </w:tbl>
    <w:p w:rsidR="004223FB" w:rsidRPr="00781943" w:rsidRDefault="004223FB" w:rsidP="004223FB">
      <w:pPr>
        <w:jc w:val="both"/>
      </w:pPr>
      <w:r w:rsidRPr="00781943">
        <w:t xml:space="preserve"> </w:t>
      </w:r>
    </w:p>
    <w:p w:rsidR="004223FB" w:rsidRPr="00781943" w:rsidRDefault="004223FB" w:rsidP="004223FB">
      <w:pPr>
        <w:jc w:val="both"/>
      </w:pPr>
    </w:p>
    <w:p w:rsidR="004223FB" w:rsidRDefault="004223FB" w:rsidP="004223FB">
      <w:pPr>
        <w:jc w:val="both"/>
      </w:pPr>
    </w:p>
    <w:p w:rsidR="004223FB" w:rsidRPr="004223FB" w:rsidRDefault="004223FB" w:rsidP="004223FB">
      <w:pPr>
        <w:jc w:val="both"/>
      </w:pPr>
    </w:p>
    <w:p w:rsidR="004223FB" w:rsidRPr="004223FB" w:rsidRDefault="004223FB" w:rsidP="004223FB">
      <w:pPr>
        <w:pStyle w:val="ConsPlusNormal"/>
        <w:jc w:val="center"/>
        <w:rPr>
          <w:rFonts w:ascii="Times New Roman" w:hAnsi="Times New Roman" w:cs="Times New Roman"/>
          <w:sz w:val="24"/>
          <w:szCs w:val="24"/>
        </w:rPr>
      </w:pPr>
    </w:p>
    <w:p w:rsidR="004223FB" w:rsidRPr="004223FB" w:rsidRDefault="004223FB" w:rsidP="004223FB">
      <w:pPr>
        <w:pStyle w:val="ConsPlusNormal"/>
        <w:rPr>
          <w:rFonts w:ascii="Times New Roman" w:hAnsi="Times New Roman" w:cs="Times New Roman"/>
          <w:sz w:val="24"/>
          <w:szCs w:val="24"/>
        </w:rPr>
      </w:pPr>
      <w:r w:rsidRPr="004223FB">
        <w:rPr>
          <w:rFonts w:ascii="Times New Roman" w:hAnsi="Times New Roman" w:cs="Times New Roman"/>
          <w:sz w:val="24"/>
          <w:szCs w:val="24"/>
        </w:rPr>
        <w:lastRenderedPageBreak/>
        <w:t xml:space="preserve">                                                                                  Приложение №1</w:t>
      </w:r>
    </w:p>
    <w:p w:rsidR="004223FB" w:rsidRPr="004223FB" w:rsidRDefault="004223FB" w:rsidP="004223FB">
      <w:pPr>
        <w:pStyle w:val="ConsPlusNormal"/>
        <w:rPr>
          <w:rFonts w:ascii="Times New Roman" w:hAnsi="Times New Roman" w:cs="Times New Roman"/>
          <w:sz w:val="24"/>
          <w:szCs w:val="24"/>
        </w:rPr>
      </w:pPr>
      <w:r w:rsidRPr="004223FB">
        <w:rPr>
          <w:rFonts w:ascii="Times New Roman" w:hAnsi="Times New Roman" w:cs="Times New Roman"/>
          <w:sz w:val="24"/>
          <w:szCs w:val="24"/>
        </w:rPr>
        <w:t xml:space="preserve">                                                                                  к решению Совета депутатов</w:t>
      </w:r>
    </w:p>
    <w:p w:rsidR="004223FB" w:rsidRPr="004223FB" w:rsidRDefault="004223FB" w:rsidP="004223FB">
      <w:pPr>
        <w:pStyle w:val="ConsPlusNormal"/>
        <w:rPr>
          <w:rFonts w:ascii="Times New Roman" w:hAnsi="Times New Roman" w:cs="Times New Roman"/>
          <w:sz w:val="24"/>
          <w:szCs w:val="24"/>
        </w:rPr>
      </w:pPr>
      <w:r w:rsidRPr="004223FB">
        <w:rPr>
          <w:rFonts w:ascii="Times New Roman" w:hAnsi="Times New Roman" w:cs="Times New Roman"/>
          <w:sz w:val="24"/>
          <w:szCs w:val="24"/>
        </w:rPr>
        <w:t xml:space="preserve">                                                                                  </w:t>
      </w:r>
      <w:proofErr w:type="spellStart"/>
      <w:r w:rsidRPr="004223FB">
        <w:rPr>
          <w:rFonts w:ascii="Times New Roman" w:hAnsi="Times New Roman" w:cs="Times New Roman"/>
          <w:sz w:val="24"/>
          <w:szCs w:val="24"/>
        </w:rPr>
        <w:t>Инсарского</w:t>
      </w:r>
      <w:proofErr w:type="spellEnd"/>
      <w:r w:rsidRPr="004223FB">
        <w:rPr>
          <w:rFonts w:ascii="Times New Roman" w:hAnsi="Times New Roman" w:cs="Times New Roman"/>
          <w:sz w:val="24"/>
          <w:szCs w:val="24"/>
        </w:rPr>
        <w:t xml:space="preserve"> муниципального района</w:t>
      </w:r>
    </w:p>
    <w:p w:rsidR="004223FB" w:rsidRPr="004223FB" w:rsidRDefault="004223FB" w:rsidP="004223FB">
      <w:pPr>
        <w:pStyle w:val="ConsPlusNormal"/>
        <w:rPr>
          <w:rFonts w:ascii="Times New Roman" w:hAnsi="Times New Roman" w:cs="Times New Roman"/>
          <w:sz w:val="24"/>
          <w:szCs w:val="24"/>
        </w:rPr>
      </w:pPr>
      <w:r w:rsidRPr="004223FB">
        <w:rPr>
          <w:rFonts w:ascii="Times New Roman" w:hAnsi="Times New Roman" w:cs="Times New Roman"/>
          <w:sz w:val="24"/>
          <w:szCs w:val="24"/>
        </w:rPr>
        <w:t xml:space="preserve">                                                                                  от 27 августа 2024 г. № 45</w:t>
      </w:r>
    </w:p>
    <w:p w:rsidR="004223FB" w:rsidRPr="004223FB" w:rsidRDefault="004223FB" w:rsidP="004223FB">
      <w:pPr>
        <w:pStyle w:val="formattexttopleveltextcentertext"/>
        <w:shd w:val="clear" w:color="auto" w:fill="FFFFFF"/>
        <w:spacing w:before="0" w:beforeAutospacing="0" w:after="0" w:afterAutospacing="0"/>
        <w:jc w:val="center"/>
        <w:textAlignment w:val="baseline"/>
        <w:rPr>
          <w:b/>
          <w:bCs/>
          <w:color w:val="444444"/>
          <w:bdr w:val="none" w:sz="0" w:space="0" w:color="auto" w:frame="1"/>
        </w:rPr>
      </w:pPr>
    </w:p>
    <w:p w:rsidR="004223FB" w:rsidRPr="004223FB" w:rsidRDefault="004223FB" w:rsidP="004223FB">
      <w:pPr>
        <w:jc w:val="center"/>
        <w:rPr>
          <w:b/>
        </w:rPr>
      </w:pPr>
      <w:r w:rsidRPr="004223FB">
        <w:rPr>
          <w:b/>
        </w:rPr>
        <w:t xml:space="preserve">Состав и характеристика, подлежащего приватизации муниципального  имущества </w:t>
      </w:r>
      <w:proofErr w:type="spellStart"/>
      <w:r w:rsidRPr="004223FB">
        <w:rPr>
          <w:b/>
        </w:rPr>
        <w:t>Инсарского</w:t>
      </w:r>
      <w:proofErr w:type="spellEnd"/>
      <w:r w:rsidRPr="004223FB">
        <w:rPr>
          <w:b/>
        </w:rPr>
        <w:t xml:space="preserve">  муниципального района Республики Мордовия</w:t>
      </w:r>
    </w:p>
    <w:p w:rsidR="004223FB" w:rsidRPr="004223FB" w:rsidRDefault="004223FB" w:rsidP="004223FB">
      <w:pPr>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275"/>
        <w:gridCol w:w="5103"/>
      </w:tblGrid>
      <w:tr w:rsidR="004223FB" w:rsidRPr="004223FB" w:rsidTr="00294B50">
        <w:tc>
          <w:tcPr>
            <w:tcW w:w="709" w:type="dxa"/>
          </w:tcPr>
          <w:p w:rsidR="004223FB" w:rsidRPr="004223FB" w:rsidRDefault="004223FB" w:rsidP="00294B50">
            <w:pPr>
              <w:rPr>
                <w:b/>
              </w:rPr>
            </w:pPr>
            <w:r w:rsidRPr="004223FB">
              <w:rPr>
                <w:b/>
              </w:rPr>
              <w:t>№</w:t>
            </w:r>
          </w:p>
          <w:p w:rsidR="004223FB" w:rsidRPr="004223FB" w:rsidRDefault="004223FB" w:rsidP="00294B50">
            <w:pPr>
              <w:rPr>
                <w:b/>
              </w:rPr>
            </w:pPr>
            <w:proofErr w:type="gramStart"/>
            <w:r w:rsidRPr="004223FB">
              <w:rPr>
                <w:b/>
              </w:rPr>
              <w:t>п</w:t>
            </w:r>
            <w:proofErr w:type="gramEnd"/>
            <w:r w:rsidRPr="004223FB">
              <w:rPr>
                <w:b/>
              </w:rPr>
              <w:t>/п</w:t>
            </w:r>
          </w:p>
        </w:tc>
        <w:tc>
          <w:tcPr>
            <w:tcW w:w="3119" w:type="dxa"/>
          </w:tcPr>
          <w:p w:rsidR="004223FB" w:rsidRPr="004223FB" w:rsidRDefault="004223FB" w:rsidP="00294B50">
            <w:pPr>
              <w:pStyle w:val="afffffffe"/>
              <w:jc w:val="center"/>
              <w:rPr>
                <w:b/>
              </w:rPr>
            </w:pPr>
            <w:r w:rsidRPr="004223FB">
              <w:rPr>
                <w:b/>
              </w:rPr>
              <w:t>Наименование имущества</w:t>
            </w:r>
          </w:p>
        </w:tc>
        <w:tc>
          <w:tcPr>
            <w:tcW w:w="1275" w:type="dxa"/>
          </w:tcPr>
          <w:p w:rsidR="004223FB" w:rsidRPr="004223FB" w:rsidRDefault="004223FB" w:rsidP="00294B50">
            <w:pPr>
              <w:pStyle w:val="afffffffe"/>
              <w:jc w:val="center"/>
              <w:rPr>
                <w:b/>
              </w:rPr>
            </w:pPr>
            <w:r w:rsidRPr="004223FB">
              <w:rPr>
                <w:b/>
              </w:rPr>
              <w:t>Год ввода в эксплуатацию</w:t>
            </w:r>
          </w:p>
        </w:tc>
        <w:tc>
          <w:tcPr>
            <w:tcW w:w="5103" w:type="dxa"/>
          </w:tcPr>
          <w:p w:rsidR="004223FB" w:rsidRPr="004223FB" w:rsidRDefault="004223FB" w:rsidP="00294B50">
            <w:pPr>
              <w:pStyle w:val="afffffffe"/>
              <w:jc w:val="center"/>
              <w:rPr>
                <w:b/>
              </w:rPr>
            </w:pPr>
            <w:r w:rsidRPr="004223FB">
              <w:rPr>
                <w:b/>
              </w:rPr>
              <w:t>Краткая характеристика имущества</w:t>
            </w:r>
          </w:p>
        </w:tc>
      </w:tr>
      <w:tr w:rsidR="004223FB" w:rsidRPr="004223FB" w:rsidTr="00294B50">
        <w:trPr>
          <w:trHeight w:val="2501"/>
        </w:trPr>
        <w:tc>
          <w:tcPr>
            <w:tcW w:w="709" w:type="dxa"/>
          </w:tcPr>
          <w:p w:rsidR="004223FB" w:rsidRPr="004223FB" w:rsidRDefault="004223FB" w:rsidP="00294B50">
            <w:r w:rsidRPr="004223FB">
              <w:t>1.</w:t>
            </w:r>
          </w:p>
        </w:tc>
        <w:tc>
          <w:tcPr>
            <w:tcW w:w="3119" w:type="dxa"/>
          </w:tcPr>
          <w:p w:rsidR="004223FB" w:rsidRPr="004223FB" w:rsidRDefault="004223FB" w:rsidP="00294B50">
            <w:pPr>
              <w:jc w:val="both"/>
            </w:pPr>
            <w:r w:rsidRPr="004223FB">
              <w:t xml:space="preserve">Здание пришкольного интерната (начальная школа), адрес объекта: Республика Мордовия, р-н </w:t>
            </w:r>
            <w:proofErr w:type="spellStart"/>
            <w:r w:rsidRPr="004223FB">
              <w:t>Инсарский</w:t>
            </w:r>
            <w:proofErr w:type="spellEnd"/>
            <w:r w:rsidRPr="004223FB">
              <w:t>, г. Инсар, ул. Коммунистическая,             д. 26.</w:t>
            </w:r>
          </w:p>
          <w:p w:rsidR="004223FB" w:rsidRPr="004223FB" w:rsidRDefault="004223FB" w:rsidP="00294B50">
            <w:pPr>
              <w:jc w:val="both"/>
            </w:pPr>
          </w:p>
          <w:p w:rsidR="004223FB" w:rsidRPr="004223FB" w:rsidRDefault="004223FB" w:rsidP="00294B50">
            <w:pPr>
              <w:jc w:val="both"/>
            </w:pPr>
            <w:r w:rsidRPr="004223FB">
              <w:t xml:space="preserve">Земельный участок, расположенный по адресу: </w:t>
            </w:r>
            <w:r w:rsidRPr="004223FB">
              <w:rPr>
                <w:rFonts w:eastAsiaTheme="minorHAnsi"/>
                <w:color w:val="000000"/>
                <w:lang w:eastAsia="en-US"/>
              </w:rPr>
              <w:t xml:space="preserve">Республика Мордовия, муниципальный район </w:t>
            </w:r>
            <w:proofErr w:type="spellStart"/>
            <w:r w:rsidRPr="004223FB">
              <w:rPr>
                <w:rFonts w:eastAsiaTheme="minorHAnsi"/>
                <w:color w:val="000000"/>
                <w:lang w:eastAsia="en-US"/>
              </w:rPr>
              <w:t>Инсарский</w:t>
            </w:r>
            <w:proofErr w:type="spellEnd"/>
            <w:r w:rsidRPr="004223FB">
              <w:rPr>
                <w:rFonts w:eastAsiaTheme="minorHAnsi"/>
                <w:color w:val="000000"/>
                <w:lang w:eastAsia="en-US"/>
              </w:rPr>
              <w:t>, городское поселение Инсар, город Инсар, улица Коммунистическая, земельный участок 26</w:t>
            </w:r>
          </w:p>
        </w:tc>
        <w:tc>
          <w:tcPr>
            <w:tcW w:w="1275" w:type="dxa"/>
          </w:tcPr>
          <w:p w:rsidR="004223FB" w:rsidRPr="004223FB" w:rsidRDefault="004223FB" w:rsidP="00294B50">
            <w:pPr>
              <w:jc w:val="center"/>
            </w:pPr>
            <w:r w:rsidRPr="004223FB">
              <w:t>1975</w:t>
            </w:r>
          </w:p>
        </w:tc>
        <w:tc>
          <w:tcPr>
            <w:tcW w:w="5103" w:type="dxa"/>
          </w:tcPr>
          <w:p w:rsidR="004223FB" w:rsidRPr="004223FB" w:rsidRDefault="004223FB" w:rsidP="00294B50">
            <w:pPr>
              <w:autoSpaceDE w:val="0"/>
              <w:autoSpaceDN w:val="0"/>
              <w:adjustRightInd w:val="0"/>
              <w:rPr>
                <w:rFonts w:eastAsiaTheme="minorHAnsi"/>
                <w:color w:val="000000"/>
                <w:lang w:eastAsia="en-US"/>
              </w:rPr>
            </w:pPr>
            <w:r w:rsidRPr="004223FB">
              <w:t xml:space="preserve">назначение: нежилое, 3-этажа, в том числе </w:t>
            </w:r>
            <w:proofErr w:type="gramStart"/>
            <w:r w:rsidRPr="004223FB">
              <w:t>подземных</w:t>
            </w:r>
            <w:proofErr w:type="gramEnd"/>
            <w:r w:rsidRPr="004223FB">
              <w:t xml:space="preserve"> 1, общая площадь 1020,3 кв. м, инвентарный номер 2602, условный номер 13-13-03/050/2007-108, кадастровый номер </w:t>
            </w:r>
            <w:r w:rsidRPr="004223FB">
              <w:rPr>
                <w:rFonts w:eastAsiaTheme="minorHAnsi"/>
                <w:color w:val="000000"/>
                <w:lang w:eastAsia="en-US"/>
              </w:rPr>
              <w:t>13:09:0117011:319</w:t>
            </w:r>
          </w:p>
          <w:p w:rsidR="004223FB" w:rsidRPr="004223FB" w:rsidRDefault="004223FB" w:rsidP="00294B50"/>
          <w:p w:rsidR="004223FB" w:rsidRPr="004223FB" w:rsidRDefault="004223FB" w:rsidP="00294B50"/>
          <w:p w:rsidR="004223FB" w:rsidRPr="004223FB" w:rsidRDefault="004223FB" w:rsidP="00294B50"/>
          <w:p w:rsidR="004223FB" w:rsidRPr="004223FB" w:rsidRDefault="004223FB" w:rsidP="00294B50">
            <w:pPr>
              <w:autoSpaceDE w:val="0"/>
              <w:autoSpaceDN w:val="0"/>
              <w:adjustRightInd w:val="0"/>
              <w:jc w:val="both"/>
              <w:rPr>
                <w:rFonts w:eastAsiaTheme="minorHAnsi"/>
                <w:color w:val="000000"/>
                <w:lang w:eastAsia="en-US"/>
              </w:rPr>
            </w:pPr>
            <w:r w:rsidRPr="004223FB">
              <w:t xml:space="preserve">категория земель: земли населенных пунктов, вид разрешенного использования: </w:t>
            </w:r>
            <w:r w:rsidRPr="004223FB">
              <w:rPr>
                <w:rFonts w:eastAsiaTheme="minorHAnsi"/>
                <w:color w:val="000000"/>
                <w:lang w:eastAsia="en-US"/>
              </w:rPr>
              <w:t>встроенно-пристроенные детские сады, иные объекты образования</w:t>
            </w:r>
            <w:r w:rsidRPr="004223FB">
              <w:t>, общая площадь 1100 кв. м,</w:t>
            </w:r>
            <w:r w:rsidRPr="004223FB">
              <w:rPr>
                <w:rFonts w:eastAsiaTheme="minorHAnsi"/>
                <w:color w:val="000000"/>
                <w:lang w:eastAsia="en-US"/>
              </w:rPr>
              <w:t xml:space="preserve"> кадастровый номер 13:09:0117011:582 </w:t>
            </w:r>
          </w:p>
          <w:p w:rsidR="004223FB" w:rsidRPr="004223FB" w:rsidRDefault="004223FB" w:rsidP="00294B50"/>
        </w:tc>
      </w:tr>
    </w:tbl>
    <w:p w:rsidR="004223FB" w:rsidRPr="004223FB" w:rsidRDefault="004223FB" w:rsidP="004223FB">
      <w:pPr>
        <w:jc w:val="center"/>
        <w:rPr>
          <w:b/>
        </w:rPr>
      </w:pPr>
    </w:p>
    <w:p w:rsidR="004223FB" w:rsidRPr="004223FB" w:rsidRDefault="004223FB" w:rsidP="004223FB">
      <w:pPr>
        <w:jc w:val="center"/>
        <w:rPr>
          <w:b/>
        </w:rPr>
      </w:pPr>
    </w:p>
    <w:p w:rsidR="004223FB" w:rsidRPr="004223FB" w:rsidRDefault="004223FB" w:rsidP="004223FB">
      <w:pPr>
        <w:jc w:val="center"/>
        <w:rPr>
          <w:b/>
        </w:rPr>
      </w:pPr>
    </w:p>
    <w:p w:rsidR="004223FB" w:rsidRPr="004223FB" w:rsidRDefault="004223FB" w:rsidP="004223FB">
      <w:pPr>
        <w:jc w:val="center"/>
        <w:rPr>
          <w:b/>
        </w:rPr>
      </w:pPr>
    </w:p>
    <w:p w:rsidR="004223FB" w:rsidRPr="004223FB" w:rsidRDefault="004223FB" w:rsidP="004223FB">
      <w:pPr>
        <w:jc w:val="both"/>
      </w:pPr>
      <w:r w:rsidRPr="004223FB">
        <w:tab/>
      </w:r>
    </w:p>
    <w:p w:rsidR="004223FB" w:rsidRPr="004223FB" w:rsidRDefault="004223FB" w:rsidP="004223FB">
      <w:pPr>
        <w:jc w:val="both"/>
      </w:pPr>
    </w:p>
    <w:p w:rsidR="004223FB" w:rsidRPr="004223FB" w:rsidRDefault="004223FB" w:rsidP="004223FB">
      <w:pPr>
        <w:jc w:val="both"/>
      </w:pPr>
    </w:p>
    <w:p w:rsidR="004223FB" w:rsidRPr="004223FB" w:rsidRDefault="004223FB" w:rsidP="004223FB">
      <w:pPr>
        <w:jc w:val="both"/>
      </w:pPr>
    </w:p>
    <w:p w:rsidR="004223FB" w:rsidRPr="004223FB" w:rsidRDefault="004223FB" w:rsidP="004223FB">
      <w:pPr>
        <w:jc w:val="both"/>
      </w:pPr>
    </w:p>
    <w:p w:rsidR="004223FB" w:rsidRPr="004223FB" w:rsidRDefault="004223FB" w:rsidP="004223FB">
      <w:pPr>
        <w:jc w:val="both"/>
      </w:pPr>
    </w:p>
    <w:p w:rsidR="004223FB" w:rsidRPr="004223FB" w:rsidRDefault="004223FB" w:rsidP="004223FB">
      <w:pPr>
        <w:jc w:val="both"/>
      </w:pPr>
    </w:p>
    <w:p w:rsidR="004223FB" w:rsidRPr="004223FB" w:rsidRDefault="004223FB" w:rsidP="004223FB">
      <w:pPr>
        <w:jc w:val="both"/>
      </w:pPr>
    </w:p>
    <w:p w:rsidR="004223FB" w:rsidRPr="004223FB" w:rsidRDefault="004223FB" w:rsidP="004223FB">
      <w:pPr>
        <w:jc w:val="both"/>
      </w:pPr>
    </w:p>
    <w:p w:rsidR="004223FB" w:rsidRPr="004223FB" w:rsidRDefault="004223FB" w:rsidP="004223FB">
      <w:pPr>
        <w:jc w:val="both"/>
      </w:pPr>
    </w:p>
    <w:p w:rsidR="004223FB" w:rsidRPr="004223FB" w:rsidRDefault="004223FB" w:rsidP="004223FB">
      <w:pPr>
        <w:jc w:val="both"/>
      </w:pPr>
    </w:p>
    <w:p w:rsidR="004223FB" w:rsidRDefault="004223FB" w:rsidP="004223FB">
      <w:pPr>
        <w:jc w:val="both"/>
      </w:pPr>
    </w:p>
    <w:p w:rsidR="004223FB" w:rsidRDefault="004223FB" w:rsidP="004223FB">
      <w:pPr>
        <w:jc w:val="both"/>
      </w:pPr>
    </w:p>
    <w:p w:rsidR="004223FB" w:rsidRDefault="004223FB" w:rsidP="004223FB">
      <w:pPr>
        <w:jc w:val="both"/>
      </w:pPr>
    </w:p>
    <w:p w:rsidR="004223FB" w:rsidRDefault="004223FB" w:rsidP="004223FB">
      <w:pPr>
        <w:jc w:val="both"/>
      </w:pPr>
    </w:p>
    <w:p w:rsidR="004223FB" w:rsidRDefault="004223FB" w:rsidP="004223FB">
      <w:pPr>
        <w:jc w:val="both"/>
      </w:pPr>
    </w:p>
    <w:p w:rsidR="004223FB" w:rsidRDefault="004223FB" w:rsidP="004223FB">
      <w:pPr>
        <w:jc w:val="both"/>
      </w:pPr>
    </w:p>
    <w:p w:rsidR="004223FB" w:rsidRPr="004223FB" w:rsidRDefault="004223FB" w:rsidP="004223FB">
      <w:pPr>
        <w:jc w:val="both"/>
      </w:pPr>
    </w:p>
    <w:p w:rsidR="004223FB" w:rsidRPr="004223FB" w:rsidRDefault="004223FB" w:rsidP="004223FB">
      <w:pPr>
        <w:jc w:val="both"/>
      </w:pPr>
      <w:r w:rsidRPr="004223FB">
        <w:t xml:space="preserve">                                                                                                                                                                                                                                     </w:t>
      </w:r>
    </w:p>
    <w:p w:rsidR="004223FB" w:rsidRPr="004223FB" w:rsidRDefault="004223FB" w:rsidP="004223FB">
      <w:pPr>
        <w:pStyle w:val="ConsPlusNormal"/>
        <w:jc w:val="center"/>
        <w:rPr>
          <w:rFonts w:ascii="Times New Roman" w:hAnsi="Times New Roman" w:cs="Times New Roman"/>
          <w:sz w:val="24"/>
          <w:szCs w:val="24"/>
        </w:rPr>
      </w:pPr>
      <w:r w:rsidRPr="004223FB">
        <w:rPr>
          <w:rFonts w:ascii="Times New Roman" w:hAnsi="Times New Roman" w:cs="Times New Roman"/>
          <w:sz w:val="24"/>
          <w:szCs w:val="24"/>
        </w:rPr>
        <w:lastRenderedPageBreak/>
        <w:t xml:space="preserve">                                       Приложение №2</w:t>
      </w:r>
    </w:p>
    <w:p w:rsidR="004223FB" w:rsidRPr="004223FB" w:rsidRDefault="004223FB" w:rsidP="004223FB">
      <w:pPr>
        <w:pStyle w:val="ConsPlusNormal"/>
        <w:jc w:val="center"/>
        <w:rPr>
          <w:rFonts w:ascii="Times New Roman" w:hAnsi="Times New Roman" w:cs="Times New Roman"/>
          <w:sz w:val="24"/>
          <w:szCs w:val="24"/>
        </w:rPr>
      </w:pPr>
      <w:r w:rsidRPr="004223FB">
        <w:rPr>
          <w:rFonts w:ascii="Times New Roman" w:hAnsi="Times New Roman" w:cs="Times New Roman"/>
          <w:sz w:val="24"/>
          <w:szCs w:val="24"/>
        </w:rPr>
        <w:t xml:space="preserve">                                                             к решению Совета депутатов</w:t>
      </w:r>
    </w:p>
    <w:p w:rsidR="004223FB" w:rsidRPr="004223FB" w:rsidRDefault="004223FB" w:rsidP="004223FB">
      <w:pPr>
        <w:pStyle w:val="ConsPlusNormal"/>
        <w:jc w:val="center"/>
        <w:rPr>
          <w:rFonts w:ascii="Times New Roman" w:hAnsi="Times New Roman" w:cs="Times New Roman"/>
          <w:sz w:val="24"/>
          <w:szCs w:val="24"/>
        </w:rPr>
      </w:pPr>
      <w:r w:rsidRPr="004223F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4223FB">
        <w:rPr>
          <w:rFonts w:ascii="Times New Roman" w:hAnsi="Times New Roman" w:cs="Times New Roman"/>
          <w:sz w:val="24"/>
          <w:szCs w:val="24"/>
        </w:rPr>
        <w:t>Инсарского</w:t>
      </w:r>
      <w:proofErr w:type="spellEnd"/>
      <w:r w:rsidRPr="004223FB">
        <w:rPr>
          <w:rFonts w:ascii="Times New Roman" w:hAnsi="Times New Roman" w:cs="Times New Roman"/>
          <w:sz w:val="24"/>
          <w:szCs w:val="24"/>
        </w:rPr>
        <w:t xml:space="preserve"> муниципального района</w:t>
      </w:r>
    </w:p>
    <w:p w:rsidR="004223FB" w:rsidRPr="004223FB" w:rsidRDefault="004223FB" w:rsidP="004223FB">
      <w:pPr>
        <w:jc w:val="both"/>
      </w:pPr>
      <w:r w:rsidRPr="004223FB">
        <w:t xml:space="preserve">                                                                         </w:t>
      </w:r>
      <w:r>
        <w:t xml:space="preserve">                     </w:t>
      </w:r>
      <w:r w:rsidRPr="004223FB">
        <w:t xml:space="preserve"> от 27 августа 2024 г. № 45</w:t>
      </w:r>
    </w:p>
    <w:p w:rsidR="004223FB" w:rsidRPr="004223FB" w:rsidRDefault="004223FB" w:rsidP="004223FB">
      <w:pPr>
        <w:jc w:val="right"/>
        <w:rPr>
          <w:b/>
        </w:rPr>
      </w:pPr>
    </w:p>
    <w:p w:rsidR="004223FB" w:rsidRPr="004223FB" w:rsidRDefault="004223FB" w:rsidP="004223FB">
      <w:pPr>
        <w:pStyle w:val="16"/>
        <w:rPr>
          <w:rFonts w:ascii="Times New Roman" w:hAnsi="Times New Roman"/>
          <w:b w:val="0"/>
          <w:color w:val="auto"/>
          <w:sz w:val="24"/>
          <w:szCs w:val="24"/>
        </w:rPr>
      </w:pPr>
      <w:r w:rsidRPr="004223FB">
        <w:rPr>
          <w:rFonts w:ascii="Times New Roman" w:hAnsi="Times New Roman"/>
          <w:color w:val="auto"/>
          <w:sz w:val="24"/>
          <w:szCs w:val="24"/>
        </w:rPr>
        <w:t xml:space="preserve">Расчет начальной цены подлежащего приватизации муниципального имущества </w:t>
      </w:r>
      <w:proofErr w:type="spellStart"/>
      <w:r w:rsidRPr="004223FB">
        <w:rPr>
          <w:rFonts w:ascii="Times New Roman" w:hAnsi="Times New Roman"/>
          <w:color w:val="auto"/>
          <w:sz w:val="24"/>
          <w:szCs w:val="24"/>
        </w:rPr>
        <w:t>Инсарского</w:t>
      </w:r>
      <w:proofErr w:type="spellEnd"/>
      <w:r w:rsidRPr="004223FB">
        <w:rPr>
          <w:rFonts w:ascii="Times New Roman" w:hAnsi="Times New Roman"/>
          <w:color w:val="auto"/>
          <w:sz w:val="24"/>
          <w:szCs w:val="24"/>
        </w:rPr>
        <w:t xml:space="preserve"> муниципального района Республики Мордовия</w:t>
      </w:r>
    </w:p>
    <w:p w:rsidR="004223FB" w:rsidRPr="004223FB" w:rsidRDefault="004223FB" w:rsidP="004223FB">
      <w:pPr>
        <w:jc w:val="center"/>
        <w:rPr>
          <w:b/>
        </w:rPr>
      </w:pP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3365"/>
        <w:gridCol w:w="1959"/>
        <w:gridCol w:w="4160"/>
      </w:tblGrid>
      <w:tr w:rsidR="004223FB" w:rsidRPr="004223FB" w:rsidTr="00294B50">
        <w:trPr>
          <w:trHeight w:val="677"/>
        </w:trPr>
        <w:tc>
          <w:tcPr>
            <w:tcW w:w="701" w:type="dxa"/>
          </w:tcPr>
          <w:p w:rsidR="004223FB" w:rsidRPr="004223FB" w:rsidRDefault="004223FB" w:rsidP="00294B50">
            <w:pPr>
              <w:rPr>
                <w:b/>
              </w:rPr>
            </w:pPr>
            <w:r w:rsidRPr="004223FB">
              <w:rPr>
                <w:b/>
              </w:rPr>
              <w:t>№</w:t>
            </w:r>
          </w:p>
          <w:p w:rsidR="004223FB" w:rsidRPr="004223FB" w:rsidRDefault="004223FB" w:rsidP="00294B50">
            <w:pPr>
              <w:rPr>
                <w:b/>
              </w:rPr>
            </w:pPr>
            <w:proofErr w:type="gramStart"/>
            <w:r w:rsidRPr="004223FB">
              <w:rPr>
                <w:b/>
              </w:rPr>
              <w:t>п</w:t>
            </w:r>
            <w:proofErr w:type="gramEnd"/>
            <w:r w:rsidRPr="004223FB">
              <w:rPr>
                <w:b/>
              </w:rPr>
              <w:t>/п</w:t>
            </w:r>
          </w:p>
        </w:tc>
        <w:tc>
          <w:tcPr>
            <w:tcW w:w="3365" w:type="dxa"/>
          </w:tcPr>
          <w:p w:rsidR="004223FB" w:rsidRPr="004223FB" w:rsidRDefault="004223FB" w:rsidP="00294B50">
            <w:pPr>
              <w:pStyle w:val="afffffffe"/>
              <w:jc w:val="center"/>
              <w:rPr>
                <w:b/>
              </w:rPr>
            </w:pPr>
            <w:r w:rsidRPr="004223FB">
              <w:rPr>
                <w:b/>
              </w:rPr>
              <w:t>Наименование имущества</w:t>
            </w:r>
          </w:p>
        </w:tc>
        <w:tc>
          <w:tcPr>
            <w:tcW w:w="1959" w:type="dxa"/>
          </w:tcPr>
          <w:p w:rsidR="004223FB" w:rsidRPr="004223FB" w:rsidRDefault="004223FB" w:rsidP="00294B50">
            <w:pPr>
              <w:pStyle w:val="afffffffe"/>
              <w:jc w:val="center"/>
              <w:rPr>
                <w:b/>
              </w:rPr>
            </w:pPr>
            <w:r w:rsidRPr="004223FB">
              <w:rPr>
                <w:b/>
              </w:rPr>
              <w:t>Год ввода в эксплуатацию</w:t>
            </w:r>
          </w:p>
        </w:tc>
        <w:tc>
          <w:tcPr>
            <w:tcW w:w="4160" w:type="dxa"/>
          </w:tcPr>
          <w:p w:rsidR="004223FB" w:rsidRPr="004223FB" w:rsidRDefault="004223FB" w:rsidP="00294B50">
            <w:pPr>
              <w:pStyle w:val="afffffffe"/>
              <w:jc w:val="center"/>
              <w:rPr>
                <w:b/>
              </w:rPr>
            </w:pPr>
            <w:r w:rsidRPr="004223FB">
              <w:rPr>
                <w:b/>
              </w:rPr>
              <w:t>Рыночная стоимость (руб.)</w:t>
            </w:r>
          </w:p>
        </w:tc>
      </w:tr>
      <w:tr w:rsidR="004223FB" w:rsidRPr="004223FB" w:rsidTr="00294B50">
        <w:trPr>
          <w:trHeight w:val="2641"/>
        </w:trPr>
        <w:tc>
          <w:tcPr>
            <w:tcW w:w="701" w:type="dxa"/>
          </w:tcPr>
          <w:p w:rsidR="004223FB" w:rsidRPr="004223FB" w:rsidRDefault="004223FB" w:rsidP="00294B50">
            <w:r w:rsidRPr="004223FB">
              <w:t>1.</w:t>
            </w:r>
          </w:p>
        </w:tc>
        <w:tc>
          <w:tcPr>
            <w:tcW w:w="3365" w:type="dxa"/>
          </w:tcPr>
          <w:p w:rsidR="004223FB" w:rsidRPr="004223FB" w:rsidRDefault="004223FB" w:rsidP="00294B50">
            <w:pPr>
              <w:jc w:val="both"/>
            </w:pPr>
            <w:r w:rsidRPr="004223FB">
              <w:t xml:space="preserve">Здание пришкольного интерната (начальная школа), адрес объекта: Республика Мордовия, р-н </w:t>
            </w:r>
            <w:proofErr w:type="spellStart"/>
            <w:r w:rsidRPr="004223FB">
              <w:t>Инсарский</w:t>
            </w:r>
            <w:proofErr w:type="spellEnd"/>
            <w:r w:rsidRPr="004223FB">
              <w:t>, г. Инсар, ул. Коммунистическая,             д. 26</w:t>
            </w:r>
          </w:p>
          <w:p w:rsidR="004223FB" w:rsidRPr="004223FB" w:rsidRDefault="004223FB" w:rsidP="00294B50">
            <w:pPr>
              <w:jc w:val="both"/>
            </w:pPr>
          </w:p>
          <w:p w:rsidR="004223FB" w:rsidRPr="004223FB" w:rsidRDefault="004223FB" w:rsidP="00294B50">
            <w:pPr>
              <w:jc w:val="both"/>
            </w:pPr>
            <w:r w:rsidRPr="004223FB">
              <w:t xml:space="preserve">Земельный участок, расположенный по адресу: </w:t>
            </w:r>
            <w:r w:rsidRPr="004223FB">
              <w:rPr>
                <w:rFonts w:eastAsiaTheme="minorHAnsi"/>
                <w:color w:val="000000"/>
                <w:lang w:eastAsia="en-US"/>
              </w:rPr>
              <w:t xml:space="preserve">Республика Мордовия, муниципальный район </w:t>
            </w:r>
            <w:proofErr w:type="spellStart"/>
            <w:r w:rsidRPr="004223FB">
              <w:rPr>
                <w:rFonts w:eastAsiaTheme="minorHAnsi"/>
                <w:color w:val="000000"/>
                <w:lang w:eastAsia="en-US"/>
              </w:rPr>
              <w:t>Инсарский</w:t>
            </w:r>
            <w:proofErr w:type="spellEnd"/>
            <w:r w:rsidRPr="004223FB">
              <w:rPr>
                <w:rFonts w:eastAsiaTheme="minorHAnsi"/>
                <w:color w:val="000000"/>
                <w:lang w:eastAsia="en-US"/>
              </w:rPr>
              <w:t>, городское поселение Инсар, город Инсар, улица Коммунистическая, земельный участок 26</w:t>
            </w:r>
          </w:p>
        </w:tc>
        <w:tc>
          <w:tcPr>
            <w:tcW w:w="1959" w:type="dxa"/>
          </w:tcPr>
          <w:p w:rsidR="004223FB" w:rsidRPr="004223FB" w:rsidRDefault="004223FB" w:rsidP="00294B50">
            <w:pPr>
              <w:jc w:val="center"/>
            </w:pPr>
            <w:r w:rsidRPr="004223FB">
              <w:t>1975</w:t>
            </w:r>
          </w:p>
        </w:tc>
        <w:tc>
          <w:tcPr>
            <w:tcW w:w="4160" w:type="dxa"/>
          </w:tcPr>
          <w:p w:rsidR="004223FB" w:rsidRPr="004223FB" w:rsidRDefault="004223FB" w:rsidP="00294B50">
            <w:pPr>
              <w:jc w:val="both"/>
            </w:pPr>
            <w:r w:rsidRPr="004223FB">
              <w:t>1 946500,00 (один миллион девятьсот сорок шесть тысяч пятьсот) рублей 00 копеек</w:t>
            </w:r>
          </w:p>
          <w:p w:rsidR="004223FB" w:rsidRPr="004223FB" w:rsidRDefault="004223FB" w:rsidP="00294B50">
            <w:pPr>
              <w:jc w:val="both"/>
            </w:pPr>
          </w:p>
          <w:p w:rsidR="004223FB" w:rsidRPr="004223FB" w:rsidRDefault="004223FB" w:rsidP="00294B50">
            <w:pPr>
              <w:jc w:val="both"/>
            </w:pPr>
          </w:p>
          <w:p w:rsidR="004223FB" w:rsidRPr="004223FB" w:rsidRDefault="004223FB" w:rsidP="00294B50">
            <w:pPr>
              <w:jc w:val="both"/>
            </w:pPr>
          </w:p>
          <w:p w:rsidR="004223FB" w:rsidRPr="004223FB" w:rsidRDefault="004223FB" w:rsidP="00294B50">
            <w:pPr>
              <w:jc w:val="both"/>
            </w:pPr>
          </w:p>
          <w:p w:rsidR="004223FB" w:rsidRPr="004223FB" w:rsidRDefault="004223FB" w:rsidP="00294B50">
            <w:pPr>
              <w:jc w:val="both"/>
            </w:pPr>
          </w:p>
          <w:p w:rsidR="004223FB" w:rsidRPr="004223FB" w:rsidRDefault="004223FB" w:rsidP="00294B50">
            <w:pPr>
              <w:jc w:val="both"/>
            </w:pPr>
            <w:r w:rsidRPr="004223FB">
              <w:t>701700 (семьсот одна тысяча семьсот) рублей 00 копеек</w:t>
            </w:r>
          </w:p>
        </w:tc>
      </w:tr>
      <w:tr w:rsidR="004223FB" w:rsidRPr="004223FB" w:rsidTr="00294B50">
        <w:trPr>
          <w:trHeight w:val="420"/>
        </w:trPr>
        <w:tc>
          <w:tcPr>
            <w:tcW w:w="6025" w:type="dxa"/>
            <w:gridSpan w:val="3"/>
          </w:tcPr>
          <w:p w:rsidR="004223FB" w:rsidRPr="004223FB" w:rsidRDefault="004223FB" w:rsidP="00294B50">
            <w:r w:rsidRPr="004223FB">
              <w:t>ИТОГО</w:t>
            </w:r>
          </w:p>
        </w:tc>
        <w:tc>
          <w:tcPr>
            <w:tcW w:w="4160" w:type="dxa"/>
          </w:tcPr>
          <w:p w:rsidR="004223FB" w:rsidRPr="004223FB" w:rsidRDefault="004223FB" w:rsidP="00294B50">
            <w:pPr>
              <w:jc w:val="both"/>
            </w:pPr>
            <w:r w:rsidRPr="004223FB">
              <w:t>2648200,00 (два миллиона шестьсот сорок восемь тысяч двести) рублей 00 копеек.</w:t>
            </w:r>
          </w:p>
        </w:tc>
      </w:tr>
    </w:tbl>
    <w:p w:rsidR="004223FB" w:rsidRPr="004223FB" w:rsidRDefault="004223FB" w:rsidP="004223FB">
      <w:pPr>
        <w:jc w:val="center"/>
        <w:rPr>
          <w:b/>
        </w:rPr>
      </w:pPr>
    </w:p>
    <w:p w:rsidR="004223FB" w:rsidRPr="004223FB" w:rsidRDefault="004223FB" w:rsidP="004223FB">
      <w:pPr>
        <w:pStyle w:val="afffffffe"/>
        <w:ind w:firstLine="567"/>
      </w:pPr>
      <w:r w:rsidRPr="004223FB">
        <w:t xml:space="preserve">Рыночная стоимость определена независимым оценщиком в соответствии с </w:t>
      </w:r>
      <w:hyperlink r:id="rId20" w:history="1">
        <w:r w:rsidRPr="004223FB">
          <w:t>законодательством</w:t>
        </w:r>
      </w:hyperlink>
      <w:r w:rsidRPr="004223FB">
        <w:t xml:space="preserve"> Российской Федерации об оценочной деятельности. Отчет № 24/07/284 – н от 19.07.2024 года «Об оценке рыночной стоимости недвижимого имущества (здание пришкольного интерната (начальная школа) и земельный участок), расположенного по адресу: Республика Мордовия,  </w:t>
      </w:r>
      <w:proofErr w:type="spellStart"/>
      <w:r w:rsidRPr="004223FB">
        <w:t>Инсарский</w:t>
      </w:r>
      <w:proofErr w:type="spellEnd"/>
      <w:r w:rsidRPr="004223FB">
        <w:t xml:space="preserve"> район, г. Инсар, ул. Коммунистическая,  д. 26».</w:t>
      </w:r>
    </w:p>
    <w:p w:rsidR="004223FB" w:rsidRPr="004223FB" w:rsidRDefault="004223FB" w:rsidP="004223FB">
      <w:pPr>
        <w:jc w:val="both"/>
      </w:pPr>
    </w:p>
    <w:p w:rsidR="004223FB" w:rsidRPr="004223FB" w:rsidRDefault="004223FB" w:rsidP="00BD1CA0">
      <w:pPr>
        <w:jc w:val="both"/>
        <w:rPr>
          <w:b/>
        </w:rPr>
      </w:pPr>
    </w:p>
    <w:sectPr w:rsidR="004223FB" w:rsidRPr="004223FB" w:rsidSect="0014495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DB" w:rsidRDefault="001663DB">
      <w:r>
        <w:separator/>
      </w:r>
    </w:p>
  </w:endnote>
  <w:endnote w:type="continuationSeparator" w:id="0">
    <w:p w:rsidR="001663DB" w:rsidRDefault="0016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DB" w:rsidRDefault="001663DB">
      <w:r>
        <w:separator/>
      </w:r>
    </w:p>
  </w:footnote>
  <w:footnote w:type="continuationSeparator" w:id="0">
    <w:p w:rsidR="001663DB" w:rsidRDefault="0016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0113A71"/>
    <w:multiLevelType w:val="multilevel"/>
    <w:tmpl w:val="8F24E386"/>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2B21FD8"/>
    <w:multiLevelType w:val="hybridMultilevel"/>
    <w:tmpl w:val="FECA35A6"/>
    <w:lvl w:ilvl="0" w:tplc="C382C56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6176259"/>
    <w:multiLevelType w:val="hybridMultilevel"/>
    <w:tmpl w:val="3FFE3F68"/>
    <w:lvl w:ilvl="0" w:tplc="9844CF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083C1D50"/>
    <w:multiLevelType w:val="hybridMultilevel"/>
    <w:tmpl w:val="56C89A88"/>
    <w:lvl w:ilvl="0" w:tplc="EE6AD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85427FC"/>
    <w:multiLevelType w:val="hybridMultilevel"/>
    <w:tmpl w:val="4D02D516"/>
    <w:lvl w:ilvl="0" w:tplc="67989A94">
      <w:start w:val="1"/>
      <w:numFmt w:val="decimal"/>
      <w:lvlText w:val="2.%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5938AC"/>
    <w:multiLevelType w:val="hybridMultilevel"/>
    <w:tmpl w:val="6CD6E0A8"/>
    <w:lvl w:ilvl="0" w:tplc="9A785AD0">
      <w:start w:val="1"/>
      <w:numFmt w:val="decimal"/>
      <w:lvlText w:val="1.%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E35460E"/>
    <w:multiLevelType w:val="hybridMultilevel"/>
    <w:tmpl w:val="3AE6074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nsid w:val="18860F02"/>
    <w:multiLevelType w:val="multilevel"/>
    <w:tmpl w:val="B42A4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FF773A"/>
    <w:multiLevelType w:val="hybridMultilevel"/>
    <w:tmpl w:val="8624B606"/>
    <w:lvl w:ilvl="0" w:tplc="D1E03252">
      <w:start w:val="1"/>
      <w:numFmt w:val="decimal"/>
      <w:lvlText w:val="5.%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2B35824"/>
    <w:multiLevelType w:val="hybridMultilevel"/>
    <w:tmpl w:val="C63CA6D2"/>
    <w:lvl w:ilvl="0" w:tplc="2F10FEA0">
      <w:start w:val="1"/>
      <w:numFmt w:val="decimal"/>
      <w:lvlText w:val="1.%1."/>
      <w:lvlJc w:val="left"/>
      <w:pPr>
        <w:ind w:left="1571" w:hanging="360"/>
      </w:pPr>
      <w:rPr>
        <w:rFonts w:ascii="Times New Roman" w:hAnsi="Times New Roman" w:cs="Times New Roman"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7A17BB4"/>
    <w:multiLevelType w:val="hybridMultilevel"/>
    <w:tmpl w:val="5FCA55AC"/>
    <w:lvl w:ilvl="0" w:tplc="46A6D1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2E82595"/>
    <w:multiLevelType w:val="hybridMultilevel"/>
    <w:tmpl w:val="205CB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7172589"/>
    <w:multiLevelType w:val="hybridMultilevel"/>
    <w:tmpl w:val="BE4E636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2">
    <w:nsid w:val="399E2729"/>
    <w:multiLevelType w:val="hybridMultilevel"/>
    <w:tmpl w:val="4470ED60"/>
    <w:lvl w:ilvl="0" w:tplc="FB1868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AC96ADA"/>
    <w:multiLevelType w:val="hybridMultilevel"/>
    <w:tmpl w:val="D57ED570"/>
    <w:lvl w:ilvl="0" w:tplc="AEC42834">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DFD4734"/>
    <w:multiLevelType w:val="hybridMultilevel"/>
    <w:tmpl w:val="1C1C9F50"/>
    <w:lvl w:ilvl="0" w:tplc="AC105F1C">
      <w:start w:val="1"/>
      <w:numFmt w:val="decimal"/>
      <w:lvlText w:val="1.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74C6817"/>
    <w:multiLevelType w:val="hybridMultilevel"/>
    <w:tmpl w:val="1C6A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8">
    <w:nsid w:val="4A101136"/>
    <w:multiLevelType w:val="multilevel"/>
    <w:tmpl w:val="854E5FC6"/>
    <w:lvl w:ilvl="0">
      <w:start w:val="3"/>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99755D"/>
    <w:multiLevelType w:val="hybridMultilevel"/>
    <w:tmpl w:val="779042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1032A88"/>
    <w:multiLevelType w:val="hybridMultilevel"/>
    <w:tmpl w:val="53622C9C"/>
    <w:lvl w:ilvl="0" w:tplc="BEEE6210">
      <w:start w:val="1"/>
      <w:numFmt w:val="decimal"/>
      <w:lvlText w:val="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557F3"/>
    <w:multiLevelType w:val="hybridMultilevel"/>
    <w:tmpl w:val="078E46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3">
    <w:nsid w:val="59CF351F"/>
    <w:multiLevelType w:val="hybridMultilevel"/>
    <w:tmpl w:val="33F46D7E"/>
    <w:lvl w:ilvl="0" w:tplc="C382C56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5955F5E"/>
    <w:multiLevelType w:val="hybridMultilevel"/>
    <w:tmpl w:val="882A545E"/>
    <w:lvl w:ilvl="0" w:tplc="1406AB70">
      <w:start w:val="1"/>
      <w:numFmt w:val="decimal"/>
      <w:lvlText w:val="6.%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B9325CF"/>
    <w:multiLevelType w:val="hybridMultilevel"/>
    <w:tmpl w:val="BDBA0546"/>
    <w:lvl w:ilvl="0" w:tplc="04190011">
      <w:start w:val="1"/>
      <w:numFmt w:val="decimal"/>
      <w:lvlText w:val="%1)"/>
      <w:lvlJc w:val="left"/>
      <w:pPr>
        <w:ind w:left="786"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6DEC5445"/>
    <w:multiLevelType w:val="hybridMultilevel"/>
    <w:tmpl w:val="99141396"/>
    <w:lvl w:ilvl="0" w:tplc="CF2EBEE6">
      <w:start w:val="1"/>
      <w:numFmt w:val="decimal"/>
      <w:lvlText w:val="%1."/>
      <w:lvlJc w:val="center"/>
      <w:pPr>
        <w:ind w:left="2552" w:hanging="284"/>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7">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53A07E2"/>
    <w:multiLevelType w:val="hybridMultilevel"/>
    <w:tmpl w:val="7E366954"/>
    <w:lvl w:ilvl="0" w:tplc="2B56FB2E">
      <w:start w:val="1"/>
      <w:numFmt w:val="decimal"/>
      <w:lvlText w:val="3.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8F0587B"/>
    <w:multiLevelType w:val="hybridMultilevel"/>
    <w:tmpl w:val="455A1A46"/>
    <w:lvl w:ilvl="0" w:tplc="320ED438">
      <w:start w:val="1"/>
      <w:numFmt w:val="decimal"/>
      <w:lvlText w:val="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9ED53E5"/>
    <w:multiLevelType w:val="hybridMultilevel"/>
    <w:tmpl w:val="66065D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1"/>
  </w:num>
  <w:num w:numId="2">
    <w:abstractNumId w:val="27"/>
  </w:num>
  <w:num w:numId="3">
    <w:abstractNumId w:val="32"/>
  </w:num>
  <w:num w:numId="4">
    <w:abstractNumId w:val="25"/>
  </w:num>
  <w:num w:numId="5">
    <w:abstractNumId w:val="8"/>
  </w:num>
  <w:num w:numId="6">
    <w:abstractNumId w:val="15"/>
  </w:num>
  <w:num w:numId="7">
    <w:abstractNumId w:val="37"/>
  </w:num>
  <w:num w:numId="8">
    <w:abstractNumId w:val="40"/>
  </w:num>
  <w:num w:numId="9">
    <w:abstractNumId w:val="35"/>
  </w:num>
  <w:num w:numId="10">
    <w:abstractNumId w:val="17"/>
  </w:num>
  <w:num w:numId="11">
    <w:abstractNumId w:val="23"/>
  </w:num>
  <w:num w:numId="12">
    <w:abstractNumId w:val="6"/>
  </w:num>
  <w:num w:numId="13">
    <w:abstractNumId w:val="30"/>
  </w:num>
  <w:num w:numId="14">
    <w:abstractNumId w:val="16"/>
  </w:num>
  <w:num w:numId="15">
    <w:abstractNumId w:val="34"/>
  </w:num>
  <w:num w:numId="16">
    <w:abstractNumId w:val="31"/>
  </w:num>
  <w:num w:numId="17">
    <w:abstractNumId w:val="19"/>
  </w:num>
  <w:num w:numId="18">
    <w:abstractNumId w:val="11"/>
  </w:num>
  <w:num w:numId="19">
    <w:abstractNumId w:val="7"/>
  </w:num>
  <w:num w:numId="20">
    <w:abstractNumId w:val="24"/>
  </w:num>
  <w:num w:numId="21">
    <w:abstractNumId w:val="10"/>
  </w:num>
  <w:num w:numId="22">
    <w:abstractNumId w:val="33"/>
  </w:num>
  <w:num w:numId="23">
    <w:abstractNumId w:val="38"/>
  </w:num>
  <w:num w:numId="24">
    <w:abstractNumId w:val="39"/>
  </w:num>
  <w:num w:numId="25">
    <w:abstractNumId w:val="18"/>
  </w:num>
  <w:num w:numId="26">
    <w:abstractNumId w:val="22"/>
  </w:num>
  <w:num w:numId="27">
    <w:abstractNumId w:val="26"/>
  </w:num>
  <w:num w:numId="28">
    <w:abstractNumId w:val="9"/>
  </w:num>
  <w:num w:numId="29">
    <w:abstractNumId w:val="29"/>
  </w:num>
  <w:num w:numId="30">
    <w:abstractNumId w:val="5"/>
  </w:num>
  <w:num w:numId="31">
    <w:abstractNumId w:val="13"/>
  </w:num>
  <w:num w:numId="32">
    <w:abstractNumId w:val="28"/>
  </w:num>
  <w:num w:numId="33">
    <w:abstractNumId w:val="12"/>
  </w:num>
  <w:num w:numId="34">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6B"/>
    <w:rsid w:val="0001149D"/>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0865"/>
    <w:rsid w:val="00053ACF"/>
    <w:rsid w:val="0006002F"/>
    <w:rsid w:val="00062577"/>
    <w:rsid w:val="000643EF"/>
    <w:rsid w:val="00066D37"/>
    <w:rsid w:val="000703D8"/>
    <w:rsid w:val="00072938"/>
    <w:rsid w:val="0007390D"/>
    <w:rsid w:val="00075350"/>
    <w:rsid w:val="00082EDE"/>
    <w:rsid w:val="00083154"/>
    <w:rsid w:val="00086431"/>
    <w:rsid w:val="00087A2B"/>
    <w:rsid w:val="00087CB5"/>
    <w:rsid w:val="000961BD"/>
    <w:rsid w:val="000A1F08"/>
    <w:rsid w:val="000A5124"/>
    <w:rsid w:val="000A6147"/>
    <w:rsid w:val="000A6CF7"/>
    <w:rsid w:val="000A6E6D"/>
    <w:rsid w:val="000A73A9"/>
    <w:rsid w:val="000A75EA"/>
    <w:rsid w:val="000B2BFE"/>
    <w:rsid w:val="000B51AF"/>
    <w:rsid w:val="000B59BD"/>
    <w:rsid w:val="000B64CA"/>
    <w:rsid w:val="000B690E"/>
    <w:rsid w:val="000B6B16"/>
    <w:rsid w:val="000C083E"/>
    <w:rsid w:val="000C1C03"/>
    <w:rsid w:val="000C200E"/>
    <w:rsid w:val="000C2CE0"/>
    <w:rsid w:val="000C35FF"/>
    <w:rsid w:val="000C36F7"/>
    <w:rsid w:val="000C7AE0"/>
    <w:rsid w:val="000D0221"/>
    <w:rsid w:val="000D3B38"/>
    <w:rsid w:val="000D6993"/>
    <w:rsid w:val="000D6B17"/>
    <w:rsid w:val="000D6B9B"/>
    <w:rsid w:val="000D747E"/>
    <w:rsid w:val="000E210F"/>
    <w:rsid w:val="000E33FD"/>
    <w:rsid w:val="000E69DA"/>
    <w:rsid w:val="000F1CBE"/>
    <w:rsid w:val="000F700E"/>
    <w:rsid w:val="001009D2"/>
    <w:rsid w:val="00102C8F"/>
    <w:rsid w:val="00106144"/>
    <w:rsid w:val="00111414"/>
    <w:rsid w:val="00111E18"/>
    <w:rsid w:val="001126DD"/>
    <w:rsid w:val="0011280D"/>
    <w:rsid w:val="00115615"/>
    <w:rsid w:val="00117B11"/>
    <w:rsid w:val="0012006A"/>
    <w:rsid w:val="00123404"/>
    <w:rsid w:val="0013087E"/>
    <w:rsid w:val="00132DAA"/>
    <w:rsid w:val="001365C5"/>
    <w:rsid w:val="001412AD"/>
    <w:rsid w:val="00142B35"/>
    <w:rsid w:val="00142FE8"/>
    <w:rsid w:val="00144954"/>
    <w:rsid w:val="00150C20"/>
    <w:rsid w:val="00151438"/>
    <w:rsid w:val="0015472F"/>
    <w:rsid w:val="00161B05"/>
    <w:rsid w:val="0016359A"/>
    <w:rsid w:val="001648CB"/>
    <w:rsid w:val="001663DB"/>
    <w:rsid w:val="0017355C"/>
    <w:rsid w:val="00181204"/>
    <w:rsid w:val="00181CA3"/>
    <w:rsid w:val="00181FFC"/>
    <w:rsid w:val="00184783"/>
    <w:rsid w:val="00190F21"/>
    <w:rsid w:val="00192323"/>
    <w:rsid w:val="00192986"/>
    <w:rsid w:val="001944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7CEE"/>
    <w:rsid w:val="001D029D"/>
    <w:rsid w:val="001D0A28"/>
    <w:rsid w:val="001D1CB9"/>
    <w:rsid w:val="001D64FD"/>
    <w:rsid w:val="001E0EE0"/>
    <w:rsid w:val="001E25D3"/>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6367"/>
    <w:rsid w:val="00290630"/>
    <w:rsid w:val="002942D0"/>
    <w:rsid w:val="00294B50"/>
    <w:rsid w:val="0029715D"/>
    <w:rsid w:val="002A1803"/>
    <w:rsid w:val="002A51EF"/>
    <w:rsid w:val="002A7674"/>
    <w:rsid w:val="002A7691"/>
    <w:rsid w:val="002B4607"/>
    <w:rsid w:val="002C4CB7"/>
    <w:rsid w:val="002C6A1C"/>
    <w:rsid w:val="002D0357"/>
    <w:rsid w:val="002D2D27"/>
    <w:rsid w:val="002D44FD"/>
    <w:rsid w:val="002D635B"/>
    <w:rsid w:val="002D7275"/>
    <w:rsid w:val="002E3333"/>
    <w:rsid w:val="002E4053"/>
    <w:rsid w:val="002E7FD5"/>
    <w:rsid w:val="002F07BD"/>
    <w:rsid w:val="002F1D40"/>
    <w:rsid w:val="002F7252"/>
    <w:rsid w:val="00301038"/>
    <w:rsid w:val="0030162B"/>
    <w:rsid w:val="00303575"/>
    <w:rsid w:val="00304D70"/>
    <w:rsid w:val="0030643F"/>
    <w:rsid w:val="00310AA1"/>
    <w:rsid w:val="0031198D"/>
    <w:rsid w:val="0031301C"/>
    <w:rsid w:val="003148B4"/>
    <w:rsid w:val="00315DB0"/>
    <w:rsid w:val="00317811"/>
    <w:rsid w:val="0032557B"/>
    <w:rsid w:val="00330A23"/>
    <w:rsid w:val="00333B1B"/>
    <w:rsid w:val="003357CE"/>
    <w:rsid w:val="0033659C"/>
    <w:rsid w:val="0033744E"/>
    <w:rsid w:val="00341407"/>
    <w:rsid w:val="00344676"/>
    <w:rsid w:val="00345252"/>
    <w:rsid w:val="0034614B"/>
    <w:rsid w:val="0035467F"/>
    <w:rsid w:val="003569CC"/>
    <w:rsid w:val="003663CB"/>
    <w:rsid w:val="003672DC"/>
    <w:rsid w:val="0037006D"/>
    <w:rsid w:val="003703B0"/>
    <w:rsid w:val="00370B17"/>
    <w:rsid w:val="00374A31"/>
    <w:rsid w:val="00375F50"/>
    <w:rsid w:val="003774F8"/>
    <w:rsid w:val="00380FE9"/>
    <w:rsid w:val="00383783"/>
    <w:rsid w:val="00383F4E"/>
    <w:rsid w:val="0038413E"/>
    <w:rsid w:val="003902BD"/>
    <w:rsid w:val="00392AFE"/>
    <w:rsid w:val="003942AB"/>
    <w:rsid w:val="003949B4"/>
    <w:rsid w:val="00394D57"/>
    <w:rsid w:val="003968AB"/>
    <w:rsid w:val="003A02E0"/>
    <w:rsid w:val="003A0803"/>
    <w:rsid w:val="003A1615"/>
    <w:rsid w:val="003A3515"/>
    <w:rsid w:val="003A3BB7"/>
    <w:rsid w:val="003B221B"/>
    <w:rsid w:val="003B3AAE"/>
    <w:rsid w:val="003B559B"/>
    <w:rsid w:val="003C0DCF"/>
    <w:rsid w:val="003C2D35"/>
    <w:rsid w:val="003C3D91"/>
    <w:rsid w:val="003C4091"/>
    <w:rsid w:val="003C4527"/>
    <w:rsid w:val="003C5B98"/>
    <w:rsid w:val="003D1633"/>
    <w:rsid w:val="003D2650"/>
    <w:rsid w:val="003D29E1"/>
    <w:rsid w:val="003D496A"/>
    <w:rsid w:val="003D4CC0"/>
    <w:rsid w:val="003E04CD"/>
    <w:rsid w:val="003E1DC2"/>
    <w:rsid w:val="003E49AE"/>
    <w:rsid w:val="003E510F"/>
    <w:rsid w:val="003F10AE"/>
    <w:rsid w:val="003F4448"/>
    <w:rsid w:val="00403C56"/>
    <w:rsid w:val="0040650C"/>
    <w:rsid w:val="0040719E"/>
    <w:rsid w:val="004115F4"/>
    <w:rsid w:val="004152EB"/>
    <w:rsid w:val="004223FB"/>
    <w:rsid w:val="004240E3"/>
    <w:rsid w:val="00426B8E"/>
    <w:rsid w:val="00426F32"/>
    <w:rsid w:val="00431167"/>
    <w:rsid w:val="004328C8"/>
    <w:rsid w:val="00432DAE"/>
    <w:rsid w:val="00435173"/>
    <w:rsid w:val="00440021"/>
    <w:rsid w:val="004400A9"/>
    <w:rsid w:val="00440166"/>
    <w:rsid w:val="004444C5"/>
    <w:rsid w:val="004450DD"/>
    <w:rsid w:val="00445C32"/>
    <w:rsid w:val="00446853"/>
    <w:rsid w:val="00450092"/>
    <w:rsid w:val="00451088"/>
    <w:rsid w:val="004542CC"/>
    <w:rsid w:val="0045475C"/>
    <w:rsid w:val="00454C6C"/>
    <w:rsid w:val="004575D3"/>
    <w:rsid w:val="00476BF6"/>
    <w:rsid w:val="00476FED"/>
    <w:rsid w:val="004815C6"/>
    <w:rsid w:val="00481760"/>
    <w:rsid w:val="00482155"/>
    <w:rsid w:val="0048488F"/>
    <w:rsid w:val="004859DB"/>
    <w:rsid w:val="00485F35"/>
    <w:rsid w:val="004900CA"/>
    <w:rsid w:val="004955D1"/>
    <w:rsid w:val="00495CBE"/>
    <w:rsid w:val="0049659D"/>
    <w:rsid w:val="004A0309"/>
    <w:rsid w:val="004A0AD7"/>
    <w:rsid w:val="004A1269"/>
    <w:rsid w:val="004A4CDF"/>
    <w:rsid w:val="004A7F1A"/>
    <w:rsid w:val="004B2306"/>
    <w:rsid w:val="004B28B3"/>
    <w:rsid w:val="004B2EE3"/>
    <w:rsid w:val="004B6172"/>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30884"/>
    <w:rsid w:val="00532733"/>
    <w:rsid w:val="00532BA4"/>
    <w:rsid w:val="00535782"/>
    <w:rsid w:val="005365AF"/>
    <w:rsid w:val="00536F80"/>
    <w:rsid w:val="00540417"/>
    <w:rsid w:val="0054187C"/>
    <w:rsid w:val="00545686"/>
    <w:rsid w:val="0054616B"/>
    <w:rsid w:val="00546E52"/>
    <w:rsid w:val="00547588"/>
    <w:rsid w:val="00553312"/>
    <w:rsid w:val="00557B12"/>
    <w:rsid w:val="005614B7"/>
    <w:rsid w:val="00561D13"/>
    <w:rsid w:val="0056310E"/>
    <w:rsid w:val="00563230"/>
    <w:rsid w:val="00563DE8"/>
    <w:rsid w:val="005669DE"/>
    <w:rsid w:val="00570851"/>
    <w:rsid w:val="005713DD"/>
    <w:rsid w:val="00571BBD"/>
    <w:rsid w:val="005758EE"/>
    <w:rsid w:val="00577347"/>
    <w:rsid w:val="005778DB"/>
    <w:rsid w:val="00580069"/>
    <w:rsid w:val="005806A8"/>
    <w:rsid w:val="00580B15"/>
    <w:rsid w:val="00592EB1"/>
    <w:rsid w:val="005965C7"/>
    <w:rsid w:val="00596C10"/>
    <w:rsid w:val="00596FC4"/>
    <w:rsid w:val="0059740F"/>
    <w:rsid w:val="005A15CA"/>
    <w:rsid w:val="005A162D"/>
    <w:rsid w:val="005A2D53"/>
    <w:rsid w:val="005B0276"/>
    <w:rsid w:val="005B1660"/>
    <w:rsid w:val="005B16DA"/>
    <w:rsid w:val="005C0D87"/>
    <w:rsid w:val="005C307C"/>
    <w:rsid w:val="005C3552"/>
    <w:rsid w:val="005D0B1B"/>
    <w:rsid w:val="005D0E47"/>
    <w:rsid w:val="005D240F"/>
    <w:rsid w:val="005E0B5F"/>
    <w:rsid w:val="005E50A7"/>
    <w:rsid w:val="005E6472"/>
    <w:rsid w:val="005E6723"/>
    <w:rsid w:val="005E6EAC"/>
    <w:rsid w:val="005E7708"/>
    <w:rsid w:val="005E7780"/>
    <w:rsid w:val="005E7A18"/>
    <w:rsid w:val="005E7C4D"/>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21DB"/>
    <w:rsid w:val="00656D85"/>
    <w:rsid w:val="0066091A"/>
    <w:rsid w:val="006616CE"/>
    <w:rsid w:val="00666E65"/>
    <w:rsid w:val="00670F32"/>
    <w:rsid w:val="00677CFF"/>
    <w:rsid w:val="00681A99"/>
    <w:rsid w:val="006824E9"/>
    <w:rsid w:val="00682FDD"/>
    <w:rsid w:val="00684997"/>
    <w:rsid w:val="00685873"/>
    <w:rsid w:val="0068626D"/>
    <w:rsid w:val="00694566"/>
    <w:rsid w:val="00696978"/>
    <w:rsid w:val="006A2349"/>
    <w:rsid w:val="006A350A"/>
    <w:rsid w:val="006A3610"/>
    <w:rsid w:val="006A3682"/>
    <w:rsid w:val="006A5DF9"/>
    <w:rsid w:val="006A686A"/>
    <w:rsid w:val="006B1ADB"/>
    <w:rsid w:val="006B1F27"/>
    <w:rsid w:val="006B5FF0"/>
    <w:rsid w:val="006C1549"/>
    <w:rsid w:val="006C2D6C"/>
    <w:rsid w:val="006C7C5E"/>
    <w:rsid w:val="006D02EE"/>
    <w:rsid w:val="006D5BB2"/>
    <w:rsid w:val="006D7058"/>
    <w:rsid w:val="006E3443"/>
    <w:rsid w:val="006E45CD"/>
    <w:rsid w:val="006E6304"/>
    <w:rsid w:val="006F177E"/>
    <w:rsid w:val="006F2F29"/>
    <w:rsid w:val="006F6529"/>
    <w:rsid w:val="006F73A4"/>
    <w:rsid w:val="006F7AB9"/>
    <w:rsid w:val="00700087"/>
    <w:rsid w:val="00700C49"/>
    <w:rsid w:val="00706C47"/>
    <w:rsid w:val="00711D07"/>
    <w:rsid w:val="0071264B"/>
    <w:rsid w:val="007144C1"/>
    <w:rsid w:val="00715F78"/>
    <w:rsid w:val="0071765C"/>
    <w:rsid w:val="00717B52"/>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CD4"/>
    <w:rsid w:val="00741CFD"/>
    <w:rsid w:val="00742AAF"/>
    <w:rsid w:val="007519B9"/>
    <w:rsid w:val="00751D58"/>
    <w:rsid w:val="0075295F"/>
    <w:rsid w:val="007539C1"/>
    <w:rsid w:val="007565A5"/>
    <w:rsid w:val="00760FF4"/>
    <w:rsid w:val="00773C6C"/>
    <w:rsid w:val="00776BE8"/>
    <w:rsid w:val="00781943"/>
    <w:rsid w:val="00781FFD"/>
    <w:rsid w:val="00783BE8"/>
    <w:rsid w:val="0078461D"/>
    <w:rsid w:val="00784CAA"/>
    <w:rsid w:val="00786B74"/>
    <w:rsid w:val="00787ADC"/>
    <w:rsid w:val="00790D03"/>
    <w:rsid w:val="00791DEA"/>
    <w:rsid w:val="007926CA"/>
    <w:rsid w:val="00792E9F"/>
    <w:rsid w:val="007A4470"/>
    <w:rsid w:val="007B1737"/>
    <w:rsid w:val="007B2770"/>
    <w:rsid w:val="007B2F95"/>
    <w:rsid w:val="007B694A"/>
    <w:rsid w:val="007C4FE5"/>
    <w:rsid w:val="007C5724"/>
    <w:rsid w:val="007D023E"/>
    <w:rsid w:val="007D1FD9"/>
    <w:rsid w:val="007D3B48"/>
    <w:rsid w:val="007D4982"/>
    <w:rsid w:val="007D4FA7"/>
    <w:rsid w:val="007D73AF"/>
    <w:rsid w:val="007E047C"/>
    <w:rsid w:val="007E102F"/>
    <w:rsid w:val="007E4700"/>
    <w:rsid w:val="007E77E3"/>
    <w:rsid w:val="007F16F6"/>
    <w:rsid w:val="00801682"/>
    <w:rsid w:val="0080199D"/>
    <w:rsid w:val="00802411"/>
    <w:rsid w:val="008031B3"/>
    <w:rsid w:val="00805B85"/>
    <w:rsid w:val="0081133F"/>
    <w:rsid w:val="008123EC"/>
    <w:rsid w:val="0081565A"/>
    <w:rsid w:val="008160BE"/>
    <w:rsid w:val="00817995"/>
    <w:rsid w:val="00824931"/>
    <w:rsid w:val="0082565A"/>
    <w:rsid w:val="008270E0"/>
    <w:rsid w:val="00827419"/>
    <w:rsid w:val="008320C9"/>
    <w:rsid w:val="008324E0"/>
    <w:rsid w:val="0083335A"/>
    <w:rsid w:val="008348FE"/>
    <w:rsid w:val="008526BB"/>
    <w:rsid w:val="008607F5"/>
    <w:rsid w:val="008643A5"/>
    <w:rsid w:val="00865C0E"/>
    <w:rsid w:val="00873695"/>
    <w:rsid w:val="00873A5A"/>
    <w:rsid w:val="00876757"/>
    <w:rsid w:val="00877B27"/>
    <w:rsid w:val="00877D92"/>
    <w:rsid w:val="00881BB1"/>
    <w:rsid w:val="00883386"/>
    <w:rsid w:val="00886A8B"/>
    <w:rsid w:val="00890A51"/>
    <w:rsid w:val="008A3287"/>
    <w:rsid w:val="008A5B40"/>
    <w:rsid w:val="008A5F3F"/>
    <w:rsid w:val="008A7AE3"/>
    <w:rsid w:val="008B0CF0"/>
    <w:rsid w:val="008B2B8E"/>
    <w:rsid w:val="008C05CD"/>
    <w:rsid w:val="008C1316"/>
    <w:rsid w:val="008C2481"/>
    <w:rsid w:val="008C6EFC"/>
    <w:rsid w:val="008C7A08"/>
    <w:rsid w:val="008C7C55"/>
    <w:rsid w:val="008D08FE"/>
    <w:rsid w:val="008D0EF0"/>
    <w:rsid w:val="008D7AD8"/>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6CEE"/>
    <w:rsid w:val="009275F1"/>
    <w:rsid w:val="00931DDF"/>
    <w:rsid w:val="00934718"/>
    <w:rsid w:val="00934A1F"/>
    <w:rsid w:val="009352A6"/>
    <w:rsid w:val="00941E72"/>
    <w:rsid w:val="00944B3B"/>
    <w:rsid w:val="00946EC3"/>
    <w:rsid w:val="00947853"/>
    <w:rsid w:val="00947B0C"/>
    <w:rsid w:val="00947C66"/>
    <w:rsid w:val="009511D2"/>
    <w:rsid w:val="009513CB"/>
    <w:rsid w:val="00952400"/>
    <w:rsid w:val="00952B31"/>
    <w:rsid w:val="0095769B"/>
    <w:rsid w:val="00961322"/>
    <w:rsid w:val="00961649"/>
    <w:rsid w:val="00961DEB"/>
    <w:rsid w:val="00962D53"/>
    <w:rsid w:val="0096520C"/>
    <w:rsid w:val="00965956"/>
    <w:rsid w:val="009664C0"/>
    <w:rsid w:val="00966F89"/>
    <w:rsid w:val="00970BC0"/>
    <w:rsid w:val="00974585"/>
    <w:rsid w:val="00974DE8"/>
    <w:rsid w:val="00976A89"/>
    <w:rsid w:val="00976B1D"/>
    <w:rsid w:val="00980C1A"/>
    <w:rsid w:val="00981B6C"/>
    <w:rsid w:val="009841FE"/>
    <w:rsid w:val="00987C8F"/>
    <w:rsid w:val="00987D06"/>
    <w:rsid w:val="009954DD"/>
    <w:rsid w:val="009955F8"/>
    <w:rsid w:val="009A04A1"/>
    <w:rsid w:val="009A0AE4"/>
    <w:rsid w:val="009A18BC"/>
    <w:rsid w:val="009A2B8E"/>
    <w:rsid w:val="009A7854"/>
    <w:rsid w:val="009B16B0"/>
    <w:rsid w:val="009B271B"/>
    <w:rsid w:val="009B4730"/>
    <w:rsid w:val="009B5524"/>
    <w:rsid w:val="009C5658"/>
    <w:rsid w:val="009C6184"/>
    <w:rsid w:val="009C62BA"/>
    <w:rsid w:val="009C657B"/>
    <w:rsid w:val="009C6C51"/>
    <w:rsid w:val="009C7888"/>
    <w:rsid w:val="009D4112"/>
    <w:rsid w:val="009D5E60"/>
    <w:rsid w:val="009D7EBE"/>
    <w:rsid w:val="009E02F4"/>
    <w:rsid w:val="009E2708"/>
    <w:rsid w:val="009E4750"/>
    <w:rsid w:val="009F41C0"/>
    <w:rsid w:val="009F4AB1"/>
    <w:rsid w:val="00A04B12"/>
    <w:rsid w:val="00A04C69"/>
    <w:rsid w:val="00A04EC3"/>
    <w:rsid w:val="00A05C62"/>
    <w:rsid w:val="00A060DE"/>
    <w:rsid w:val="00A133F0"/>
    <w:rsid w:val="00A14665"/>
    <w:rsid w:val="00A15410"/>
    <w:rsid w:val="00A16F45"/>
    <w:rsid w:val="00A2004C"/>
    <w:rsid w:val="00A22F59"/>
    <w:rsid w:val="00A26F3E"/>
    <w:rsid w:val="00A31FB6"/>
    <w:rsid w:val="00A334AB"/>
    <w:rsid w:val="00A3551F"/>
    <w:rsid w:val="00A35A9D"/>
    <w:rsid w:val="00A42BF4"/>
    <w:rsid w:val="00A450EF"/>
    <w:rsid w:val="00A453F0"/>
    <w:rsid w:val="00A506DC"/>
    <w:rsid w:val="00A5664E"/>
    <w:rsid w:val="00A57D2F"/>
    <w:rsid w:val="00A60E71"/>
    <w:rsid w:val="00A637F7"/>
    <w:rsid w:val="00A648C7"/>
    <w:rsid w:val="00A65E2B"/>
    <w:rsid w:val="00A66DA7"/>
    <w:rsid w:val="00A67BF8"/>
    <w:rsid w:val="00A75741"/>
    <w:rsid w:val="00A76A8D"/>
    <w:rsid w:val="00A77DD9"/>
    <w:rsid w:val="00A83BF9"/>
    <w:rsid w:val="00A867BF"/>
    <w:rsid w:val="00A869AC"/>
    <w:rsid w:val="00A86A1A"/>
    <w:rsid w:val="00A87D1E"/>
    <w:rsid w:val="00A87E84"/>
    <w:rsid w:val="00A87EBA"/>
    <w:rsid w:val="00A95F2A"/>
    <w:rsid w:val="00AA012C"/>
    <w:rsid w:val="00AA195D"/>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E4C4A"/>
    <w:rsid w:val="00AF4FBD"/>
    <w:rsid w:val="00AF55DE"/>
    <w:rsid w:val="00B03E56"/>
    <w:rsid w:val="00B05B96"/>
    <w:rsid w:val="00B07BB5"/>
    <w:rsid w:val="00B11735"/>
    <w:rsid w:val="00B1401B"/>
    <w:rsid w:val="00B14DA0"/>
    <w:rsid w:val="00B17032"/>
    <w:rsid w:val="00B1764B"/>
    <w:rsid w:val="00B2316E"/>
    <w:rsid w:val="00B25871"/>
    <w:rsid w:val="00B26DAF"/>
    <w:rsid w:val="00B32670"/>
    <w:rsid w:val="00B327D7"/>
    <w:rsid w:val="00B32FA4"/>
    <w:rsid w:val="00B36635"/>
    <w:rsid w:val="00B4589B"/>
    <w:rsid w:val="00B47907"/>
    <w:rsid w:val="00B505BE"/>
    <w:rsid w:val="00B51069"/>
    <w:rsid w:val="00B513BE"/>
    <w:rsid w:val="00B5174D"/>
    <w:rsid w:val="00B528A8"/>
    <w:rsid w:val="00B538A1"/>
    <w:rsid w:val="00B56DCC"/>
    <w:rsid w:val="00B60FAF"/>
    <w:rsid w:val="00B6195B"/>
    <w:rsid w:val="00B619FF"/>
    <w:rsid w:val="00B672BD"/>
    <w:rsid w:val="00B73FC0"/>
    <w:rsid w:val="00B76107"/>
    <w:rsid w:val="00B7795E"/>
    <w:rsid w:val="00B77CFA"/>
    <w:rsid w:val="00B839C3"/>
    <w:rsid w:val="00B83E0B"/>
    <w:rsid w:val="00B86033"/>
    <w:rsid w:val="00B9090E"/>
    <w:rsid w:val="00B93555"/>
    <w:rsid w:val="00B9424B"/>
    <w:rsid w:val="00BA0016"/>
    <w:rsid w:val="00BA02B6"/>
    <w:rsid w:val="00BA21FD"/>
    <w:rsid w:val="00BA4262"/>
    <w:rsid w:val="00BA5E15"/>
    <w:rsid w:val="00BB157B"/>
    <w:rsid w:val="00BB21EA"/>
    <w:rsid w:val="00BC129D"/>
    <w:rsid w:val="00BC5174"/>
    <w:rsid w:val="00BC633F"/>
    <w:rsid w:val="00BD03DE"/>
    <w:rsid w:val="00BD1CA0"/>
    <w:rsid w:val="00BD4538"/>
    <w:rsid w:val="00BE1821"/>
    <w:rsid w:val="00BE2A59"/>
    <w:rsid w:val="00BE2EA4"/>
    <w:rsid w:val="00BE34D7"/>
    <w:rsid w:val="00BE384E"/>
    <w:rsid w:val="00BE7189"/>
    <w:rsid w:val="00BF201A"/>
    <w:rsid w:val="00C007D4"/>
    <w:rsid w:val="00C01008"/>
    <w:rsid w:val="00C01875"/>
    <w:rsid w:val="00C01E0E"/>
    <w:rsid w:val="00C03D9F"/>
    <w:rsid w:val="00C10179"/>
    <w:rsid w:val="00C10F17"/>
    <w:rsid w:val="00C111D1"/>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63AB1"/>
    <w:rsid w:val="00C6683C"/>
    <w:rsid w:val="00C66CD9"/>
    <w:rsid w:val="00C66D75"/>
    <w:rsid w:val="00C72C2D"/>
    <w:rsid w:val="00C748A8"/>
    <w:rsid w:val="00C7625D"/>
    <w:rsid w:val="00C81A3C"/>
    <w:rsid w:val="00C85AED"/>
    <w:rsid w:val="00C87B96"/>
    <w:rsid w:val="00C90BF2"/>
    <w:rsid w:val="00C90CCB"/>
    <w:rsid w:val="00C96F9E"/>
    <w:rsid w:val="00CA2AD2"/>
    <w:rsid w:val="00CA3D62"/>
    <w:rsid w:val="00CA4EA1"/>
    <w:rsid w:val="00CB0478"/>
    <w:rsid w:val="00CB212D"/>
    <w:rsid w:val="00CB2859"/>
    <w:rsid w:val="00CB6827"/>
    <w:rsid w:val="00CC3949"/>
    <w:rsid w:val="00CC4488"/>
    <w:rsid w:val="00CC4D29"/>
    <w:rsid w:val="00CC60E4"/>
    <w:rsid w:val="00CD366C"/>
    <w:rsid w:val="00CD5F63"/>
    <w:rsid w:val="00CD6F4B"/>
    <w:rsid w:val="00CD7B9B"/>
    <w:rsid w:val="00CF5D6C"/>
    <w:rsid w:val="00D0177A"/>
    <w:rsid w:val="00D027BC"/>
    <w:rsid w:val="00D03238"/>
    <w:rsid w:val="00D05189"/>
    <w:rsid w:val="00D06C90"/>
    <w:rsid w:val="00D10137"/>
    <w:rsid w:val="00D118E1"/>
    <w:rsid w:val="00D16DF4"/>
    <w:rsid w:val="00D21C47"/>
    <w:rsid w:val="00D221AD"/>
    <w:rsid w:val="00D2408D"/>
    <w:rsid w:val="00D321A3"/>
    <w:rsid w:val="00D35B0B"/>
    <w:rsid w:val="00D4032C"/>
    <w:rsid w:val="00D40443"/>
    <w:rsid w:val="00D41319"/>
    <w:rsid w:val="00D416E6"/>
    <w:rsid w:val="00D432AF"/>
    <w:rsid w:val="00D441B4"/>
    <w:rsid w:val="00D44CE9"/>
    <w:rsid w:val="00D51C78"/>
    <w:rsid w:val="00D55028"/>
    <w:rsid w:val="00D62B6B"/>
    <w:rsid w:val="00D634E8"/>
    <w:rsid w:val="00D6654A"/>
    <w:rsid w:val="00D66DFD"/>
    <w:rsid w:val="00D67383"/>
    <w:rsid w:val="00D70AAB"/>
    <w:rsid w:val="00D71B85"/>
    <w:rsid w:val="00D73DE8"/>
    <w:rsid w:val="00D73F5F"/>
    <w:rsid w:val="00D77FF1"/>
    <w:rsid w:val="00D81F8A"/>
    <w:rsid w:val="00D82F66"/>
    <w:rsid w:val="00D862BA"/>
    <w:rsid w:val="00D86F7B"/>
    <w:rsid w:val="00D93BC9"/>
    <w:rsid w:val="00D95A00"/>
    <w:rsid w:val="00DA001B"/>
    <w:rsid w:val="00DA0181"/>
    <w:rsid w:val="00DA408C"/>
    <w:rsid w:val="00DA4508"/>
    <w:rsid w:val="00DA6019"/>
    <w:rsid w:val="00DB3FC9"/>
    <w:rsid w:val="00DB5037"/>
    <w:rsid w:val="00DB6A01"/>
    <w:rsid w:val="00DC2C1C"/>
    <w:rsid w:val="00DC378E"/>
    <w:rsid w:val="00DC4E6E"/>
    <w:rsid w:val="00DD08B3"/>
    <w:rsid w:val="00DD0B9B"/>
    <w:rsid w:val="00DD300A"/>
    <w:rsid w:val="00DD39BE"/>
    <w:rsid w:val="00DD3D68"/>
    <w:rsid w:val="00DD45C6"/>
    <w:rsid w:val="00DD4636"/>
    <w:rsid w:val="00DD54AF"/>
    <w:rsid w:val="00DE1327"/>
    <w:rsid w:val="00DE4BD8"/>
    <w:rsid w:val="00DE51A9"/>
    <w:rsid w:val="00DE5944"/>
    <w:rsid w:val="00DE730D"/>
    <w:rsid w:val="00DE7BB5"/>
    <w:rsid w:val="00DE7E56"/>
    <w:rsid w:val="00DF1931"/>
    <w:rsid w:val="00DF3053"/>
    <w:rsid w:val="00E0079C"/>
    <w:rsid w:val="00E01F14"/>
    <w:rsid w:val="00E02AF9"/>
    <w:rsid w:val="00E04246"/>
    <w:rsid w:val="00E05297"/>
    <w:rsid w:val="00E13140"/>
    <w:rsid w:val="00E13B13"/>
    <w:rsid w:val="00E16B71"/>
    <w:rsid w:val="00E233E1"/>
    <w:rsid w:val="00E243E2"/>
    <w:rsid w:val="00E30991"/>
    <w:rsid w:val="00E331D0"/>
    <w:rsid w:val="00E337C7"/>
    <w:rsid w:val="00E3539A"/>
    <w:rsid w:val="00E36674"/>
    <w:rsid w:val="00E40388"/>
    <w:rsid w:val="00E42658"/>
    <w:rsid w:val="00E456B1"/>
    <w:rsid w:val="00E503D9"/>
    <w:rsid w:val="00E508B5"/>
    <w:rsid w:val="00E52570"/>
    <w:rsid w:val="00E531CA"/>
    <w:rsid w:val="00E571D9"/>
    <w:rsid w:val="00E66037"/>
    <w:rsid w:val="00E663DC"/>
    <w:rsid w:val="00E7032C"/>
    <w:rsid w:val="00E725F3"/>
    <w:rsid w:val="00E737CD"/>
    <w:rsid w:val="00E73C14"/>
    <w:rsid w:val="00E747F2"/>
    <w:rsid w:val="00E75F91"/>
    <w:rsid w:val="00E805B6"/>
    <w:rsid w:val="00E806A2"/>
    <w:rsid w:val="00E84695"/>
    <w:rsid w:val="00E86C64"/>
    <w:rsid w:val="00E878FF"/>
    <w:rsid w:val="00E9108C"/>
    <w:rsid w:val="00E91E9C"/>
    <w:rsid w:val="00E923E2"/>
    <w:rsid w:val="00EA3949"/>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E3946"/>
    <w:rsid w:val="00EE523C"/>
    <w:rsid w:val="00EE6A3A"/>
    <w:rsid w:val="00EF54F6"/>
    <w:rsid w:val="00EF5CF9"/>
    <w:rsid w:val="00EF79D6"/>
    <w:rsid w:val="00F014B1"/>
    <w:rsid w:val="00F05FE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411E5"/>
    <w:rsid w:val="00F412CB"/>
    <w:rsid w:val="00F4349C"/>
    <w:rsid w:val="00F445F4"/>
    <w:rsid w:val="00F4627D"/>
    <w:rsid w:val="00F4669E"/>
    <w:rsid w:val="00F475DE"/>
    <w:rsid w:val="00F52D3A"/>
    <w:rsid w:val="00F56D17"/>
    <w:rsid w:val="00F63D68"/>
    <w:rsid w:val="00F70735"/>
    <w:rsid w:val="00F770A4"/>
    <w:rsid w:val="00F80256"/>
    <w:rsid w:val="00F80985"/>
    <w:rsid w:val="00F83586"/>
    <w:rsid w:val="00F860FC"/>
    <w:rsid w:val="00F9252D"/>
    <w:rsid w:val="00FA3220"/>
    <w:rsid w:val="00FB00B4"/>
    <w:rsid w:val="00FB3D30"/>
    <w:rsid w:val="00FB4941"/>
    <w:rsid w:val="00FC4BB2"/>
    <w:rsid w:val="00FC4C3A"/>
    <w:rsid w:val="00FC57FB"/>
    <w:rsid w:val="00FD02CC"/>
    <w:rsid w:val="00FD2747"/>
    <w:rsid w:val="00FD34C0"/>
    <w:rsid w:val="00FD6603"/>
    <w:rsid w:val="00FE036D"/>
    <w:rsid w:val="00FE12F6"/>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54C6C"/>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iPriority w:val="9"/>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uiPriority w:val="99"/>
    <w:qFormat/>
    <w:rsid w:val="002F7252"/>
    <w:rPr>
      <w:sz w:val="28"/>
      <w:szCs w:val="28"/>
      <w:shd w:val="clear" w:color="auto" w:fill="FFFFFF"/>
    </w:rPr>
  </w:style>
  <w:style w:type="paragraph" w:customStyle="1" w:styleId="24">
    <w:name w:val="Основной текст (2)"/>
    <w:basedOn w:val="a2"/>
    <w:link w:val="23"/>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3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iPriority w:val="99"/>
    <w:unhideWhenUsed/>
    <w:rsid w:val="003E49AE"/>
    <w:pPr>
      <w:spacing w:after="120"/>
      <w:ind w:left="283"/>
    </w:pPr>
    <w:rPr>
      <w:sz w:val="16"/>
      <w:szCs w:val="16"/>
    </w:rPr>
  </w:style>
  <w:style w:type="character" w:customStyle="1" w:styleId="33">
    <w:name w:val="Основной текст с отступом 3 Знак"/>
    <w:basedOn w:val="a3"/>
    <w:link w:val="32"/>
    <w:uiPriority w:val="99"/>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uiPriority w:val="99"/>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700C49"/>
    <w:rPr>
      <w:b/>
      <w:bCs/>
    </w:rPr>
  </w:style>
  <w:style w:type="character" w:customStyle="1" w:styleId="afff6">
    <w:name w:val="Тема примечания Знак"/>
    <w:basedOn w:val="afff4"/>
    <w:link w:val="afff5"/>
    <w:uiPriority w:val="99"/>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99"/>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38258/0" TargetMode="External"/><Relationship Id="rId18" Type="http://schemas.openxmlformats.org/officeDocument/2006/relationships/hyperlink" Target="https://internet.garant.ru/document/redirect/18636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document/redirect/10164072/0" TargetMode="External"/><Relationship Id="rId17" Type="http://schemas.openxmlformats.org/officeDocument/2006/relationships/hyperlink" Target="https://internet.garant.ru/document/redirect/12138258/0" TargetMode="External"/><Relationship Id="rId2" Type="http://schemas.openxmlformats.org/officeDocument/2006/relationships/numbering" Target="numbering.xml"/><Relationship Id="rId16" Type="http://schemas.openxmlformats.org/officeDocument/2006/relationships/hyperlink" Target="https://internet.garant.ru/document/redirect/10164072/0" TargetMode="External"/><Relationship Id="rId20" Type="http://schemas.openxmlformats.org/officeDocument/2006/relationships/hyperlink" Target="https://internet.garant.ru/document/redirect/1211250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17585.0" TargetMode="External"/><Relationship Id="rId5" Type="http://schemas.openxmlformats.org/officeDocument/2006/relationships/settings" Target="settings.xml"/><Relationship Id="rId15" Type="http://schemas.openxmlformats.org/officeDocument/2006/relationships/hyperlink" Target="https://internet.garant.ru/document/redirect/405506392/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document/redirect/12112509/0" TargetMode="External"/><Relationship Id="rId4" Type="http://schemas.microsoft.com/office/2007/relationships/stylesWithEffects" Target="stylesWithEffects.xml"/><Relationship Id="rId9" Type="http://schemas.openxmlformats.org/officeDocument/2006/relationships/hyperlink" Target="https://insar-mr.gosuslugi.ru/" TargetMode="External"/><Relationship Id="rId14" Type="http://schemas.openxmlformats.org/officeDocument/2006/relationships/hyperlink" Target="https://internet.garant.ru/document/redirect/18636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6D092-E0D6-47F6-98C9-A3741D9B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3603</TotalTime>
  <Pages>53</Pages>
  <Words>15718</Words>
  <Characters>89597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561</cp:revision>
  <dcterms:created xsi:type="dcterms:W3CDTF">2022-03-25T06:49:00Z</dcterms:created>
  <dcterms:modified xsi:type="dcterms:W3CDTF">2024-09-26T06:40:00Z</dcterms:modified>
</cp:coreProperties>
</file>