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3F4CD6" w:rsidRDefault="005965C7" w:rsidP="005965C7">
      <w:pPr>
        <w:ind w:left="-360"/>
        <w:jc w:val="center"/>
        <w:rPr>
          <w:b/>
          <w:i/>
          <w:sz w:val="44"/>
          <w:szCs w:val="44"/>
          <w:u w:val="single"/>
        </w:rPr>
      </w:pPr>
      <w:r w:rsidRPr="003F4CD6">
        <w:rPr>
          <w:b/>
          <w:i/>
          <w:sz w:val="44"/>
          <w:szCs w:val="44"/>
          <w:u w:val="single"/>
        </w:rPr>
        <w:t>Информационный бюллетень</w:t>
      </w:r>
    </w:p>
    <w:p w:rsidR="005965C7" w:rsidRPr="003F4CD6" w:rsidRDefault="005965C7" w:rsidP="005965C7">
      <w:pPr>
        <w:ind w:left="-360"/>
        <w:jc w:val="center"/>
        <w:rPr>
          <w:b/>
          <w:i/>
          <w:sz w:val="44"/>
          <w:szCs w:val="44"/>
          <w:u w:val="single"/>
        </w:rPr>
      </w:pPr>
      <w:proofErr w:type="spellStart"/>
      <w:r w:rsidRPr="003F4CD6">
        <w:rPr>
          <w:b/>
          <w:i/>
          <w:sz w:val="44"/>
          <w:szCs w:val="44"/>
          <w:u w:val="single"/>
        </w:rPr>
        <w:t>Инсарского</w:t>
      </w:r>
      <w:proofErr w:type="spellEnd"/>
      <w:r w:rsidRPr="003F4CD6">
        <w:rPr>
          <w:b/>
          <w:i/>
          <w:sz w:val="44"/>
          <w:szCs w:val="44"/>
          <w:u w:val="single"/>
        </w:rPr>
        <w:t xml:space="preserve"> муниципального района</w:t>
      </w:r>
    </w:p>
    <w:p w:rsidR="005965C7" w:rsidRPr="003F4CD6" w:rsidRDefault="005965C7" w:rsidP="005965C7">
      <w:pPr>
        <w:ind w:left="-360"/>
        <w:jc w:val="center"/>
        <w:rPr>
          <w:b/>
          <w:i/>
          <w:sz w:val="20"/>
          <w:szCs w:val="20"/>
          <w:u w:val="single"/>
        </w:rPr>
      </w:pPr>
    </w:p>
    <w:p w:rsidR="005965C7" w:rsidRPr="003F4CD6" w:rsidRDefault="001B44BE" w:rsidP="005965C7">
      <w:pPr>
        <w:ind w:left="-360"/>
        <w:jc w:val="center"/>
        <w:rPr>
          <w:b/>
        </w:rPr>
      </w:pPr>
      <w:r>
        <w:rPr>
          <w:b/>
        </w:rPr>
        <w:t xml:space="preserve"> </w:t>
      </w:r>
      <w:r w:rsidR="00694566">
        <w:rPr>
          <w:b/>
        </w:rPr>
        <w:t xml:space="preserve"> </w:t>
      </w:r>
      <w:r w:rsidR="00283E02">
        <w:rPr>
          <w:b/>
        </w:rPr>
        <w:t>Понедельник, 23</w:t>
      </w:r>
      <w:r w:rsidR="003148B4">
        <w:rPr>
          <w:b/>
        </w:rPr>
        <w:t xml:space="preserve"> октября</w:t>
      </w:r>
      <w:r w:rsidR="007A4470">
        <w:rPr>
          <w:b/>
        </w:rPr>
        <w:t xml:space="preserve"> </w:t>
      </w:r>
      <w:r>
        <w:rPr>
          <w:b/>
        </w:rPr>
        <w:t>2023</w:t>
      </w:r>
      <w:r w:rsidR="005965C7" w:rsidRPr="003F4CD6">
        <w:rPr>
          <w:b/>
        </w:rPr>
        <w:t xml:space="preserve"> года № </w:t>
      </w:r>
      <w:r w:rsidR="00283E02">
        <w:rPr>
          <w:b/>
        </w:rPr>
        <w:t>19</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5965C7" w:rsidRPr="003F4CD6" w:rsidTr="009A04A1">
        <w:trPr>
          <w:trHeight w:val="5954"/>
        </w:trPr>
        <w:tc>
          <w:tcPr>
            <w:tcW w:w="10060" w:type="dxa"/>
            <w:tcBorders>
              <w:top w:val="nil"/>
              <w:left w:val="single" w:sz="4" w:space="0" w:color="auto"/>
              <w:bottom w:val="nil"/>
              <w:right w:val="nil"/>
            </w:tcBorders>
          </w:tcPr>
          <w:p w:rsidR="005965C7" w:rsidRPr="003F4CD6" w:rsidRDefault="005965C7" w:rsidP="009A04A1">
            <w:pPr>
              <w:tabs>
                <w:tab w:val="left" w:pos="4140"/>
                <w:tab w:val="left" w:pos="4680"/>
              </w:tabs>
              <w:spacing w:line="254" w:lineRule="auto"/>
              <w:ind w:right="-108"/>
              <w:rPr>
                <w:b/>
                <w:lang w:eastAsia="en-US"/>
              </w:rPr>
            </w:pPr>
            <w:r w:rsidRPr="003F4CD6">
              <w:rPr>
                <w:b/>
                <w:lang w:eastAsia="en-US"/>
              </w:rPr>
              <w:t>Сегодня в номере:</w:t>
            </w:r>
          </w:p>
          <w:p w:rsidR="000A6147" w:rsidRPr="00B32FA4" w:rsidRDefault="000A6147" w:rsidP="00B32FA4">
            <w:pPr>
              <w:jc w:val="both"/>
              <w:rPr>
                <w:lang w:eastAsia="en-US"/>
              </w:rPr>
            </w:pPr>
          </w:p>
          <w:p w:rsidR="003569CC" w:rsidRDefault="0015472F" w:rsidP="00A05C62">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w:t>
            </w:r>
            <w:r w:rsidR="00000E40" w:rsidRPr="00A05C62">
              <w:rPr>
                <w:rFonts w:cs="Times New Roman CYR"/>
              </w:rPr>
              <w:t>ого</w:t>
            </w:r>
            <w:proofErr w:type="spellEnd"/>
            <w:r w:rsidR="00000E40" w:rsidRPr="00A05C62">
              <w:rPr>
                <w:rFonts w:cs="Times New Roman CYR"/>
              </w:rPr>
              <w:t xml:space="preserve"> муниципально</w:t>
            </w:r>
            <w:r w:rsidR="005E0B5F" w:rsidRPr="00A05C62">
              <w:rPr>
                <w:rFonts w:cs="Times New Roman CYR"/>
              </w:rPr>
              <w:t xml:space="preserve">го района  от </w:t>
            </w:r>
            <w:r w:rsidR="00606143">
              <w:rPr>
                <w:rFonts w:cs="Times New Roman CYR"/>
              </w:rPr>
              <w:t>17.10.2023 г. №</w:t>
            </w:r>
            <w:r w:rsidR="00A77DD9">
              <w:rPr>
                <w:rFonts w:cs="Times New Roman CYR"/>
              </w:rPr>
              <w:t xml:space="preserve"> </w:t>
            </w:r>
            <w:r w:rsidR="00606143">
              <w:rPr>
                <w:rFonts w:cs="Times New Roman CYR"/>
              </w:rPr>
              <w:t>376</w:t>
            </w:r>
            <w:r w:rsidR="003569CC" w:rsidRPr="00A05C62">
              <w:rPr>
                <w:rFonts w:cs="Times New Roman CYR"/>
              </w:rPr>
              <w:t xml:space="preserve"> «</w:t>
            </w:r>
            <w:r w:rsidR="00606143">
              <w:rPr>
                <w:rFonts w:cs="Times New Roman CYR"/>
              </w:rPr>
              <w:t xml:space="preserve">О введении режима функционирования «Повышенная готовность» на территории </w:t>
            </w:r>
            <w:proofErr w:type="spellStart"/>
            <w:r w:rsidR="00606143">
              <w:rPr>
                <w:rFonts w:cs="Times New Roman CYR"/>
              </w:rPr>
              <w:t>Инсарского</w:t>
            </w:r>
            <w:proofErr w:type="spellEnd"/>
            <w:r w:rsidR="00606143">
              <w:rPr>
                <w:rFonts w:cs="Times New Roman CYR"/>
              </w:rPr>
              <w:t xml:space="preserve"> муниципального района РМ </w:t>
            </w:r>
            <w:r w:rsidR="003569CC" w:rsidRPr="00A05C62">
              <w:rPr>
                <w:rFonts w:cs="Times New Roman CYR"/>
              </w:rPr>
              <w:t>»;</w:t>
            </w:r>
          </w:p>
          <w:p w:rsidR="00606143" w:rsidRDefault="00A77DD9" w:rsidP="00A05C62">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 </w:t>
            </w:r>
            <w:r>
              <w:rPr>
                <w:rFonts w:cs="Times New Roman CYR"/>
              </w:rPr>
              <w:t>17.10.2023 г.</w:t>
            </w:r>
          </w:p>
          <w:p w:rsidR="00A77DD9" w:rsidRDefault="00A77DD9" w:rsidP="00A77DD9">
            <w:pPr>
              <w:pStyle w:val="a3"/>
              <w:ind w:left="1070"/>
              <w:jc w:val="both"/>
              <w:rPr>
                <w:rFonts w:cs="Times New Roman CYR"/>
              </w:rPr>
            </w:pPr>
            <w:r>
              <w:rPr>
                <w:rFonts w:cs="Times New Roman CYR"/>
              </w:rPr>
              <w:t>№ 377 «</w:t>
            </w:r>
            <w:r w:rsidRPr="00A77DD9">
              <w:rPr>
                <w:rFonts w:cs="Times New Roman CYR"/>
              </w:rPr>
              <w:t xml:space="preserve">О внесении изменений в постановление администрации </w:t>
            </w:r>
            <w:proofErr w:type="spellStart"/>
            <w:r w:rsidRPr="00A77DD9">
              <w:rPr>
                <w:rFonts w:cs="Times New Roman CYR"/>
              </w:rPr>
              <w:t>Инсарского</w:t>
            </w:r>
            <w:proofErr w:type="spellEnd"/>
            <w:r w:rsidRPr="00A77DD9">
              <w:rPr>
                <w:rFonts w:cs="Times New Roman CYR"/>
              </w:rPr>
              <w:t xml:space="preserve"> муниципального района от 12.08.2021 г. №262 «Об утверждении схемы размещения нестационарных торговых объектов на территории </w:t>
            </w:r>
            <w:proofErr w:type="spellStart"/>
            <w:r w:rsidRPr="00A77DD9">
              <w:rPr>
                <w:rFonts w:cs="Times New Roman CYR"/>
              </w:rPr>
              <w:t>Инсарского</w:t>
            </w:r>
            <w:proofErr w:type="spellEnd"/>
            <w:r w:rsidRPr="00A77DD9">
              <w:rPr>
                <w:rFonts w:cs="Times New Roman CYR"/>
              </w:rPr>
              <w:t xml:space="preserve"> муниципального района РМ»</w:t>
            </w:r>
            <w:r>
              <w:rPr>
                <w:rFonts w:cs="Times New Roman CYR"/>
              </w:rPr>
              <w:t>;</w:t>
            </w:r>
          </w:p>
          <w:p w:rsidR="00A77DD9" w:rsidRPr="00B56DCC" w:rsidRDefault="00A77DD9" w:rsidP="00B56DCC">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 </w:t>
            </w:r>
            <w:r>
              <w:rPr>
                <w:rFonts w:cs="Times New Roman CYR"/>
              </w:rPr>
              <w:t xml:space="preserve">17.10.2023г. </w:t>
            </w:r>
            <w:r w:rsidRPr="00A77DD9">
              <w:rPr>
                <w:rFonts w:cs="Times New Roman CYR"/>
              </w:rPr>
              <w:t xml:space="preserve">№ 379 «О внесении изменений в постановление администрации </w:t>
            </w:r>
            <w:proofErr w:type="spellStart"/>
            <w:r w:rsidRPr="00A77DD9">
              <w:rPr>
                <w:rFonts w:cs="Times New Roman CYR"/>
              </w:rPr>
              <w:t>Инсарского</w:t>
            </w:r>
            <w:proofErr w:type="spellEnd"/>
            <w:r w:rsidRPr="00A77DD9">
              <w:rPr>
                <w:rFonts w:cs="Times New Roman CYR"/>
              </w:rPr>
              <w:t xml:space="preserve"> муниципального района от 01.10.2019 г. №283 «О квалификационной комиссии по присвоению классности водителям администрации </w:t>
            </w:r>
            <w:proofErr w:type="spellStart"/>
            <w:r w:rsidRPr="00A77DD9">
              <w:rPr>
                <w:rFonts w:cs="Times New Roman CYR"/>
              </w:rPr>
              <w:t>Инсарского</w:t>
            </w:r>
            <w:proofErr w:type="spellEnd"/>
            <w:r w:rsidRPr="00A77DD9">
              <w:rPr>
                <w:rFonts w:cs="Times New Roman CYR"/>
              </w:rPr>
              <w:t xml:space="preserve"> муниципального района»;</w:t>
            </w:r>
          </w:p>
          <w:p w:rsidR="00A77DD9" w:rsidRDefault="00A77DD9" w:rsidP="00A77DD9">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w:t>
            </w:r>
            <w:r w:rsidR="00BE384E">
              <w:rPr>
                <w:rFonts w:cs="Times New Roman CYR"/>
              </w:rPr>
              <w:t xml:space="preserve"> 20.10.2023г. </w:t>
            </w:r>
            <w:r>
              <w:rPr>
                <w:rFonts w:cs="Times New Roman CYR"/>
              </w:rPr>
              <w:t>№</w:t>
            </w:r>
            <w:r w:rsidR="00BE384E">
              <w:rPr>
                <w:rFonts w:cs="Times New Roman CYR"/>
              </w:rPr>
              <w:t xml:space="preserve"> </w:t>
            </w:r>
            <w:r>
              <w:rPr>
                <w:rFonts w:cs="Times New Roman CYR"/>
              </w:rPr>
              <w:t>386 «</w:t>
            </w:r>
            <w:r w:rsidRPr="00A77DD9">
              <w:rPr>
                <w:rFonts w:cs="Times New Roman CYR"/>
              </w:rPr>
              <w:t xml:space="preserve">О призыве на военную службу на территории </w:t>
            </w:r>
            <w:proofErr w:type="spellStart"/>
            <w:r w:rsidRPr="00A77DD9">
              <w:rPr>
                <w:rFonts w:cs="Times New Roman CYR"/>
              </w:rPr>
              <w:t>Инсарского</w:t>
            </w:r>
            <w:proofErr w:type="spellEnd"/>
            <w:r w:rsidRPr="00A77DD9">
              <w:rPr>
                <w:rFonts w:cs="Times New Roman CYR"/>
              </w:rPr>
              <w:t xml:space="preserve"> муниципального района»;</w:t>
            </w:r>
          </w:p>
          <w:p w:rsidR="00A77DD9" w:rsidRDefault="00A77DD9" w:rsidP="00A77DD9">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w:t>
            </w:r>
            <w:r>
              <w:rPr>
                <w:rFonts w:cs="Times New Roman CYR"/>
              </w:rPr>
              <w:t xml:space="preserve"> 20.10.2023 г.</w:t>
            </w:r>
          </w:p>
          <w:p w:rsidR="00A77DD9" w:rsidRDefault="00A77DD9" w:rsidP="00A77DD9">
            <w:pPr>
              <w:pStyle w:val="a3"/>
              <w:ind w:left="1070"/>
              <w:jc w:val="both"/>
              <w:rPr>
                <w:rFonts w:cs="Times New Roman CYR"/>
              </w:rPr>
            </w:pPr>
            <w:r>
              <w:rPr>
                <w:rFonts w:cs="Times New Roman CYR"/>
              </w:rPr>
              <w:t>№ 387 «</w:t>
            </w:r>
            <w:r w:rsidRPr="00A77DD9">
              <w:rPr>
                <w:rFonts w:cs="Times New Roman CYR"/>
              </w:rPr>
              <w:t xml:space="preserve">Об утверждении Положения о формировании реестра инвестиционных площадок на территории </w:t>
            </w:r>
            <w:proofErr w:type="spellStart"/>
            <w:r w:rsidRPr="00A77DD9">
              <w:rPr>
                <w:rFonts w:cs="Times New Roman CYR"/>
              </w:rPr>
              <w:t>Инсарского</w:t>
            </w:r>
            <w:proofErr w:type="spellEnd"/>
            <w:r w:rsidRPr="00A77DD9">
              <w:rPr>
                <w:rFonts w:cs="Times New Roman CYR"/>
              </w:rPr>
              <w:t xml:space="preserve"> муниципального района РМ и состава рабочей группы по формированию инвестиционных площадок на территории </w:t>
            </w:r>
            <w:proofErr w:type="spellStart"/>
            <w:r w:rsidRPr="00A77DD9">
              <w:rPr>
                <w:rFonts w:cs="Times New Roman CYR"/>
              </w:rPr>
              <w:t>Инсарского</w:t>
            </w:r>
            <w:proofErr w:type="spellEnd"/>
            <w:r w:rsidRPr="00A77DD9">
              <w:rPr>
                <w:rFonts w:cs="Times New Roman CYR"/>
              </w:rPr>
              <w:t xml:space="preserve"> муниципального района РМ</w:t>
            </w:r>
            <w:r>
              <w:rPr>
                <w:rFonts w:cs="Times New Roman CYR"/>
              </w:rPr>
              <w:t>»;</w:t>
            </w:r>
          </w:p>
          <w:p w:rsidR="00A77DD9" w:rsidRDefault="009A7854" w:rsidP="00A77DD9">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w:t>
            </w:r>
            <w:r>
              <w:rPr>
                <w:rFonts w:cs="Times New Roman CYR"/>
              </w:rPr>
              <w:t xml:space="preserve"> 20.10.2023 г.</w:t>
            </w:r>
          </w:p>
          <w:p w:rsidR="00A77DD9" w:rsidRDefault="009A7854" w:rsidP="009A7854">
            <w:pPr>
              <w:pStyle w:val="a3"/>
              <w:ind w:left="1070"/>
              <w:jc w:val="both"/>
              <w:rPr>
                <w:rFonts w:cs="Times New Roman CYR"/>
              </w:rPr>
            </w:pPr>
            <w:r>
              <w:rPr>
                <w:rFonts w:cs="Times New Roman CYR"/>
              </w:rPr>
              <w:t>№ 388 «</w:t>
            </w:r>
            <w:r w:rsidRPr="009A7854">
              <w:rPr>
                <w:rFonts w:cs="Times New Roman CYR"/>
              </w:rPr>
              <w:t xml:space="preserve">О перспективном плане комплексных оценок технического состояния защитных сооружений гражданской обороны на территории </w:t>
            </w:r>
            <w:proofErr w:type="spellStart"/>
            <w:r w:rsidRPr="009A7854">
              <w:rPr>
                <w:rFonts w:cs="Times New Roman CYR"/>
              </w:rPr>
              <w:t>Инсарского</w:t>
            </w:r>
            <w:proofErr w:type="spellEnd"/>
            <w:r w:rsidRPr="009A7854">
              <w:rPr>
                <w:rFonts w:cs="Times New Roman CYR"/>
              </w:rPr>
              <w:t xml:space="preserve"> муниципального района в 2023-2029 годах»;</w:t>
            </w:r>
          </w:p>
          <w:p w:rsidR="00F63D68" w:rsidRPr="0013087E" w:rsidRDefault="00F63D68" w:rsidP="0013087E">
            <w:pPr>
              <w:pStyle w:val="a3"/>
              <w:numPr>
                <w:ilvl w:val="0"/>
                <w:numId w:val="1"/>
              </w:numPr>
              <w:jc w:val="both"/>
              <w:rPr>
                <w:rFonts w:cs="Times New Roman CYR"/>
              </w:rPr>
            </w:pPr>
            <w:r w:rsidRPr="00A05C62">
              <w:rPr>
                <w:rFonts w:cs="Times New Roman CYR"/>
              </w:rPr>
              <w:t xml:space="preserve">Постановление администрации </w:t>
            </w:r>
            <w:proofErr w:type="spellStart"/>
            <w:r w:rsidRPr="00A05C62">
              <w:rPr>
                <w:rFonts w:cs="Times New Roman CYR"/>
              </w:rPr>
              <w:t>Инсарского</w:t>
            </w:r>
            <w:proofErr w:type="spellEnd"/>
            <w:r w:rsidRPr="00A05C62">
              <w:rPr>
                <w:rFonts w:cs="Times New Roman CYR"/>
              </w:rPr>
              <w:t xml:space="preserve"> муниципального района  от</w:t>
            </w:r>
            <w:r w:rsidR="0013087E">
              <w:rPr>
                <w:rFonts w:cs="Times New Roman CYR"/>
              </w:rPr>
              <w:t xml:space="preserve"> 20.10.2023г. №</w:t>
            </w:r>
            <w:r w:rsidRPr="0013087E">
              <w:rPr>
                <w:rFonts w:cs="Times New Roman CYR"/>
              </w:rPr>
              <w:t>389 «</w:t>
            </w:r>
            <w:r w:rsidR="0013087E" w:rsidRPr="0013087E">
              <w:t xml:space="preserve"> </w:t>
            </w:r>
            <w:r w:rsidR="0013087E" w:rsidRPr="0013087E">
              <w:t xml:space="preserve">О признании утратившим </w:t>
            </w:r>
            <w:proofErr w:type="spellStart"/>
            <w:r w:rsidR="0013087E" w:rsidRPr="0013087E">
              <w:t>силупостановления</w:t>
            </w:r>
            <w:proofErr w:type="spellEnd"/>
            <w:r w:rsidR="0013087E" w:rsidRPr="0013087E">
              <w:t xml:space="preserve"> администрации   </w:t>
            </w:r>
            <w:proofErr w:type="spellStart"/>
            <w:r w:rsidR="0013087E" w:rsidRPr="0013087E">
              <w:t>Инсарского</w:t>
            </w:r>
            <w:proofErr w:type="spellEnd"/>
            <w:r w:rsidR="0013087E" w:rsidRPr="0013087E">
              <w:t xml:space="preserve"> муниципального </w:t>
            </w:r>
            <w:proofErr w:type="spellStart"/>
            <w:r w:rsidR="0013087E" w:rsidRPr="0013087E">
              <w:t>районаот</w:t>
            </w:r>
            <w:proofErr w:type="spellEnd"/>
            <w:r w:rsidR="0013087E" w:rsidRPr="0013087E">
              <w:t xml:space="preserve"> 28.11.2019 г. №360 «</w:t>
            </w:r>
            <w:r w:rsidR="0013087E" w:rsidRPr="0013087E">
              <w:rPr>
                <w:rFonts w:cs="Times New Roman CYR"/>
              </w:rPr>
              <w:t xml:space="preserve">Об утверждении Положения об оплате труда оператора диспетчерской службы управления по работе с отраслями АПК и ЛПХ граждан администрации </w:t>
            </w:r>
            <w:proofErr w:type="spellStart"/>
            <w:r w:rsidR="0013087E" w:rsidRPr="0013087E">
              <w:rPr>
                <w:rFonts w:cs="Times New Roman CYR"/>
              </w:rPr>
              <w:t>Инсарского</w:t>
            </w:r>
            <w:proofErr w:type="spellEnd"/>
            <w:r w:rsidR="0013087E" w:rsidRPr="0013087E">
              <w:rPr>
                <w:rFonts w:cs="Times New Roman CYR"/>
              </w:rPr>
              <w:t xml:space="preserve"> муниципального района</w:t>
            </w:r>
            <w:r w:rsidR="0013087E" w:rsidRPr="0013087E">
              <w:rPr>
                <w:lang w:bidi="ru-RU"/>
              </w:rPr>
              <w:t>»</w:t>
            </w:r>
            <w:r w:rsidR="0013087E">
              <w:rPr>
                <w:lang w:bidi="ru-RU"/>
              </w:rPr>
              <w:t>;</w:t>
            </w:r>
          </w:p>
          <w:p w:rsidR="009A7854" w:rsidRPr="009A7854" w:rsidRDefault="00C01E0E" w:rsidP="009A7854">
            <w:pPr>
              <w:pStyle w:val="a3"/>
              <w:numPr>
                <w:ilvl w:val="0"/>
                <w:numId w:val="1"/>
              </w:numPr>
              <w:jc w:val="both"/>
              <w:rPr>
                <w:rFonts w:cs="Times New Roman CYR"/>
              </w:rPr>
            </w:pPr>
            <w:r>
              <w:rPr>
                <w:rFonts w:cs="Times New Roman CYR"/>
              </w:rPr>
              <w:t xml:space="preserve">Постановление главы </w:t>
            </w:r>
            <w:proofErr w:type="spellStart"/>
            <w:r>
              <w:rPr>
                <w:rFonts w:cs="Times New Roman CYR"/>
              </w:rPr>
              <w:t>Инсарского</w:t>
            </w:r>
            <w:proofErr w:type="spellEnd"/>
            <w:r>
              <w:rPr>
                <w:rFonts w:cs="Times New Roman CYR"/>
              </w:rPr>
              <w:t xml:space="preserve"> муниципального района от 23.10.2023 г. № 23 «О проведении публичных слушаний».</w:t>
            </w:r>
          </w:p>
          <w:p w:rsidR="009A7854" w:rsidRPr="009A7854" w:rsidRDefault="009A7854" w:rsidP="009A7854">
            <w:pPr>
              <w:pStyle w:val="a3"/>
              <w:ind w:left="1070"/>
              <w:jc w:val="both"/>
              <w:rPr>
                <w:rFonts w:cs="Times New Roman CYR"/>
              </w:rPr>
            </w:pPr>
          </w:p>
          <w:p w:rsidR="0073361C" w:rsidRPr="00A867BF" w:rsidRDefault="0073361C" w:rsidP="0073361C">
            <w:pPr>
              <w:pStyle w:val="a3"/>
              <w:ind w:left="1070"/>
              <w:jc w:val="both"/>
              <w:rPr>
                <w:rFonts w:cs="Times New Roman CYR"/>
              </w:rPr>
            </w:pPr>
          </w:p>
          <w:p w:rsidR="00A867BF" w:rsidRPr="00A867BF" w:rsidRDefault="00A867BF" w:rsidP="00A867BF">
            <w:pPr>
              <w:pStyle w:val="a3"/>
              <w:ind w:left="1070"/>
              <w:jc w:val="both"/>
              <w:rPr>
                <w:rFonts w:cs="Times New Roman CYR"/>
              </w:rPr>
            </w:pPr>
          </w:p>
          <w:p w:rsidR="004859DB" w:rsidRPr="004E100A" w:rsidRDefault="004859DB" w:rsidP="004859DB">
            <w:pPr>
              <w:pStyle w:val="a3"/>
              <w:ind w:left="1070"/>
              <w:jc w:val="both"/>
              <w:rPr>
                <w:rFonts w:cs="Times New Roman CYR"/>
              </w:rPr>
            </w:pPr>
          </w:p>
          <w:p w:rsidR="004E100A" w:rsidRPr="007B2F95" w:rsidRDefault="004E100A" w:rsidP="004E100A">
            <w:pPr>
              <w:pStyle w:val="a3"/>
              <w:ind w:left="1070"/>
              <w:jc w:val="both"/>
              <w:rPr>
                <w:rFonts w:cs="Times New Roman CYR"/>
              </w:rPr>
            </w:pPr>
          </w:p>
          <w:p w:rsidR="00920A34" w:rsidRPr="00920A34" w:rsidRDefault="00920A34" w:rsidP="00931DDF">
            <w:pPr>
              <w:pStyle w:val="a3"/>
              <w:ind w:left="1070"/>
              <w:jc w:val="both"/>
              <w:rPr>
                <w:rFonts w:cs="Times New Roman CYR"/>
              </w:rPr>
            </w:pPr>
          </w:p>
          <w:p w:rsidR="00920A34" w:rsidRPr="00931DDF" w:rsidRDefault="00920A34" w:rsidP="00931DDF">
            <w:pPr>
              <w:pStyle w:val="a3"/>
              <w:ind w:left="1070"/>
              <w:rPr>
                <w:rFonts w:cs="Times New Roman CYR"/>
              </w:rPr>
            </w:pPr>
          </w:p>
          <w:p w:rsidR="00920A34" w:rsidRDefault="00920A34" w:rsidP="00920A34">
            <w:pPr>
              <w:pStyle w:val="a3"/>
              <w:ind w:left="1070"/>
              <w:jc w:val="both"/>
              <w:rPr>
                <w:rFonts w:cs="Times New Roman CYR"/>
              </w:rPr>
            </w:pPr>
          </w:p>
          <w:p w:rsidR="00B56DCC" w:rsidRDefault="00B56DCC" w:rsidP="00920A34">
            <w:pPr>
              <w:pStyle w:val="a3"/>
              <w:ind w:left="1070"/>
              <w:jc w:val="both"/>
              <w:rPr>
                <w:rFonts w:cs="Times New Roman CYR"/>
              </w:rPr>
            </w:pPr>
          </w:p>
          <w:p w:rsidR="00B56DCC" w:rsidRDefault="00B56DCC" w:rsidP="00920A34">
            <w:pPr>
              <w:pStyle w:val="a3"/>
              <w:ind w:left="1070"/>
              <w:jc w:val="both"/>
              <w:rPr>
                <w:rFonts w:cs="Times New Roman CYR"/>
              </w:rPr>
            </w:pPr>
          </w:p>
          <w:p w:rsidR="00C81A3C" w:rsidRPr="00000E40" w:rsidRDefault="00C81A3C" w:rsidP="00920A34">
            <w:pPr>
              <w:jc w:val="both"/>
              <w:rPr>
                <w:rFonts w:cs="Times New Roman CYR"/>
              </w:rPr>
            </w:pPr>
          </w:p>
        </w:tc>
      </w:tr>
    </w:tbl>
    <w:p w:rsidR="00A87EBA" w:rsidRDefault="00A87EBA" w:rsidP="00481760">
      <w:pPr>
        <w:tabs>
          <w:tab w:val="left" w:pos="7650"/>
        </w:tabs>
        <w:rPr>
          <w:b/>
        </w:rPr>
      </w:pPr>
    </w:p>
    <w:p w:rsidR="00000E40" w:rsidRDefault="00000E40" w:rsidP="00481760">
      <w:pPr>
        <w:tabs>
          <w:tab w:val="left" w:pos="7650"/>
        </w:tabs>
        <w:rPr>
          <w:b/>
        </w:rPr>
      </w:pPr>
    </w:p>
    <w:p w:rsidR="00E806A2" w:rsidRPr="00E806A2" w:rsidRDefault="00E806A2" w:rsidP="00E806A2">
      <w:pPr>
        <w:jc w:val="center"/>
        <w:rPr>
          <w:b/>
          <w:bCs/>
          <w:color w:val="000000"/>
        </w:rPr>
      </w:pPr>
      <w:r w:rsidRPr="00E806A2">
        <w:rPr>
          <w:b/>
          <w:bCs/>
          <w:color w:val="000000"/>
        </w:rPr>
        <w:t>АДМИНИСТРАЦИЯ</w:t>
      </w:r>
    </w:p>
    <w:p w:rsidR="00E806A2" w:rsidRPr="00E806A2" w:rsidRDefault="00E806A2" w:rsidP="00E806A2">
      <w:pPr>
        <w:ind w:firstLine="284"/>
        <w:jc w:val="center"/>
        <w:rPr>
          <w:b/>
        </w:rPr>
      </w:pPr>
      <w:r w:rsidRPr="00E806A2">
        <w:rPr>
          <w:b/>
        </w:rPr>
        <w:t>ИНСАРСКОГО МУНИЦИПАЛЬНОГО РАЙОНА</w:t>
      </w:r>
    </w:p>
    <w:p w:rsidR="00E806A2" w:rsidRPr="00E806A2" w:rsidRDefault="00E806A2" w:rsidP="00E806A2">
      <w:pPr>
        <w:ind w:firstLine="284"/>
        <w:jc w:val="center"/>
        <w:rPr>
          <w:b/>
        </w:rPr>
      </w:pPr>
      <w:r w:rsidRPr="00E806A2">
        <w:rPr>
          <w:b/>
        </w:rPr>
        <w:t>РЕСПУБЛИКИ МОРДОВИЯ</w:t>
      </w:r>
    </w:p>
    <w:p w:rsidR="00E806A2" w:rsidRPr="00E806A2" w:rsidRDefault="00E806A2" w:rsidP="00E806A2">
      <w:pPr>
        <w:ind w:firstLine="284"/>
        <w:jc w:val="center"/>
        <w:rPr>
          <w:b/>
        </w:rPr>
      </w:pPr>
    </w:p>
    <w:p w:rsidR="00E806A2" w:rsidRPr="00E806A2" w:rsidRDefault="00E806A2" w:rsidP="00E806A2">
      <w:pPr>
        <w:ind w:firstLine="284"/>
        <w:jc w:val="center"/>
        <w:rPr>
          <w:b/>
        </w:rPr>
      </w:pPr>
    </w:p>
    <w:p w:rsidR="00E806A2" w:rsidRDefault="00E806A2" w:rsidP="00E806A2">
      <w:pPr>
        <w:jc w:val="center"/>
        <w:rPr>
          <w:b/>
        </w:rPr>
      </w:pPr>
      <w:r w:rsidRPr="00E806A2">
        <w:rPr>
          <w:b/>
        </w:rPr>
        <w:t>ПОСТАНОВЛЕНИЕ</w:t>
      </w:r>
    </w:p>
    <w:p w:rsidR="00E806A2" w:rsidRPr="00E806A2" w:rsidRDefault="00E806A2" w:rsidP="00E806A2">
      <w:pPr>
        <w:jc w:val="center"/>
        <w:rPr>
          <w:b/>
        </w:rPr>
      </w:pPr>
    </w:p>
    <w:p w:rsidR="00E806A2" w:rsidRDefault="00E806A2" w:rsidP="00E806A2">
      <w:pPr>
        <w:jc w:val="center"/>
        <w:rPr>
          <w:bCs/>
          <w:color w:val="000000"/>
        </w:rPr>
      </w:pPr>
      <w:r w:rsidRPr="00E806A2">
        <w:rPr>
          <w:bCs/>
          <w:color w:val="000000"/>
        </w:rPr>
        <w:t>г. Инсар</w:t>
      </w:r>
    </w:p>
    <w:p w:rsidR="00E806A2" w:rsidRPr="00E806A2" w:rsidRDefault="00E806A2" w:rsidP="00E806A2">
      <w:pPr>
        <w:jc w:val="center"/>
        <w:rPr>
          <w:color w:val="000000"/>
        </w:rPr>
      </w:pPr>
    </w:p>
    <w:p w:rsidR="00E806A2" w:rsidRDefault="00E806A2" w:rsidP="00E806A2">
      <w:pPr>
        <w:jc w:val="both"/>
        <w:rPr>
          <w:color w:val="000000"/>
        </w:rPr>
      </w:pPr>
      <w:r w:rsidRPr="00E806A2">
        <w:rPr>
          <w:color w:val="000000"/>
        </w:rPr>
        <w:t>17 октября  2023 г.</w:t>
      </w:r>
      <w:r w:rsidRPr="00E806A2">
        <w:rPr>
          <w:color w:val="000000"/>
        </w:rPr>
        <w:tab/>
      </w:r>
      <w:r w:rsidRPr="00E806A2">
        <w:rPr>
          <w:color w:val="000000"/>
        </w:rPr>
        <w:tab/>
      </w:r>
      <w:r w:rsidRPr="00E806A2">
        <w:rPr>
          <w:color w:val="000000"/>
        </w:rPr>
        <w:tab/>
      </w:r>
      <w:r w:rsidRPr="00E806A2">
        <w:rPr>
          <w:color w:val="000000"/>
        </w:rPr>
        <w:tab/>
      </w:r>
      <w:r w:rsidRPr="00E806A2">
        <w:rPr>
          <w:color w:val="000000"/>
        </w:rPr>
        <w:tab/>
      </w:r>
      <w:r w:rsidRPr="00E806A2">
        <w:rPr>
          <w:color w:val="000000"/>
        </w:rPr>
        <w:tab/>
        <w:t xml:space="preserve">                                </w:t>
      </w:r>
      <w:r>
        <w:rPr>
          <w:color w:val="000000"/>
        </w:rPr>
        <w:t xml:space="preserve">                </w:t>
      </w:r>
      <w:r w:rsidRPr="00E806A2">
        <w:rPr>
          <w:color w:val="000000"/>
        </w:rPr>
        <w:t xml:space="preserve"> № 376</w:t>
      </w:r>
    </w:p>
    <w:p w:rsidR="00E806A2" w:rsidRPr="00E806A2" w:rsidRDefault="00E806A2" w:rsidP="00E806A2">
      <w:pPr>
        <w:jc w:val="both"/>
        <w:rPr>
          <w:color w:val="000000"/>
        </w:rPr>
      </w:pPr>
    </w:p>
    <w:p w:rsidR="00E806A2" w:rsidRPr="00E806A2" w:rsidRDefault="00E806A2" w:rsidP="00E806A2">
      <w:pPr>
        <w:jc w:val="both"/>
        <w:rPr>
          <w:color w:val="000000"/>
        </w:rPr>
      </w:pPr>
      <w:r w:rsidRPr="00E806A2">
        <w:rPr>
          <w:color w:val="000000"/>
        </w:rPr>
        <w:t>О введении режима функционирования</w:t>
      </w:r>
    </w:p>
    <w:p w:rsidR="00E806A2" w:rsidRPr="00E806A2" w:rsidRDefault="00E806A2" w:rsidP="00E806A2">
      <w:pPr>
        <w:jc w:val="both"/>
        <w:rPr>
          <w:color w:val="000000"/>
        </w:rPr>
      </w:pPr>
      <w:r w:rsidRPr="00E806A2">
        <w:rPr>
          <w:color w:val="000000"/>
        </w:rPr>
        <w:t>«ПОВЫШЕННАЯ ГОТОВНОСТЬ»</w:t>
      </w:r>
    </w:p>
    <w:p w:rsidR="00E806A2" w:rsidRPr="00E806A2" w:rsidRDefault="00E806A2" w:rsidP="00E806A2">
      <w:pPr>
        <w:jc w:val="both"/>
        <w:rPr>
          <w:color w:val="000000"/>
        </w:rPr>
      </w:pPr>
      <w:r w:rsidRPr="00E806A2">
        <w:rPr>
          <w:color w:val="000000"/>
        </w:rPr>
        <w:t xml:space="preserve">на территории </w:t>
      </w:r>
      <w:proofErr w:type="spellStart"/>
      <w:r w:rsidRPr="00E806A2">
        <w:rPr>
          <w:color w:val="000000"/>
        </w:rPr>
        <w:t>Инсарского</w:t>
      </w:r>
      <w:proofErr w:type="spellEnd"/>
    </w:p>
    <w:p w:rsidR="00E806A2" w:rsidRPr="00E806A2" w:rsidRDefault="00E806A2" w:rsidP="00E806A2">
      <w:pPr>
        <w:jc w:val="both"/>
        <w:rPr>
          <w:color w:val="000000"/>
        </w:rPr>
      </w:pPr>
      <w:r w:rsidRPr="00E806A2">
        <w:rPr>
          <w:color w:val="000000"/>
        </w:rPr>
        <w:t>муниципального района</w:t>
      </w:r>
    </w:p>
    <w:p w:rsidR="00E806A2" w:rsidRPr="00E806A2" w:rsidRDefault="00E806A2" w:rsidP="00E806A2">
      <w:pPr>
        <w:jc w:val="both"/>
        <w:rPr>
          <w:color w:val="000000"/>
        </w:rPr>
      </w:pPr>
      <w:r w:rsidRPr="00E806A2">
        <w:rPr>
          <w:color w:val="000000"/>
        </w:rPr>
        <w:t>Республики Мордовия</w:t>
      </w:r>
    </w:p>
    <w:p w:rsidR="00E806A2" w:rsidRPr="00E806A2" w:rsidRDefault="00E806A2" w:rsidP="00E806A2">
      <w:pPr>
        <w:widowControl w:val="0"/>
        <w:autoSpaceDE w:val="0"/>
        <w:autoSpaceDN w:val="0"/>
        <w:adjustRightInd w:val="0"/>
        <w:ind w:firstLine="710"/>
        <w:jc w:val="both"/>
        <w:rPr>
          <w:color w:val="000000"/>
        </w:rPr>
      </w:pPr>
    </w:p>
    <w:p w:rsidR="00E806A2" w:rsidRPr="00E806A2" w:rsidRDefault="00E806A2" w:rsidP="00E806A2">
      <w:pPr>
        <w:widowControl w:val="0"/>
        <w:autoSpaceDE w:val="0"/>
        <w:autoSpaceDN w:val="0"/>
        <w:adjustRightInd w:val="0"/>
        <w:ind w:firstLine="710"/>
        <w:jc w:val="both"/>
      </w:pPr>
      <w:proofErr w:type="gramStart"/>
      <w:r w:rsidRPr="00E806A2">
        <w:rPr>
          <w:color w:val="000000"/>
        </w:rPr>
        <w:t>В соответствии с Федеральным законом от 21.12.1994 г.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2003 года №794 «О единой государственной системе предупреждения и ликвидации  чрезвычайных ситуаций», Закона Республики Мордовия от 26 мая 2005 г. № 46-З  «О предупреждении и ликвидации последствий чрезвычайных ситуаций, стихийных бедствий и эпидемий</w:t>
      </w:r>
      <w:proofErr w:type="gramEnd"/>
      <w:r w:rsidRPr="00E806A2">
        <w:rPr>
          <w:color w:val="000000"/>
        </w:rPr>
        <w:t xml:space="preserve"> в Республике Мордовия»</w:t>
      </w:r>
      <w:r w:rsidRPr="00E806A2">
        <w:t>, в связи  с оперативным предупреждением Главного  управления МЧС России по Республике Мордовия от 16.10.2023 г.</w:t>
      </w:r>
      <w:r w:rsidRPr="00E806A2">
        <w:rPr>
          <w:b/>
          <w:color w:val="000000"/>
          <w:kern w:val="2"/>
        </w:rPr>
        <w:t xml:space="preserve">, </w:t>
      </w:r>
      <w:r w:rsidRPr="00E806A2">
        <w:rPr>
          <w:color w:val="000000"/>
          <w:kern w:val="2"/>
        </w:rPr>
        <w:t>что по уточненным данным Мордовского центра по гидрометеорологии и мониторингу окружающей среды - филиала федерального государственного бюджетного учреждения «Верхне - Волжское управление по гидрометеорологии и мониторингу окружающей среды» (Мордовский ЦГМС - Филиал ФГБУ «</w:t>
      </w:r>
      <w:proofErr w:type="gramStart"/>
      <w:r w:rsidRPr="00E806A2">
        <w:rPr>
          <w:color w:val="000000"/>
          <w:kern w:val="2"/>
        </w:rPr>
        <w:t>ВЕРХНЕ - ВОЛЖСКОЕ</w:t>
      </w:r>
      <w:proofErr w:type="gramEnd"/>
      <w:r w:rsidRPr="00E806A2">
        <w:rPr>
          <w:color w:val="000000"/>
          <w:kern w:val="2"/>
        </w:rPr>
        <w:t xml:space="preserve"> УГМС»): у</w:t>
      </w:r>
      <w:r w:rsidRPr="00E806A2">
        <w:rPr>
          <w:bCs/>
          <w:color w:val="000000"/>
          <w:kern w:val="2"/>
        </w:rPr>
        <w:t xml:space="preserve">тром и днем </w:t>
      </w:r>
      <w:r w:rsidRPr="00E806A2">
        <w:rPr>
          <w:bCs/>
          <w:color w:val="000000"/>
        </w:rPr>
        <w:t xml:space="preserve">17 октября 2023 года местами на </w:t>
      </w:r>
      <w:proofErr w:type="gramStart"/>
      <w:r w:rsidRPr="00E806A2">
        <w:rPr>
          <w:bCs/>
          <w:color w:val="000000"/>
        </w:rPr>
        <w:t xml:space="preserve">территории Республики Мордовия ожидаются </w:t>
      </w:r>
      <w:r w:rsidRPr="00E806A2">
        <w:rPr>
          <w:bCs/>
        </w:rPr>
        <w:t xml:space="preserve">комплекс метеорологических явлений (КМЯ), сочетание которых образуют опасное явление (ОЯ): </w:t>
      </w:r>
      <w:r w:rsidRPr="00E806A2">
        <w:rPr>
          <w:bCs/>
          <w:color w:val="000000"/>
        </w:rPr>
        <w:t xml:space="preserve">сильный осадки (дождь, мокрый снег) с количеством 35-49 мм </w:t>
      </w:r>
      <w:r w:rsidRPr="00E806A2">
        <w:rPr>
          <w:bCs/>
        </w:rPr>
        <w:t xml:space="preserve">(за период не более 12 часов) </w:t>
      </w:r>
      <w:r w:rsidRPr="00E806A2">
        <w:rPr>
          <w:bCs/>
          <w:color w:val="000000"/>
        </w:rPr>
        <w:t xml:space="preserve">и порывы ветра 19 - 24 м/с, с сохранением вечером 17 октября и в </w:t>
      </w:r>
      <w:r w:rsidRPr="00E806A2">
        <w:t>целях организации превентивных мероприятий  по защите населения и территорий, оперативной локализации и ликвидации  возможных чрезвычайных ситуаций, обеспечению</w:t>
      </w:r>
      <w:proofErr w:type="gramEnd"/>
      <w:r w:rsidRPr="00E806A2">
        <w:t xml:space="preserve"> сил и средств к оперативному реагированию на возможные  чрезвычайные ситуации и происшествия,  администрация </w:t>
      </w:r>
      <w:proofErr w:type="spellStart"/>
      <w:r w:rsidRPr="00E806A2">
        <w:t>Инсарского</w:t>
      </w:r>
      <w:proofErr w:type="spellEnd"/>
      <w:r w:rsidRPr="00E806A2">
        <w:t xml:space="preserve"> муниципального района</w:t>
      </w:r>
    </w:p>
    <w:p w:rsidR="00E806A2" w:rsidRPr="00E806A2" w:rsidRDefault="00E806A2" w:rsidP="00E806A2">
      <w:pPr>
        <w:ind w:firstLine="357"/>
        <w:jc w:val="center"/>
      </w:pPr>
    </w:p>
    <w:p w:rsidR="00E806A2" w:rsidRPr="00E806A2" w:rsidRDefault="00E806A2" w:rsidP="00E806A2">
      <w:pPr>
        <w:ind w:firstLine="360"/>
        <w:jc w:val="center"/>
      </w:pPr>
      <w:r w:rsidRPr="00E806A2">
        <w:t>ПОСТАНОВЛЯЕТ:</w:t>
      </w:r>
    </w:p>
    <w:p w:rsidR="00E806A2" w:rsidRPr="00E806A2" w:rsidRDefault="00E806A2" w:rsidP="00E806A2">
      <w:pPr>
        <w:ind w:firstLine="357"/>
        <w:jc w:val="both"/>
        <w:rPr>
          <w:color w:val="000000"/>
        </w:rPr>
      </w:pPr>
      <w:r w:rsidRPr="00E806A2">
        <w:rPr>
          <w:color w:val="000000"/>
        </w:rPr>
        <w:t xml:space="preserve">1.Ввести с 08:00  часов 17 октября 2023 года  до 08:00 часов 18 октября 2023 </w:t>
      </w:r>
      <w:proofErr w:type="spellStart"/>
      <w:r w:rsidRPr="00E806A2">
        <w:rPr>
          <w:color w:val="000000"/>
        </w:rPr>
        <w:t>годана</w:t>
      </w:r>
      <w:proofErr w:type="spellEnd"/>
      <w:r w:rsidRPr="00E806A2">
        <w:rPr>
          <w:color w:val="000000"/>
        </w:rPr>
        <w:t xml:space="preserve"> территории </w:t>
      </w:r>
      <w:proofErr w:type="spellStart"/>
      <w:r w:rsidRPr="00E806A2">
        <w:rPr>
          <w:color w:val="000000"/>
        </w:rPr>
        <w:t>Инсарского</w:t>
      </w:r>
      <w:proofErr w:type="spellEnd"/>
      <w:r w:rsidRPr="00E806A2">
        <w:rPr>
          <w:color w:val="000000"/>
        </w:rPr>
        <w:t xml:space="preserve"> муниципального района</w:t>
      </w:r>
      <w:r>
        <w:rPr>
          <w:color w:val="000000"/>
        </w:rPr>
        <w:t xml:space="preserve"> </w:t>
      </w:r>
      <w:r w:rsidRPr="00E806A2">
        <w:rPr>
          <w:color w:val="000000"/>
        </w:rPr>
        <w:t xml:space="preserve">режим функционирования «ПОВЫШЕННАЯ ГОТОВНОСТЬ» для органов управления и сил муниципального звена территориальной подсистемы РСЧС </w:t>
      </w:r>
      <w:proofErr w:type="spellStart"/>
      <w:r w:rsidRPr="00E806A2">
        <w:rPr>
          <w:color w:val="000000"/>
        </w:rPr>
        <w:t>Инсарского</w:t>
      </w:r>
      <w:proofErr w:type="spellEnd"/>
      <w:r w:rsidRPr="00E806A2">
        <w:rPr>
          <w:color w:val="000000"/>
        </w:rPr>
        <w:t xml:space="preserve"> муниципального района.</w:t>
      </w:r>
    </w:p>
    <w:p w:rsidR="00E806A2" w:rsidRPr="00E806A2" w:rsidRDefault="00E806A2" w:rsidP="00E806A2">
      <w:pPr>
        <w:ind w:firstLine="357"/>
        <w:jc w:val="both"/>
        <w:rPr>
          <w:color w:val="000000"/>
        </w:rPr>
      </w:pPr>
      <w:r w:rsidRPr="00E806A2">
        <w:rPr>
          <w:color w:val="000000"/>
        </w:rPr>
        <w:t xml:space="preserve">2.Рекомендовать органам управления и сил муниципального звена территориальной подсистемы РСЧС </w:t>
      </w:r>
      <w:proofErr w:type="spellStart"/>
      <w:r w:rsidRPr="00E806A2">
        <w:rPr>
          <w:color w:val="000000"/>
        </w:rPr>
        <w:t>Инсарского</w:t>
      </w:r>
      <w:proofErr w:type="spellEnd"/>
      <w:r w:rsidRPr="00E806A2">
        <w:rPr>
          <w:color w:val="000000"/>
        </w:rPr>
        <w:t xml:space="preserve"> муниципального района:</w:t>
      </w:r>
    </w:p>
    <w:p w:rsidR="00E806A2" w:rsidRPr="00E806A2" w:rsidRDefault="00E806A2" w:rsidP="00E806A2">
      <w:pPr>
        <w:ind w:firstLine="357"/>
        <w:jc w:val="both"/>
        <w:rPr>
          <w:color w:val="000000"/>
        </w:rPr>
      </w:pPr>
      <w:r w:rsidRPr="00E806A2">
        <w:rPr>
          <w:color w:val="000000"/>
        </w:rPr>
        <w:t>2.1. организовать круглосуточное дежурство руководителей  и должностных лиц.</w:t>
      </w:r>
    </w:p>
    <w:p w:rsidR="00E806A2" w:rsidRPr="00E806A2" w:rsidRDefault="00E806A2" w:rsidP="00E806A2">
      <w:pPr>
        <w:ind w:firstLine="357"/>
        <w:jc w:val="both"/>
        <w:rPr>
          <w:color w:val="000000"/>
        </w:rPr>
      </w:pPr>
      <w:r w:rsidRPr="00E806A2">
        <w:rPr>
          <w:color w:val="000000"/>
        </w:rPr>
        <w:t>2.2. обеспечить готовность всех сил и средств, привлекаемых для ликвидации последствий чрезвычайных ситуаций и организации первоочередного жизнеобеспечения населения.</w:t>
      </w:r>
    </w:p>
    <w:p w:rsidR="00E806A2" w:rsidRPr="00E806A2" w:rsidRDefault="00E806A2" w:rsidP="00E806A2">
      <w:pPr>
        <w:ind w:firstLine="357"/>
        <w:jc w:val="both"/>
        <w:rPr>
          <w:color w:val="000000"/>
        </w:rPr>
      </w:pPr>
      <w:r w:rsidRPr="00E806A2">
        <w:rPr>
          <w:color w:val="000000"/>
        </w:rPr>
        <w:t xml:space="preserve">2.3 организовать информирование населения посредством смс-сообщений и размещения информации на официальных сайтах  МКУ «ЕДДС» и администрации </w:t>
      </w:r>
      <w:proofErr w:type="spellStart"/>
      <w:r w:rsidRPr="00E806A2">
        <w:rPr>
          <w:color w:val="000000"/>
        </w:rPr>
        <w:t>Инсарского</w:t>
      </w:r>
      <w:proofErr w:type="spellEnd"/>
      <w:r w:rsidRPr="00E806A2">
        <w:rPr>
          <w:color w:val="000000"/>
        </w:rPr>
        <w:t xml:space="preserve"> муниципального района.</w:t>
      </w:r>
    </w:p>
    <w:p w:rsidR="00E806A2" w:rsidRPr="00E806A2" w:rsidRDefault="00E806A2" w:rsidP="00E806A2">
      <w:pPr>
        <w:ind w:firstLine="357"/>
        <w:jc w:val="both"/>
        <w:rPr>
          <w:color w:val="000000"/>
        </w:rPr>
      </w:pPr>
      <w:r w:rsidRPr="00E806A2">
        <w:rPr>
          <w:color w:val="000000"/>
        </w:rPr>
        <w:t xml:space="preserve">2.3.1. для информирования населения </w:t>
      </w:r>
      <w:proofErr w:type="spellStart"/>
      <w:r w:rsidRPr="00E806A2">
        <w:rPr>
          <w:color w:val="000000"/>
        </w:rPr>
        <w:t>Инсарского</w:t>
      </w:r>
      <w:proofErr w:type="spellEnd"/>
      <w:r w:rsidRPr="00E806A2">
        <w:rPr>
          <w:color w:val="000000"/>
        </w:rPr>
        <w:t xml:space="preserve"> муниципального района определить зону в радиусе 5 км с центром в г. Инсар ( 53.868 </w:t>
      </w:r>
      <w:proofErr w:type="gramStart"/>
      <w:r w:rsidRPr="00E806A2">
        <w:rPr>
          <w:color w:val="000000"/>
        </w:rPr>
        <w:t>Ш</w:t>
      </w:r>
      <w:proofErr w:type="gramEnd"/>
      <w:r w:rsidRPr="00E806A2">
        <w:rPr>
          <w:color w:val="000000"/>
        </w:rPr>
        <w:t>, 44.3689Д).</w:t>
      </w:r>
    </w:p>
    <w:p w:rsidR="00E806A2" w:rsidRPr="00E806A2" w:rsidRDefault="00E806A2" w:rsidP="00E806A2">
      <w:pPr>
        <w:ind w:firstLine="357"/>
        <w:jc w:val="both"/>
        <w:rPr>
          <w:color w:val="000000"/>
        </w:rPr>
      </w:pPr>
      <w:r w:rsidRPr="00E806A2">
        <w:rPr>
          <w:color w:val="000000"/>
        </w:rPr>
        <w:lastRenderedPageBreak/>
        <w:t xml:space="preserve">3. Рекомендовать руководителям всех предприятий и организаций независимо от форм собственности на территории </w:t>
      </w:r>
      <w:proofErr w:type="spellStart"/>
      <w:r w:rsidRPr="00E806A2">
        <w:rPr>
          <w:color w:val="000000"/>
        </w:rPr>
        <w:t>Инсарского</w:t>
      </w:r>
      <w:proofErr w:type="spellEnd"/>
      <w:r w:rsidRPr="00E806A2">
        <w:rPr>
          <w:color w:val="000000"/>
        </w:rPr>
        <w:t xml:space="preserve"> муниципального района:</w:t>
      </w:r>
    </w:p>
    <w:p w:rsidR="00E806A2" w:rsidRPr="00E806A2" w:rsidRDefault="00E806A2" w:rsidP="00E806A2">
      <w:pPr>
        <w:ind w:firstLine="357"/>
        <w:jc w:val="both"/>
        <w:rPr>
          <w:color w:val="000000"/>
        </w:rPr>
      </w:pPr>
      <w:r w:rsidRPr="00E806A2">
        <w:rPr>
          <w:color w:val="000000"/>
        </w:rPr>
        <w:t xml:space="preserve">3.1 обеспечить координацию действий, подготовку решений, организацию </w:t>
      </w:r>
      <w:proofErr w:type="gramStart"/>
      <w:r w:rsidRPr="00E806A2">
        <w:rPr>
          <w:color w:val="000000"/>
        </w:rPr>
        <w:t>взаимодействия органов управления  муниципального звена территориальной подсистемы</w:t>
      </w:r>
      <w:proofErr w:type="gramEnd"/>
      <w:r w:rsidRPr="00E806A2">
        <w:rPr>
          <w:color w:val="000000"/>
        </w:rPr>
        <w:t xml:space="preserve"> РСЧС </w:t>
      </w:r>
      <w:proofErr w:type="spellStart"/>
      <w:r w:rsidRPr="00E806A2">
        <w:rPr>
          <w:color w:val="000000"/>
        </w:rPr>
        <w:t>Инсарского</w:t>
      </w:r>
      <w:proofErr w:type="spellEnd"/>
      <w:r w:rsidRPr="00E806A2">
        <w:rPr>
          <w:color w:val="000000"/>
        </w:rPr>
        <w:t xml:space="preserve"> муниципального района, привлекаемыми к ликвидации чрезвычайных ситуаций;</w:t>
      </w:r>
    </w:p>
    <w:p w:rsidR="00E806A2" w:rsidRPr="00E806A2" w:rsidRDefault="00E806A2" w:rsidP="00E806A2">
      <w:pPr>
        <w:ind w:firstLine="357"/>
        <w:jc w:val="both"/>
        <w:rPr>
          <w:color w:val="000000"/>
        </w:rPr>
      </w:pPr>
      <w:r w:rsidRPr="00E806A2">
        <w:rPr>
          <w:color w:val="000000"/>
        </w:rPr>
        <w:t>3.2 уточнить планы действий (взаимодействия) по предупреждению и ликвидации чрезвычайных ситуаций;</w:t>
      </w:r>
    </w:p>
    <w:p w:rsidR="00E806A2" w:rsidRPr="00E806A2" w:rsidRDefault="00E806A2" w:rsidP="00E806A2">
      <w:pPr>
        <w:ind w:firstLine="357"/>
        <w:jc w:val="both"/>
        <w:rPr>
          <w:color w:val="000000"/>
        </w:rPr>
      </w:pPr>
      <w:r w:rsidRPr="00E806A2">
        <w:rPr>
          <w:color w:val="000000"/>
        </w:rPr>
        <w:t>3.3 организовать непрерывный сбор, обработку и передачу данных о прогнозируемых чрезвычайных ситуациях, информирование населения о приемах и способах защиты от них;</w:t>
      </w:r>
    </w:p>
    <w:p w:rsidR="00E806A2" w:rsidRPr="00E806A2" w:rsidRDefault="00E806A2" w:rsidP="00E806A2">
      <w:pPr>
        <w:ind w:firstLine="357"/>
        <w:jc w:val="both"/>
        <w:rPr>
          <w:color w:val="000000"/>
        </w:rPr>
      </w:pPr>
      <w:r w:rsidRPr="00E806A2">
        <w:rPr>
          <w:color w:val="000000"/>
        </w:rPr>
        <w:t>3.4 принять оперативные меры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E806A2" w:rsidRPr="00E806A2" w:rsidRDefault="00E806A2" w:rsidP="00E806A2">
      <w:pPr>
        <w:ind w:firstLine="357"/>
        <w:jc w:val="both"/>
        <w:rPr>
          <w:color w:val="000000"/>
        </w:rPr>
      </w:pPr>
      <w:r w:rsidRPr="00E806A2">
        <w:rPr>
          <w:color w:val="000000"/>
        </w:rPr>
        <w:t>3.5 провести мероприятия по охране объектов жизнеобеспечения, ввести режим ограничения доступа населения на объекты жизнеобеспечения;</w:t>
      </w:r>
    </w:p>
    <w:p w:rsidR="00E806A2" w:rsidRPr="00E806A2" w:rsidRDefault="00E806A2" w:rsidP="00E806A2">
      <w:pPr>
        <w:ind w:firstLine="357"/>
        <w:jc w:val="both"/>
        <w:rPr>
          <w:color w:val="000000"/>
        </w:rPr>
      </w:pPr>
      <w:r w:rsidRPr="00E806A2">
        <w:rPr>
          <w:color w:val="000000"/>
        </w:rPr>
        <w:t xml:space="preserve">3.6 усилить </w:t>
      </w:r>
      <w:proofErr w:type="gramStart"/>
      <w:r w:rsidRPr="00E806A2">
        <w:rPr>
          <w:color w:val="000000"/>
        </w:rPr>
        <w:t>контроль за</w:t>
      </w:r>
      <w:proofErr w:type="gramEnd"/>
      <w:r w:rsidRPr="00E806A2">
        <w:rPr>
          <w:color w:val="000000"/>
        </w:rPr>
        <w:t xml:space="preserve"> обстановкой по линии дежурно-диспетчерских служб, обеспечить немедленное прохождение информации и докладов.</w:t>
      </w:r>
    </w:p>
    <w:p w:rsidR="00E806A2" w:rsidRPr="00E806A2" w:rsidRDefault="00E806A2" w:rsidP="00E806A2">
      <w:pPr>
        <w:ind w:firstLine="357"/>
        <w:jc w:val="both"/>
        <w:rPr>
          <w:color w:val="000000"/>
        </w:rPr>
      </w:pPr>
      <w:r w:rsidRPr="00E806A2">
        <w:rPr>
          <w:color w:val="000000"/>
        </w:rPr>
        <w:t xml:space="preserve">4. </w:t>
      </w:r>
      <w:proofErr w:type="gramStart"/>
      <w:r w:rsidRPr="00E806A2">
        <w:rPr>
          <w:color w:val="000000"/>
        </w:rPr>
        <w:t>Контроль за</w:t>
      </w:r>
      <w:proofErr w:type="gramEnd"/>
      <w:r w:rsidRPr="00E806A2">
        <w:rPr>
          <w:color w:val="000000"/>
        </w:rPr>
        <w:t xml:space="preserve"> исполнением настоящего постановления оставляю за собой.</w:t>
      </w:r>
    </w:p>
    <w:p w:rsidR="00E806A2" w:rsidRPr="00E806A2" w:rsidRDefault="00E806A2" w:rsidP="00E806A2">
      <w:pPr>
        <w:rPr>
          <w:color w:val="000000"/>
        </w:rPr>
      </w:pPr>
    </w:p>
    <w:p w:rsidR="00E806A2" w:rsidRPr="00E806A2" w:rsidRDefault="00E806A2" w:rsidP="00E806A2">
      <w:pPr>
        <w:rPr>
          <w:color w:val="000000"/>
        </w:rPr>
      </w:pPr>
    </w:p>
    <w:p w:rsidR="00E806A2" w:rsidRPr="00E806A2" w:rsidRDefault="00E806A2" w:rsidP="00E806A2">
      <w:pPr>
        <w:rPr>
          <w:color w:val="000000"/>
        </w:rPr>
      </w:pPr>
    </w:p>
    <w:p w:rsidR="00E806A2" w:rsidRPr="00E806A2" w:rsidRDefault="00E806A2" w:rsidP="00E806A2">
      <w:pPr>
        <w:rPr>
          <w:color w:val="000000"/>
        </w:rPr>
      </w:pPr>
      <w:r w:rsidRPr="00E806A2">
        <w:rPr>
          <w:color w:val="000000"/>
        </w:rPr>
        <w:t>Первый заместитель главы</w:t>
      </w:r>
    </w:p>
    <w:p w:rsidR="00E806A2" w:rsidRPr="00E806A2" w:rsidRDefault="00E806A2" w:rsidP="00E806A2">
      <w:pPr>
        <w:rPr>
          <w:color w:val="000000"/>
        </w:rPr>
      </w:pPr>
      <w:proofErr w:type="spellStart"/>
      <w:r w:rsidRPr="00E806A2">
        <w:rPr>
          <w:color w:val="000000"/>
        </w:rPr>
        <w:t>Инсарского</w:t>
      </w:r>
      <w:proofErr w:type="spellEnd"/>
      <w:r w:rsidRPr="00E806A2">
        <w:rPr>
          <w:color w:val="000000"/>
        </w:rPr>
        <w:t xml:space="preserve"> муниципального района                                                       </w:t>
      </w:r>
      <w:r>
        <w:rPr>
          <w:color w:val="000000"/>
        </w:rPr>
        <w:t xml:space="preserve">                        </w:t>
      </w:r>
      <w:r w:rsidRPr="00E806A2">
        <w:rPr>
          <w:color w:val="000000"/>
        </w:rPr>
        <w:t xml:space="preserve"> А.Б. Пронин</w:t>
      </w:r>
    </w:p>
    <w:p w:rsidR="00E806A2" w:rsidRPr="00E806A2" w:rsidRDefault="00E806A2" w:rsidP="00E806A2">
      <w:pPr>
        <w:ind w:left="720" w:hanging="720"/>
        <w:rPr>
          <w:color w:val="000000"/>
        </w:rPr>
      </w:pPr>
    </w:p>
    <w:p w:rsidR="00E806A2" w:rsidRPr="00E806A2" w:rsidRDefault="00E806A2" w:rsidP="00E806A2">
      <w:pPr>
        <w:ind w:left="720" w:hanging="720"/>
        <w:rPr>
          <w:color w:val="000000"/>
        </w:rPr>
      </w:pPr>
    </w:p>
    <w:p w:rsidR="00E806A2" w:rsidRPr="00E806A2" w:rsidRDefault="00E806A2" w:rsidP="00E806A2">
      <w:pPr>
        <w:ind w:left="720" w:hanging="720"/>
        <w:rPr>
          <w:color w:val="000000"/>
        </w:rPr>
      </w:pPr>
    </w:p>
    <w:p w:rsidR="00E806A2" w:rsidRPr="00E806A2" w:rsidRDefault="00E806A2" w:rsidP="00E806A2">
      <w:pPr>
        <w:ind w:left="720" w:hanging="720"/>
        <w:rPr>
          <w:color w:val="000000"/>
        </w:rPr>
      </w:pPr>
    </w:p>
    <w:p w:rsidR="00000E40" w:rsidRDefault="00000E40"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Pr="009A7854" w:rsidRDefault="009A7854" w:rsidP="009A7854">
      <w:pPr>
        <w:jc w:val="center"/>
        <w:rPr>
          <w:b/>
        </w:rPr>
      </w:pPr>
      <w:r w:rsidRPr="009A7854">
        <w:rPr>
          <w:b/>
        </w:rPr>
        <w:lastRenderedPageBreak/>
        <w:t xml:space="preserve">АДМИНИСТРАЦИЯ  </w:t>
      </w:r>
    </w:p>
    <w:p w:rsidR="009A7854" w:rsidRPr="009A7854" w:rsidRDefault="009A7854" w:rsidP="009A7854">
      <w:pPr>
        <w:jc w:val="center"/>
        <w:rPr>
          <w:b/>
        </w:rPr>
      </w:pPr>
      <w:r w:rsidRPr="009A7854">
        <w:rPr>
          <w:b/>
        </w:rPr>
        <w:t>ИНСАРСКОГО  МУНИЦИПАЛЬНОГО РАЙОНА</w:t>
      </w:r>
    </w:p>
    <w:p w:rsidR="009A7854" w:rsidRPr="009A7854" w:rsidRDefault="009A7854" w:rsidP="009A7854">
      <w:pPr>
        <w:jc w:val="center"/>
      </w:pPr>
      <w:r w:rsidRPr="009A7854">
        <w:rPr>
          <w:b/>
        </w:rPr>
        <w:t>РЕСПУБЛИКИ МОРДОВИЯ</w:t>
      </w:r>
    </w:p>
    <w:p w:rsidR="009A7854" w:rsidRPr="009A7854" w:rsidRDefault="009A7854" w:rsidP="009A7854">
      <w:pPr>
        <w:jc w:val="center"/>
      </w:pPr>
    </w:p>
    <w:p w:rsidR="009A7854" w:rsidRPr="009A7854" w:rsidRDefault="009A7854" w:rsidP="009A7854">
      <w:pPr>
        <w:jc w:val="center"/>
        <w:rPr>
          <w:b/>
        </w:rPr>
      </w:pPr>
      <w:proofErr w:type="gramStart"/>
      <w:r w:rsidRPr="009A7854">
        <w:rPr>
          <w:b/>
        </w:rPr>
        <w:t>П</w:t>
      </w:r>
      <w:proofErr w:type="gramEnd"/>
      <w:r w:rsidRPr="009A7854">
        <w:rPr>
          <w:b/>
        </w:rPr>
        <w:t xml:space="preserve"> О С Т А Н О В Л Е Н И Е</w:t>
      </w:r>
    </w:p>
    <w:p w:rsidR="009A7854" w:rsidRPr="009A7854" w:rsidRDefault="009A7854" w:rsidP="009A7854">
      <w:pPr>
        <w:jc w:val="center"/>
        <w:rPr>
          <w:b/>
        </w:rPr>
      </w:pPr>
    </w:p>
    <w:p w:rsidR="009A7854" w:rsidRPr="009A7854" w:rsidRDefault="009A7854" w:rsidP="009A7854">
      <w:pPr>
        <w:jc w:val="center"/>
      </w:pPr>
      <w:r w:rsidRPr="009A7854">
        <w:t>г. Инсар</w:t>
      </w:r>
    </w:p>
    <w:p w:rsidR="009A7854" w:rsidRPr="009A7854" w:rsidRDefault="009A7854" w:rsidP="009A7854">
      <w:pPr>
        <w:rPr>
          <w:b/>
        </w:rPr>
      </w:pPr>
    </w:p>
    <w:p w:rsidR="009A7854" w:rsidRPr="009A7854" w:rsidRDefault="009A7854" w:rsidP="009A7854">
      <w:r w:rsidRPr="009A7854">
        <w:rPr>
          <w:b/>
        </w:rPr>
        <w:t xml:space="preserve"> от 17 октября 2023 г.                                                                       </w:t>
      </w:r>
      <w:r>
        <w:rPr>
          <w:b/>
        </w:rPr>
        <w:t xml:space="preserve">                                      </w:t>
      </w:r>
      <w:r w:rsidRPr="009A7854">
        <w:rPr>
          <w:b/>
        </w:rPr>
        <w:t xml:space="preserve">  № 377</w:t>
      </w:r>
    </w:p>
    <w:p w:rsidR="009A7854" w:rsidRPr="009A7854" w:rsidRDefault="009A7854" w:rsidP="009A7854"/>
    <w:p w:rsidR="009A7854" w:rsidRPr="009A7854" w:rsidRDefault="009A7854" w:rsidP="009A7854"/>
    <w:p w:rsidR="009A7854" w:rsidRPr="009A7854" w:rsidRDefault="009A7854" w:rsidP="009A7854">
      <w:r w:rsidRPr="009A7854">
        <w:t xml:space="preserve">О внесении изменений в постановление </w:t>
      </w:r>
    </w:p>
    <w:p w:rsidR="009A7854" w:rsidRPr="009A7854" w:rsidRDefault="009A7854" w:rsidP="009A7854">
      <w:r w:rsidRPr="009A7854">
        <w:t xml:space="preserve">администрации                     </w:t>
      </w:r>
      <w:proofErr w:type="spellStart"/>
      <w:r w:rsidRPr="009A7854">
        <w:t>Инсарского</w:t>
      </w:r>
      <w:proofErr w:type="spellEnd"/>
      <w:r w:rsidRPr="009A7854">
        <w:t xml:space="preserve"> </w:t>
      </w:r>
    </w:p>
    <w:p w:rsidR="009A7854" w:rsidRPr="009A7854" w:rsidRDefault="009A7854" w:rsidP="009A7854">
      <w:r w:rsidRPr="009A7854">
        <w:t xml:space="preserve">муниципального              района          </w:t>
      </w:r>
      <w:proofErr w:type="gramStart"/>
      <w:r w:rsidRPr="009A7854">
        <w:t>от</w:t>
      </w:r>
      <w:proofErr w:type="gramEnd"/>
      <w:r w:rsidRPr="009A7854">
        <w:t xml:space="preserve"> </w:t>
      </w:r>
    </w:p>
    <w:p w:rsidR="009A7854" w:rsidRPr="009A7854" w:rsidRDefault="009A7854" w:rsidP="009A7854">
      <w:r w:rsidRPr="009A7854">
        <w:t xml:space="preserve">12.08.2021 г. № 262      </w:t>
      </w:r>
    </w:p>
    <w:p w:rsidR="009A7854" w:rsidRPr="009A7854" w:rsidRDefault="009A7854" w:rsidP="009A7854"/>
    <w:p w:rsidR="009A7854" w:rsidRPr="009A7854" w:rsidRDefault="009A7854" w:rsidP="009A7854">
      <w:pPr>
        <w:jc w:val="both"/>
      </w:pPr>
    </w:p>
    <w:p w:rsidR="009A7854" w:rsidRPr="009A7854" w:rsidRDefault="009A7854" w:rsidP="009A7854">
      <w:pPr>
        <w:jc w:val="both"/>
      </w:pPr>
      <w:r w:rsidRPr="009A7854">
        <w:tab/>
        <w:t xml:space="preserve">В целях приведения постановления в соответствие с действующим законодательством, на основании Устава </w:t>
      </w:r>
      <w:proofErr w:type="spellStart"/>
      <w:r w:rsidRPr="009A7854">
        <w:t>Инсарского</w:t>
      </w:r>
      <w:proofErr w:type="spellEnd"/>
      <w:r w:rsidRPr="009A7854">
        <w:t xml:space="preserve"> муниципального района, администрация </w:t>
      </w:r>
      <w:proofErr w:type="spellStart"/>
      <w:r w:rsidRPr="009A7854">
        <w:t>Инсарского</w:t>
      </w:r>
      <w:proofErr w:type="spellEnd"/>
      <w:r w:rsidRPr="009A7854">
        <w:t xml:space="preserve"> муниципального района</w:t>
      </w:r>
    </w:p>
    <w:p w:rsidR="009A7854" w:rsidRPr="009A7854" w:rsidRDefault="009A7854" w:rsidP="009A7854">
      <w:pPr>
        <w:jc w:val="both"/>
      </w:pPr>
    </w:p>
    <w:p w:rsidR="009A7854" w:rsidRPr="009A7854" w:rsidRDefault="009A7854" w:rsidP="009A7854">
      <w:pPr>
        <w:jc w:val="center"/>
      </w:pPr>
      <w:r w:rsidRPr="009A7854">
        <w:t>ПОСТАНОВЛЯЕТ:</w:t>
      </w:r>
    </w:p>
    <w:p w:rsidR="009A7854" w:rsidRPr="009A7854" w:rsidRDefault="009A7854" w:rsidP="009A7854">
      <w:pPr>
        <w:jc w:val="center"/>
      </w:pPr>
    </w:p>
    <w:p w:rsidR="009A7854" w:rsidRPr="009A7854" w:rsidRDefault="009A7854" w:rsidP="009A7854">
      <w:pPr>
        <w:numPr>
          <w:ilvl w:val="0"/>
          <w:numId w:val="55"/>
        </w:numPr>
        <w:ind w:left="0" w:firstLine="709"/>
        <w:jc w:val="both"/>
      </w:pPr>
      <w:r w:rsidRPr="009A7854">
        <w:t xml:space="preserve">Внести  в постановление администрации </w:t>
      </w:r>
      <w:proofErr w:type="spellStart"/>
      <w:r w:rsidRPr="009A7854">
        <w:t>Инсарского</w:t>
      </w:r>
      <w:proofErr w:type="spellEnd"/>
      <w:r w:rsidRPr="009A7854">
        <w:t xml:space="preserve"> муниципального  района  от 12.08.2021 г. № 262 « Об утверждении схемы   размещения нестационарных торговых объектов на территории </w:t>
      </w:r>
      <w:proofErr w:type="spellStart"/>
      <w:r w:rsidRPr="009A7854">
        <w:t>Инсарского</w:t>
      </w:r>
      <w:proofErr w:type="spellEnd"/>
      <w:r w:rsidRPr="009A7854">
        <w:t xml:space="preserve">  муниципального района Республики  Мордовия» следующие изменения:</w:t>
      </w:r>
    </w:p>
    <w:p w:rsidR="009A7854" w:rsidRPr="009A7854" w:rsidRDefault="009A7854" w:rsidP="009A7854">
      <w:pPr>
        <w:numPr>
          <w:ilvl w:val="0"/>
          <w:numId w:val="59"/>
        </w:numPr>
        <w:ind w:left="0" w:firstLine="709"/>
        <w:jc w:val="both"/>
      </w:pPr>
      <w:r w:rsidRPr="009A7854">
        <w:t>приложение к постановлению изложить в новой редакции, согласно приложению № 1;</w:t>
      </w:r>
    </w:p>
    <w:p w:rsidR="009A7854" w:rsidRPr="009A7854" w:rsidRDefault="009A7854" w:rsidP="009A7854">
      <w:pPr>
        <w:numPr>
          <w:ilvl w:val="0"/>
          <w:numId w:val="59"/>
        </w:numPr>
        <w:ind w:left="0" w:firstLine="709"/>
        <w:jc w:val="both"/>
      </w:pPr>
      <w:r w:rsidRPr="009A7854">
        <w:t>дополнить постановление приложением № 2, согласно приложению № 2.</w:t>
      </w:r>
    </w:p>
    <w:p w:rsidR="009A7854" w:rsidRPr="009A7854" w:rsidRDefault="009A7854" w:rsidP="009A7854">
      <w:pPr>
        <w:numPr>
          <w:ilvl w:val="0"/>
          <w:numId w:val="55"/>
        </w:numPr>
        <w:ind w:left="0" w:firstLine="709"/>
        <w:jc w:val="both"/>
      </w:pPr>
      <w:r w:rsidRPr="009A7854">
        <w:t>Настоящее постановление вступает в законную силу после дня его официального опубликования.</w:t>
      </w:r>
    </w:p>
    <w:p w:rsidR="009A7854" w:rsidRDefault="009A7854" w:rsidP="009A7854">
      <w:pPr>
        <w:numPr>
          <w:ilvl w:val="0"/>
          <w:numId w:val="55"/>
        </w:numPr>
        <w:ind w:left="0" w:firstLine="709"/>
        <w:jc w:val="both"/>
      </w:pPr>
      <w:proofErr w:type="gramStart"/>
      <w:r w:rsidRPr="009A7854">
        <w:t>Контроль за</w:t>
      </w:r>
      <w:proofErr w:type="gramEnd"/>
      <w:r w:rsidRPr="009A7854">
        <w:t xml:space="preserve"> исполнением </w:t>
      </w:r>
      <w:proofErr w:type="spellStart"/>
      <w:r w:rsidRPr="009A7854">
        <w:t>наастоящего</w:t>
      </w:r>
      <w:proofErr w:type="spellEnd"/>
      <w:r w:rsidRPr="009A7854">
        <w:t xml:space="preserve"> постановления оставляю за собой.</w:t>
      </w:r>
    </w:p>
    <w:p w:rsidR="009A7854" w:rsidRDefault="009A7854" w:rsidP="009A7854">
      <w:pPr>
        <w:jc w:val="both"/>
      </w:pPr>
    </w:p>
    <w:p w:rsidR="009A7854" w:rsidRDefault="009A7854" w:rsidP="009A7854">
      <w:pPr>
        <w:jc w:val="both"/>
      </w:pPr>
    </w:p>
    <w:p w:rsidR="009A7854" w:rsidRPr="009A7854" w:rsidRDefault="009A7854" w:rsidP="009A7854">
      <w:pPr>
        <w:jc w:val="both"/>
      </w:pPr>
    </w:p>
    <w:p w:rsidR="009A7854" w:rsidRPr="009A7854" w:rsidRDefault="009A7854" w:rsidP="009A7854">
      <w:pPr>
        <w:jc w:val="both"/>
      </w:pPr>
    </w:p>
    <w:p w:rsidR="009A7854" w:rsidRPr="009A7854" w:rsidRDefault="009A7854" w:rsidP="009A7854">
      <w:pPr>
        <w:pStyle w:val="a8"/>
        <w:ind w:left="0"/>
        <w:rPr>
          <w:sz w:val="24"/>
          <w:szCs w:val="24"/>
        </w:rPr>
      </w:pPr>
      <w:r>
        <w:rPr>
          <w:sz w:val="24"/>
          <w:szCs w:val="24"/>
        </w:rPr>
        <w:t>Первый замес</w:t>
      </w:r>
    </w:p>
    <w:p w:rsidR="009A7854" w:rsidRPr="00E806A2" w:rsidRDefault="009A7854" w:rsidP="009A7854">
      <w:pPr>
        <w:rPr>
          <w:color w:val="000000"/>
        </w:rPr>
      </w:pPr>
      <w:r w:rsidRPr="00E806A2">
        <w:rPr>
          <w:color w:val="000000"/>
        </w:rPr>
        <w:t>Первый заместитель главы</w:t>
      </w:r>
    </w:p>
    <w:p w:rsidR="009A7854" w:rsidRPr="00E806A2" w:rsidRDefault="009A7854" w:rsidP="009A7854">
      <w:pPr>
        <w:rPr>
          <w:color w:val="000000"/>
        </w:rPr>
      </w:pPr>
      <w:proofErr w:type="spellStart"/>
      <w:r w:rsidRPr="00E806A2">
        <w:rPr>
          <w:color w:val="000000"/>
        </w:rPr>
        <w:t>Инсарского</w:t>
      </w:r>
      <w:proofErr w:type="spellEnd"/>
      <w:r w:rsidRPr="00E806A2">
        <w:rPr>
          <w:color w:val="000000"/>
        </w:rPr>
        <w:t xml:space="preserve"> муниципального района                                                       </w:t>
      </w:r>
      <w:r>
        <w:rPr>
          <w:color w:val="000000"/>
        </w:rPr>
        <w:t xml:space="preserve">                        </w:t>
      </w:r>
      <w:r w:rsidRPr="00E806A2">
        <w:rPr>
          <w:color w:val="000000"/>
        </w:rPr>
        <w:t xml:space="preserve"> А.Б. Пронин</w:t>
      </w: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pPr>
    </w:p>
    <w:p w:rsidR="009A7854" w:rsidRDefault="009A7854" w:rsidP="00481760">
      <w:pPr>
        <w:tabs>
          <w:tab w:val="left" w:pos="7650"/>
        </w:tabs>
        <w:rPr>
          <w:b/>
        </w:rPr>
        <w:sectPr w:rsidR="009A7854" w:rsidSect="009A7854">
          <w:pgSz w:w="11906" w:h="16838"/>
          <w:pgMar w:top="1134" w:right="567" w:bottom="1134" w:left="1134" w:header="720" w:footer="720" w:gutter="0"/>
          <w:cols w:space="720"/>
          <w:noEndnote/>
        </w:sectPr>
      </w:pPr>
    </w:p>
    <w:p w:rsidR="009A7854" w:rsidRPr="009A7854" w:rsidRDefault="009A7854" w:rsidP="009A7854">
      <w:pPr>
        <w:jc w:val="right"/>
      </w:pPr>
      <w:r w:rsidRPr="009A7854">
        <w:lastRenderedPageBreak/>
        <w:t>Приложение 1</w:t>
      </w:r>
    </w:p>
    <w:p w:rsidR="009A7854" w:rsidRPr="009A7854" w:rsidRDefault="009A7854" w:rsidP="009A7854">
      <w:pPr>
        <w:jc w:val="right"/>
      </w:pPr>
      <w:r w:rsidRPr="009A7854">
        <w:t xml:space="preserve">                                                                                                                                                 к постановлению  администрации</w:t>
      </w:r>
    </w:p>
    <w:p w:rsidR="009A7854" w:rsidRPr="009A7854" w:rsidRDefault="009A7854" w:rsidP="009A7854">
      <w:pPr>
        <w:jc w:val="right"/>
      </w:pPr>
      <w:r w:rsidRPr="009A7854">
        <w:t xml:space="preserve">                                                                                                                                                 </w:t>
      </w:r>
      <w:proofErr w:type="spellStart"/>
      <w:r w:rsidRPr="009A7854">
        <w:t>Инсарского</w:t>
      </w:r>
      <w:proofErr w:type="spellEnd"/>
      <w:r w:rsidRPr="009A7854">
        <w:t xml:space="preserve"> муниципального района</w:t>
      </w:r>
    </w:p>
    <w:p w:rsidR="009A7854" w:rsidRPr="009A7854" w:rsidRDefault="009A7854" w:rsidP="009A7854">
      <w:pPr>
        <w:jc w:val="right"/>
      </w:pPr>
      <w:r w:rsidRPr="009A7854">
        <w:t xml:space="preserve">                                                                                                                                                 от 17 октября 2023 г. № 377</w:t>
      </w:r>
    </w:p>
    <w:p w:rsidR="009A7854" w:rsidRPr="009A7854" w:rsidRDefault="009A7854" w:rsidP="009A7854">
      <w:pPr>
        <w:jc w:val="right"/>
      </w:pPr>
    </w:p>
    <w:p w:rsidR="009A7854" w:rsidRPr="009A7854" w:rsidRDefault="009A7854" w:rsidP="009A7854">
      <w:pPr>
        <w:jc w:val="right"/>
      </w:pPr>
      <w:r w:rsidRPr="009A7854">
        <w:t xml:space="preserve">                                                                                                                                                 Приложение</w:t>
      </w:r>
    </w:p>
    <w:p w:rsidR="009A7854" w:rsidRPr="009A7854" w:rsidRDefault="009A7854" w:rsidP="009A7854">
      <w:pPr>
        <w:jc w:val="right"/>
      </w:pPr>
      <w:r w:rsidRPr="009A7854">
        <w:t xml:space="preserve">                                                                                                                                                 к постановлению  администрации</w:t>
      </w:r>
    </w:p>
    <w:p w:rsidR="009A7854" w:rsidRPr="009A7854" w:rsidRDefault="009A7854" w:rsidP="009A7854">
      <w:pPr>
        <w:jc w:val="right"/>
      </w:pPr>
      <w:r w:rsidRPr="009A7854">
        <w:t xml:space="preserve">                                                                                                                                                 </w:t>
      </w:r>
      <w:proofErr w:type="spellStart"/>
      <w:r w:rsidRPr="009A7854">
        <w:t>Инсарского</w:t>
      </w:r>
      <w:proofErr w:type="spellEnd"/>
      <w:r w:rsidRPr="009A7854">
        <w:t xml:space="preserve"> муниципального района</w:t>
      </w:r>
    </w:p>
    <w:p w:rsidR="009A7854" w:rsidRPr="009A7854" w:rsidRDefault="009A7854" w:rsidP="009A7854">
      <w:pPr>
        <w:jc w:val="right"/>
      </w:pPr>
      <w:r w:rsidRPr="009A7854">
        <w:t xml:space="preserve">                                                                                                                                                 от 12.08.2021 г. № 262</w:t>
      </w:r>
    </w:p>
    <w:p w:rsidR="009A7854" w:rsidRPr="009A7854" w:rsidRDefault="009A7854" w:rsidP="009A7854">
      <w:pPr>
        <w:jc w:val="both"/>
      </w:pPr>
    </w:p>
    <w:p w:rsidR="009A7854" w:rsidRPr="009A7854" w:rsidRDefault="009A7854" w:rsidP="009A7854">
      <w:pPr>
        <w:jc w:val="center"/>
        <w:rPr>
          <w:b/>
        </w:rPr>
      </w:pPr>
      <w:r w:rsidRPr="009A7854">
        <w:rPr>
          <w:b/>
        </w:rPr>
        <w:t>Схема размещения нестационарных торговых объектов на территории</w:t>
      </w:r>
    </w:p>
    <w:p w:rsidR="009A7854" w:rsidRDefault="009A7854" w:rsidP="009A7854">
      <w:pPr>
        <w:jc w:val="center"/>
        <w:rPr>
          <w:b/>
        </w:rPr>
      </w:pPr>
      <w:proofErr w:type="spellStart"/>
      <w:r w:rsidRPr="009A7854">
        <w:rPr>
          <w:b/>
        </w:rPr>
        <w:t>Инсарского</w:t>
      </w:r>
      <w:proofErr w:type="spellEnd"/>
      <w:r w:rsidRPr="009A7854">
        <w:rPr>
          <w:b/>
        </w:rPr>
        <w:t xml:space="preserve"> муниципального района Республики Мордовия</w:t>
      </w:r>
    </w:p>
    <w:p w:rsidR="009A7854" w:rsidRPr="009A7854" w:rsidRDefault="009A7854" w:rsidP="009A785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2414"/>
        <w:gridCol w:w="2241"/>
        <w:gridCol w:w="2241"/>
        <w:gridCol w:w="2241"/>
        <w:gridCol w:w="2244"/>
        <w:gridCol w:w="2243"/>
      </w:tblGrid>
      <w:tr w:rsidR="009A7854" w:rsidTr="00253B35">
        <w:trPr>
          <w:trHeight w:val="3621"/>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 </w:t>
            </w:r>
            <w:proofErr w:type="gramStart"/>
            <w:r w:rsidRPr="00EB0004">
              <w:t>п</w:t>
            </w:r>
            <w:proofErr w:type="gramEnd"/>
            <w:r w:rsidRPr="00EB0004">
              <w:t>/п</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Адрес места нахождения нестационарного торгового объекта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Тип нестационарного торгового объекта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Специализация нестационарного торгово объекта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Площадь земельного участка/площадь нестационарного торгового объекта</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Форма собственности земельного участка, на котором расположен нестационарный торговый объект, а также наименование органа, уполномоченного на распоряжение соответствующим имуществом</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Период размещения нестационарного торгового объекта</w:t>
            </w:r>
          </w:p>
        </w:tc>
      </w:tr>
      <w:tr w:rsidR="009A7854" w:rsidTr="00253B35">
        <w:trPr>
          <w:trHeight w:val="419"/>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2</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3</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4</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5</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6</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7</w:t>
            </w:r>
          </w:p>
        </w:tc>
      </w:tr>
      <w:tr w:rsidR="009A7854" w:rsidTr="00253B35">
        <w:trPr>
          <w:trHeight w:val="419"/>
        </w:trPr>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b/>
              </w:rPr>
            </w:pPr>
            <w:r w:rsidRPr="00EB0004">
              <w:rPr>
                <w:b/>
              </w:rPr>
              <w:t xml:space="preserve">Городское поселение Инсар </w:t>
            </w:r>
            <w:proofErr w:type="spellStart"/>
            <w:r w:rsidRPr="00EB0004">
              <w:rPr>
                <w:b/>
              </w:rPr>
              <w:t>Инсарского</w:t>
            </w:r>
            <w:proofErr w:type="spellEnd"/>
            <w:r w:rsidRPr="00EB0004">
              <w:rPr>
                <w:b/>
              </w:rPr>
              <w:t xml:space="preserve"> муниципального района: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1.</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w:t>
            </w:r>
            <w:proofErr w:type="spellEnd"/>
            <w:r w:rsidRPr="00EB0004">
              <w:t xml:space="preserve">, </w:t>
            </w:r>
            <w:proofErr w:type="spellStart"/>
            <w:r w:rsidRPr="00EB0004">
              <w:t>ул.Московская</w:t>
            </w:r>
            <w:proofErr w:type="spellEnd"/>
            <w:r w:rsidRPr="00EB0004">
              <w:t xml:space="preserve">, д.93 </w:t>
            </w:r>
            <w:r w:rsidRPr="00EB0004">
              <w:lastRenderedPageBreak/>
              <w:t>Б (район автовокзала)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lastRenderedPageBreak/>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50кв</w:t>
            </w:r>
            <w:proofErr w:type="gramStart"/>
            <w:r w:rsidRPr="00EB0004">
              <w:t>.м</w:t>
            </w:r>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lastRenderedPageBreak/>
              <w:t>2.</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w:t>
            </w:r>
            <w:proofErr w:type="spellEnd"/>
            <w:r w:rsidRPr="00EB0004">
              <w:t xml:space="preserve">, </w:t>
            </w:r>
            <w:proofErr w:type="spellStart"/>
            <w:r w:rsidRPr="00EB0004">
              <w:t>ул.Московская</w:t>
            </w:r>
            <w:proofErr w:type="spellEnd"/>
            <w:r w:rsidRPr="00EB0004">
              <w:t>, д.81, д. 85 (дворовая территория)</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3.</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w:t>
            </w:r>
            <w:proofErr w:type="spellEnd"/>
            <w:r w:rsidRPr="00EB0004">
              <w:t>, ул. Пугачева д.8А, д. 8Б (дворовая территория)</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4.</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нсар,ул</w:t>
            </w:r>
            <w:proofErr w:type="spellEnd"/>
            <w:r w:rsidRPr="00EB0004">
              <w:t>. Гагарина (в 20 м от д.33 по направлению на восток)</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5.</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нсар,ул</w:t>
            </w:r>
            <w:proofErr w:type="spellEnd"/>
            <w:r w:rsidRPr="00EB0004">
              <w:t>. Советская (район дома 64)</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6.</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нсар,ул.Фролова</w:t>
            </w:r>
            <w:proofErr w:type="spellEnd"/>
            <w:r w:rsidRPr="00EB0004">
              <w:t>, д. 24 Д (район магазина Магнит у дома)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lastRenderedPageBreak/>
              <w:t>7.</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нсар,ул.Советская</w:t>
            </w:r>
            <w:proofErr w:type="spellEnd"/>
            <w:r w:rsidRPr="00EB0004">
              <w:t xml:space="preserve"> (район д.106)</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8.</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нсар,ул.Бибишева</w:t>
            </w:r>
            <w:proofErr w:type="spellEnd"/>
            <w:r w:rsidRPr="00EB0004">
              <w:t xml:space="preserve"> (район д.93)</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9.</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нсар,ул</w:t>
            </w:r>
            <w:proofErr w:type="spellEnd"/>
            <w:r w:rsidRPr="00EB0004">
              <w:t>. Мира (район д. 19)</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10.</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нсар,ул</w:t>
            </w:r>
            <w:proofErr w:type="spellEnd"/>
            <w:r w:rsidRPr="00EB0004">
              <w:t>. Комарова (район д.50)</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11.</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г</w:t>
            </w:r>
            <w:proofErr w:type="gramStart"/>
            <w:r w:rsidRPr="00EB0004">
              <w:t>.И</w:t>
            </w:r>
            <w:proofErr w:type="gramEnd"/>
            <w:r w:rsidRPr="00EB0004">
              <w:t>нсар,ул.Болдина</w:t>
            </w:r>
            <w:proofErr w:type="spellEnd"/>
            <w:r w:rsidRPr="00EB0004">
              <w:t xml:space="preserve"> (район магазина Околица)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12.</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пос</w:t>
            </w:r>
            <w:proofErr w:type="gramStart"/>
            <w:r w:rsidRPr="00EB0004">
              <w:t>.З</w:t>
            </w:r>
            <w:proofErr w:type="gramEnd"/>
            <w:r w:rsidRPr="00EB0004">
              <w:t>аря</w:t>
            </w:r>
            <w:proofErr w:type="spellEnd"/>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roofErr w:type="spellStart"/>
            <w:r w:rsidRPr="00EB0004">
              <w:rPr>
                <w:rFonts w:eastAsia="Calibri"/>
                <w:b/>
              </w:rPr>
              <w:t>Нововерхисское</w:t>
            </w:r>
            <w:proofErr w:type="spellEnd"/>
            <w:r w:rsidRPr="00EB0004">
              <w:rPr>
                <w:rFonts w:eastAsia="Calibri"/>
                <w:b/>
              </w:rPr>
              <w:t xml:space="preserve"> сельское поселение </w:t>
            </w:r>
            <w:proofErr w:type="spellStart"/>
            <w:r w:rsidRPr="00EB0004">
              <w:rPr>
                <w:rFonts w:eastAsia="Calibri"/>
                <w:b/>
              </w:rPr>
              <w:t>Инсарского</w:t>
            </w:r>
            <w:proofErr w:type="spellEnd"/>
            <w:r w:rsidRPr="00EB0004">
              <w:rPr>
                <w:rFonts w:eastAsia="Calibri"/>
                <w:b/>
              </w:rPr>
              <w:t xml:space="preserve"> муниципального района: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13.</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 xml:space="preserve">Республика Мордовия, </w:t>
            </w:r>
            <w:proofErr w:type="spellStart"/>
            <w:r w:rsidRPr="00EB0004">
              <w:t>Инсарский</w:t>
            </w:r>
            <w:proofErr w:type="spellEnd"/>
            <w:r w:rsidRPr="00EB0004">
              <w:t xml:space="preserve"> район, </w:t>
            </w:r>
            <w:proofErr w:type="spellStart"/>
            <w:r w:rsidRPr="00EB0004">
              <w:t>с</w:t>
            </w:r>
            <w:proofErr w:type="gramStart"/>
            <w:r w:rsidRPr="00EB0004">
              <w:t>.Н</w:t>
            </w:r>
            <w:proofErr w:type="gramEnd"/>
            <w:r w:rsidRPr="00EB0004">
              <w:t>овые</w:t>
            </w:r>
            <w:proofErr w:type="spellEnd"/>
            <w:r w:rsidRPr="00EB0004">
              <w:t xml:space="preserve"> </w:t>
            </w:r>
            <w:proofErr w:type="spellStart"/>
            <w:r w:rsidRPr="00EB0004">
              <w:t>Верхиссы</w:t>
            </w:r>
            <w:proofErr w:type="spellEnd"/>
            <w:r w:rsidRPr="00EB0004">
              <w:t xml:space="preserve">, </w:t>
            </w:r>
            <w:r w:rsidRPr="00EB0004">
              <w:lastRenderedPageBreak/>
              <w:t xml:space="preserve">ул. Большая,д.28 (район </w:t>
            </w:r>
            <w:proofErr w:type="spellStart"/>
            <w:r w:rsidRPr="00EB0004">
              <w:t>Нововерхисского</w:t>
            </w:r>
            <w:proofErr w:type="spellEnd"/>
            <w:r w:rsidRPr="00EB0004">
              <w:t xml:space="preserve"> социального центра)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lastRenderedPageBreak/>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w:t>
            </w:r>
            <w:proofErr w:type="gramStart"/>
            <w:r w:rsidRPr="00EB0004">
              <w:t>.м</w:t>
            </w:r>
            <w:proofErr w:type="spellEnd"/>
            <w:proofErr w:type="gramEnd"/>
            <w:r w:rsidRPr="00EB0004">
              <w:t xml:space="preserve">/50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lastRenderedPageBreak/>
              <w:t>14.</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pPr>
              <w:rPr>
                <w:b/>
              </w:rPr>
            </w:pPr>
            <w:r w:rsidRPr="00EB0004">
              <w:t xml:space="preserve">район, </w:t>
            </w:r>
            <w:proofErr w:type="gramStart"/>
            <w:r w:rsidRPr="00EB0004">
              <w:t>с</w:t>
            </w:r>
            <w:proofErr w:type="gramEnd"/>
            <w:r w:rsidRPr="00EB0004">
              <w:t xml:space="preserve">. Старые </w:t>
            </w:r>
            <w:proofErr w:type="spellStart"/>
            <w:r w:rsidRPr="00EB0004">
              <w:t>Верхиссы</w:t>
            </w:r>
            <w:proofErr w:type="spellEnd"/>
            <w:r w:rsidRPr="00EB0004">
              <w:t>, ул. Советская, район д. 34</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35 </w:t>
            </w:r>
            <w:proofErr w:type="spellStart"/>
            <w:r w:rsidRPr="00EB0004">
              <w:t>кв.м</w:t>
            </w:r>
            <w:proofErr w:type="spellEnd"/>
            <w:r w:rsidRPr="00EB0004">
              <w:t xml:space="preserve">./35 </w:t>
            </w:r>
            <w:proofErr w:type="spellStart"/>
            <w:r w:rsidRPr="00EB0004">
              <w:t>кв.м</w:t>
            </w:r>
            <w:proofErr w:type="spellEnd"/>
            <w:r w:rsidRPr="00EB0004">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15.</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r w:rsidRPr="00EB0004">
              <w:t xml:space="preserve">район, с. </w:t>
            </w:r>
            <w:proofErr w:type="spellStart"/>
            <w:r w:rsidRPr="00EB0004">
              <w:t>Усыскино</w:t>
            </w:r>
            <w:proofErr w:type="spellEnd"/>
            <w:r w:rsidRPr="00EB0004">
              <w:t xml:space="preserve">, ул. </w:t>
            </w:r>
            <w:proofErr w:type="gramStart"/>
            <w:r w:rsidRPr="00EB0004">
              <w:t>Центральная</w:t>
            </w:r>
            <w:proofErr w:type="gramEnd"/>
            <w:r w:rsidRPr="00EB0004">
              <w:t>, д. 27 (рядом с автобусной остановкой)</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12 </w:t>
            </w:r>
            <w:proofErr w:type="spellStart"/>
            <w:r w:rsidRPr="00EB0004">
              <w:t>кв</w:t>
            </w:r>
            <w:proofErr w:type="gramStart"/>
            <w:r w:rsidRPr="00EB0004">
              <w:t>.м</w:t>
            </w:r>
            <w:proofErr w:type="spellEnd"/>
            <w:proofErr w:type="gramEnd"/>
            <w:r w:rsidRPr="00EB0004">
              <w:t xml:space="preserve">/12 </w:t>
            </w:r>
            <w:proofErr w:type="spellStart"/>
            <w:r w:rsidRPr="00EB0004">
              <w:t>кв.м</w:t>
            </w:r>
            <w:proofErr w:type="spellEnd"/>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16.</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pPr>
              <w:jc w:val="both"/>
              <w:rPr>
                <w:b/>
              </w:rPr>
            </w:pPr>
            <w:r w:rsidRPr="00EB0004">
              <w:t xml:space="preserve">район, с. </w:t>
            </w:r>
            <w:proofErr w:type="spellStart"/>
            <w:r w:rsidRPr="00EB0004">
              <w:t>Яндовище</w:t>
            </w:r>
            <w:proofErr w:type="spellEnd"/>
            <w:r w:rsidRPr="00EB0004">
              <w:t xml:space="preserve">, ул. </w:t>
            </w:r>
            <w:proofErr w:type="gramStart"/>
            <w:r w:rsidRPr="00EB0004">
              <w:t>Молодежная</w:t>
            </w:r>
            <w:proofErr w:type="gramEnd"/>
            <w:r w:rsidRPr="00EB0004">
              <w:t xml:space="preserve">, район дома 4 (рядом </w:t>
            </w:r>
            <w:proofErr w:type="spellStart"/>
            <w:r w:rsidRPr="00EB0004">
              <w:t>Яндовищенского</w:t>
            </w:r>
            <w:proofErr w:type="spellEnd"/>
            <w:r w:rsidRPr="00EB0004">
              <w:t xml:space="preserve"> </w:t>
            </w:r>
            <w:proofErr w:type="spellStart"/>
            <w:r w:rsidRPr="00EB0004">
              <w:t>ФАПа</w:t>
            </w:r>
            <w:proofErr w:type="spellEnd"/>
            <w:r w:rsidRPr="00EB0004">
              <w:t>)</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25 </w:t>
            </w:r>
            <w:proofErr w:type="spellStart"/>
            <w:r w:rsidRPr="00EB0004">
              <w:t>кв.м</w:t>
            </w:r>
            <w:proofErr w:type="spellEnd"/>
            <w:r w:rsidRPr="00EB0004">
              <w:t xml:space="preserve">./25 </w:t>
            </w:r>
            <w:proofErr w:type="spellStart"/>
            <w:r w:rsidRPr="00EB0004">
              <w:t>кв.м</w:t>
            </w:r>
            <w:proofErr w:type="spellEnd"/>
            <w:r w:rsidRPr="00EB0004">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17.</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r w:rsidRPr="00EB0004">
              <w:t xml:space="preserve">район, с. </w:t>
            </w:r>
            <w:proofErr w:type="spellStart"/>
            <w:r w:rsidRPr="00EB0004">
              <w:t>Новлей</w:t>
            </w:r>
            <w:proofErr w:type="spellEnd"/>
            <w:r w:rsidRPr="00EB0004">
              <w:t xml:space="preserve">, ул. Ворошилова, район дома 1 </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50 </w:t>
            </w:r>
            <w:proofErr w:type="spellStart"/>
            <w:r w:rsidRPr="00EB0004">
              <w:t>кв.м</w:t>
            </w:r>
            <w:proofErr w:type="spellEnd"/>
            <w:r w:rsidRPr="00EB0004">
              <w:t xml:space="preserve">./50 </w:t>
            </w:r>
            <w:proofErr w:type="spellStart"/>
            <w:r w:rsidRPr="00EB0004">
              <w:t>кв.м</w:t>
            </w:r>
            <w:proofErr w:type="spellEnd"/>
            <w:r w:rsidRPr="00EB0004">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b/>
              </w:rPr>
            </w:pPr>
            <w:proofErr w:type="spellStart"/>
            <w:r w:rsidRPr="00EB0004">
              <w:rPr>
                <w:b/>
              </w:rPr>
              <w:t>Сиалеевско-Пятинское</w:t>
            </w:r>
            <w:proofErr w:type="spellEnd"/>
            <w:r w:rsidRPr="00EB0004">
              <w:rPr>
                <w:b/>
              </w:rPr>
              <w:t xml:space="preserve"> сельское поселение </w:t>
            </w:r>
            <w:proofErr w:type="spellStart"/>
            <w:r w:rsidRPr="00EB0004">
              <w:rPr>
                <w:b/>
              </w:rPr>
              <w:t>Инсарского</w:t>
            </w:r>
            <w:proofErr w:type="spellEnd"/>
            <w:r w:rsidRPr="00EB0004">
              <w:rPr>
                <w:b/>
              </w:rPr>
              <w:t xml:space="preserve"> муниципального района: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18.</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lastRenderedPageBreak/>
              <w:t>Инсарский</w:t>
            </w:r>
            <w:proofErr w:type="spellEnd"/>
          </w:p>
          <w:p w:rsidR="009A7854" w:rsidRPr="00EB0004" w:rsidRDefault="009A7854" w:rsidP="00253B35">
            <w:r w:rsidRPr="00EB0004">
              <w:t>район, д. Васина Поляна, ул. Солнечная, район дома 30.</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lastRenderedPageBreak/>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25 </w:t>
            </w:r>
            <w:proofErr w:type="spellStart"/>
            <w:r w:rsidRPr="00EB0004">
              <w:t>кв.м</w:t>
            </w:r>
            <w:proofErr w:type="spellEnd"/>
            <w:r w:rsidRPr="00EB0004">
              <w:t xml:space="preserve">./ 25 </w:t>
            </w:r>
            <w:proofErr w:type="spellStart"/>
            <w:r w:rsidRPr="00EB0004">
              <w:t>кв.м</w:t>
            </w:r>
            <w:proofErr w:type="spellEnd"/>
            <w:r w:rsidRPr="00EB0004">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Государственная, муниципальная </w:t>
            </w:r>
            <w:r w:rsidRPr="00EB0004">
              <w:lastRenderedPageBreak/>
              <w:t>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lastRenderedPageBreak/>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lastRenderedPageBreak/>
              <w:t>19.</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proofErr w:type="gramStart"/>
            <w:r w:rsidRPr="00EB0004">
              <w:t xml:space="preserve">район, с. Нижняя </w:t>
            </w:r>
            <w:proofErr w:type="spellStart"/>
            <w:r w:rsidRPr="00EB0004">
              <w:t>Вязера</w:t>
            </w:r>
            <w:proofErr w:type="spellEnd"/>
            <w:r w:rsidRPr="00EB0004">
              <w:t xml:space="preserve">, ул. Центральная, район дома 178 (администрация </w:t>
            </w:r>
            <w:proofErr w:type="spellStart"/>
            <w:r w:rsidRPr="00EB0004">
              <w:t>с.п</w:t>
            </w:r>
            <w:proofErr w:type="spellEnd"/>
            <w:r w:rsidRPr="00EB0004">
              <w:t>.).</w:t>
            </w:r>
            <w:proofErr w:type="gramEnd"/>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25 </w:t>
            </w:r>
            <w:proofErr w:type="spellStart"/>
            <w:r w:rsidRPr="00EB0004">
              <w:t>кв.м</w:t>
            </w:r>
            <w:proofErr w:type="spellEnd"/>
            <w:r w:rsidRPr="00EB0004">
              <w:t xml:space="preserve">./25 </w:t>
            </w:r>
            <w:proofErr w:type="spellStart"/>
            <w:r w:rsidRPr="00EB0004">
              <w:t>кв.м</w:t>
            </w:r>
            <w:proofErr w:type="spellEnd"/>
            <w:r w:rsidRPr="00EB0004">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20.</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r w:rsidRPr="00EB0004">
              <w:t xml:space="preserve">район, с. </w:t>
            </w:r>
            <w:proofErr w:type="spellStart"/>
            <w:r w:rsidRPr="00EB0004">
              <w:t>Сиалеевская</w:t>
            </w:r>
            <w:proofErr w:type="spellEnd"/>
            <w:r w:rsidRPr="00EB0004">
              <w:t xml:space="preserve"> Пятина, ул. Советская, район д. 73</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25 </w:t>
            </w:r>
            <w:proofErr w:type="spellStart"/>
            <w:r w:rsidRPr="00EB0004">
              <w:t>кв.м</w:t>
            </w:r>
            <w:proofErr w:type="spellEnd"/>
            <w:r w:rsidRPr="00EB0004">
              <w:t xml:space="preserve">./25 </w:t>
            </w:r>
            <w:proofErr w:type="spellStart"/>
            <w:r w:rsidRPr="00EB0004">
              <w:t>кв.м</w:t>
            </w:r>
            <w:proofErr w:type="spellEnd"/>
            <w:r w:rsidRPr="00EB0004">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 период</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21.</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pPr>
              <w:jc w:val="both"/>
              <w:rPr>
                <w:b/>
              </w:rPr>
            </w:pPr>
            <w:r w:rsidRPr="00EB0004">
              <w:t xml:space="preserve">район, с. </w:t>
            </w:r>
            <w:proofErr w:type="spellStart"/>
            <w:r w:rsidRPr="00EB0004">
              <w:t>Кашаево</w:t>
            </w:r>
            <w:proofErr w:type="spellEnd"/>
            <w:r w:rsidRPr="00EB0004">
              <w:t>, ул. Ленина,  д. 22</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25 </w:t>
            </w:r>
            <w:proofErr w:type="spellStart"/>
            <w:r w:rsidRPr="00EB0004">
              <w:t>кв.м</w:t>
            </w:r>
            <w:proofErr w:type="spellEnd"/>
            <w:r w:rsidRPr="00EB0004">
              <w:t xml:space="preserve">./25 </w:t>
            </w:r>
            <w:proofErr w:type="spellStart"/>
            <w:r w:rsidRPr="00EB0004">
              <w:t>кв.м</w:t>
            </w:r>
            <w:proofErr w:type="spellEnd"/>
            <w:r w:rsidRPr="00EB0004">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22.</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r w:rsidRPr="00EB0004">
              <w:t>район, с. Языкова Пятина, ул. Гагарина, район д. 25</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25 </w:t>
            </w:r>
            <w:proofErr w:type="spellStart"/>
            <w:r w:rsidRPr="00EB0004">
              <w:t>кв.м</w:t>
            </w:r>
            <w:proofErr w:type="spellEnd"/>
            <w:r w:rsidRPr="00EB0004">
              <w:t xml:space="preserve">./25 </w:t>
            </w:r>
            <w:proofErr w:type="spellStart"/>
            <w:r w:rsidRPr="00EB0004">
              <w:t>кв.м</w:t>
            </w:r>
            <w:proofErr w:type="spellEnd"/>
            <w:r w:rsidRPr="00EB0004">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23.</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pPr>
              <w:jc w:val="both"/>
            </w:pPr>
            <w:r w:rsidRPr="00EB0004">
              <w:lastRenderedPageBreak/>
              <w:t xml:space="preserve">район, </w:t>
            </w:r>
          </w:p>
          <w:p w:rsidR="009A7854" w:rsidRPr="00EB0004" w:rsidRDefault="009A7854" w:rsidP="00253B35">
            <w:pPr>
              <w:jc w:val="both"/>
              <w:rPr>
                <w:b/>
              </w:rPr>
            </w:pPr>
            <w:r w:rsidRPr="00EB0004">
              <w:t xml:space="preserve">д. Семеновка, ул. Максима Горького, д.4 </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lastRenderedPageBreak/>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25 </w:t>
            </w:r>
            <w:proofErr w:type="spellStart"/>
            <w:r w:rsidRPr="00EB0004">
              <w:t>кв.м</w:t>
            </w:r>
            <w:proofErr w:type="spellEnd"/>
            <w:r w:rsidRPr="00EB0004">
              <w:t xml:space="preserve">./25 </w:t>
            </w:r>
            <w:proofErr w:type="spellStart"/>
            <w:r w:rsidRPr="00EB0004">
              <w:t>кв.м</w:t>
            </w:r>
            <w:proofErr w:type="spellEnd"/>
            <w:r w:rsidRPr="00EB0004">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Государственная, муниципальная собственность не </w:t>
            </w:r>
            <w:r w:rsidRPr="00EB0004">
              <w:lastRenderedPageBreak/>
              <w:t>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lastRenderedPageBreak/>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lastRenderedPageBreak/>
              <w:t>24.</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r w:rsidRPr="00EB0004">
              <w:t xml:space="preserve">район, с. </w:t>
            </w:r>
            <w:proofErr w:type="spellStart"/>
            <w:r w:rsidRPr="00EB0004">
              <w:t>Шадымо-Рыскино</w:t>
            </w:r>
            <w:proofErr w:type="spellEnd"/>
            <w:r w:rsidRPr="00EB0004">
              <w:t xml:space="preserve">, </w:t>
            </w:r>
            <w:proofErr w:type="spellStart"/>
            <w:r w:rsidRPr="00EB0004">
              <w:t>ул</w:t>
            </w:r>
            <w:proofErr w:type="gramStart"/>
            <w:r w:rsidRPr="00EB0004">
              <w:t>.Б</w:t>
            </w:r>
            <w:proofErr w:type="gramEnd"/>
            <w:r w:rsidRPr="00EB0004">
              <w:t>ибишева</w:t>
            </w:r>
            <w:proofErr w:type="spellEnd"/>
            <w:r w:rsidRPr="00EB0004">
              <w:t>, д.1</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 xml:space="preserve">25 </w:t>
            </w:r>
            <w:proofErr w:type="spellStart"/>
            <w:r w:rsidRPr="00EB0004">
              <w:t>кв.м</w:t>
            </w:r>
            <w:proofErr w:type="spellEnd"/>
            <w:r w:rsidRPr="00EB0004">
              <w:t xml:space="preserve">./25 </w:t>
            </w:r>
            <w:proofErr w:type="spellStart"/>
            <w:r w:rsidRPr="00EB0004">
              <w:t>кв.м</w:t>
            </w:r>
            <w:proofErr w:type="spellEnd"/>
            <w:r w:rsidRPr="00EB0004">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b/>
              </w:rPr>
            </w:pPr>
            <w:proofErr w:type="spellStart"/>
            <w:r w:rsidRPr="00EB0004">
              <w:rPr>
                <w:b/>
              </w:rPr>
              <w:t>Кочетовское</w:t>
            </w:r>
            <w:proofErr w:type="spellEnd"/>
            <w:r w:rsidRPr="00EB0004">
              <w:rPr>
                <w:b/>
              </w:rPr>
              <w:t xml:space="preserve"> сельское поселение </w:t>
            </w:r>
            <w:proofErr w:type="spellStart"/>
            <w:r w:rsidRPr="00EB0004">
              <w:rPr>
                <w:b/>
              </w:rPr>
              <w:t>Инсарского</w:t>
            </w:r>
            <w:proofErr w:type="spellEnd"/>
            <w:r w:rsidRPr="00EB0004">
              <w:rPr>
                <w:b/>
              </w:rPr>
              <w:t xml:space="preserve"> муниципального района: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25.</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rFonts w:eastAsia="Calibri"/>
              </w:rPr>
            </w:pPr>
            <w:r w:rsidRPr="00EB0004">
              <w:rPr>
                <w:rFonts w:eastAsia="Calibri"/>
              </w:rPr>
              <w:t>Республика</w:t>
            </w:r>
          </w:p>
          <w:p w:rsidR="009A7854" w:rsidRPr="00EB0004" w:rsidRDefault="009A7854" w:rsidP="00253B35">
            <w:pPr>
              <w:rPr>
                <w:rFonts w:eastAsia="Calibri"/>
              </w:rPr>
            </w:pPr>
            <w:r w:rsidRPr="00EB0004">
              <w:rPr>
                <w:rFonts w:eastAsia="Calibri"/>
              </w:rPr>
              <w:t xml:space="preserve">Мордовия, </w:t>
            </w:r>
            <w:proofErr w:type="spellStart"/>
            <w:r w:rsidRPr="00EB0004">
              <w:rPr>
                <w:rFonts w:eastAsia="Calibri"/>
              </w:rPr>
              <w:t>Инсарский</w:t>
            </w:r>
            <w:proofErr w:type="spellEnd"/>
          </w:p>
          <w:p w:rsidR="009A7854" w:rsidRPr="00EB0004" w:rsidRDefault="009A7854" w:rsidP="00253B35">
            <w:pPr>
              <w:rPr>
                <w:rFonts w:ascii="Calibri" w:eastAsia="Calibri" w:hAnsi="Calibri"/>
              </w:rPr>
            </w:pPr>
            <w:r w:rsidRPr="00EB0004">
              <w:rPr>
                <w:rFonts w:eastAsia="Calibri"/>
              </w:rPr>
              <w:t xml:space="preserve">район, с. </w:t>
            </w:r>
            <w:proofErr w:type="spellStart"/>
            <w:r w:rsidRPr="00EB0004">
              <w:rPr>
                <w:rFonts w:eastAsia="Calibri"/>
              </w:rPr>
              <w:t>Казеевка</w:t>
            </w:r>
            <w:proofErr w:type="spellEnd"/>
            <w:r w:rsidRPr="00EB0004">
              <w:rPr>
                <w:rFonts w:eastAsia="Calibri"/>
              </w:rPr>
              <w:t xml:space="preserve">, ул. </w:t>
            </w:r>
            <w:proofErr w:type="gramStart"/>
            <w:r w:rsidRPr="00EB0004">
              <w:rPr>
                <w:rFonts w:eastAsia="Calibri"/>
              </w:rPr>
              <w:t>Новая</w:t>
            </w:r>
            <w:proofErr w:type="gramEnd"/>
            <w:r w:rsidRPr="00EB0004">
              <w:rPr>
                <w:rFonts w:eastAsia="Calibri"/>
              </w:rPr>
              <w:t xml:space="preserve"> </w:t>
            </w:r>
            <w:proofErr w:type="spellStart"/>
            <w:r w:rsidRPr="00EB0004">
              <w:rPr>
                <w:rFonts w:eastAsia="Calibri"/>
              </w:rPr>
              <w:t>Казеевка</w:t>
            </w:r>
            <w:proofErr w:type="spellEnd"/>
            <w:r w:rsidRPr="00EB0004">
              <w:rPr>
                <w:rFonts w:eastAsia="Calibri"/>
              </w:rPr>
              <w:t>, район дома № 55</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 xml:space="preserve">10 </w:t>
            </w:r>
            <w:proofErr w:type="spellStart"/>
            <w:r w:rsidRPr="00EB0004">
              <w:rPr>
                <w:rFonts w:eastAsia="Calibri"/>
              </w:rPr>
              <w:t>кв.м</w:t>
            </w:r>
            <w:proofErr w:type="spellEnd"/>
            <w:r w:rsidRPr="00EB0004">
              <w:rPr>
                <w:rFonts w:eastAsia="Calibri"/>
              </w:rPr>
              <w:t xml:space="preserve">./10 </w:t>
            </w:r>
            <w:proofErr w:type="spellStart"/>
            <w:r w:rsidRPr="00EB0004">
              <w:rPr>
                <w:rFonts w:eastAsia="Calibri"/>
              </w:rPr>
              <w:t>кв.м</w:t>
            </w:r>
            <w:proofErr w:type="spellEnd"/>
            <w:r w:rsidRPr="00EB0004">
              <w:rPr>
                <w:rFonts w:eastAsia="Calibri"/>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Государственна</w:t>
            </w:r>
            <w:r w:rsidRPr="00EB0004">
              <w:t>я</w:t>
            </w:r>
            <w:r w:rsidRPr="00EB0004">
              <w:rPr>
                <w:rFonts w:eastAsia="Calibri"/>
              </w:rPr>
              <w:t>,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26.</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rFonts w:eastAsia="Calibri"/>
              </w:rPr>
            </w:pPr>
            <w:r w:rsidRPr="00EB0004">
              <w:rPr>
                <w:rFonts w:eastAsia="Calibri"/>
              </w:rPr>
              <w:t>Республика</w:t>
            </w:r>
          </w:p>
          <w:p w:rsidR="009A7854" w:rsidRPr="00EB0004" w:rsidRDefault="009A7854" w:rsidP="00253B35">
            <w:pPr>
              <w:rPr>
                <w:rFonts w:eastAsia="Calibri"/>
              </w:rPr>
            </w:pPr>
            <w:r w:rsidRPr="00EB0004">
              <w:rPr>
                <w:rFonts w:eastAsia="Calibri"/>
              </w:rPr>
              <w:t xml:space="preserve">Мордовия, </w:t>
            </w:r>
            <w:proofErr w:type="spellStart"/>
            <w:r w:rsidRPr="00EB0004">
              <w:rPr>
                <w:rFonts w:eastAsia="Calibri"/>
              </w:rPr>
              <w:t>Инсарский</w:t>
            </w:r>
            <w:proofErr w:type="spellEnd"/>
          </w:p>
          <w:p w:rsidR="009A7854" w:rsidRPr="00EB0004" w:rsidRDefault="009A7854" w:rsidP="00253B35">
            <w:pPr>
              <w:rPr>
                <w:rFonts w:eastAsia="Calibri"/>
              </w:rPr>
            </w:pPr>
            <w:r w:rsidRPr="00EB0004">
              <w:rPr>
                <w:rFonts w:eastAsia="Calibri"/>
              </w:rPr>
              <w:t xml:space="preserve">район, с. </w:t>
            </w:r>
            <w:proofErr w:type="spellStart"/>
            <w:r w:rsidRPr="00EB0004">
              <w:rPr>
                <w:rFonts w:eastAsia="Calibri"/>
              </w:rPr>
              <w:t>Арбузовка</w:t>
            </w:r>
            <w:proofErr w:type="spellEnd"/>
            <w:r w:rsidRPr="00EB0004">
              <w:rPr>
                <w:rFonts w:eastAsia="Calibri"/>
              </w:rPr>
              <w:t>, ул. Ленина д. 49</w:t>
            </w:r>
            <w:proofErr w:type="gramStart"/>
            <w:r w:rsidRPr="00EB0004">
              <w:rPr>
                <w:rFonts w:eastAsia="Calibri"/>
              </w:rPr>
              <w:t xml:space="preserve"> Б</w:t>
            </w:r>
            <w:proofErr w:type="gramEnd"/>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 xml:space="preserve">10 </w:t>
            </w:r>
            <w:proofErr w:type="spellStart"/>
            <w:r w:rsidRPr="00EB0004">
              <w:rPr>
                <w:rFonts w:eastAsia="Calibri"/>
              </w:rPr>
              <w:t>кв.м</w:t>
            </w:r>
            <w:proofErr w:type="spellEnd"/>
            <w:r w:rsidRPr="00EB0004">
              <w:rPr>
                <w:rFonts w:eastAsia="Calibri"/>
              </w:rPr>
              <w:t xml:space="preserve">./10 </w:t>
            </w:r>
            <w:proofErr w:type="spellStart"/>
            <w:r w:rsidRPr="00EB0004">
              <w:rPr>
                <w:rFonts w:eastAsia="Calibri"/>
              </w:rPr>
              <w:t>кв.м</w:t>
            </w:r>
            <w:proofErr w:type="spellEnd"/>
            <w:r w:rsidRPr="00EB0004">
              <w:rPr>
                <w:rFonts w:eastAsia="Calibri"/>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Государственна</w:t>
            </w:r>
            <w:r w:rsidRPr="00EB0004">
              <w:t>я</w:t>
            </w:r>
            <w:r w:rsidRPr="00EB0004">
              <w:rPr>
                <w:rFonts w:eastAsia="Calibri"/>
              </w:rPr>
              <w:t>,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27.</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rFonts w:eastAsia="Calibri"/>
              </w:rPr>
            </w:pPr>
            <w:r w:rsidRPr="00EB0004">
              <w:rPr>
                <w:rFonts w:eastAsia="Calibri"/>
              </w:rPr>
              <w:t>Республика</w:t>
            </w:r>
          </w:p>
          <w:p w:rsidR="009A7854" w:rsidRPr="00EB0004" w:rsidRDefault="009A7854" w:rsidP="00253B35">
            <w:pPr>
              <w:rPr>
                <w:rFonts w:eastAsia="Calibri"/>
              </w:rPr>
            </w:pPr>
            <w:r w:rsidRPr="00EB0004">
              <w:rPr>
                <w:rFonts w:eastAsia="Calibri"/>
              </w:rPr>
              <w:t xml:space="preserve">Мордовия, </w:t>
            </w:r>
            <w:proofErr w:type="spellStart"/>
            <w:r w:rsidRPr="00EB0004">
              <w:rPr>
                <w:rFonts w:eastAsia="Calibri"/>
              </w:rPr>
              <w:t>Инсарский</w:t>
            </w:r>
            <w:proofErr w:type="spellEnd"/>
          </w:p>
          <w:p w:rsidR="009A7854" w:rsidRPr="00EB0004" w:rsidRDefault="009A7854" w:rsidP="00253B35">
            <w:pPr>
              <w:rPr>
                <w:rFonts w:eastAsia="Calibri"/>
              </w:rPr>
            </w:pPr>
            <w:r w:rsidRPr="00EB0004">
              <w:rPr>
                <w:rFonts w:eastAsia="Calibri"/>
              </w:rPr>
              <w:t>район, с. Кочетовка, ул. Ленина, д.52</w:t>
            </w:r>
            <w:proofErr w:type="gramStart"/>
            <w:r w:rsidRPr="00EB0004">
              <w:rPr>
                <w:rFonts w:eastAsia="Calibri"/>
              </w:rPr>
              <w:t xml:space="preserve"> А</w:t>
            </w:r>
            <w:proofErr w:type="gramEnd"/>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 xml:space="preserve">10 </w:t>
            </w:r>
            <w:proofErr w:type="spellStart"/>
            <w:r w:rsidRPr="00EB0004">
              <w:rPr>
                <w:rFonts w:eastAsia="Calibri"/>
              </w:rPr>
              <w:t>кв.м</w:t>
            </w:r>
            <w:proofErr w:type="spellEnd"/>
            <w:r w:rsidRPr="00EB0004">
              <w:rPr>
                <w:rFonts w:eastAsia="Calibri"/>
              </w:rPr>
              <w:t xml:space="preserve">./10 </w:t>
            </w:r>
            <w:proofErr w:type="spellStart"/>
            <w:r w:rsidRPr="00EB0004">
              <w:rPr>
                <w:rFonts w:eastAsia="Calibri"/>
              </w:rPr>
              <w:t>кв.м</w:t>
            </w:r>
            <w:proofErr w:type="spellEnd"/>
            <w:r w:rsidRPr="00EB0004">
              <w:rPr>
                <w:rFonts w:eastAsia="Calibri"/>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Государственна</w:t>
            </w:r>
            <w:r w:rsidRPr="00EB0004">
              <w:t>я</w:t>
            </w:r>
            <w:r w:rsidRPr="00EB0004">
              <w:rPr>
                <w:rFonts w:eastAsia="Calibri"/>
              </w:rPr>
              <w:t>,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28.</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rFonts w:eastAsia="Calibri"/>
              </w:rPr>
            </w:pPr>
            <w:r w:rsidRPr="00EB0004">
              <w:rPr>
                <w:rFonts w:eastAsia="Calibri"/>
              </w:rPr>
              <w:t>Республика</w:t>
            </w:r>
          </w:p>
          <w:p w:rsidR="009A7854" w:rsidRPr="00EB0004" w:rsidRDefault="009A7854" w:rsidP="00253B35">
            <w:pPr>
              <w:rPr>
                <w:rFonts w:eastAsia="Calibri"/>
              </w:rPr>
            </w:pPr>
            <w:r w:rsidRPr="00EB0004">
              <w:rPr>
                <w:rFonts w:eastAsia="Calibri"/>
              </w:rPr>
              <w:t xml:space="preserve">Мордовия, </w:t>
            </w:r>
            <w:proofErr w:type="spellStart"/>
            <w:r w:rsidRPr="00EB0004">
              <w:rPr>
                <w:rFonts w:eastAsia="Calibri"/>
              </w:rPr>
              <w:t>Инсарский</w:t>
            </w:r>
            <w:proofErr w:type="spellEnd"/>
          </w:p>
          <w:p w:rsidR="009A7854" w:rsidRPr="00EB0004" w:rsidRDefault="009A7854" w:rsidP="00253B35">
            <w:pPr>
              <w:rPr>
                <w:rFonts w:eastAsia="Calibri"/>
              </w:rPr>
            </w:pPr>
            <w:r w:rsidRPr="00EB0004">
              <w:rPr>
                <w:rFonts w:eastAsia="Calibri"/>
              </w:rPr>
              <w:t xml:space="preserve">район, с. Верхняя </w:t>
            </w:r>
            <w:proofErr w:type="spellStart"/>
            <w:r w:rsidRPr="00EB0004">
              <w:rPr>
                <w:rFonts w:eastAsia="Calibri"/>
              </w:rPr>
              <w:t>Лухма</w:t>
            </w:r>
            <w:proofErr w:type="spellEnd"/>
            <w:r w:rsidRPr="00EB0004">
              <w:rPr>
                <w:rFonts w:eastAsia="Calibri"/>
              </w:rPr>
              <w:t>, ул. Московская, 42</w:t>
            </w:r>
            <w:proofErr w:type="gramStart"/>
            <w:r w:rsidRPr="00EB0004">
              <w:rPr>
                <w:rFonts w:eastAsia="Calibri"/>
              </w:rPr>
              <w:t xml:space="preserve"> Б</w:t>
            </w:r>
            <w:proofErr w:type="gramEnd"/>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 xml:space="preserve">10 </w:t>
            </w:r>
            <w:proofErr w:type="spellStart"/>
            <w:r w:rsidRPr="00EB0004">
              <w:rPr>
                <w:rFonts w:eastAsia="Calibri"/>
              </w:rPr>
              <w:t>кв.м</w:t>
            </w:r>
            <w:proofErr w:type="spellEnd"/>
            <w:r w:rsidRPr="00EB0004">
              <w:rPr>
                <w:rFonts w:eastAsia="Calibri"/>
              </w:rPr>
              <w:t xml:space="preserve">./10 </w:t>
            </w:r>
            <w:proofErr w:type="spellStart"/>
            <w:r w:rsidRPr="00EB0004">
              <w:rPr>
                <w:rFonts w:eastAsia="Calibri"/>
              </w:rPr>
              <w:t>кв.м</w:t>
            </w:r>
            <w:proofErr w:type="spellEnd"/>
            <w:r w:rsidRPr="00EB0004">
              <w:rPr>
                <w:rFonts w:eastAsia="Calibri"/>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Государственна</w:t>
            </w:r>
            <w:r w:rsidRPr="00EB0004">
              <w:t>я</w:t>
            </w:r>
            <w:r w:rsidRPr="00EB0004">
              <w:rPr>
                <w:rFonts w:eastAsia="Calibri"/>
              </w:rPr>
              <w:t>,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29.</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rFonts w:eastAsia="Calibri"/>
              </w:rPr>
            </w:pPr>
            <w:r w:rsidRPr="00EB0004">
              <w:rPr>
                <w:rFonts w:eastAsia="Calibri"/>
              </w:rPr>
              <w:t>Республика</w:t>
            </w:r>
          </w:p>
          <w:p w:rsidR="009A7854" w:rsidRPr="00EB0004" w:rsidRDefault="009A7854" w:rsidP="00253B35">
            <w:pPr>
              <w:rPr>
                <w:rFonts w:eastAsia="Calibri"/>
              </w:rPr>
            </w:pPr>
            <w:r w:rsidRPr="00EB0004">
              <w:rPr>
                <w:rFonts w:eastAsia="Calibri"/>
              </w:rPr>
              <w:t xml:space="preserve">Мордовия, </w:t>
            </w:r>
            <w:proofErr w:type="spellStart"/>
            <w:r w:rsidRPr="00EB0004">
              <w:rPr>
                <w:rFonts w:eastAsia="Calibri"/>
              </w:rPr>
              <w:t>Инсарский</w:t>
            </w:r>
            <w:proofErr w:type="spellEnd"/>
          </w:p>
          <w:p w:rsidR="009A7854" w:rsidRPr="00EB0004" w:rsidRDefault="009A7854" w:rsidP="00253B35">
            <w:pPr>
              <w:rPr>
                <w:rFonts w:eastAsia="Calibri"/>
              </w:rPr>
            </w:pPr>
            <w:r w:rsidRPr="00EB0004">
              <w:rPr>
                <w:rFonts w:eastAsia="Calibri"/>
              </w:rPr>
              <w:lastRenderedPageBreak/>
              <w:t>район,</w:t>
            </w:r>
            <w:r w:rsidRPr="00EB0004">
              <w:rPr>
                <w:rFonts w:ascii="Calibri" w:eastAsia="Calibri" w:hAnsi="Calibri"/>
              </w:rPr>
              <w:t xml:space="preserve"> </w:t>
            </w:r>
            <w:r w:rsidRPr="00EB0004">
              <w:rPr>
                <w:rFonts w:eastAsia="Calibri"/>
              </w:rPr>
              <w:t xml:space="preserve">с. </w:t>
            </w:r>
            <w:proofErr w:type="spellStart"/>
            <w:r w:rsidRPr="00EB0004">
              <w:rPr>
                <w:rFonts w:eastAsia="Calibri"/>
              </w:rPr>
              <w:t>Кириклеевский</w:t>
            </w:r>
            <w:proofErr w:type="spellEnd"/>
            <w:r w:rsidRPr="00EB0004">
              <w:rPr>
                <w:rFonts w:eastAsia="Calibri"/>
              </w:rPr>
              <w:t xml:space="preserve"> Майдан, </w:t>
            </w:r>
            <w:proofErr w:type="spellStart"/>
            <w:r w:rsidRPr="00EB0004">
              <w:rPr>
                <w:rFonts w:eastAsia="Calibri"/>
              </w:rPr>
              <w:t>ул</w:t>
            </w:r>
            <w:proofErr w:type="gramStart"/>
            <w:r w:rsidRPr="00EB0004">
              <w:rPr>
                <w:rFonts w:eastAsia="Calibri"/>
              </w:rPr>
              <w:t>.Ц</w:t>
            </w:r>
            <w:proofErr w:type="gramEnd"/>
            <w:r w:rsidRPr="00EB0004">
              <w:rPr>
                <w:rFonts w:eastAsia="Calibri"/>
              </w:rPr>
              <w:t>ентральная</w:t>
            </w:r>
            <w:proofErr w:type="spellEnd"/>
            <w:r w:rsidRPr="00EB0004">
              <w:rPr>
                <w:rFonts w:eastAsia="Calibri"/>
              </w:rPr>
              <w:t>, д.  №5</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lastRenderedPageBreak/>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 xml:space="preserve">10 </w:t>
            </w:r>
            <w:proofErr w:type="spellStart"/>
            <w:r w:rsidRPr="00EB0004">
              <w:rPr>
                <w:rFonts w:eastAsia="Calibri"/>
              </w:rPr>
              <w:t>кв.м</w:t>
            </w:r>
            <w:proofErr w:type="spellEnd"/>
            <w:r w:rsidRPr="00EB0004">
              <w:rPr>
                <w:rFonts w:eastAsia="Calibri"/>
              </w:rPr>
              <w:t xml:space="preserve">./10 </w:t>
            </w:r>
            <w:proofErr w:type="spellStart"/>
            <w:r w:rsidRPr="00EB0004">
              <w:rPr>
                <w:rFonts w:eastAsia="Calibri"/>
              </w:rPr>
              <w:t>кв.м</w:t>
            </w:r>
            <w:proofErr w:type="spellEnd"/>
            <w:r w:rsidRPr="00EB0004">
              <w:rPr>
                <w:rFonts w:eastAsia="Calibri"/>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Государственна</w:t>
            </w:r>
            <w:r w:rsidRPr="00EB0004">
              <w:t>я</w:t>
            </w:r>
            <w:r w:rsidRPr="00EB0004">
              <w:rPr>
                <w:rFonts w:eastAsia="Calibri"/>
              </w:rPr>
              <w:t xml:space="preserve">, муниципальная собственность не </w:t>
            </w:r>
            <w:r w:rsidRPr="00EB0004">
              <w:rPr>
                <w:rFonts w:eastAsia="Calibri"/>
              </w:rPr>
              <w:lastRenderedPageBreak/>
              <w:t>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lastRenderedPageBreak/>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lastRenderedPageBreak/>
              <w:t>30.</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rFonts w:eastAsia="Calibri"/>
              </w:rPr>
            </w:pPr>
            <w:r w:rsidRPr="00EB0004">
              <w:rPr>
                <w:rFonts w:eastAsia="Calibri"/>
              </w:rPr>
              <w:t>Республика</w:t>
            </w:r>
          </w:p>
          <w:p w:rsidR="009A7854" w:rsidRPr="00EB0004" w:rsidRDefault="009A7854" w:rsidP="00253B35">
            <w:pPr>
              <w:rPr>
                <w:rFonts w:eastAsia="Calibri"/>
              </w:rPr>
            </w:pPr>
            <w:r w:rsidRPr="00EB0004">
              <w:rPr>
                <w:rFonts w:eastAsia="Calibri"/>
              </w:rPr>
              <w:t xml:space="preserve">Мордовия, </w:t>
            </w:r>
            <w:proofErr w:type="spellStart"/>
            <w:r w:rsidRPr="00EB0004">
              <w:rPr>
                <w:rFonts w:eastAsia="Calibri"/>
              </w:rPr>
              <w:t>Инсарский</w:t>
            </w:r>
            <w:proofErr w:type="spellEnd"/>
          </w:p>
          <w:p w:rsidR="009A7854" w:rsidRPr="00EB0004" w:rsidRDefault="009A7854" w:rsidP="00253B35">
            <w:pPr>
              <w:rPr>
                <w:rFonts w:eastAsia="Calibri"/>
              </w:rPr>
            </w:pPr>
            <w:r w:rsidRPr="00EB0004">
              <w:rPr>
                <w:rFonts w:eastAsia="Calibri"/>
              </w:rPr>
              <w:t xml:space="preserve">район, с. </w:t>
            </w:r>
            <w:proofErr w:type="spellStart"/>
            <w:r w:rsidRPr="00EB0004">
              <w:rPr>
                <w:rFonts w:eastAsia="Calibri"/>
              </w:rPr>
              <w:t>Лухменский</w:t>
            </w:r>
            <w:proofErr w:type="spellEnd"/>
            <w:r w:rsidRPr="00EB0004">
              <w:rPr>
                <w:rFonts w:eastAsia="Calibri"/>
              </w:rPr>
              <w:t xml:space="preserve"> майдан, ул. </w:t>
            </w:r>
            <w:proofErr w:type="gramStart"/>
            <w:r w:rsidRPr="00EB0004">
              <w:rPr>
                <w:rFonts w:eastAsia="Calibri"/>
              </w:rPr>
              <w:t>Первомайская</w:t>
            </w:r>
            <w:proofErr w:type="gramEnd"/>
            <w:r w:rsidRPr="00EB0004">
              <w:rPr>
                <w:rFonts w:eastAsia="Calibri"/>
              </w:rPr>
              <w:t>, д. 52</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 xml:space="preserve">10 </w:t>
            </w:r>
            <w:proofErr w:type="spellStart"/>
            <w:r w:rsidRPr="00EB0004">
              <w:rPr>
                <w:rFonts w:eastAsia="Calibri"/>
              </w:rPr>
              <w:t>кв.м</w:t>
            </w:r>
            <w:proofErr w:type="spellEnd"/>
            <w:r w:rsidRPr="00EB0004">
              <w:rPr>
                <w:rFonts w:eastAsia="Calibri"/>
              </w:rPr>
              <w:t xml:space="preserve">./10 </w:t>
            </w:r>
            <w:proofErr w:type="spellStart"/>
            <w:r w:rsidRPr="00EB0004">
              <w:rPr>
                <w:rFonts w:eastAsia="Calibri"/>
              </w:rPr>
              <w:t>кв.м</w:t>
            </w:r>
            <w:proofErr w:type="spellEnd"/>
            <w:r w:rsidRPr="00EB0004">
              <w:rPr>
                <w:rFonts w:eastAsia="Calibri"/>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Государственна</w:t>
            </w:r>
            <w:r w:rsidRPr="00EB0004">
              <w:t>я</w:t>
            </w:r>
            <w:r w:rsidRPr="00EB0004">
              <w:rPr>
                <w:rFonts w:eastAsia="Calibri"/>
              </w:rPr>
              <w:t>,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31.</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rFonts w:eastAsia="Calibri"/>
              </w:rPr>
            </w:pPr>
            <w:r w:rsidRPr="00EB0004">
              <w:rPr>
                <w:rFonts w:eastAsia="Calibri"/>
              </w:rPr>
              <w:t>Республика</w:t>
            </w:r>
          </w:p>
          <w:p w:rsidR="009A7854" w:rsidRPr="00EB0004" w:rsidRDefault="009A7854" w:rsidP="00253B35">
            <w:pPr>
              <w:rPr>
                <w:rFonts w:eastAsia="Calibri"/>
              </w:rPr>
            </w:pPr>
            <w:r w:rsidRPr="00EB0004">
              <w:rPr>
                <w:rFonts w:eastAsia="Calibri"/>
              </w:rPr>
              <w:t xml:space="preserve">Мордовия, </w:t>
            </w:r>
            <w:proofErr w:type="spellStart"/>
            <w:r w:rsidRPr="00EB0004">
              <w:rPr>
                <w:rFonts w:eastAsia="Calibri"/>
              </w:rPr>
              <w:t>Инсарский</w:t>
            </w:r>
            <w:proofErr w:type="spellEnd"/>
          </w:p>
          <w:p w:rsidR="009A7854" w:rsidRPr="00EB0004" w:rsidRDefault="009A7854" w:rsidP="00253B35">
            <w:pPr>
              <w:rPr>
                <w:rFonts w:eastAsia="Calibri"/>
              </w:rPr>
            </w:pPr>
            <w:r w:rsidRPr="00EB0004">
              <w:rPr>
                <w:rFonts w:eastAsia="Calibri"/>
              </w:rPr>
              <w:t xml:space="preserve">район, с. Мордовская </w:t>
            </w:r>
            <w:proofErr w:type="spellStart"/>
            <w:r w:rsidRPr="00EB0004">
              <w:rPr>
                <w:rFonts w:eastAsia="Calibri"/>
              </w:rPr>
              <w:t>Паевка</w:t>
            </w:r>
            <w:proofErr w:type="spellEnd"/>
            <w:r w:rsidRPr="00EB0004">
              <w:rPr>
                <w:rFonts w:eastAsia="Calibri"/>
              </w:rPr>
              <w:t>, ул. Центральная, д.59</w:t>
            </w:r>
            <w:proofErr w:type="gramStart"/>
            <w:r w:rsidRPr="00EB0004">
              <w:rPr>
                <w:rFonts w:eastAsia="Calibri"/>
              </w:rPr>
              <w:t xml:space="preserve"> А</w:t>
            </w:r>
            <w:proofErr w:type="gramEnd"/>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 xml:space="preserve">10 </w:t>
            </w:r>
            <w:proofErr w:type="spellStart"/>
            <w:r w:rsidRPr="00EB0004">
              <w:rPr>
                <w:rFonts w:eastAsia="Calibri"/>
              </w:rPr>
              <w:t>кв.м</w:t>
            </w:r>
            <w:proofErr w:type="spellEnd"/>
            <w:r w:rsidRPr="00EB0004">
              <w:rPr>
                <w:rFonts w:eastAsia="Calibri"/>
              </w:rPr>
              <w:t xml:space="preserve">./10 </w:t>
            </w:r>
            <w:proofErr w:type="spellStart"/>
            <w:r w:rsidRPr="00EB0004">
              <w:rPr>
                <w:rFonts w:eastAsia="Calibri"/>
              </w:rPr>
              <w:t>кв.м</w:t>
            </w:r>
            <w:proofErr w:type="spellEnd"/>
            <w:r w:rsidRPr="00EB0004">
              <w:rPr>
                <w:rFonts w:eastAsia="Calibri"/>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Государственна</w:t>
            </w:r>
            <w:r w:rsidRPr="00EB0004">
              <w:t>я</w:t>
            </w:r>
            <w:r w:rsidRPr="00EB0004">
              <w:rPr>
                <w:rFonts w:eastAsia="Calibri"/>
              </w:rPr>
              <w:t>,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В течение всего года</w:t>
            </w:r>
          </w:p>
        </w:tc>
      </w:tr>
      <w:tr w:rsidR="009A7854" w:rsidTr="00253B35">
        <w:trPr>
          <w:trHeight w:val="437"/>
        </w:trPr>
        <w:tc>
          <w:tcPr>
            <w:tcW w:w="14786" w:type="dxa"/>
            <w:gridSpan w:val="7"/>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rPr>
                <w:b/>
              </w:rPr>
            </w:pPr>
            <w:r w:rsidRPr="00EB0004">
              <w:rPr>
                <w:b/>
              </w:rPr>
              <w:t>Русско-</w:t>
            </w:r>
            <w:proofErr w:type="spellStart"/>
            <w:r w:rsidRPr="00EB0004">
              <w:rPr>
                <w:b/>
              </w:rPr>
              <w:t>Паевское</w:t>
            </w:r>
            <w:proofErr w:type="spellEnd"/>
            <w:r w:rsidRPr="00EB0004">
              <w:rPr>
                <w:b/>
              </w:rPr>
              <w:t xml:space="preserve"> сельское поселение </w:t>
            </w:r>
            <w:proofErr w:type="spellStart"/>
            <w:r w:rsidRPr="00EB0004">
              <w:rPr>
                <w:b/>
              </w:rPr>
              <w:t>Инсарского</w:t>
            </w:r>
            <w:proofErr w:type="spellEnd"/>
            <w:r w:rsidRPr="00EB0004">
              <w:rPr>
                <w:b/>
              </w:rPr>
              <w:t xml:space="preserve"> муниципального района: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32.</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r w:rsidRPr="00EB0004">
              <w:t xml:space="preserve">район, д. </w:t>
            </w:r>
            <w:proofErr w:type="spellStart"/>
            <w:r w:rsidRPr="00EB0004">
              <w:t>Кульмеж</w:t>
            </w:r>
            <w:proofErr w:type="spellEnd"/>
            <w:r w:rsidRPr="00EB0004">
              <w:t>, ул. Антроповых, д.48</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rPr>
                <w:rFonts w:eastAsia="Calibri"/>
              </w:rPr>
            </w:pPr>
            <w:r w:rsidRPr="00EB0004">
              <w:rPr>
                <w:rFonts w:eastAsia="Calibri"/>
              </w:rPr>
              <w:t xml:space="preserve">25 </w:t>
            </w:r>
            <w:proofErr w:type="spellStart"/>
            <w:r w:rsidRPr="00EB0004">
              <w:rPr>
                <w:rFonts w:eastAsia="Calibri"/>
              </w:rPr>
              <w:t>кв.м</w:t>
            </w:r>
            <w:proofErr w:type="spellEnd"/>
            <w:r w:rsidRPr="00EB0004">
              <w:rPr>
                <w:rFonts w:eastAsia="Calibri"/>
              </w:rPr>
              <w:t xml:space="preserve">./25 </w:t>
            </w:r>
            <w:proofErr w:type="spellStart"/>
            <w:r w:rsidRPr="00EB0004">
              <w:rPr>
                <w:rFonts w:eastAsia="Calibri"/>
              </w:rPr>
              <w:t>кв.м</w:t>
            </w:r>
            <w:proofErr w:type="spellEnd"/>
            <w:r w:rsidRPr="00EB0004">
              <w:rPr>
                <w:rFonts w:eastAsia="Calibri"/>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r w:rsidR="009A7854" w:rsidTr="00253B35">
        <w:trPr>
          <w:trHeight w:val="437"/>
        </w:trPr>
        <w:tc>
          <w:tcPr>
            <w:tcW w:w="1162"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both"/>
            </w:pPr>
            <w:r w:rsidRPr="00EB0004">
              <w:t>33.</w:t>
            </w:r>
          </w:p>
        </w:tc>
        <w:tc>
          <w:tcPr>
            <w:tcW w:w="241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r w:rsidRPr="00EB0004">
              <w:t>Республика</w:t>
            </w:r>
          </w:p>
          <w:p w:rsidR="009A7854" w:rsidRPr="00EB0004" w:rsidRDefault="009A7854" w:rsidP="00253B35">
            <w:r w:rsidRPr="00EB0004">
              <w:t xml:space="preserve">Мордовия, </w:t>
            </w:r>
            <w:proofErr w:type="spellStart"/>
            <w:r w:rsidRPr="00EB0004">
              <w:t>Инсарский</w:t>
            </w:r>
            <w:proofErr w:type="spellEnd"/>
          </w:p>
          <w:p w:rsidR="009A7854" w:rsidRPr="00EB0004" w:rsidRDefault="009A7854" w:rsidP="00253B35">
            <w:r w:rsidRPr="00EB0004">
              <w:t xml:space="preserve">район, </w:t>
            </w:r>
            <w:proofErr w:type="gramStart"/>
            <w:r w:rsidRPr="00EB0004">
              <w:t>с</w:t>
            </w:r>
            <w:proofErr w:type="gramEnd"/>
            <w:r w:rsidRPr="00EB0004">
              <w:t xml:space="preserve">. </w:t>
            </w:r>
            <w:proofErr w:type="gramStart"/>
            <w:r w:rsidRPr="00EB0004">
              <w:t>Засечная</w:t>
            </w:r>
            <w:proofErr w:type="gramEnd"/>
            <w:r w:rsidRPr="00EB0004">
              <w:t xml:space="preserve"> Слобода, ул. Мичурина, д.4  (район памятника погибшим воинам в ВОВ)</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Палатка</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Смешанные товары</w:t>
            </w:r>
          </w:p>
        </w:tc>
        <w:tc>
          <w:tcPr>
            <w:tcW w:w="2241"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rPr>
                <w:rFonts w:eastAsia="Calibri"/>
              </w:rPr>
              <w:t xml:space="preserve">25 </w:t>
            </w:r>
            <w:proofErr w:type="spellStart"/>
            <w:r w:rsidRPr="00EB0004">
              <w:rPr>
                <w:rFonts w:eastAsia="Calibri"/>
              </w:rPr>
              <w:t>кв.м</w:t>
            </w:r>
            <w:proofErr w:type="spellEnd"/>
            <w:r w:rsidRPr="00EB0004">
              <w:rPr>
                <w:rFonts w:eastAsia="Calibri"/>
              </w:rPr>
              <w:t xml:space="preserve">./25 </w:t>
            </w:r>
            <w:proofErr w:type="spellStart"/>
            <w:r w:rsidRPr="00EB0004">
              <w:rPr>
                <w:rFonts w:eastAsia="Calibri"/>
              </w:rPr>
              <w:t>кв.м</w:t>
            </w:r>
            <w:proofErr w:type="spellEnd"/>
            <w:r w:rsidRPr="00EB0004">
              <w:rPr>
                <w:rFonts w:eastAsia="Calibri"/>
              </w:rPr>
              <w:t>.</w:t>
            </w:r>
          </w:p>
        </w:tc>
        <w:tc>
          <w:tcPr>
            <w:tcW w:w="2244"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Государственная, муниципальная собственность не разграничена</w:t>
            </w:r>
          </w:p>
        </w:tc>
        <w:tc>
          <w:tcPr>
            <w:tcW w:w="2243" w:type="dxa"/>
            <w:tcBorders>
              <w:top w:val="single" w:sz="4" w:space="0" w:color="000000"/>
              <w:left w:val="single" w:sz="4" w:space="0" w:color="000000"/>
              <w:bottom w:val="single" w:sz="4" w:space="0" w:color="000000"/>
              <w:right w:val="single" w:sz="4" w:space="0" w:color="000000"/>
            </w:tcBorders>
            <w:shd w:val="clear" w:color="auto" w:fill="auto"/>
            <w:hideMark/>
          </w:tcPr>
          <w:p w:rsidR="009A7854" w:rsidRPr="00EB0004" w:rsidRDefault="009A7854" w:rsidP="00253B35">
            <w:pPr>
              <w:jc w:val="center"/>
            </w:pPr>
            <w:r w:rsidRPr="00EB0004">
              <w:t>В течение всего года</w:t>
            </w:r>
          </w:p>
        </w:tc>
      </w:tr>
    </w:tbl>
    <w:p w:rsidR="009A7854" w:rsidRDefault="009A7854" w:rsidP="009A7854">
      <w:pPr>
        <w:jc w:val="both"/>
        <w:rPr>
          <w:sz w:val="28"/>
          <w:szCs w:val="28"/>
        </w:rPr>
      </w:pPr>
    </w:p>
    <w:p w:rsidR="009A7854" w:rsidRDefault="009A7854" w:rsidP="009A7854">
      <w:pPr>
        <w:jc w:val="both"/>
        <w:rPr>
          <w:b/>
          <w:sz w:val="28"/>
          <w:szCs w:val="28"/>
        </w:rPr>
      </w:pPr>
    </w:p>
    <w:p w:rsidR="009A7854" w:rsidRDefault="009A7854" w:rsidP="009A7854">
      <w:pPr>
        <w:rPr>
          <w:sz w:val="28"/>
          <w:szCs w:val="28"/>
        </w:rPr>
      </w:pPr>
      <w:r>
        <w:rPr>
          <w:sz w:val="28"/>
          <w:szCs w:val="28"/>
        </w:rPr>
        <w:t xml:space="preserve">                                          </w:t>
      </w:r>
    </w:p>
    <w:p w:rsidR="009A7854" w:rsidRPr="009A7854" w:rsidRDefault="009A7854" w:rsidP="009A7854">
      <w:pPr>
        <w:jc w:val="right"/>
      </w:pPr>
      <w:r>
        <w:rPr>
          <w:sz w:val="28"/>
          <w:szCs w:val="28"/>
        </w:rPr>
        <w:t xml:space="preserve">                                                  </w:t>
      </w:r>
      <w:r w:rsidRPr="009A7854">
        <w:t>Приложение 2</w:t>
      </w:r>
    </w:p>
    <w:p w:rsidR="009A7854" w:rsidRPr="009A7854" w:rsidRDefault="009A7854" w:rsidP="009A7854">
      <w:pPr>
        <w:jc w:val="right"/>
      </w:pPr>
      <w:r w:rsidRPr="009A7854">
        <w:t xml:space="preserve">                                                                                                                                                                    к постановлению администрации                                                                                                                                  </w:t>
      </w:r>
    </w:p>
    <w:p w:rsidR="009A7854" w:rsidRPr="009A7854" w:rsidRDefault="009A7854" w:rsidP="009A7854">
      <w:pPr>
        <w:jc w:val="right"/>
      </w:pPr>
      <w:r w:rsidRPr="009A7854">
        <w:t xml:space="preserve">                                                                                                                                                                       </w:t>
      </w:r>
      <w:proofErr w:type="spellStart"/>
      <w:r w:rsidRPr="009A7854">
        <w:t>Инсарского</w:t>
      </w:r>
      <w:proofErr w:type="spellEnd"/>
      <w:r w:rsidRPr="009A7854">
        <w:t xml:space="preserve"> муниципального района</w:t>
      </w:r>
    </w:p>
    <w:p w:rsidR="009A7854" w:rsidRPr="009A7854" w:rsidRDefault="009A7854" w:rsidP="009A7854">
      <w:pPr>
        <w:jc w:val="right"/>
      </w:pPr>
      <w:r w:rsidRPr="009A7854">
        <w:t xml:space="preserve">                                                                                                                                                                    от 17 октября  №377</w:t>
      </w:r>
    </w:p>
    <w:p w:rsidR="009A7854" w:rsidRPr="009A7854" w:rsidRDefault="009A7854" w:rsidP="009A7854">
      <w:pPr>
        <w:jc w:val="both"/>
        <w:rPr>
          <w:b/>
        </w:rPr>
      </w:pPr>
      <w:r w:rsidRPr="009A7854">
        <w:rPr>
          <w:b/>
        </w:rPr>
        <w:t xml:space="preserve">                        </w:t>
      </w:r>
    </w:p>
    <w:p w:rsidR="009A7854" w:rsidRPr="009A7854" w:rsidRDefault="009A7854" w:rsidP="009A7854">
      <w:pPr>
        <w:jc w:val="center"/>
        <w:rPr>
          <w:b/>
        </w:rPr>
      </w:pPr>
      <w:r w:rsidRPr="009A7854">
        <w:rPr>
          <w:b/>
        </w:rPr>
        <w:t xml:space="preserve">Графическая схема нестационарных торговых объектов на территории </w:t>
      </w:r>
      <w:proofErr w:type="spellStart"/>
      <w:r w:rsidRPr="009A7854">
        <w:rPr>
          <w:b/>
        </w:rPr>
        <w:t>Инсарского</w:t>
      </w:r>
      <w:proofErr w:type="spellEnd"/>
      <w:r w:rsidRPr="009A7854">
        <w:rPr>
          <w:b/>
        </w:rPr>
        <w:t xml:space="preserve"> муниципального района</w:t>
      </w:r>
    </w:p>
    <w:p w:rsidR="009A7854" w:rsidRPr="009A7854" w:rsidRDefault="009A7854" w:rsidP="009A7854">
      <w:pPr>
        <w:jc w:val="center"/>
        <w:rPr>
          <w:b/>
        </w:rPr>
      </w:pPr>
      <w:r w:rsidRPr="009A7854">
        <w:rPr>
          <w:b/>
        </w:rPr>
        <w:t>Республики Мордовия</w:t>
      </w:r>
    </w:p>
    <w:p w:rsidR="009A7854" w:rsidRDefault="00301038" w:rsidP="009A7854">
      <w:pPr>
        <w:tabs>
          <w:tab w:val="left" w:pos="7650"/>
        </w:tabs>
        <w:rPr>
          <w:b/>
          <w:noProof/>
          <w:sz w:val="28"/>
          <w:szCs w:val="28"/>
        </w:rPr>
      </w:pPr>
      <w:r>
        <w:pict>
          <v:rect id="_x0000_s1063" style="position:absolute;margin-left:346.2pt;margin-top:156.6pt;width:7.15pt;height:7.15pt;z-index:251697152" strokeweight="3pt"/>
        </w:pict>
      </w:r>
      <w:r>
        <w:rPr>
          <w:b/>
          <w:noProof/>
          <w:sz w:val="28"/>
          <w:szCs w:val="28"/>
        </w:rPr>
        <w:pict>
          <v:rect id="_x0000_s1062" style="position:absolute;margin-left:360.5pt;margin-top:163.75pt;width:7.15pt;height:7.15pt;z-index:251696128" strokeweight="3pt"/>
        </w:pict>
      </w:r>
      <w:r>
        <w:rPr>
          <w:b/>
          <w:noProof/>
          <w:sz w:val="28"/>
          <w:szCs w:val="28"/>
        </w:rPr>
        <w:pict>
          <v:rect id="_x0000_s1038" style="position:absolute;margin-left:526.65pt;margin-top:176.9pt;width:7.15pt;height:7.15pt;z-index:251671552" strokeweight="3pt"/>
        </w:pict>
      </w:r>
      <w:r>
        <w:rPr>
          <w:b/>
          <w:noProof/>
          <w:sz w:val="28"/>
          <w:szCs w:val="28"/>
        </w:rPr>
        <w:pict>
          <v:rect id="_x0000_s1048" style="position:absolute;margin-left:600.85pt;margin-top:391pt;width:7.15pt;height:7.15pt;z-index:251681792" strokeweight="3pt"/>
        </w:pict>
      </w:r>
      <w:r>
        <w:rPr>
          <w:b/>
          <w:noProof/>
          <w:sz w:val="28"/>
          <w:szCs w:val="28"/>
        </w:rPr>
        <w:pict>
          <v:rect id="_x0000_s1030" style="position:absolute;margin-left:493.7pt;margin-top:259.8pt;width:7.15pt;height:7.15pt;z-index:251663360" strokeweight="3pt"/>
        </w:pict>
      </w:r>
      <w:r>
        <w:rPr>
          <w:b/>
          <w:noProof/>
          <w:sz w:val="28"/>
          <w:szCs w:val="28"/>
        </w:rPr>
        <w:pict>
          <v:rect id="_x0000_s1032" style="position:absolute;margin-left:429.9pt;margin-top:231.2pt;width:7.15pt;height:7.15pt;z-index:251665408" strokeweight="3pt"/>
        </w:pict>
      </w:r>
      <w:r>
        <w:rPr>
          <w:b/>
          <w:noProof/>
          <w:sz w:val="28"/>
          <w:szCs w:val="28"/>
        </w:rPr>
        <w:pict>
          <v:rect id="_x0000_s1033" style="position:absolute;margin-left:207.95pt;margin-top:365.25pt;width:7.15pt;height:7.15pt;z-index:251666432" strokeweight="3pt"/>
        </w:pict>
      </w:r>
      <w:r>
        <w:rPr>
          <w:b/>
          <w:noProof/>
          <w:sz w:val="28"/>
          <w:szCs w:val="28"/>
        </w:rPr>
        <w:pict>
          <v:rect id="_x0000_s1035" style="position:absolute;margin-left:84.5pt;margin-top:383.85pt;width:7.15pt;height:7.15pt;z-index:251668480" strokeweight="3pt"/>
        </w:pict>
      </w:r>
      <w:r>
        <w:rPr>
          <w:b/>
          <w:noProof/>
          <w:sz w:val="28"/>
          <w:szCs w:val="28"/>
        </w:rPr>
        <w:pict>
          <v:rect id="_x0000_s1034" style="position:absolute;margin-left:119.25pt;margin-top:303.45pt;width:7.15pt;height:7.15pt;z-index:251667456" strokeweight="3pt"/>
        </w:pict>
      </w:r>
      <w:r>
        <w:rPr>
          <w:b/>
          <w:noProof/>
          <w:sz w:val="28"/>
          <w:szCs w:val="28"/>
        </w:rPr>
        <w:pict>
          <v:rect id="_x0000_s1049" style="position:absolute;margin-left:200.8pt;margin-top:286.75pt;width:7.15pt;height:7.15pt;z-index:251682816" strokeweight="3pt"/>
        </w:pict>
      </w:r>
      <w:r>
        <w:rPr>
          <w:b/>
          <w:noProof/>
          <w:sz w:val="28"/>
          <w:szCs w:val="28"/>
        </w:rPr>
        <w:pict>
          <v:rect id="_x0000_s1031" style="position:absolute;margin-left:360.5pt;margin-top:261.25pt;width:7.15pt;height:7.15pt;z-index:251664384" strokeweight="3pt"/>
        </w:pict>
      </w:r>
      <w:r>
        <w:rPr>
          <w:b/>
          <w:noProof/>
          <w:sz w:val="28"/>
          <w:szCs w:val="28"/>
        </w:rPr>
        <w:pict>
          <v:rect id="_x0000_s1029" style="position:absolute;margin-left:703.05pt;margin-top:407.9pt;width:7.15pt;height:7.15pt;z-index:251662336" strokeweight="3pt"/>
        </w:pict>
      </w:r>
      <w:r>
        <w:rPr>
          <w:b/>
          <w:noProof/>
          <w:sz w:val="28"/>
          <w:szCs w:val="28"/>
        </w:rPr>
        <w:pict>
          <v:rect id="_x0000_s1067" style="position:absolute;margin-left:331.7pt;margin-top:188.9pt;width:7.15pt;height:4.85pt;flip:y;z-index:251701248" strokeweight="3pt"/>
        </w:pict>
      </w:r>
      <w:r>
        <w:rPr>
          <w:b/>
          <w:noProof/>
          <w:sz w:val="28"/>
          <w:szCs w:val="28"/>
        </w:rPr>
        <w:pict>
          <v:rect id="_x0000_s1045" style="position:absolute;margin-left:364.6pt;margin-top:174.6pt;width:7.15pt;height:7.15pt;z-index:251678720" strokeweight="3pt"/>
        </w:pict>
      </w:r>
      <w:r>
        <w:rPr>
          <w:b/>
          <w:noProof/>
          <w:sz w:val="28"/>
          <w:szCs w:val="28"/>
        </w:rPr>
        <w:pict>
          <v:rect id="_x0000_s1065" style="position:absolute;margin-left:315.1pt;margin-top:174.6pt;width:7.15pt;height:4.85pt;flip:y;z-index:251699200" strokeweight="3pt"/>
        </w:pict>
      </w:r>
      <w:r>
        <w:rPr>
          <w:b/>
          <w:noProof/>
          <w:sz w:val="28"/>
          <w:szCs w:val="28"/>
        </w:rPr>
        <w:pict>
          <v:rect id="_x0000_s1066" style="position:absolute;margin-left:331.7pt;margin-top:176.9pt;width:7.15pt;height:4.85pt;flip:y;z-index:251700224" strokeweight="3pt"/>
        </w:pict>
      </w:r>
      <w:r>
        <w:rPr>
          <w:b/>
          <w:noProof/>
          <w:sz w:val="28"/>
          <w:szCs w:val="28"/>
        </w:rPr>
        <w:pict>
          <v:rect id="_x0000_s1068" style="position:absolute;margin-left:313.15pt;margin-top:163.75pt;width:7.15pt;height:4.85pt;flip:y;z-index:251702272" strokeweight="3pt"/>
        </w:pict>
      </w:r>
      <w:r>
        <w:rPr>
          <w:b/>
          <w:noProof/>
          <w:sz w:val="28"/>
          <w:szCs w:val="28"/>
        </w:rPr>
        <w:pict>
          <v:rect id="_x0000_s1061" style="position:absolute;margin-left:322.25pt;margin-top:179.45pt;width:7.15pt;height:7.15pt;z-index:251695104" strokeweight="3pt"/>
        </w:pict>
      </w:r>
      <w:r>
        <w:rPr>
          <w:b/>
          <w:noProof/>
          <w:sz w:val="28"/>
          <w:szCs w:val="28"/>
        </w:rPr>
        <w:pict>
          <v:rect id="_x0000_s1036" style="position:absolute;margin-left:338.85pt;margin-top:181.75pt;width:7.15pt;height:7.15pt;z-index:251669504" strokeweight="3pt"/>
        </w:pict>
      </w:r>
      <w:r>
        <w:rPr>
          <w:b/>
          <w:noProof/>
          <w:sz w:val="28"/>
          <w:szCs w:val="28"/>
        </w:rPr>
        <w:pict>
          <v:rect id="_x0000_s1069" style="position:absolute;margin-left:331.7pt;margin-top:158.9pt;width:7.15pt;height:4.85pt;flip:y;z-index:251703296" strokeweight="3pt"/>
        </w:pict>
      </w:r>
      <w:r>
        <w:rPr>
          <w:b/>
          <w:noProof/>
          <w:sz w:val="28"/>
          <w:szCs w:val="28"/>
        </w:rPr>
        <w:pict>
          <v:rect id="_x0000_s1028" style="position:absolute;margin-left:556.65pt;margin-top:316.35pt;width:7.15pt;height:7.15pt;z-index:251661312" strokeweight="3pt"/>
        </w:pict>
      </w:r>
      <w:r>
        <w:rPr>
          <w:b/>
          <w:noProof/>
          <w:sz w:val="28"/>
          <w:szCs w:val="28"/>
        </w:rPr>
        <w:pict>
          <v:rect id="_x0000_s1064" style="position:absolute;margin-left:353.35pt;margin-top:181.75pt;width:7.15pt;height:4.85pt;flip:y;z-index:251698176" strokeweight="3pt"/>
        </w:pict>
      </w:r>
      <w:r>
        <w:rPr>
          <w:b/>
          <w:noProof/>
          <w:sz w:val="28"/>
          <w:szCs w:val="28"/>
        </w:rPr>
        <w:pict>
          <v:shapetype id="_x0000_t202" coordsize="21600,21600" o:spt="202" path="m,l,21600r21600,l21600,xe">
            <v:stroke joinstyle="miter"/>
            <v:path gradientshapeok="t" o:connecttype="rect"/>
          </v:shapetype>
          <v:shape id="_x0000_s1041" type="#_x0000_t202" style="position:absolute;margin-left:177.9pt;margin-top:91.35pt;width:57.75pt;height:34.15pt;z-index:251674624" strokecolor="white">
            <v:textbox style="mso-next-textbox:#_x0000_s1041">
              <w:txbxContent>
                <w:p w:rsidR="00253B35" w:rsidRDefault="00253B35" w:rsidP="009A7854">
                  <w:pPr>
                    <w:rPr>
                      <w:b/>
                      <w:i/>
                      <w:sz w:val="18"/>
                      <w:szCs w:val="18"/>
                    </w:rPr>
                  </w:pPr>
                  <w:r>
                    <w:rPr>
                      <w:b/>
                      <w:i/>
                      <w:sz w:val="18"/>
                      <w:szCs w:val="18"/>
                    </w:rPr>
                    <w:t>Засечная Слобода</w:t>
                  </w:r>
                </w:p>
              </w:txbxContent>
            </v:textbox>
          </v:shape>
        </w:pict>
      </w:r>
      <w:r>
        <w:rPr>
          <w:b/>
          <w:noProof/>
          <w:sz w:val="28"/>
          <w:szCs w:val="28"/>
        </w:rPr>
        <w:pict>
          <v:rect id="_x0000_s1060" style="position:absolute;margin-left:228.5pt;margin-top:185.1pt;width:7.15pt;height:7.15pt;z-index:251694080" strokeweight="3pt"/>
        </w:pict>
      </w:r>
      <w:r>
        <w:rPr>
          <w:b/>
          <w:noProof/>
          <w:sz w:val="28"/>
          <w:szCs w:val="28"/>
        </w:rPr>
        <w:pict>
          <v:shape id="_x0000_s1059" type="#_x0000_t202" style="position:absolute;margin-left:193.65pt;margin-top:168.6pt;width:61.55pt;height:23.65pt;z-index:251693056" strokecolor="white">
            <v:textbox>
              <w:txbxContent>
                <w:p w:rsidR="00253B35" w:rsidRDefault="00253B35" w:rsidP="009A7854">
                  <w:pPr>
                    <w:rPr>
                      <w:b/>
                      <w:i/>
                    </w:rPr>
                  </w:pPr>
                  <w:proofErr w:type="spellStart"/>
                  <w:r>
                    <w:rPr>
                      <w:b/>
                      <w:i/>
                    </w:rPr>
                    <w:t>Кульмеж</w:t>
                  </w:r>
                  <w:proofErr w:type="spellEnd"/>
                </w:p>
              </w:txbxContent>
            </v:textbox>
          </v:shape>
        </w:pict>
      </w:r>
      <w:r>
        <w:rPr>
          <w:b/>
          <w:noProof/>
          <w:sz w:val="28"/>
          <w:szCs w:val="28"/>
        </w:rPr>
        <w:pict>
          <v:rect id="_x0000_s1051" style="position:absolute;margin-left:41.75pt;margin-top:341.5pt;width:7.15pt;height:7.15pt;z-index:251684864" strokeweight="3pt"/>
        </w:pict>
      </w:r>
      <w:r>
        <w:rPr>
          <w:b/>
          <w:noProof/>
          <w:sz w:val="28"/>
          <w:szCs w:val="28"/>
        </w:rPr>
        <w:pict>
          <v:shape id="_x0000_s1058" type="#_x0000_t202" style="position:absolute;margin-left:464.4pt;margin-top:137.5pt;width:47.25pt;height:18.75pt;z-index:251692032" strokecolor="white">
            <v:textbox style="mso-next-textbox:#_x0000_s1058">
              <w:txbxContent>
                <w:p w:rsidR="00253B35" w:rsidRDefault="00253B35" w:rsidP="009A7854">
                  <w:pPr>
                    <w:rPr>
                      <w:b/>
                      <w:i/>
                    </w:rPr>
                  </w:pPr>
                  <w:r>
                    <w:rPr>
                      <w:b/>
                      <w:i/>
                    </w:rPr>
                    <w:t>Венера</w:t>
                  </w:r>
                </w:p>
              </w:txbxContent>
            </v:textbox>
          </v:shape>
        </w:pict>
      </w:r>
      <w:r>
        <w:rPr>
          <w:b/>
          <w:noProof/>
          <w:sz w:val="28"/>
          <w:szCs w:val="28"/>
        </w:rPr>
        <w:pict>
          <v:rect id="_x0000_s1057" style="position:absolute;margin-left:445.65pt;margin-top:101.1pt;width:7.15pt;height:7.15pt;z-index:251691008" strokeweight="3pt"/>
        </w:pict>
      </w:r>
      <w:r>
        <w:rPr>
          <w:b/>
          <w:noProof/>
          <w:sz w:val="28"/>
          <w:szCs w:val="28"/>
        </w:rPr>
        <w:pict>
          <v:shape id="_x0000_s1056" type="#_x0000_t202" style="position:absolute;margin-left:429.9pt;margin-top:84.25pt;width:67.85pt;height:24pt;z-index:251689984" strokecolor="white">
            <v:textbox style="mso-next-textbox:#_x0000_s1056">
              <w:txbxContent>
                <w:p w:rsidR="00253B35" w:rsidRDefault="00253B35" w:rsidP="009A7854">
                  <w:pPr>
                    <w:rPr>
                      <w:b/>
                      <w:i/>
                    </w:rPr>
                  </w:pPr>
                  <w:proofErr w:type="spellStart"/>
                  <w:r>
                    <w:rPr>
                      <w:b/>
                      <w:i/>
                    </w:rPr>
                    <w:t>Усыскино</w:t>
                  </w:r>
                  <w:proofErr w:type="spellEnd"/>
                </w:p>
              </w:txbxContent>
            </v:textbox>
          </v:shape>
        </w:pict>
      </w:r>
      <w:r>
        <w:rPr>
          <w:b/>
          <w:noProof/>
          <w:sz w:val="28"/>
          <w:szCs w:val="28"/>
        </w:rPr>
        <w:pict>
          <v:rect id="_x0000_s1055" style="position:absolute;margin-left:556.65pt;margin-top:141.95pt;width:7.15pt;height:7.15pt;z-index:251688960" strokeweight="3pt"/>
        </w:pict>
      </w:r>
      <w:r>
        <w:rPr>
          <w:b/>
          <w:noProof/>
          <w:sz w:val="28"/>
          <w:szCs w:val="28"/>
        </w:rPr>
        <w:pict>
          <v:shape id="_x0000_s1054" type="#_x0000_t202" style="position:absolute;margin-left:542.4pt;margin-top:120.25pt;width:72.75pt;height:28.85pt;z-index:251687936" strokecolor="white">
            <v:textbox style="mso-next-textbox:#_x0000_s1054">
              <w:txbxContent>
                <w:p w:rsidR="00253B35" w:rsidRDefault="00253B35" w:rsidP="009A7854">
                  <w:pPr>
                    <w:rPr>
                      <w:b/>
                      <w:i/>
                    </w:rPr>
                  </w:pPr>
                  <w:proofErr w:type="spellStart"/>
                  <w:r>
                    <w:rPr>
                      <w:b/>
                      <w:i/>
                    </w:rPr>
                    <w:t>Яндовище</w:t>
                  </w:r>
                  <w:proofErr w:type="spellEnd"/>
                </w:p>
              </w:txbxContent>
            </v:textbox>
          </v:shape>
        </w:pict>
      </w:r>
      <w:r>
        <w:rPr>
          <w:b/>
          <w:noProof/>
          <w:sz w:val="28"/>
          <w:szCs w:val="28"/>
        </w:rPr>
        <w:pict>
          <v:rect id="_x0000_s1053" style="position:absolute;margin-left:266.4pt;margin-top:252.65pt;width:7.15pt;height:7.15pt;z-index:251686912" strokeweight="3pt"/>
        </w:pict>
      </w:r>
      <w:r>
        <w:rPr>
          <w:b/>
          <w:noProof/>
          <w:sz w:val="28"/>
          <w:szCs w:val="28"/>
        </w:rPr>
        <w:pict>
          <v:shape id="_x0000_s1052" type="#_x0000_t202" style="position:absolute;margin-left:217.65pt;margin-top:232.75pt;width:76.5pt;height:19.9pt;z-index:251685888" strokecolor="white">
            <v:textbox style="mso-next-textbox:#_x0000_s1052">
              <w:txbxContent>
                <w:p w:rsidR="00253B35" w:rsidRDefault="00253B35" w:rsidP="009A7854">
                  <w:pPr>
                    <w:rPr>
                      <w:b/>
                      <w:i/>
                    </w:rPr>
                  </w:pPr>
                  <w:proofErr w:type="spellStart"/>
                  <w:r>
                    <w:rPr>
                      <w:b/>
                      <w:i/>
                    </w:rPr>
                    <w:t>Арбузовка</w:t>
                  </w:r>
                  <w:proofErr w:type="spellEnd"/>
                </w:p>
              </w:txbxContent>
            </v:textbox>
          </v:shape>
        </w:pict>
      </w:r>
      <w:r>
        <w:rPr>
          <w:b/>
          <w:noProof/>
          <w:sz w:val="28"/>
          <w:szCs w:val="28"/>
        </w:rPr>
        <w:pict>
          <v:shape id="_x0000_s1050" type="#_x0000_t202" style="position:absolute;margin-left:-12.6pt;margin-top:323.5pt;width:81.75pt;height:33pt;z-index:251683840" strokecolor="white">
            <v:textbox style="mso-next-textbox:#_x0000_s1050">
              <w:txbxContent>
                <w:p w:rsidR="00253B35" w:rsidRDefault="00253B35" w:rsidP="009A7854">
                  <w:pPr>
                    <w:rPr>
                      <w:b/>
                      <w:i/>
                    </w:rPr>
                  </w:pPr>
                  <w:proofErr w:type="spellStart"/>
                  <w:r>
                    <w:rPr>
                      <w:b/>
                      <w:i/>
                    </w:rPr>
                    <w:t>Кириклеевский</w:t>
                  </w:r>
                  <w:proofErr w:type="spellEnd"/>
                  <w:r>
                    <w:rPr>
                      <w:b/>
                      <w:i/>
                    </w:rPr>
                    <w:t xml:space="preserve"> Майдан</w:t>
                  </w:r>
                </w:p>
              </w:txbxContent>
            </v:textbox>
          </v:shape>
        </w:pict>
      </w:r>
      <w:r>
        <w:rPr>
          <w:b/>
          <w:noProof/>
          <w:sz w:val="28"/>
          <w:szCs w:val="28"/>
        </w:rPr>
        <w:pict>
          <v:shape id="_x0000_s1047" type="#_x0000_t202" style="position:absolute;margin-left:577.65pt;margin-top:369.25pt;width:69.75pt;height:21.75pt;z-index:251680768" strokecolor="white">
            <v:textbox style="mso-next-textbox:#_x0000_s1047">
              <w:txbxContent>
                <w:p w:rsidR="00253B35" w:rsidRDefault="00253B35" w:rsidP="009A7854">
                  <w:pPr>
                    <w:rPr>
                      <w:b/>
                      <w:i/>
                    </w:rPr>
                  </w:pPr>
                  <w:r>
                    <w:rPr>
                      <w:b/>
                      <w:i/>
                    </w:rPr>
                    <w:t>Семеновка</w:t>
                  </w:r>
                </w:p>
              </w:txbxContent>
            </v:textbox>
          </v:shape>
        </w:pict>
      </w:r>
      <w:r>
        <w:rPr>
          <w:b/>
          <w:noProof/>
          <w:sz w:val="28"/>
          <w:szCs w:val="28"/>
        </w:rPr>
        <w:pict>
          <v:rect id="_x0000_s1046" style="position:absolute;margin-left:353.35pt;margin-top:192.25pt;width:7.15pt;height:7.15pt;z-index:251679744" strokeweight="3pt"/>
        </w:pict>
      </w:r>
      <w:r>
        <w:rPr>
          <w:b/>
          <w:noProof/>
          <w:sz w:val="28"/>
          <w:szCs w:val="28"/>
        </w:rPr>
        <w:pict>
          <v:rect id="_x0000_s1044" style="position:absolute;margin-left:404pt;margin-top:199.4pt;width:7.15pt;height:7.15pt;z-index:251677696" strokeweight="3pt"/>
        </w:pict>
      </w:r>
      <w:r>
        <w:rPr>
          <w:b/>
          <w:noProof/>
          <w:sz w:val="28"/>
          <w:szCs w:val="28"/>
        </w:rPr>
        <w:pict>
          <v:shape id="_x0000_s1043" type="#_x0000_t202" style="position:absolute;margin-left:374.05pt;margin-top:181.75pt;width:85.85pt;height:21.75pt;z-index:251676672" strokecolor="white">
            <v:textbox style="mso-next-textbox:#_x0000_s1043">
              <w:txbxContent>
                <w:p w:rsidR="00253B35" w:rsidRDefault="00253B35" w:rsidP="009A7854">
                  <w:pPr>
                    <w:rPr>
                      <w:b/>
                      <w:i/>
                    </w:rPr>
                  </w:pPr>
                  <w:r>
                    <w:rPr>
                      <w:b/>
                      <w:i/>
                    </w:rPr>
                    <w:t>Васина Поляна</w:t>
                  </w:r>
                </w:p>
              </w:txbxContent>
            </v:textbox>
          </v:shape>
        </w:pict>
      </w:r>
      <w:r>
        <w:rPr>
          <w:b/>
          <w:noProof/>
          <w:sz w:val="28"/>
          <w:szCs w:val="28"/>
        </w:rPr>
        <w:pict>
          <v:rect id="_x0000_s1042" style="position:absolute;margin-left:200.8pt;margin-top:125.5pt;width:7.15pt;height:7.15pt;z-index:251675648" strokeweight="3pt"/>
        </w:pict>
      </w:r>
      <w:r>
        <w:rPr>
          <w:b/>
          <w:noProof/>
          <w:sz w:val="28"/>
          <w:szCs w:val="28"/>
        </w:rPr>
        <w:pict>
          <v:rect id="_x0000_s1040" style="position:absolute;margin-left:570.5pt;margin-top:238.35pt;width:7.15pt;height:7.15pt;z-index:251673600" strokeweight="3pt"/>
        </w:pict>
      </w:r>
      <w:r>
        <w:rPr>
          <w:b/>
          <w:noProof/>
          <w:sz w:val="28"/>
          <w:szCs w:val="28"/>
        </w:rPr>
        <w:pict>
          <v:shape id="_x0000_s1039" type="#_x0000_t202" style="position:absolute;margin-left:533.8pt;margin-top:223pt;width:113.6pt;height:18.75pt;z-index:251672576" strokecolor="white">
            <v:textbox>
              <w:txbxContent>
                <w:p w:rsidR="00253B35" w:rsidRDefault="00253B35" w:rsidP="009A7854">
                  <w:pPr>
                    <w:rPr>
                      <w:b/>
                      <w:i/>
                    </w:rPr>
                  </w:pPr>
                  <w:r>
                    <w:rPr>
                      <w:b/>
                      <w:i/>
                    </w:rPr>
                    <w:t xml:space="preserve">Новые </w:t>
                  </w:r>
                  <w:proofErr w:type="spellStart"/>
                  <w:r>
                    <w:rPr>
                      <w:b/>
                      <w:i/>
                    </w:rPr>
                    <w:t>Верхиссы</w:t>
                  </w:r>
                  <w:proofErr w:type="spellEnd"/>
                </w:p>
              </w:txbxContent>
            </v:textbox>
          </v:shape>
        </w:pict>
      </w:r>
      <w:r>
        <w:rPr>
          <w:b/>
          <w:noProof/>
          <w:sz w:val="28"/>
          <w:szCs w:val="28"/>
        </w:rPr>
        <w:pict>
          <v:rect id="_x0000_s1037" style="position:absolute;margin-left:542.4pt;margin-top:91.35pt;width:7.15pt;height:7.15pt;z-index:251670528" strokeweight="3pt"/>
        </w:pict>
      </w:r>
      <w:r>
        <w:rPr>
          <w:b/>
          <w:noProof/>
          <w:sz w:val="28"/>
          <w:szCs w:val="28"/>
        </w:rPr>
        <w:pict>
          <v:rect id="_x0000_s1027" style="position:absolute;margin-left:577.65pt;margin-top:261.25pt;width:7.15pt;height:7.15pt;z-index:251660288" strokeweight="3pt"/>
        </w:pict>
      </w:r>
      <w:r>
        <w:rPr>
          <w:b/>
          <w:noProof/>
          <w:sz w:val="28"/>
          <w:szCs w:val="28"/>
        </w:rPr>
        <w:pict>
          <v:shape id="_x0000_s1026" type="#_x0000_t202" style="position:absolute;margin-left:542.4pt;margin-top:245.5pt;width:84pt;height:22.5pt;z-index:251659264" strokecolor="white">
            <v:textbox>
              <w:txbxContent>
                <w:p w:rsidR="00253B35" w:rsidRDefault="00253B35" w:rsidP="009A7854">
                  <w:pPr>
                    <w:rPr>
                      <w:rFonts w:ascii="Britannic Bold" w:hAnsi="Britannic Bold"/>
                      <w:b/>
                      <w:i/>
                    </w:rPr>
                  </w:pPr>
                  <w:proofErr w:type="spellStart"/>
                  <w:r>
                    <w:rPr>
                      <w:b/>
                      <w:i/>
                    </w:rPr>
                    <w:t>Кашаево</w:t>
                  </w:r>
                  <w:proofErr w:type="spellEnd"/>
                </w:p>
              </w:txbxContent>
            </v:textbox>
          </v:shape>
        </w:pict>
      </w: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9A7854" w:rsidRDefault="009A7854"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253B35" w:rsidP="009A7854">
      <w:pPr>
        <w:tabs>
          <w:tab w:val="left" w:pos="7650"/>
        </w:tabs>
        <w:rPr>
          <w:b/>
          <w:noProof/>
          <w:sz w:val="28"/>
          <w:szCs w:val="28"/>
        </w:rPr>
      </w:pPr>
    </w:p>
    <w:p w:rsidR="00253B35" w:rsidRDefault="009A7854" w:rsidP="009A7854">
      <w:pPr>
        <w:tabs>
          <w:tab w:val="left" w:pos="7650"/>
        </w:tabs>
        <w:rPr>
          <w:b/>
        </w:rPr>
      </w:pPr>
      <w:r>
        <w:rPr>
          <w:b/>
          <w:noProof/>
          <w:sz w:val="28"/>
          <w:szCs w:val="28"/>
        </w:rPr>
        <w:lastRenderedPageBreak/>
        <w:drawing>
          <wp:inline distT="0" distB="0" distL="0" distR="0">
            <wp:extent cx="8920480" cy="53790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20480" cy="5379085"/>
                    </a:xfrm>
                    <a:prstGeom prst="rect">
                      <a:avLst/>
                    </a:prstGeom>
                    <a:noFill/>
                    <a:ln>
                      <a:noFill/>
                    </a:ln>
                  </pic:spPr>
                </pic:pic>
              </a:graphicData>
            </a:graphic>
          </wp:inline>
        </w:drawing>
      </w:r>
      <w:r>
        <w:rPr>
          <w:sz w:val="28"/>
          <w:szCs w:val="28"/>
        </w:rPr>
        <w:t xml:space="preserve">                    </w:t>
      </w:r>
    </w:p>
    <w:p w:rsidR="00253B35" w:rsidRPr="00253B35" w:rsidRDefault="00253B35" w:rsidP="00253B35"/>
    <w:p w:rsidR="00253B35" w:rsidRPr="00253B35" w:rsidRDefault="00253B35" w:rsidP="00253B35"/>
    <w:p w:rsidR="00253B35" w:rsidRPr="00253B35" w:rsidRDefault="00253B35" w:rsidP="00253B35"/>
    <w:p w:rsidR="00253B35" w:rsidRDefault="00253B35" w:rsidP="00253B35">
      <w:pPr>
        <w:sectPr w:rsidR="00253B35" w:rsidSect="009A7854">
          <w:pgSz w:w="16838" w:h="11906" w:orient="landscape"/>
          <w:pgMar w:top="1134" w:right="1134" w:bottom="567" w:left="1134" w:header="720" w:footer="720" w:gutter="0"/>
          <w:cols w:space="720"/>
          <w:noEndnote/>
        </w:sectPr>
      </w:pPr>
    </w:p>
    <w:p w:rsidR="00253B35" w:rsidRPr="00253B35" w:rsidRDefault="00253B35" w:rsidP="00253B35"/>
    <w:p w:rsidR="00253B35" w:rsidRDefault="00253B35" w:rsidP="00253B35"/>
    <w:p w:rsidR="009A7854" w:rsidRDefault="00253B35" w:rsidP="00253B35">
      <w:pPr>
        <w:tabs>
          <w:tab w:val="left" w:pos="7966"/>
        </w:tabs>
      </w:pPr>
      <w:r>
        <w:tab/>
      </w:r>
    </w:p>
    <w:p w:rsidR="00253B35" w:rsidRPr="00253B35" w:rsidRDefault="00253B35" w:rsidP="00253B35">
      <w:pPr>
        <w:jc w:val="center"/>
        <w:rPr>
          <w:b/>
        </w:rPr>
      </w:pPr>
      <w:r w:rsidRPr="00253B35">
        <w:rPr>
          <w:b/>
        </w:rPr>
        <w:t>АДМИНИСТРАЦИЯ</w:t>
      </w:r>
    </w:p>
    <w:p w:rsidR="00253B35" w:rsidRPr="00253B35" w:rsidRDefault="00253B35" w:rsidP="00253B35">
      <w:pPr>
        <w:jc w:val="center"/>
        <w:rPr>
          <w:b/>
        </w:rPr>
      </w:pPr>
      <w:r w:rsidRPr="00253B35">
        <w:rPr>
          <w:b/>
        </w:rPr>
        <w:t>ИНСАРСКОГО  МУНИЦИПАЛЬНОГО РАЙОНА</w:t>
      </w:r>
    </w:p>
    <w:p w:rsidR="00253B35" w:rsidRPr="00253B35" w:rsidRDefault="00253B35" w:rsidP="00253B35">
      <w:pPr>
        <w:jc w:val="center"/>
        <w:rPr>
          <w:b/>
        </w:rPr>
      </w:pPr>
      <w:r w:rsidRPr="00253B35">
        <w:rPr>
          <w:b/>
        </w:rPr>
        <w:t>РЕСПУБЛИКИ МОРДОВИЯ</w:t>
      </w:r>
    </w:p>
    <w:p w:rsidR="00253B35" w:rsidRPr="00253B35" w:rsidRDefault="00253B35" w:rsidP="00253B35">
      <w:pPr>
        <w:jc w:val="center"/>
      </w:pPr>
    </w:p>
    <w:p w:rsidR="00253B35" w:rsidRPr="00253B35" w:rsidRDefault="00253B35" w:rsidP="00253B35">
      <w:pPr>
        <w:jc w:val="center"/>
        <w:rPr>
          <w:b/>
        </w:rPr>
      </w:pPr>
      <w:proofErr w:type="gramStart"/>
      <w:r w:rsidRPr="00253B35">
        <w:rPr>
          <w:b/>
        </w:rPr>
        <w:t>П</w:t>
      </w:r>
      <w:proofErr w:type="gramEnd"/>
      <w:r w:rsidRPr="00253B35">
        <w:rPr>
          <w:b/>
        </w:rPr>
        <w:t xml:space="preserve"> О С Т А Н О В Л Е Н И Е</w:t>
      </w:r>
    </w:p>
    <w:p w:rsidR="00253B35" w:rsidRPr="00253B35" w:rsidRDefault="00253B35" w:rsidP="00253B35">
      <w:pPr>
        <w:jc w:val="center"/>
      </w:pPr>
      <w:r w:rsidRPr="00253B35">
        <w:t>г. Инсар</w:t>
      </w:r>
    </w:p>
    <w:p w:rsidR="00253B35" w:rsidRPr="00253B35" w:rsidRDefault="00253B35" w:rsidP="00253B35">
      <w:pPr>
        <w:rPr>
          <w:b/>
        </w:rPr>
      </w:pPr>
    </w:p>
    <w:p w:rsidR="00253B35" w:rsidRPr="00253B35" w:rsidRDefault="00253B35" w:rsidP="00253B35">
      <w:pPr>
        <w:tabs>
          <w:tab w:val="left" w:pos="864"/>
          <w:tab w:val="left" w:pos="7884"/>
        </w:tabs>
        <w:rPr>
          <w:b/>
          <w:color w:val="FFFFFF"/>
          <w:u w:val="single"/>
        </w:rPr>
      </w:pPr>
      <w:r w:rsidRPr="00253B35">
        <w:rPr>
          <w:b/>
        </w:rPr>
        <w:t xml:space="preserve">    </w:t>
      </w:r>
      <w:r w:rsidRPr="00253B35">
        <w:rPr>
          <w:b/>
        </w:rPr>
        <w:tab/>
      </w:r>
      <w:r w:rsidRPr="00253B35">
        <w:rPr>
          <w:b/>
          <w:color w:val="FFFFFF"/>
          <w:u w:val="single"/>
        </w:rPr>
        <w:t>от 12.12.2018 г</w:t>
      </w:r>
    </w:p>
    <w:p w:rsidR="00253B35" w:rsidRPr="00253B35" w:rsidRDefault="00253B35" w:rsidP="00253B35">
      <w:pPr>
        <w:tabs>
          <w:tab w:val="left" w:pos="864"/>
          <w:tab w:val="left" w:pos="7884"/>
        </w:tabs>
        <w:rPr>
          <w:b/>
          <w:u w:val="single"/>
        </w:rPr>
      </w:pPr>
      <w:r w:rsidRPr="00253B35">
        <w:rPr>
          <w:b/>
        </w:rPr>
        <w:t xml:space="preserve">от 17 октября 2023 г.                                                                                            </w:t>
      </w:r>
      <w:r>
        <w:rPr>
          <w:b/>
        </w:rPr>
        <w:t xml:space="preserve">                     </w:t>
      </w:r>
      <w:r w:rsidRPr="00253B35">
        <w:rPr>
          <w:b/>
        </w:rPr>
        <w:t xml:space="preserve">  № 379</w:t>
      </w:r>
    </w:p>
    <w:p w:rsidR="00253B35" w:rsidRPr="00253B35" w:rsidRDefault="00253B35" w:rsidP="00253B35">
      <w:pPr>
        <w:tabs>
          <w:tab w:val="left" w:pos="864"/>
          <w:tab w:val="left" w:pos="7884"/>
        </w:tabs>
        <w:rPr>
          <w:b/>
          <w:u w:val="single"/>
        </w:rPr>
      </w:pPr>
      <w:r w:rsidRPr="00253B35">
        <w:rPr>
          <w:b/>
        </w:rPr>
        <w:tab/>
      </w:r>
    </w:p>
    <w:p w:rsidR="00253B35" w:rsidRPr="00253B35" w:rsidRDefault="00253B35" w:rsidP="00253B35">
      <w:r w:rsidRPr="00253B35">
        <w:t>О внесении изменений в постановление</w:t>
      </w:r>
    </w:p>
    <w:p w:rsidR="00253B35" w:rsidRPr="00253B35" w:rsidRDefault="00253B35" w:rsidP="00253B35">
      <w:r w:rsidRPr="00253B35">
        <w:t xml:space="preserve">администрации </w:t>
      </w:r>
      <w:proofErr w:type="spellStart"/>
      <w:r w:rsidRPr="00253B35">
        <w:t>Инсарского</w:t>
      </w:r>
      <w:proofErr w:type="spellEnd"/>
      <w:r w:rsidRPr="00253B35">
        <w:t xml:space="preserve"> </w:t>
      </w:r>
      <w:proofErr w:type="gramStart"/>
      <w:r w:rsidRPr="00253B35">
        <w:t>муниципального</w:t>
      </w:r>
      <w:proofErr w:type="gramEnd"/>
      <w:r w:rsidRPr="00253B35">
        <w:t xml:space="preserve"> </w:t>
      </w:r>
    </w:p>
    <w:p w:rsidR="00253B35" w:rsidRPr="00253B35" w:rsidRDefault="00253B35" w:rsidP="00253B35">
      <w:pPr>
        <w:rPr>
          <w:color w:val="000000" w:themeColor="text1"/>
        </w:rPr>
      </w:pPr>
      <w:r w:rsidRPr="00253B35">
        <w:rPr>
          <w:color w:val="000000" w:themeColor="text1"/>
        </w:rPr>
        <w:t>района от 01.10.2019 г. №283</w:t>
      </w:r>
    </w:p>
    <w:p w:rsidR="00253B35" w:rsidRPr="00253B35" w:rsidRDefault="00253B35" w:rsidP="00253B35">
      <w:pPr>
        <w:jc w:val="both"/>
      </w:pPr>
    </w:p>
    <w:p w:rsidR="00253B35" w:rsidRPr="00253B35" w:rsidRDefault="00253B35" w:rsidP="00253B35">
      <w:pPr>
        <w:jc w:val="both"/>
        <w:rPr>
          <w:color w:val="000000"/>
        </w:rPr>
      </w:pPr>
      <w:r w:rsidRPr="00253B35">
        <w:tab/>
      </w:r>
      <w:r w:rsidRPr="00253B35">
        <w:rPr>
          <w:color w:val="000000"/>
        </w:rPr>
        <w:t xml:space="preserve">В связи с кадровыми изменениями, Администрация </w:t>
      </w:r>
      <w:proofErr w:type="spellStart"/>
      <w:r w:rsidRPr="00253B35">
        <w:rPr>
          <w:color w:val="000000"/>
        </w:rPr>
        <w:t>Инсарского</w:t>
      </w:r>
      <w:proofErr w:type="spellEnd"/>
      <w:r w:rsidRPr="00253B35">
        <w:rPr>
          <w:color w:val="000000"/>
        </w:rPr>
        <w:t xml:space="preserve"> муниципального района  </w:t>
      </w:r>
    </w:p>
    <w:p w:rsidR="00253B35" w:rsidRPr="00253B35" w:rsidRDefault="00253B35" w:rsidP="00253B35">
      <w:pPr>
        <w:jc w:val="center"/>
        <w:outlineLvl w:val="0"/>
      </w:pPr>
      <w:proofErr w:type="gramStart"/>
      <w:r w:rsidRPr="00253B35">
        <w:t>П</w:t>
      </w:r>
      <w:proofErr w:type="gramEnd"/>
      <w:r w:rsidRPr="00253B35">
        <w:t xml:space="preserve"> О С Т А Н О В Л Я Е Т:</w:t>
      </w:r>
    </w:p>
    <w:p w:rsidR="00253B35" w:rsidRPr="00253B35" w:rsidRDefault="00253B35" w:rsidP="00253B35">
      <w:pPr>
        <w:jc w:val="both"/>
      </w:pPr>
      <w:r w:rsidRPr="00253B35">
        <w:t xml:space="preserve">             1.  Внести в постановление администрации </w:t>
      </w:r>
      <w:proofErr w:type="spellStart"/>
      <w:r w:rsidRPr="00253B35">
        <w:t>Инсарского</w:t>
      </w:r>
      <w:proofErr w:type="spellEnd"/>
      <w:r w:rsidRPr="00253B35">
        <w:t xml:space="preserve"> муниципального района от 01.10.2019 г. №283 «О квалификационной комиссии по присвоению классности водителям администрации </w:t>
      </w:r>
      <w:proofErr w:type="spellStart"/>
      <w:r w:rsidRPr="00253B35">
        <w:t>Инсарского</w:t>
      </w:r>
      <w:proofErr w:type="spellEnd"/>
      <w:r w:rsidRPr="00253B35">
        <w:t xml:space="preserve"> муниципального района» следующие изменения:</w:t>
      </w:r>
    </w:p>
    <w:p w:rsidR="00253B35" w:rsidRPr="00253B35" w:rsidRDefault="00253B35" w:rsidP="00253B35">
      <w:pPr>
        <w:jc w:val="both"/>
      </w:pPr>
      <w:r w:rsidRPr="00253B35">
        <w:t xml:space="preserve">        приложение №2 к постановлению изложить в новой редакции, согласно приложению.</w:t>
      </w:r>
    </w:p>
    <w:p w:rsidR="00253B35" w:rsidRPr="00253B35" w:rsidRDefault="00253B35" w:rsidP="00253B35">
      <w:pPr>
        <w:jc w:val="both"/>
      </w:pPr>
      <w:r w:rsidRPr="00253B35">
        <w:t xml:space="preserve">         2 .  Контроль  за   исполнением   настоящего   постановления  возложить   </w:t>
      </w:r>
      <w:proofErr w:type="gramStart"/>
      <w:r w:rsidRPr="00253B35">
        <w:t>на</w:t>
      </w:r>
      <w:proofErr w:type="gramEnd"/>
      <w:r w:rsidRPr="00253B35">
        <w:t xml:space="preserve">  </w:t>
      </w:r>
    </w:p>
    <w:p w:rsidR="00253B35" w:rsidRPr="00253B35" w:rsidRDefault="00253B35" w:rsidP="00253B35">
      <w:pPr>
        <w:jc w:val="both"/>
      </w:pPr>
      <w:proofErr w:type="spellStart"/>
      <w:r w:rsidRPr="00253B35">
        <w:t>Акишина</w:t>
      </w:r>
      <w:proofErr w:type="spellEnd"/>
      <w:r w:rsidRPr="00253B35">
        <w:t xml:space="preserve"> С.В. - заместителя главы – Руководителя аппарата   администрации </w:t>
      </w:r>
      <w:proofErr w:type="spellStart"/>
      <w:r w:rsidRPr="00253B35">
        <w:t>Инсарского</w:t>
      </w:r>
      <w:proofErr w:type="spellEnd"/>
      <w:r w:rsidRPr="00253B35">
        <w:t xml:space="preserve"> муниципального района.</w:t>
      </w:r>
    </w:p>
    <w:p w:rsidR="00253B35" w:rsidRPr="00253B35" w:rsidRDefault="00253B35" w:rsidP="00253B35">
      <w:pPr>
        <w:jc w:val="both"/>
      </w:pPr>
    </w:p>
    <w:p w:rsidR="00253B35" w:rsidRPr="00253B35" w:rsidRDefault="00253B35" w:rsidP="00253B35">
      <w:pPr>
        <w:jc w:val="both"/>
      </w:pPr>
    </w:p>
    <w:p w:rsidR="00253B35" w:rsidRPr="00253B35" w:rsidRDefault="00253B35" w:rsidP="00253B35">
      <w:pPr>
        <w:jc w:val="both"/>
      </w:pPr>
    </w:p>
    <w:p w:rsidR="00253B35" w:rsidRPr="00253B35" w:rsidRDefault="00253B35" w:rsidP="00253B35">
      <w:pPr>
        <w:outlineLvl w:val="0"/>
      </w:pPr>
      <w:r w:rsidRPr="00253B35">
        <w:t>Первый заместитель главы</w:t>
      </w:r>
    </w:p>
    <w:p w:rsidR="00253B35" w:rsidRPr="00253B35" w:rsidRDefault="00253B35" w:rsidP="00253B35">
      <w:pPr>
        <w:outlineLvl w:val="0"/>
      </w:pPr>
      <w:proofErr w:type="spellStart"/>
      <w:r w:rsidRPr="00253B35">
        <w:t>Инсарского</w:t>
      </w:r>
      <w:proofErr w:type="spellEnd"/>
      <w:r w:rsidRPr="00253B35">
        <w:t xml:space="preserve"> муниципального района                                                       </w:t>
      </w:r>
      <w:r>
        <w:t xml:space="preserve">                      </w:t>
      </w:r>
      <w:r w:rsidRPr="00253B35">
        <w:t xml:space="preserve">  А.Б. Пронин</w:t>
      </w:r>
    </w:p>
    <w:p w:rsidR="00253B35" w:rsidRPr="00253B35" w:rsidRDefault="00253B35" w:rsidP="00253B35">
      <w:pPr>
        <w:outlineLvl w:val="0"/>
      </w:pPr>
    </w:p>
    <w:p w:rsidR="00253B35" w:rsidRPr="00253B35" w:rsidRDefault="00253B35" w:rsidP="00253B35">
      <w:pPr>
        <w:outlineLvl w:val="0"/>
      </w:pPr>
    </w:p>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Default="00253B35" w:rsidP="00253B35"/>
    <w:p w:rsid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 w:rsidR="00253B35" w:rsidRPr="00253B35" w:rsidRDefault="00253B35" w:rsidP="00253B35">
      <w:pPr>
        <w:jc w:val="right"/>
        <w:outlineLvl w:val="0"/>
      </w:pPr>
      <w:r w:rsidRPr="00253B35">
        <w:lastRenderedPageBreak/>
        <w:t xml:space="preserve">                                       Приложение </w:t>
      </w:r>
    </w:p>
    <w:p w:rsidR="00253B35" w:rsidRPr="00253B35" w:rsidRDefault="00253B35" w:rsidP="00253B35">
      <w:pPr>
        <w:jc w:val="right"/>
        <w:outlineLvl w:val="0"/>
      </w:pPr>
      <w:r w:rsidRPr="00253B35">
        <w:t xml:space="preserve">                                                                        к постановлению администрации</w:t>
      </w:r>
    </w:p>
    <w:p w:rsidR="00253B35" w:rsidRPr="00253B35" w:rsidRDefault="00253B35" w:rsidP="00253B35">
      <w:pPr>
        <w:jc w:val="right"/>
        <w:outlineLvl w:val="0"/>
      </w:pPr>
      <w:proofErr w:type="spellStart"/>
      <w:r w:rsidRPr="00253B35">
        <w:t>Инсарского</w:t>
      </w:r>
      <w:proofErr w:type="spellEnd"/>
      <w:r w:rsidRPr="00253B35">
        <w:t xml:space="preserve"> муниципального района </w:t>
      </w:r>
    </w:p>
    <w:p w:rsidR="00253B35" w:rsidRPr="00253B35" w:rsidRDefault="00253B35" w:rsidP="00253B35">
      <w:pPr>
        <w:jc w:val="right"/>
        <w:outlineLvl w:val="0"/>
      </w:pPr>
      <w:r w:rsidRPr="00253B35">
        <w:t xml:space="preserve">                                                                 от 17 октября 2023 г. № 379</w:t>
      </w:r>
    </w:p>
    <w:p w:rsidR="00253B35" w:rsidRPr="00253B35" w:rsidRDefault="00253B35" w:rsidP="00253B35">
      <w:pPr>
        <w:outlineLvl w:val="0"/>
      </w:pPr>
    </w:p>
    <w:p w:rsidR="00253B35" w:rsidRPr="00253B35" w:rsidRDefault="00253B35" w:rsidP="00253B35">
      <w:pPr>
        <w:jc w:val="center"/>
        <w:outlineLvl w:val="0"/>
      </w:pPr>
    </w:p>
    <w:p w:rsidR="00253B35" w:rsidRPr="00253B35" w:rsidRDefault="00253B35" w:rsidP="00253B35">
      <w:pPr>
        <w:jc w:val="center"/>
        <w:outlineLvl w:val="0"/>
        <w:rPr>
          <w:b/>
        </w:rPr>
      </w:pPr>
      <w:r w:rsidRPr="00253B35">
        <w:rPr>
          <w:b/>
        </w:rPr>
        <w:t>Состав</w:t>
      </w:r>
    </w:p>
    <w:p w:rsidR="00253B35" w:rsidRPr="00253B35" w:rsidRDefault="00253B35" w:rsidP="00253B35">
      <w:pPr>
        <w:jc w:val="center"/>
        <w:outlineLvl w:val="0"/>
        <w:rPr>
          <w:b/>
        </w:rPr>
      </w:pPr>
      <w:r w:rsidRPr="00253B35">
        <w:rPr>
          <w:b/>
        </w:rPr>
        <w:t xml:space="preserve">квалификационной комиссии по присвоению классности водителям администрации </w:t>
      </w:r>
      <w:proofErr w:type="spellStart"/>
      <w:r w:rsidRPr="00253B35">
        <w:rPr>
          <w:b/>
        </w:rPr>
        <w:t>Инсарского</w:t>
      </w:r>
      <w:proofErr w:type="spellEnd"/>
      <w:r w:rsidRPr="00253B35">
        <w:rPr>
          <w:b/>
        </w:rPr>
        <w:t xml:space="preserve"> муниципального района</w:t>
      </w:r>
    </w:p>
    <w:p w:rsidR="00253B35" w:rsidRPr="00253B35" w:rsidRDefault="00253B35" w:rsidP="00253B35">
      <w:pPr>
        <w:jc w:val="center"/>
        <w:outlineLvl w:val="0"/>
        <w:rPr>
          <w:b/>
        </w:rPr>
      </w:pPr>
    </w:p>
    <w:p w:rsidR="00253B35" w:rsidRPr="00253B35" w:rsidRDefault="00253B35" w:rsidP="00253B35">
      <w:pPr>
        <w:pStyle w:val="a3"/>
        <w:numPr>
          <w:ilvl w:val="0"/>
          <w:numId w:val="60"/>
        </w:numPr>
        <w:ind w:left="0" w:firstLine="426"/>
        <w:jc w:val="both"/>
        <w:outlineLvl w:val="0"/>
      </w:pPr>
      <w:proofErr w:type="spellStart"/>
      <w:r w:rsidRPr="00253B35">
        <w:t>Акишин</w:t>
      </w:r>
      <w:proofErr w:type="spellEnd"/>
      <w:r w:rsidRPr="00253B35">
        <w:t xml:space="preserve"> С.В. – заместитель главы – Руководитель аппарата администрации </w:t>
      </w:r>
      <w:proofErr w:type="spellStart"/>
      <w:r w:rsidRPr="00253B35">
        <w:t>Инсарского</w:t>
      </w:r>
      <w:proofErr w:type="spellEnd"/>
      <w:r w:rsidRPr="00253B35">
        <w:t xml:space="preserve"> муниципального района, председатель комиссии;</w:t>
      </w:r>
    </w:p>
    <w:p w:rsidR="00253B35" w:rsidRPr="00253B35" w:rsidRDefault="00253B35" w:rsidP="00253B35">
      <w:pPr>
        <w:pStyle w:val="a3"/>
        <w:numPr>
          <w:ilvl w:val="0"/>
          <w:numId w:val="60"/>
        </w:numPr>
        <w:ind w:left="0" w:firstLine="426"/>
        <w:jc w:val="both"/>
        <w:outlineLvl w:val="0"/>
      </w:pPr>
      <w:proofErr w:type="spellStart"/>
      <w:r w:rsidRPr="00253B35">
        <w:t>Ладанова</w:t>
      </w:r>
      <w:proofErr w:type="spellEnd"/>
      <w:r w:rsidRPr="00253B35">
        <w:t xml:space="preserve"> Н.С. – заведующая отделом по работе с документооборотом, персоналом и обращению граждан организационно-правового управления администрации </w:t>
      </w:r>
      <w:proofErr w:type="spellStart"/>
      <w:r w:rsidRPr="00253B35">
        <w:t>Инсарского</w:t>
      </w:r>
      <w:proofErr w:type="spellEnd"/>
      <w:r w:rsidRPr="00253B35">
        <w:t xml:space="preserve"> муниципального района, секретарь комиссии;</w:t>
      </w:r>
    </w:p>
    <w:p w:rsidR="00253B35" w:rsidRPr="00253B35" w:rsidRDefault="00253B35" w:rsidP="00253B35">
      <w:pPr>
        <w:pStyle w:val="a3"/>
        <w:ind w:left="0" w:firstLine="426"/>
        <w:jc w:val="center"/>
        <w:outlineLvl w:val="0"/>
      </w:pPr>
      <w:r w:rsidRPr="00253B35">
        <w:t>Члены комиссии:</w:t>
      </w:r>
    </w:p>
    <w:p w:rsidR="00253B35" w:rsidRPr="00253B35" w:rsidRDefault="00253B35" w:rsidP="00253B35">
      <w:pPr>
        <w:pStyle w:val="a3"/>
        <w:numPr>
          <w:ilvl w:val="0"/>
          <w:numId w:val="60"/>
        </w:numPr>
        <w:ind w:left="0" w:firstLine="426"/>
        <w:jc w:val="both"/>
        <w:outlineLvl w:val="0"/>
      </w:pPr>
      <w:r w:rsidRPr="00253B35">
        <w:t xml:space="preserve">Ларина Т.Н. – начальник организационно-правового управления администрации </w:t>
      </w:r>
      <w:proofErr w:type="spellStart"/>
      <w:r w:rsidRPr="00253B35">
        <w:t>Инсарского</w:t>
      </w:r>
      <w:proofErr w:type="spellEnd"/>
      <w:r w:rsidRPr="00253B35">
        <w:t xml:space="preserve"> муниципального района;</w:t>
      </w:r>
    </w:p>
    <w:p w:rsidR="00253B35" w:rsidRPr="00253B35" w:rsidRDefault="00253B35" w:rsidP="00253B35">
      <w:pPr>
        <w:pStyle w:val="a3"/>
        <w:numPr>
          <w:ilvl w:val="0"/>
          <w:numId w:val="60"/>
        </w:numPr>
        <w:ind w:left="0" w:firstLine="426"/>
        <w:jc w:val="both"/>
        <w:outlineLvl w:val="0"/>
      </w:pPr>
      <w:r w:rsidRPr="00253B35">
        <w:t xml:space="preserve">Ломакина А.А. - </w:t>
      </w:r>
      <w:proofErr w:type="spellStart"/>
      <w:r w:rsidRPr="00253B35">
        <w:t>и.о</w:t>
      </w:r>
      <w:proofErr w:type="spellEnd"/>
      <w:r w:rsidRPr="00253B35">
        <w:t xml:space="preserve">. начальника отдела бухгалтерии, главного бухгалтера администрации </w:t>
      </w:r>
      <w:proofErr w:type="spellStart"/>
      <w:r w:rsidRPr="00253B35">
        <w:t>Инсарского</w:t>
      </w:r>
      <w:proofErr w:type="spellEnd"/>
      <w:r w:rsidRPr="00253B35">
        <w:t xml:space="preserve"> муниципального района;</w:t>
      </w:r>
    </w:p>
    <w:p w:rsidR="00253B35" w:rsidRPr="00253B35" w:rsidRDefault="00253B35" w:rsidP="00253B35">
      <w:pPr>
        <w:pStyle w:val="a3"/>
        <w:numPr>
          <w:ilvl w:val="0"/>
          <w:numId w:val="60"/>
        </w:numPr>
        <w:ind w:left="0" w:firstLine="426"/>
        <w:jc w:val="both"/>
        <w:outlineLvl w:val="0"/>
      </w:pPr>
      <w:r w:rsidRPr="00253B35">
        <w:t xml:space="preserve">Акимов А.В. - заместитель главы - начальник управления строительства, архитектуры, ЖКХ и дорожного хозяйства администрации </w:t>
      </w:r>
      <w:proofErr w:type="spellStart"/>
      <w:r w:rsidRPr="00253B35">
        <w:t>Инсарского</w:t>
      </w:r>
      <w:proofErr w:type="spellEnd"/>
      <w:r w:rsidRPr="00253B35">
        <w:t xml:space="preserve"> муниципального района.</w:t>
      </w:r>
    </w:p>
    <w:p w:rsidR="00253B35" w:rsidRPr="00253B35" w:rsidRDefault="00253B35" w:rsidP="00253B35"/>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B56DCC" w:rsidRDefault="00B56DCC" w:rsidP="00253B35">
      <w:pPr>
        <w:tabs>
          <w:tab w:val="left" w:pos="7966"/>
        </w:tabs>
      </w:pPr>
    </w:p>
    <w:p w:rsidR="00253B35" w:rsidRPr="00253B35" w:rsidRDefault="00253B35" w:rsidP="00253B35">
      <w:pPr>
        <w:ind w:left="284"/>
        <w:jc w:val="center"/>
        <w:rPr>
          <w:b/>
          <w:sz w:val="28"/>
          <w:szCs w:val="28"/>
        </w:rPr>
      </w:pPr>
      <w:r w:rsidRPr="00253B35">
        <w:rPr>
          <w:b/>
          <w:sz w:val="28"/>
          <w:szCs w:val="28"/>
        </w:rPr>
        <w:lastRenderedPageBreak/>
        <w:t>АДМИНИСТРАЦИЯ</w:t>
      </w:r>
    </w:p>
    <w:p w:rsidR="00253B35" w:rsidRPr="00253B35" w:rsidRDefault="00253B35" w:rsidP="00253B35">
      <w:pPr>
        <w:jc w:val="center"/>
        <w:rPr>
          <w:b/>
        </w:rPr>
      </w:pPr>
      <w:r w:rsidRPr="00253B35">
        <w:rPr>
          <w:b/>
        </w:rPr>
        <w:t>ИНСАРСКОГО МУНИЦИПАЛЬНОГО РАЙОНА</w:t>
      </w:r>
    </w:p>
    <w:p w:rsidR="00253B35" w:rsidRPr="00253B35" w:rsidRDefault="00253B35" w:rsidP="00253B35">
      <w:pPr>
        <w:jc w:val="center"/>
      </w:pPr>
      <w:r w:rsidRPr="00253B35">
        <w:rPr>
          <w:b/>
        </w:rPr>
        <w:t>РЕСПУБЛИКИ МОРДОВИЯ</w:t>
      </w:r>
    </w:p>
    <w:p w:rsidR="00253B35" w:rsidRPr="00253B35" w:rsidRDefault="00253B35" w:rsidP="00253B35">
      <w:pPr>
        <w:jc w:val="center"/>
      </w:pPr>
    </w:p>
    <w:p w:rsidR="00253B35" w:rsidRPr="00253B35" w:rsidRDefault="00253B35" w:rsidP="00253B35">
      <w:pPr>
        <w:jc w:val="center"/>
        <w:rPr>
          <w:b/>
        </w:rPr>
      </w:pPr>
      <w:proofErr w:type="gramStart"/>
      <w:r w:rsidRPr="00253B35">
        <w:rPr>
          <w:b/>
        </w:rPr>
        <w:t>П</w:t>
      </w:r>
      <w:proofErr w:type="gramEnd"/>
      <w:r w:rsidRPr="00253B35">
        <w:rPr>
          <w:b/>
        </w:rPr>
        <w:t xml:space="preserve"> О С Т А Н О В Л Е Н И Е</w:t>
      </w:r>
    </w:p>
    <w:p w:rsidR="00253B35" w:rsidRPr="00253B35" w:rsidRDefault="00253B35" w:rsidP="00253B35">
      <w:pPr>
        <w:jc w:val="center"/>
        <w:rPr>
          <w:b/>
        </w:rPr>
      </w:pPr>
    </w:p>
    <w:p w:rsidR="00253B35" w:rsidRPr="00253B35" w:rsidRDefault="00253B35" w:rsidP="00253B35">
      <w:pPr>
        <w:jc w:val="center"/>
      </w:pPr>
      <w:r w:rsidRPr="00253B35">
        <w:t>г. Инсар</w:t>
      </w:r>
    </w:p>
    <w:p w:rsidR="00253B35" w:rsidRPr="00253B35" w:rsidRDefault="00253B35" w:rsidP="00253B35">
      <w:pPr>
        <w:jc w:val="center"/>
      </w:pPr>
    </w:p>
    <w:p w:rsidR="00253B35" w:rsidRPr="00253B35" w:rsidRDefault="00253B35" w:rsidP="00253B35">
      <w:pPr>
        <w:tabs>
          <w:tab w:val="left" w:pos="9500"/>
        </w:tabs>
        <w:jc w:val="center"/>
        <w:rPr>
          <w:b/>
        </w:rPr>
      </w:pPr>
      <w:r w:rsidRPr="00253B35">
        <w:rPr>
          <w:b/>
        </w:rPr>
        <w:t>от   20 октября  2023 г.</w:t>
      </w:r>
      <w:r w:rsidRPr="00253B35">
        <w:t xml:space="preserve">                                                                                          </w:t>
      </w:r>
      <w:r w:rsidRPr="00253B35">
        <w:rPr>
          <w:b/>
        </w:rPr>
        <w:t>№ 386</w:t>
      </w:r>
    </w:p>
    <w:p w:rsidR="00253B35" w:rsidRPr="00253B35" w:rsidRDefault="00253B35" w:rsidP="00253B35">
      <w:pPr>
        <w:tabs>
          <w:tab w:val="left" w:pos="9500"/>
        </w:tabs>
      </w:pPr>
    </w:p>
    <w:p w:rsidR="00253B35" w:rsidRPr="00253B35" w:rsidRDefault="00253B35" w:rsidP="00253B35">
      <w:pPr>
        <w:ind w:right="2125"/>
      </w:pPr>
      <w:r w:rsidRPr="00253B35">
        <w:t>О призыве граждан на военную службу</w:t>
      </w:r>
    </w:p>
    <w:p w:rsidR="00253B35" w:rsidRPr="00253B35" w:rsidRDefault="00253B35" w:rsidP="00253B35">
      <w:pPr>
        <w:ind w:right="2125"/>
      </w:pPr>
      <w:r w:rsidRPr="00253B35">
        <w:t xml:space="preserve">на территории  </w:t>
      </w:r>
      <w:proofErr w:type="spellStart"/>
      <w:r w:rsidRPr="00253B35">
        <w:t>Инсарского</w:t>
      </w:r>
      <w:proofErr w:type="spellEnd"/>
      <w:r w:rsidRPr="00253B35">
        <w:t xml:space="preserve"> муниципального района</w:t>
      </w:r>
    </w:p>
    <w:p w:rsidR="00253B35" w:rsidRPr="00253B35" w:rsidRDefault="00253B35" w:rsidP="00253B35">
      <w:pPr>
        <w:ind w:right="2125"/>
      </w:pPr>
    </w:p>
    <w:p w:rsidR="00253B35" w:rsidRPr="00253B35" w:rsidRDefault="00253B35" w:rsidP="00253B35">
      <w:pPr>
        <w:ind w:firstLine="709"/>
        <w:jc w:val="both"/>
      </w:pPr>
      <w:r w:rsidRPr="00253B35">
        <w:t xml:space="preserve">В целях обеспечения выполнения мероприятий, связанных с призывом на военную службу граждан на территории </w:t>
      </w:r>
      <w:proofErr w:type="spellStart"/>
      <w:r w:rsidRPr="00253B35">
        <w:t>Инсарского</w:t>
      </w:r>
      <w:proofErr w:type="spellEnd"/>
      <w:r w:rsidRPr="00253B35">
        <w:t xml:space="preserve"> муниципального района в октябр</w:t>
      </w:r>
      <w:proofErr w:type="gramStart"/>
      <w:r w:rsidRPr="00253B35">
        <w:t>е-</w:t>
      </w:r>
      <w:proofErr w:type="gramEnd"/>
      <w:r w:rsidRPr="00253B35">
        <w:t xml:space="preserve"> декабре 2023 года, а также в исполнение Указа Главы Республики Мордовия от 25 сентября 2023 года №279-УГ «О создании призывных комиссий в Республике Мордовия» </w:t>
      </w:r>
      <w:proofErr w:type="spellStart"/>
      <w:r w:rsidRPr="00253B35">
        <w:t>Инсарского</w:t>
      </w:r>
      <w:proofErr w:type="spellEnd"/>
      <w:r w:rsidRPr="00253B35">
        <w:t xml:space="preserve"> муниципального района</w:t>
      </w:r>
    </w:p>
    <w:p w:rsidR="00253B35" w:rsidRPr="00253B35" w:rsidRDefault="00253B35" w:rsidP="00253B35">
      <w:pPr>
        <w:jc w:val="center"/>
      </w:pPr>
      <w:r w:rsidRPr="00253B35">
        <w:t>ПОСТАНОВЛЯЕТ:</w:t>
      </w:r>
    </w:p>
    <w:p w:rsidR="00253B35" w:rsidRPr="00253B35" w:rsidRDefault="00253B35" w:rsidP="00253B35">
      <w:pPr>
        <w:pStyle w:val="a3"/>
        <w:numPr>
          <w:ilvl w:val="0"/>
          <w:numId w:val="62"/>
        </w:numPr>
        <w:ind w:firstLine="709"/>
        <w:jc w:val="both"/>
      </w:pPr>
      <w:r w:rsidRPr="00253B35">
        <w:t xml:space="preserve">Утвердить по представлению военного комиссара </w:t>
      </w:r>
      <w:proofErr w:type="spellStart"/>
      <w:r w:rsidRPr="00253B35">
        <w:t>Ковылкинского</w:t>
      </w:r>
      <w:proofErr w:type="spellEnd"/>
      <w:r w:rsidRPr="00253B35">
        <w:t xml:space="preserve">, </w:t>
      </w:r>
      <w:proofErr w:type="spellStart"/>
      <w:r w:rsidRPr="00253B35">
        <w:t>Инсарского</w:t>
      </w:r>
      <w:proofErr w:type="spellEnd"/>
      <w:r w:rsidRPr="00253B35">
        <w:t xml:space="preserve"> и </w:t>
      </w:r>
      <w:proofErr w:type="spellStart"/>
      <w:r w:rsidRPr="00253B35">
        <w:t>Кадошкинского</w:t>
      </w:r>
      <w:proofErr w:type="spellEnd"/>
      <w:r w:rsidRPr="00253B35">
        <w:t xml:space="preserve"> районов Республики Мордовия персональный состав врачей-специалистов и среднего медицинского персонала, осуществляющих медицинское освидетельствование граждан, подлежащих призыву на военную службу, согласно приложению 1 к настоящему постановлению. </w:t>
      </w:r>
    </w:p>
    <w:p w:rsidR="00253B35" w:rsidRPr="00253B35" w:rsidRDefault="00253B35" w:rsidP="00253B35">
      <w:pPr>
        <w:pStyle w:val="a3"/>
        <w:numPr>
          <w:ilvl w:val="0"/>
          <w:numId w:val="62"/>
        </w:numPr>
        <w:ind w:firstLine="709"/>
        <w:jc w:val="both"/>
      </w:pPr>
      <w:r w:rsidRPr="00253B35">
        <w:t xml:space="preserve">Утвердить по представлению военного комиссара </w:t>
      </w:r>
      <w:proofErr w:type="spellStart"/>
      <w:r w:rsidRPr="00253B35">
        <w:t>Ковылкинского</w:t>
      </w:r>
      <w:proofErr w:type="spellEnd"/>
      <w:r w:rsidRPr="00253B35">
        <w:t xml:space="preserve">, </w:t>
      </w:r>
      <w:proofErr w:type="spellStart"/>
      <w:r w:rsidRPr="00253B35">
        <w:t>Инсарского</w:t>
      </w:r>
      <w:proofErr w:type="spellEnd"/>
      <w:r w:rsidRPr="00253B35">
        <w:t xml:space="preserve"> и </w:t>
      </w:r>
      <w:proofErr w:type="spellStart"/>
      <w:r w:rsidRPr="00253B35">
        <w:t>Кадошкинского</w:t>
      </w:r>
      <w:proofErr w:type="spellEnd"/>
      <w:r w:rsidRPr="00253B35">
        <w:t xml:space="preserve"> районов Республики Мордовия дублирующий состав врачей-специалистов и среднего медицинского персонала, осуществляющих медицинское освидетельствование граждан, подлежащих призыву на военную службу, согласно приложению 2 к настоящему постановлению. </w:t>
      </w:r>
    </w:p>
    <w:p w:rsidR="00253B35" w:rsidRPr="00253B35" w:rsidRDefault="00253B35" w:rsidP="00253B35">
      <w:pPr>
        <w:pStyle w:val="a3"/>
        <w:numPr>
          <w:ilvl w:val="0"/>
          <w:numId w:val="62"/>
        </w:numPr>
        <w:ind w:firstLine="709"/>
        <w:jc w:val="both"/>
      </w:pPr>
      <w:r w:rsidRPr="00253B35">
        <w:t>Предложить начальнику ОП №9 межмуниципального отдела МВД России «</w:t>
      </w:r>
      <w:proofErr w:type="spellStart"/>
      <w:r w:rsidRPr="00253B35">
        <w:t>Ковылкинский</w:t>
      </w:r>
      <w:proofErr w:type="spellEnd"/>
      <w:r w:rsidRPr="00253B35">
        <w:t>»:</w:t>
      </w:r>
    </w:p>
    <w:p w:rsidR="00253B35" w:rsidRPr="00253B35" w:rsidRDefault="00253B35" w:rsidP="00253B35">
      <w:pPr>
        <w:pStyle w:val="a3"/>
        <w:ind w:left="0" w:firstLine="709"/>
        <w:jc w:val="both"/>
      </w:pPr>
      <w:r w:rsidRPr="00253B35">
        <w:t xml:space="preserve">организовать проведение мероприятий по обеспечению правопорядка на призывном пункте военного комиссариата </w:t>
      </w:r>
      <w:proofErr w:type="spellStart"/>
      <w:r w:rsidRPr="00253B35">
        <w:t>Ковылкинского</w:t>
      </w:r>
      <w:proofErr w:type="spellEnd"/>
      <w:r w:rsidRPr="00253B35">
        <w:t xml:space="preserve">, </w:t>
      </w:r>
      <w:proofErr w:type="spellStart"/>
      <w:r w:rsidRPr="00253B35">
        <w:t>Инсарского</w:t>
      </w:r>
      <w:proofErr w:type="spellEnd"/>
      <w:r w:rsidRPr="00253B35">
        <w:t xml:space="preserve"> и </w:t>
      </w:r>
      <w:proofErr w:type="spellStart"/>
      <w:r w:rsidRPr="00253B35">
        <w:t>Кадошкинского</w:t>
      </w:r>
      <w:proofErr w:type="spellEnd"/>
      <w:r w:rsidRPr="00253B35">
        <w:t xml:space="preserve"> районов Республики Мордовия;</w:t>
      </w:r>
    </w:p>
    <w:p w:rsidR="00253B35" w:rsidRPr="00253B35" w:rsidRDefault="00253B35" w:rsidP="00253B35">
      <w:pPr>
        <w:pStyle w:val="a3"/>
        <w:ind w:left="0" w:firstLine="709"/>
        <w:jc w:val="both"/>
      </w:pPr>
      <w:r w:rsidRPr="00253B35">
        <w:t xml:space="preserve">создать совместно с военным комиссариатом </w:t>
      </w:r>
      <w:proofErr w:type="spellStart"/>
      <w:r w:rsidRPr="00253B35">
        <w:t>Ковылкинского</w:t>
      </w:r>
      <w:proofErr w:type="spellEnd"/>
      <w:r w:rsidRPr="00253B35">
        <w:t xml:space="preserve">, </w:t>
      </w:r>
      <w:proofErr w:type="spellStart"/>
      <w:r w:rsidRPr="00253B35">
        <w:t>Инсарского</w:t>
      </w:r>
      <w:proofErr w:type="spellEnd"/>
      <w:r w:rsidRPr="00253B35">
        <w:t xml:space="preserve"> и </w:t>
      </w:r>
      <w:proofErr w:type="spellStart"/>
      <w:r w:rsidRPr="00253B35">
        <w:t>Кадошкинского</w:t>
      </w:r>
      <w:proofErr w:type="spellEnd"/>
      <w:r w:rsidRPr="00253B35">
        <w:t xml:space="preserve"> районов Республики Мордовия оперативные группы на период с 1 октября по 31 декабря 2023 года и закрепить конкретных сотрудников за проведение вышеуказанных мероприятий.</w:t>
      </w:r>
    </w:p>
    <w:p w:rsidR="00253B35" w:rsidRPr="00253B35" w:rsidRDefault="00253B35" w:rsidP="00253B35">
      <w:pPr>
        <w:pStyle w:val="a3"/>
        <w:numPr>
          <w:ilvl w:val="0"/>
          <w:numId w:val="62"/>
        </w:numPr>
        <w:ind w:firstLine="709"/>
        <w:jc w:val="both"/>
      </w:pPr>
      <w:r w:rsidRPr="00253B35">
        <w:t xml:space="preserve">Управлению по социальной работе администрации </w:t>
      </w:r>
      <w:proofErr w:type="spellStart"/>
      <w:r w:rsidRPr="00253B35">
        <w:t>Инсаркого</w:t>
      </w:r>
      <w:proofErr w:type="spellEnd"/>
      <w:r w:rsidRPr="00253B35">
        <w:t xml:space="preserve"> муниципального района Республики Мордовия оказать содействие военному комиссариату </w:t>
      </w:r>
      <w:proofErr w:type="spellStart"/>
      <w:r w:rsidRPr="00253B35">
        <w:t>Ковылкинского</w:t>
      </w:r>
      <w:proofErr w:type="spellEnd"/>
      <w:r w:rsidRPr="00253B35">
        <w:t xml:space="preserve">, </w:t>
      </w:r>
      <w:proofErr w:type="spellStart"/>
      <w:r w:rsidRPr="00253B35">
        <w:t>Инсарского</w:t>
      </w:r>
      <w:proofErr w:type="spellEnd"/>
      <w:r w:rsidRPr="00253B35">
        <w:t xml:space="preserve"> и </w:t>
      </w:r>
      <w:proofErr w:type="spellStart"/>
      <w:r w:rsidRPr="00253B35">
        <w:t>Кадошкинского</w:t>
      </w:r>
      <w:proofErr w:type="spellEnd"/>
      <w:r w:rsidRPr="00253B35">
        <w:t xml:space="preserve"> районов Республики Мордовия в организации торжественных проводов граждан призываемых на военную службу.</w:t>
      </w:r>
    </w:p>
    <w:p w:rsidR="00253B35" w:rsidRPr="00253B35" w:rsidRDefault="00253B35" w:rsidP="00253B35">
      <w:pPr>
        <w:pStyle w:val="a3"/>
        <w:numPr>
          <w:ilvl w:val="0"/>
          <w:numId w:val="62"/>
        </w:numPr>
        <w:ind w:firstLine="993"/>
        <w:jc w:val="both"/>
      </w:pPr>
      <w:proofErr w:type="gramStart"/>
      <w:r w:rsidRPr="00253B35">
        <w:t>Контроль за</w:t>
      </w:r>
      <w:proofErr w:type="gramEnd"/>
      <w:r w:rsidRPr="00253B35">
        <w:t xml:space="preserve"> исполнением настоящего постановления возложить на </w:t>
      </w:r>
      <w:proofErr w:type="spellStart"/>
      <w:r w:rsidRPr="00253B35">
        <w:t>Долотказина</w:t>
      </w:r>
      <w:proofErr w:type="spellEnd"/>
      <w:r w:rsidRPr="00253B35">
        <w:t xml:space="preserve"> Р.В. – заместителя главы, начальника управления по социальной работе администрации </w:t>
      </w:r>
      <w:proofErr w:type="spellStart"/>
      <w:r w:rsidRPr="00253B35">
        <w:t>Инсарского</w:t>
      </w:r>
      <w:proofErr w:type="spellEnd"/>
      <w:r w:rsidRPr="00253B35">
        <w:t xml:space="preserve"> муниципального района.</w:t>
      </w:r>
    </w:p>
    <w:p w:rsidR="00253B35" w:rsidRPr="00253B35" w:rsidRDefault="00253B35" w:rsidP="00253B35">
      <w:pPr>
        <w:pStyle w:val="a3"/>
        <w:numPr>
          <w:ilvl w:val="0"/>
          <w:numId w:val="62"/>
        </w:numPr>
        <w:ind w:firstLine="993"/>
        <w:jc w:val="both"/>
      </w:pPr>
      <w:r w:rsidRPr="00253B35">
        <w:t xml:space="preserve">Настоящее постановление вступает в законную силу после дня его </w:t>
      </w:r>
      <w:hyperlink r:id="rId10" w:history="1">
        <w:r w:rsidRPr="00253B35">
          <w:rPr>
            <w:rStyle w:val="a5"/>
            <w:color w:val="auto"/>
          </w:rPr>
          <w:t>официального опубликования</w:t>
        </w:r>
      </w:hyperlink>
      <w:r w:rsidRPr="00253B35">
        <w:t xml:space="preserve"> и распространяет свое действие на правоотношения, возникшие с 1 октября 2023 года.</w:t>
      </w:r>
    </w:p>
    <w:p w:rsidR="00253B35" w:rsidRPr="00253B35" w:rsidRDefault="00253B35" w:rsidP="00253B35">
      <w:pPr>
        <w:tabs>
          <w:tab w:val="left" w:pos="567"/>
        </w:tabs>
        <w:jc w:val="both"/>
      </w:pPr>
    </w:p>
    <w:p w:rsidR="00253B35" w:rsidRPr="00253B35" w:rsidRDefault="00253B35" w:rsidP="00253B35">
      <w:pPr>
        <w:tabs>
          <w:tab w:val="left" w:pos="567"/>
        </w:tabs>
        <w:ind w:firstLine="709"/>
        <w:jc w:val="both"/>
      </w:pPr>
    </w:p>
    <w:p w:rsidR="00253B35" w:rsidRPr="00253B35" w:rsidRDefault="00253B35" w:rsidP="00253B35">
      <w:pPr>
        <w:pStyle w:val="a3"/>
        <w:ind w:left="993"/>
        <w:jc w:val="both"/>
      </w:pPr>
    </w:p>
    <w:p w:rsidR="00253B35" w:rsidRPr="00253B35" w:rsidRDefault="00253B35" w:rsidP="00253B35">
      <w:pPr>
        <w:tabs>
          <w:tab w:val="left" w:pos="567"/>
        </w:tabs>
        <w:ind w:firstLine="709"/>
        <w:jc w:val="both"/>
      </w:pPr>
    </w:p>
    <w:p w:rsidR="00253B35" w:rsidRPr="00253B35" w:rsidRDefault="00253B35" w:rsidP="00253B35">
      <w:r w:rsidRPr="00253B35">
        <w:t>Первый заместитель главы</w:t>
      </w:r>
    </w:p>
    <w:p w:rsidR="00253B35" w:rsidRPr="00253B35" w:rsidRDefault="00253B35" w:rsidP="00253B35">
      <w:proofErr w:type="spellStart"/>
      <w:r w:rsidRPr="00253B35">
        <w:t>Инсарского</w:t>
      </w:r>
      <w:proofErr w:type="spellEnd"/>
      <w:r w:rsidRPr="00253B35">
        <w:t xml:space="preserve"> муниципального района                                                    </w:t>
      </w:r>
      <w:r>
        <w:t xml:space="preserve">                             </w:t>
      </w:r>
      <w:r w:rsidRPr="00253B35">
        <w:t xml:space="preserve">   А.Б. Пронин </w:t>
      </w:r>
    </w:p>
    <w:p w:rsidR="00253B35" w:rsidRPr="00253B35" w:rsidRDefault="00253B35" w:rsidP="00253B35"/>
    <w:p w:rsidR="00253B35" w:rsidRPr="00253B35" w:rsidRDefault="00253B35" w:rsidP="00253B35"/>
    <w:p w:rsidR="00253B35" w:rsidRPr="00253B35" w:rsidRDefault="00253B35" w:rsidP="00253B35">
      <w:pPr>
        <w:jc w:val="center"/>
      </w:pPr>
    </w:p>
    <w:p w:rsidR="00253B35" w:rsidRPr="00253B35" w:rsidRDefault="00253B35" w:rsidP="00253B35">
      <w:pPr>
        <w:jc w:val="right"/>
      </w:pPr>
      <w:r w:rsidRPr="00253B35">
        <w:t>Приложение 1</w:t>
      </w:r>
    </w:p>
    <w:p w:rsidR="00253B35" w:rsidRPr="00253B35" w:rsidRDefault="00253B35" w:rsidP="00253B35">
      <w:pPr>
        <w:jc w:val="right"/>
      </w:pPr>
      <w:r w:rsidRPr="00253B35">
        <w:t xml:space="preserve">к постановлению администрации </w:t>
      </w:r>
    </w:p>
    <w:p w:rsidR="00253B35" w:rsidRPr="00253B35" w:rsidRDefault="00253B35" w:rsidP="00253B35">
      <w:pPr>
        <w:jc w:val="right"/>
      </w:pPr>
      <w:proofErr w:type="spellStart"/>
      <w:r w:rsidRPr="00253B35">
        <w:t>Инсарского</w:t>
      </w:r>
      <w:proofErr w:type="spellEnd"/>
      <w:r w:rsidRPr="00253B35">
        <w:t xml:space="preserve"> муниципального района</w:t>
      </w:r>
    </w:p>
    <w:p w:rsidR="00253B35" w:rsidRPr="00253B35" w:rsidRDefault="00253B35" w:rsidP="00253B35">
      <w:pPr>
        <w:tabs>
          <w:tab w:val="left" w:pos="5550"/>
        </w:tabs>
        <w:jc w:val="right"/>
      </w:pPr>
      <w:r w:rsidRPr="00253B35">
        <w:tab/>
        <w:t>от  20 октября 2023 г.  №386</w:t>
      </w:r>
    </w:p>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r w:rsidRPr="00253B35">
        <w:t>Персональный состав (основной)</w:t>
      </w:r>
    </w:p>
    <w:p w:rsidR="00253B35" w:rsidRPr="00253B35" w:rsidRDefault="00253B35" w:rsidP="00253B35">
      <w:pPr>
        <w:jc w:val="center"/>
      </w:pPr>
      <w:r w:rsidRPr="00253B35">
        <w:t>врачей-специалистов и среднего медицинского персонала,</w:t>
      </w:r>
    </w:p>
    <w:p w:rsidR="00253B35" w:rsidRPr="00253B35" w:rsidRDefault="00253B35" w:rsidP="00253B35">
      <w:pPr>
        <w:jc w:val="center"/>
      </w:pPr>
      <w:r w:rsidRPr="00253B35">
        <w:t>осуществляющих медицинское освидетельствование граждан,</w:t>
      </w:r>
    </w:p>
    <w:p w:rsidR="00253B35" w:rsidRPr="00253B35" w:rsidRDefault="00253B35" w:rsidP="00253B35">
      <w:pPr>
        <w:jc w:val="center"/>
      </w:pPr>
      <w:r w:rsidRPr="00253B35">
        <w:t xml:space="preserve">подлежащих призыву на военную службу осень. 2023 года </w:t>
      </w:r>
    </w:p>
    <w:p w:rsidR="00253B35" w:rsidRPr="00253B35" w:rsidRDefault="00253B35" w:rsidP="00253B35">
      <w:pPr>
        <w:jc w:val="center"/>
      </w:pPr>
      <w:r w:rsidRPr="00253B35">
        <w:t xml:space="preserve">  </w:t>
      </w:r>
    </w:p>
    <w:p w:rsidR="00253B35" w:rsidRPr="00253B35" w:rsidRDefault="00253B35" w:rsidP="00253B35">
      <w:pPr>
        <w:jc w:val="center"/>
      </w:pPr>
      <w:r w:rsidRPr="00253B35">
        <w:t>Врачи-специалисты:</w:t>
      </w:r>
    </w:p>
    <w:p w:rsidR="00253B35" w:rsidRPr="00253B35" w:rsidRDefault="00253B35" w:rsidP="00253B35">
      <w:pPr>
        <w:jc w:val="center"/>
      </w:pPr>
    </w:p>
    <w:tbl>
      <w:tblPr>
        <w:tblStyle w:val="aa"/>
        <w:tblW w:w="9747" w:type="dxa"/>
        <w:tblLook w:val="04A0" w:firstRow="1" w:lastRow="0" w:firstColumn="1" w:lastColumn="0" w:noHBand="0" w:noVBand="1"/>
      </w:tblPr>
      <w:tblGrid>
        <w:gridCol w:w="3190"/>
        <w:gridCol w:w="3190"/>
        <w:gridCol w:w="3367"/>
      </w:tblGrid>
      <w:tr w:rsidR="00253B35" w:rsidRPr="00253B35" w:rsidTr="00253B35">
        <w:tc>
          <w:tcPr>
            <w:tcW w:w="3190" w:type="dxa"/>
          </w:tcPr>
          <w:p w:rsidR="00253B35" w:rsidRPr="00253B35" w:rsidRDefault="00253B35" w:rsidP="00253B35">
            <w:r w:rsidRPr="00253B35">
              <w:t>врач-терапевт</w:t>
            </w:r>
          </w:p>
        </w:tc>
        <w:tc>
          <w:tcPr>
            <w:tcW w:w="3190" w:type="dxa"/>
          </w:tcPr>
          <w:p w:rsidR="00253B35" w:rsidRPr="00253B35" w:rsidRDefault="00253B35" w:rsidP="00253B35">
            <w:r w:rsidRPr="00253B35">
              <w:t>Мальцева И.И.</w:t>
            </w:r>
          </w:p>
        </w:tc>
        <w:tc>
          <w:tcPr>
            <w:tcW w:w="3367" w:type="dxa"/>
          </w:tcPr>
          <w:p w:rsidR="00253B35" w:rsidRPr="00253B35" w:rsidRDefault="00253B35" w:rsidP="00253B35">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вра</w:t>
            </w:r>
            <w:proofErr w:type="gramStart"/>
            <w:r w:rsidRPr="00253B35">
              <w:t>ч-</w:t>
            </w:r>
            <w:proofErr w:type="gramEnd"/>
            <w:r w:rsidRPr="00253B35">
              <w:t xml:space="preserve"> терапевт </w:t>
            </w:r>
          </w:p>
        </w:tc>
        <w:tc>
          <w:tcPr>
            <w:tcW w:w="3190" w:type="dxa"/>
          </w:tcPr>
          <w:p w:rsidR="00253B35" w:rsidRPr="00253B35" w:rsidRDefault="00253B35" w:rsidP="00253B35">
            <w:r w:rsidRPr="00253B35">
              <w:t>Мелешкина В.Н.</w:t>
            </w:r>
          </w:p>
        </w:tc>
        <w:tc>
          <w:tcPr>
            <w:tcW w:w="3367" w:type="dxa"/>
          </w:tcPr>
          <w:p w:rsidR="00253B35" w:rsidRPr="00253B35" w:rsidRDefault="00253B35" w:rsidP="00253B35">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вра</w:t>
            </w:r>
            <w:proofErr w:type="gramStart"/>
            <w:r w:rsidRPr="00253B35">
              <w:t>ч-</w:t>
            </w:r>
            <w:proofErr w:type="gramEnd"/>
            <w:r w:rsidRPr="00253B35">
              <w:t xml:space="preserve"> хирург</w:t>
            </w:r>
          </w:p>
        </w:tc>
        <w:tc>
          <w:tcPr>
            <w:tcW w:w="3190" w:type="dxa"/>
          </w:tcPr>
          <w:p w:rsidR="00253B35" w:rsidRPr="00253B35" w:rsidRDefault="00253B35" w:rsidP="00253B35">
            <w:r w:rsidRPr="00253B35">
              <w:t>Гордеев В.Н.</w:t>
            </w:r>
          </w:p>
        </w:tc>
        <w:tc>
          <w:tcPr>
            <w:tcW w:w="3367" w:type="dxa"/>
          </w:tcPr>
          <w:p w:rsidR="00253B35" w:rsidRPr="00253B35" w:rsidRDefault="00253B35" w:rsidP="00253B35">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вра</w:t>
            </w:r>
            <w:proofErr w:type="gramStart"/>
            <w:r w:rsidRPr="00253B35">
              <w:t>ч-</w:t>
            </w:r>
            <w:proofErr w:type="gramEnd"/>
            <w:r w:rsidRPr="00253B35">
              <w:t xml:space="preserve"> офтальмолог </w:t>
            </w:r>
          </w:p>
        </w:tc>
        <w:tc>
          <w:tcPr>
            <w:tcW w:w="3190" w:type="dxa"/>
          </w:tcPr>
          <w:p w:rsidR="00253B35" w:rsidRPr="00253B35" w:rsidRDefault="00253B35" w:rsidP="00253B35">
            <w:r w:rsidRPr="00253B35">
              <w:t>Абрамов В.Ф.</w:t>
            </w:r>
          </w:p>
        </w:tc>
        <w:tc>
          <w:tcPr>
            <w:tcW w:w="3367" w:type="dxa"/>
          </w:tcPr>
          <w:p w:rsidR="00253B35" w:rsidRPr="00253B35" w:rsidRDefault="00253B35" w:rsidP="00253B35">
            <w:r w:rsidRPr="00253B35">
              <w:t>ГБУЗ РМ «</w:t>
            </w:r>
            <w:proofErr w:type="spellStart"/>
            <w:r w:rsidRPr="00253B35">
              <w:t>Ковылкинская</w:t>
            </w:r>
            <w:proofErr w:type="spellEnd"/>
            <w:r w:rsidRPr="00253B35">
              <w:t xml:space="preserve"> ЦРБ»</w:t>
            </w:r>
          </w:p>
        </w:tc>
      </w:tr>
      <w:tr w:rsidR="00253B35" w:rsidRPr="00253B35" w:rsidTr="00253B35">
        <w:tc>
          <w:tcPr>
            <w:tcW w:w="3190" w:type="dxa"/>
          </w:tcPr>
          <w:p w:rsidR="00253B35" w:rsidRPr="00253B35" w:rsidRDefault="00253B35" w:rsidP="00253B35">
            <w:r w:rsidRPr="00253B35">
              <w:t>вра</w:t>
            </w:r>
            <w:proofErr w:type="gramStart"/>
            <w:r w:rsidRPr="00253B35">
              <w:t>ч-</w:t>
            </w:r>
            <w:proofErr w:type="gramEnd"/>
            <w:r w:rsidRPr="00253B35">
              <w:t xml:space="preserve"> </w:t>
            </w:r>
            <w:proofErr w:type="spellStart"/>
            <w:r w:rsidRPr="00253B35">
              <w:t>отолоринголог</w:t>
            </w:r>
            <w:proofErr w:type="spellEnd"/>
            <w:r w:rsidRPr="00253B35">
              <w:t xml:space="preserve"> </w:t>
            </w:r>
          </w:p>
        </w:tc>
        <w:tc>
          <w:tcPr>
            <w:tcW w:w="3190" w:type="dxa"/>
          </w:tcPr>
          <w:p w:rsidR="00253B35" w:rsidRPr="00253B35" w:rsidRDefault="00253B35" w:rsidP="00253B35">
            <w:proofErr w:type="spellStart"/>
            <w:r w:rsidRPr="00253B35">
              <w:t>Капкаев</w:t>
            </w:r>
            <w:proofErr w:type="spellEnd"/>
            <w:r w:rsidRPr="00253B35">
              <w:t xml:space="preserve"> Р.А.</w:t>
            </w:r>
          </w:p>
        </w:tc>
        <w:tc>
          <w:tcPr>
            <w:tcW w:w="3367" w:type="dxa"/>
          </w:tcPr>
          <w:p w:rsidR="00253B35" w:rsidRPr="00253B35" w:rsidRDefault="00253B35" w:rsidP="00253B35">
            <w:pPr>
              <w:jc w:val="center"/>
            </w:pPr>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вра</w:t>
            </w:r>
            <w:proofErr w:type="gramStart"/>
            <w:r w:rsidRPr="00253B35">
              <w:t>ч-</w:t>
            </w:r>
            <w:proofErr w:type="gramEnd"/>
            <w:r w:rsidRPr="00253B35">
              <w:t xml:space="preserve"> стоматолог</w:t>
            </w:r>
          </w:p>
        </w:tc>
        <w:tc>
          <w:tcPr>
            <w:tcW w:w="3190" w:type="dxa"/>
          </w:tcPr>
          <w:p w:rsidR="00253B35" w:rsidRPr="00253B35" w:rsidRDefault="00253B35" w:rsidP="00253B35">
            <w:proofErr w:type="spellStart"/>
            <w:r w:rsidRPr="00253B35">
              <w:t>Абрашкина</w:t>
            </w:r>
            <w:proofErr w:type="spellEnd"/>
            <w:r w:rsidRPr="00253B35">
              <w:t xml:space="preserve"> Р.М,</w:t>
            </w:r>
          </w:p>
        </w:tc>
        <w:tc>
          <w:tcPr>
            <w:tcW w:w="3367" w:type="dxa"/>
          </w:tcPr>
          <w:p w:rsidR="00253B35" w:rsidRPr="00253B35" w:rsidRDefault="00253B35" w:rsidP="00253B35">
            <w:pPr>
              <w:jc w:val="center"/>
            </w:pPr>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вра</w:t>
            </w:r>
            <w:proofErr w:type="gramStart"/>
            <w:r w:rsidRPr="00253B35">
              <w:t>ч-</w:t>
            </w:r>
            <w:proofErr w:type="gramEnd"/>
            <w:r w:rsidRPr="00253B35">
              <w:t xml:space="preserve"> невролог </w:t>
            </w:r>
          </w:p>
        </w:tc>
        <w:tc>
          <w:tcPr>
            <w:tcW w:w="3190" w:type="dxa"/>
          </w:tcPr>
          <w:p w:rsidR="00253B35" w:rsidRPr="00253B35" w:rsidRDefault="00253B35" w:rsidP="00253B35">
            <w:r w:rsidRPr="00253B35">
              <w:t>Евграфова С.Ю.</w:t>
            </w:r>
          </w:p>
        </w:tc>
        <w:tc>
          <w:tcPr>
            <w:tcW w:w="3367" w:type="dxa"/>
          </w:tcPr>
          <w:p w:rsidR="00253B35" w:rsidRPr="00253B35" w:rsidRDefault="00253B35" w:rsidP="00253B35">
            <w:pPr>
              <w:jc w:val="center"/>
            </w:pPr>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вра</w:t>
            </w:r>
            <w:proofErr w:type="gramStart"/>
            <w:r w:rsidRPr="00253B35">
              <w:t>ч-</w:t>
            </w:r>
            <w:proofErr w:type="gramEnd"/>
            <w:r w:rsidRPr="00253B35">
              <w:t xml:space="preserve"> психиатр </w:t>
            </w:r>
          </w:p>
        </w:tc>
        <w:tc>
          <w:tcPr>
            <w:tcW w:w="3190" w:type="dxa"/>
          </w:tcPr>
          <w:p w:rsidR="00253B35" w:rsidRPr="00253B35" w:rsidRDefault="00253B35" w:rsidP="00253B35">
            <w:r w:rsidRPr="00253B35">
              <w:t>Синичкина Н.А.</w:t>
            </w:r>
          </w:p>
        </w:tc>
        <w:tc>
          <w:tcPr>
            <w:tcW w:w="3367" w:type="dxa"/>
          </w:tcPr>
          <w:p w:rsidR="00253B35" w:rsidRPr="00253B35" w:rsidRDefault="00253B35" w:rsidP="00253B35">
            <w:pPr>
              <w:jc w:val="center"/>
            </w:pPr>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вра</w:t>
            </w:r>
            <w:proofErr w:type="gramStart"/>
            <w:r w:rsidRPr="00253B35">
              <w:t>ч-</w:t>
            </w:r>
            <w:proofErr w:type="gramEnd"/>
            <w:r w:rsidRPr="00253B35">
              <w:t xml:space="preserve"> дерматолог </w:t>
            </w:r>
          </w:p>
        </w:tc>
        <w:tc>
          <w:tcPr>
            <w:tcW w:w="3190" w:type="dxa"/>
          </w:tcPr>
          <w:p w:rsidR="00253B35" w:rsidRPr="00253B35" w:rsidRDefault="00253B35" w:rsidP="00253B35">
            <w:proofErr w:type="spellStart"/>
            <w:r w:rsidRPr="00253B35">
              <w:t>Боймаковская</w:t>
            </w:r>
            <w:proofErr w:type="spellEnd"/>
            <w:r w:rsidRPr="00253B35">
              <w:t xml:space="preserve"> А.Ю.</w:t>
            </w:r>
          </w:p>
        </w:tc>
        <w:tc>
          <w:tcPr>
            <w:tcW w:w="3367" w:type="dxa"/>
          </w:tcPr>
          <w:p w:rsidR="00253B35" w:rsidRPr="00253B35" w:rsidRDefault="00253B35" w:rsidP="00253B35">
            <w:r w:rsidRPr="00253B35">
              <w:t>ГБУЗ РМ «</w:t>
            </w:r>
            <w:proofErr w:type="spellStart"/>
            <w:r w:rsidRPr="00253B35">
              <w:t>Ковылкинская</w:t>
            </w:r>
            <w:proofErr w:type="spellEnd"/>
            <w:r w:rsidRPr="00253B35">
              <w:t xml:space="preserve"> ЦРБ»</w:t>
            </w:r>
          </w:p>
        </w:tc>
      </w:tr>
    </w:tbl>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r w:rsidRPr="00253B35">
        <w:t>Средний медицинский персонал:</w:t>
      </w:r>
    </w:p>
    <w:p w:rsidR="00253B35" w:rsidRPr="00253B35" w:rsidRDefault="00253B35" w:rsidP="00253B35">
      <w:pPr>
        <w:jc w:val="center"/>
      </w:pPr>
    </w:p>
    <w:tbl>
      <w:tblPr>
        <w:tblStyle w:val="aa"/>
        <w:tblW w:w="9747" w:type="dxa"/>
        <w:tblLook w:val="04A0" w:firstRow="1" w:lastRow="0" w:firstColumn="1" w:lastColumn="0" w:noHBand="0" w:noVBand="1"/>
      </w:tblPr>
      <w:tblGrid>
        <w:gridCol w:w="3190"/>
        <w:gridCol w:w="3190"/>
        <w:gridCol w:w="3367"/>
      </w:tblGrid>
      <w:tr w:rsidR="00253B35" w:rsidRPr="00253B35" w:rsidTr="00253B35">
        <w:tc>
          <w:tcPr>
            <w:tcW w:w="3190" w:type="dxa"/>
          </w:tcPr>
          <w:p w:rsidR="00253B35" w:rsidRPr="00253B35" w:rsidRDefault="00253B35" w:rsidP="00253B35">
            <w:r w:rsidRPr="00253B35">
              <w:t>медицинская сестра</w:t>
            </w:r>
          </w:p>
        </w:tc>
        <w:tc>
          <w:tcPr>
            <w:tcW w:w="3190" w:type="dxa"/>
          </w:tcPr>
          <w:p w:rsidR="00253B35" w:rsidRPr="00253B35" w:rsidRDefault="00253B35" w:rsidP="00253B35">
            <w:r w:rsidRPr="00253B35">
              <w:t>Юхтина С.А.</w:t>
            </w:r>
          </w:p>
        </w:tc>
        <w:tc>
          <w:tcPr>
            <w:tcW w:w="3367" w:type="dxa"/>
          </w:tcPr>
          <w:p w:rsidR="00253B35" w:rsidRPr="00253B35" w:rsidRDefault="00253B35" w:rsidP="00253B35">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медицинская сестра</w:t>
            </w:r>
          </w:p>
        </w:tc>
        <w:tc>
          <w:tcPr>
            <w:tcW w:w="3190" w:type="dxa"/>
          </w:tcPr>
          <w:p w:rsidR="00253B35" w:rsidRPr="00253B35" w:rsidRDefault="00253B35" w:rsidP="00253B35">
            <w:proofErr w:type="spellStart"/>
            <w:r w:rsidRPr="00253B35">
              <w:t>Мирошкина</w:t>
            </w:r>
            <w:proofErr w:type="spellEnd"/>
            <w:r w:rsidRPr="00253B35">
              <w:t xml:space="preserve"> М.И.</w:t>
            </w:r>
          </w:p>
        </w:tc>
        <w:tc>
          <w:tcPr>
            <w:tcW w:w="3367" w:type="dxa"/>
          </w:tcPr>
          <w:p w:rsidR="00253B35" w:rsidRPr="00253B35" w:rsidRDefault="00253B35" w:rsidP="00253B35">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медицинская сестра</w:t>
            </w:r>
          </w:p>
        </w:tc>
        <w:tc>
          <w:tcPr>
            <w:tcW w:w="3190" w:type="dxa"/>
          </w:tcPr>
          <w:p w:rsidR="00253B35" w:rsidRPr="00253B35" w:rsidRDefault="00253B35" w:rsidP="00253B35">
            <w:r w:rsidRPr="00253B35">
              <w:t>Суслова Л.В.</w:t>
            </w:r>
          </w:p>
        </w:tc>
        <w:tc>
          <w:tcPr>
            <w:tcW w:w="3367" w:type="dxa"/>
          </w:tcPr>
          <w:p w:rsidR="00253B35" w:rsidRPr="00253B35" w:rsidRDefault="00253B35" w:rsidP="00253B35">
            <w:r w:rsidRPr="00253B35">
              <w:t>ГБУЗ РМ «</w:t>
            </w:r>
            <w:proofErr w:type="spellStart"/>
            <w:r w:rsidRPr="00253B35">
              <w:t>Инсарская</w:t>
            </w:r>
            <w:proofErr w:type="spellEnd"/>
            <w:r w:rsidRPr="00253B35">
              <w:t xml:space="preserve"> РБ»</w:t>
            </w:r>
          </w:p>
        </w:tc>
      </w:tr>
    </w:tbl>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p>
    <w:p w:rsidR="00253B35" w:rsidRDefault="00253B35" w:rsidP="00253B35">
      <w:pPr>
        <w:jc w:val="center"/>
      </w:pPr>
    </w:p>
    <w:p w:rsidR="00253B35" w:rsidRDefault="00253B35" w:rsidP="00253B35">
      <w:pPr>
        <w:jc w:val="center"/>
      </w:pPr>
    </w:p>
    <w:p w:rsidR="00253B35" w:rsidRDefault="00253B35" w:rsidP="00253B35">
      <w:pPr>
        <w:jc w:val="center"/>
      </w:pPr>
    </w:p>
    <w:p w:rsidR="00253B35" w:rsidRDefault="00253B35" w:rsidP="00253B35">
      <w:pPr>
        <w:jc w:val="center"/>
      </w:pPr>
    </w:p>
    <w:p w:rsidR="00253B35" w:rsidRDefault="00253B35" w:rsidP="00253B35">
      <w:pPr>
        <w:jc w:val="center"/>
      </w:pPr>
    </w:p>
    <w:p w:rsidR="00253B35" w:rsidRDefault="00253B35" w:rsidP="00253B35">
      <w:pPr>
        <w:jc w:val="center"/>
      </w:pPr>
    </w:p>
    <w:p w:rsidR="00253B35" w:rsidRDefault="00253B35" w:rsidP="00253B35">
      <w:pPr>
        <w:jc w:val="center"/>
      </w:pPr>
    </w:p>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right"/>
      </w:pPr>
    </w:p>
    <w:p w:rsidR="00253B35" w:rsidRPr="00253B35" w:rsidRDefault="00253B35" w:rsidP="00253B35">
      <w:pPr>
        <w:jc w:val="right"/>
      </w:pPr>
      <w:r w:rsidRPr="00253B35">
        <w:lastRenderedPageBreak/>
        <w:t>Приложение  2</w:t>
      </w:r>
    </w:p>
    <w:p w:rsidR="00253B35" w:rsidRPr="00253B35" w:rsidRDefault="00253B35" w:rsidP="00253B35">
      <w:pPr>
        <w:jc w:val="right"/>
      </w:pPr>
      <w:r w:rsidRPr="00253B35">
        <w:t>к постановлению администрации</w:t>
      </w:r>
    </w:p>
    <w:p w:rsidR="00253B35" w:rsidRPr="00253B35" w:rsidRDefault="00253B35" w:rsidP="00253B35">
      <w:pPr>
        <w:jc w:val="right"/>
      </w:pPr>
      <w:proofErr w:type="spellStart"/>
      <w:r w:rsidRPr="00253B35">
        <w:t>Инсарского</w:t>
      </w:r>
      <w:proofErr w:type="spellEnd"/>
      <w:r w:rsidRPr="00253B35">
        <w:t xml:space="preserve"> муниципального района</w:t>
      </w:r>
    </w:p>
    <w:p w:rsidR="00253B35" w:rsidRPr="00253B35" w:rsidRDefault="00253B35" w:rsidP="00253B35">
      <w:pPr>
        <w:jc w:val="right"/>
      </w:pPr>
      <w:r w:rsidRPr="00253B35">
        <w:t xml:space="preserve">                                                               от  20 октября 2023 г.  №386</w:t>
      </w:r>
    </w:p>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r w:rsidRPr="00253B35">
        <w:t xml:space="preserve">Дублирующий состав </w:t>
      </w:r>
    </w:p>
    <w:p w:rsidR="00253B35" w:rsidRPr="00253B35" w:rsidRDefault="00253B35" w:rsidP="00253B35">
      <w:pPr>
        <w:jc w:val="center"/>
      </w:pPr>
      <w:r w:rsidRPr="00253B35">
        <w:t>врачей-специалистов и среднего медицинского персонала,</w:t>
      </w:r>
    </w:p>
    <w:p w:rsidR="00253B35" w:rsidRPr="00253B35" w:rsidRDefault="00253B35" w:rsidP="00253B35">
      <w:pPr>
        <w:jc w:val="center"/>
      </w:pPr>
      <w:r w:rsidRPr="00253B35">
        <w:t>осуществляющих медицинское освидетельствование граждан,</w:t>
      </w:r>
    </w:p>
    <w:p w:rsidR="00253B35" w:rsidRPr="00253B35" w:rsidRDefault="00253B35" w:rsidP="00253B35">
      <w:pPr>
        <w:jc w:val="center"/>
      </w:pPr>
      <w:r w:rsidRPr="00253B35">
        <w:t>подлежащих призыву на военную службу осенью 2023 года</w:t>
      </w:r>
    </w:p>
    <w:p w:rsidR="00253B35" w:rsidRPr="00253B35" w:rsidRDefault="00253B35" w:rsidP="00253B35">
      <w:pPr>
        <w:jc w:val="center"/>
      </w:pPr>
    </w:p>
    <w:p w:rsidR="00253B35" w:rsidRPr="00253B35" w:rsidRDefault="00253B35" w:rsidP="00253B35">
      <w:pPr>
        <w:jc w:val="center"/>
      </w:pPr>
      <w:r w:rsidRPr="00253B35">
        <w:t>Врачи-специалисты:</w:t>
      </w:r>
    </w:p>
    <w:p w:rsidR="00253B35" w:rsidRPr="00253B35" w:rsidRDefault="00253B35" w:rsidP="00253B35">
      <w:pPr>
        <w:jc w:val="center"/>
      </w:pPr>
    </w:p>
    <w:tbl>
      <w:tblPr>
        <w:tblStyle w:val="aa"/>
        <w:tblW w:w="9747" w:type="dxa"/>
        <w:tblLook w:val="04A0" w:firstRow="1" w:lastRow="0" w:firstColumn="1" w:lastColumn="0" w:noHBand="0" w:noVBand="1"/>
      </w:tblPr>
      <w:tblGrid>
        <w:gridCol w:w="3190"/>
        <w:gridCol w:w="3190"/>
        <w:gridCol w:w="3367"/>
      </w:tblGrid>
      <w:tr w:rsidR="00253B35" w:rsidRPr="00253B35" w:rsidTr="00253B35">
        <w:tc>
          <w:tcPr>
            <w:tcW w:w="3190" w:type="dxa"/>
          </w:tcPr>
          <w:p w:rsidR="00253B35" w:rsidRPr="00253B35" w:rsidRDefault="00253B35" w:rsidP="00253B35">
            <w:r w:rsidRPr="00253B35">
              <w:t>врач-хирург</w:t>
            </w:r>
          </w:p>
        </w:tc>
        <w:tc>
          <w:tcPr>
            <w:tcW w:w="3190" w:type="dxa"/>
          </w:tcPr>
          <w:p w:rsidR="00253B35" w:rsidRPr="00253B35" w:rsidRDefault="00253B35" w:rsidP="00253B35">
            <w:r w:rsidRPr="00253B35">
              <w:t>Гордеев В.Н.</w:t>
            </w:r>
          </w:p>
        </w:tc>
        <w:tc>
          <w:tcPr>
            <w:tcW w:w="3367" w:type="dxa"/>
          </w:tcPr>
          <w:p w:rsidR="00253B35" w:rsidRPr="00253B35" w:rsidRDefault="00253B35" w:rsidP="00253B35">
            <w:pPr>
              <w:jc w:val="center"/>
            </w:pPr>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врач-терапевт</w:t>
            </w:r>
          </w:p>
        </w:tc>
        <w:tc>
          <w:tcPr>
            <w:tcW w:w="3190" w:type="dxa"/>
          </w:tcPr>
          <w:p w:rsidR="00253B35" w:rsidRPr="00253B35" w:rsidRDefault="00253B35" w:rsidP="00253B35">
            <w:proofErr w:type="spellStart"/>
            <w:r w:rsidRPr="00253B35">
              <w:t>Брюзгина</w:t>
            </w:r>
            <w:proofErr w:type="spellEnd"/>
            <w:r w:rsidRPr="00253B35">
              <w:t xml:space="preserve"> С.П.</w:t>
            </w:r>
          </w:p>
        </w:tc>
        <w:tc>
          <w:tcPr>
            <w:tcW w:w="3367" w:type="dxa"/>
          </w:tcPr>
          <w:p w:rsidR="00253B35" w:rsidRPr="00253B35" w:rsidRDefault="00253B35" w:rsidP="00253B35">
            <w:pPr>
              <w:jc w:val="center"/>
            </w:pPr>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 xml:space="preserve">врач-хирург </w:t>
            </w:r>
          </w:p>
        </w:tc>
        <w:tc>
          <w:tcPr>
            <w:tcW w:w="3190" w:type="dxa"/>
          </w:tcPr>
          <w:p w:rsidR="00253B35" w:rsidRPr="00253B35" w:rsidRDefault="00253B35" w:rsidP="00253B35">
            <w:r w:rsidRPr="00253B35">
              <w:t>Мишанин П.Н.</w:t>
            </w:r>
          </w:p>
        </w:tc>
        <w:tc>
          <w:tcPr>
            <w:tcW w:w="3367" w:type="dxa"/>
          </w:tcPr>
          <w:p w:rsidR="00253B35" w:rsidRPr="00253B35" w:rsidRDefault="00253B35" w:rsidP="00253B35">
            <w:pPr>
              <w:jc w:val="center"/>
            </w:pPr>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 xml:space="preserve">врач-офтальмолог </w:t>
            </w:r>
          </w:p>
        </w:tc>
        <w:tc>
          <w:tcPr>
            <w:tcW w:w="3190" w:type="dxa"/>
          </w:tcPr>
          <w:p w:rsidR="00253B35" w:rsidRPr="00253B35" w:rsidRDefault="00253B35" w:rsidP="00253B35">
            <w:proofErr w:type="spellStart"/>
            <w:r w:rsidRPr="00253B35">
              <w:t>Финащенкова</w:t>
            </w:r>
            <w:proofErr w:type="spellEnd"/>
            <w:r w:rsidRPr="00253B35">
              <w:t xml:space="preserve"> Т.В.</w:t>
            </w:r>
          </w:p>
        </w:tc>
        <w:tc>
          <w:tcPr>
            <w:tcW w:w="3367" w:type="dxa"/>
          </w:tcPr>
          <w:p w:rsidR="00253B35" w:rsidRPr="00253B35" w:rsidRDefault="00253B35" w:rsidP="00253B35">
            <w:r w:rsidRPr="00253B35">
              <w:t>ГБУЗ РМ «</w:t>
            </w:r>
            <w:proofErr w:type="spellStart"/>
            <w:r w:rsidRPr="00253B35">
              <w:t>Ковылкинская</w:t>
            </w:r>
            <w:proofErr w:type="spellEnd"/>
            <w:r w:rsidRPr="00253B35">
              <w:t xml:space="preserve"> ЦРБ»</w:t>
            </w:r>
          </w:p>
        </w:tc>
      </w:tr>
      <w:tr w:rsidR="00253B35" w:rsidRPr="00253B35" w:rsidTr="00253B35">
        <w:tc>
          <w:tcPr>
            <w:tcW w:w="3190" w:type="dxa"/>
          </w:tcPr>
          <w:p w:rsidR="00253B35" w:rsidRPr="00253B35" w:rsidRDefault="00253B35" w:rsidP="00253B35">
            <w:r w:rsidRPr="00253B35">
              <w:t>врач-</w:t>
            </w:r>
            <w:proofErr w:type="spellStart"/>
            <w:r w:rsidRPr="00253B35">
              <w:t>отолоринголог</w:t>
            </w:r>
            <w:proofErr w:type="spellEnd"/>
            <w:r w:rsidRPr="00253B35">
              <w:t xml:space="preserve"> </w:t>
            </w:r>
          </w:p>
        </w:tc>
        <w:tc>
          <w:tcPr>
            <w:tcW w:w="3190" w:type="dxa"/>
          </w:tcPr>
          <w:p w:rsidR="00253B35" w:rsidRPr="00253B35" w:rsidRDefault="00253B35" w:rsidP="00253B35">
            <w:proofErr w:type="spellStart"/>
            <w:r w:rsidRPr="00253B35">
              <w:t>Никишанина</w:t>
            </w:r>
            <w:proofErr w:type="spellEnd"/>
            <w:r w:rsidRPr="00253B35">
              <w:t xml:space="preserve"> С.Н.</w:t>
            </w:r>
          </w:p>
        </w:tc>
        <w:tc>
          <w:tcPr>
            <w:tcW w:w="3367" w:type="dxa"/>
          </w:tcPr>
          <w:p w:rsidR="00253B35" w:rsidRPr="00253B35" w:rsidRDefault="00253B35" w:rsidP="00253B35">
            <w:r w:rsidRPr="00253B35">
              <w:t>ГБУЗ РМ «</w:t>
            </w:r>
            <w:proofErr w:type="spellStart"/>
            <w:r w:rsidRPr="00253B35">
              <w:t>Ковылкинская</w:t>
            </w:r>
            <w:proofErr w:type="spellEnd"/>
            <w:r w:rsidRPr="00253B35">
              <w:t xml:space="preserve"> ЦРБ»</w:t>
            </w:r>
          </w:p>
        </w:tc>
      </w:tr>
      <w:tr w:rsidR="00253B35" w:rsidRPr="00253B35" w:rsidTr="00253B35">
        <w:tc>
          <w:tcPr>
            <w:tcW w:w="3190" w:type="dxa"/>
          </w:tcPr>
          <w:p w:rsidR="00253B35" w:rsidRPr="00253B35" w:rsidRDefault="00253B35" w:rsidP="00253B35">
            <w:r w:rsidRPr="00253B35">
              <w:t>врач-стоматолог</w:t>
            </w:r>
          </w:p>
        </w:tc>
        <w:tc>
          <w:tcPr>
            <w:tcW w:w="3190" w:type="dxa"/>
          </w:tcPr>
          <w:p w:rsidR="00253B35" w:rsidRPr="00253B35" w:rsidRDefault="00253B35" w:rsidP="00253B35">
            <w:r w:rsidRPr="00253B35">
              <w:t>Красников И.В.</w:t>
            </w:r>
          </w:p>
        </w:tc>
        <w:tc>
          <w:tcPr>
            <w:tcW w:w="3367" w:type="dxa"/>
          </w:tcPr>
          <w:p w:rsidR="00253B35" w:rsidRPr="00253B35" w:rsidRDefault="00253B35" w:rsidP="00253B35">
            <w:pPr>
              <w:jc w:val="center"/>
            </w:pPr>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врач-невролог</w:t>
            </w:r>
          </w:p>
        </w:tc>
        <w:tc>
          <w:tcPr>
            <w:tcW w:w="3190" w:type="dxa"/>
          </w:tcPr>
          <w:p w:rsidR="00253B35" w:rsidRPr="00253B35" w:rsidRDefault="00253B35" w:rsidP="00253B35">
            <w:proofErr w:type="spellStart"/>
            <w:r w:rsidRPr="00253B35">
              <w:t>Натахина</w:t>
            </w:r>
            <w:proofErr w:type="spellEnd"/>
            <w:r w:rsidRPr="00253B35">
              <w:t xml:space="preserve"> М.И.</w:t>
            </w:r>
          </w:p>
        </w:tc>
        <w:tc>
          <w:tcPr>
            <w:tcW w:w="3367" w:type="dxa"/>
          </w:tcPr>
          <w:p w:rsidR="00253B35" w:rsidRPr="00253B35" w:rsidRDefault="00253B35" w:rsidP="00253B35">
            <w:r w:rsidRPr="00253B35">
              <w:t>ГБУЗ РМ «</w:t>
            </w:r>
            <w:proofErr w:type="spellStart"/>
            <w:r w:rsidRPr="00253B35">
              <w:t>Ковылкинская</w:t>
            </w:r>
            <w:proofErr w:type="spellEnd"/>
            <w:r w:rsidRPr="00253B35">
              <w:t xml:space="preserve"> ЦРБ»</w:t>
            </w:r>
          </w:p>
        </w:tc>
      </w:tr>
      <w:tr w:rsidR="00253B35" w:rsidRPr="00253B35" w:rsidTr="00253B35">
        <w:tc>
          <w:tcPr>
            <w:tcW w:w="3190" w:type="dxa"/>
          </w:tcPr>
          <w:p w:rsidR="00253B35" w:rsidRPr="00253B35" w:rsidRDefault="00253B35" w:rsidP="00253B35">
            <w:r w:rsidRPr="00253B35">
              <w:t>врач-психиатр</w:t>
            </w:r>
          </w:p>
        </w:tc>
        <w:tc>
          <w:tcPr>
            <w:tcW w:w="3190" w:type="dxa"/>
          </w:tcPr>
          <w:p w:rsidR="00253B35" w:rsidRPr="00253B35" w:rsidRDefault="00253B35" w:rsidP="00253B35">
            <w:proofErr w:type="spellStart"/>
            <w:r w:rsidRPr="00253B35">
              <w:t>Половинкина</w:t>
            </w:r>
            <w:proofErr w:type="spellEnd"/>
            <w:r w:rsidRPr="00253B35">
              <w:t xml:space="preserve"> М.А.</w:t>
            </w:r>
          </w:p>
        </w:tc>
        <w:tc>
          <w:tcPr>
            <w:tcW w:w="3367" w:type="dxa"/>
          </w:tcPr>
          <w:p w:rsidR="00253B35" w:rsidRPr="00253B35" w:rsidRDefault="00253B35" w:rsidP="00253B35">
            <w:pPr>
              <w:jc w:val="center"/>
            </w:pPr>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 xml:space="preserve">врач-дерматолог </w:t>
            </w:r>
          </w:p>
        </w:tc>
        <w:tc>
          <w:tcPr>
            <w:tcW w:w="3190" w:type="dxa"/>
          </w:tcPr>
          <w:p w:rsidR="00253B35" w:rsidRPr="00253B35" w:rsidRDefault="00253B35" w:rsidP="00253B35">
            <w:proofErr w:type="spellStart"/>
            <w:r w:rsidRPr="00253B35">
              <w:t>Ломшина</w:t>
            </w:r>
            <w:proofErr w:type="spellEnd"/>
            <w:r w:rsidRPr="00253B35">
              <w:t xml:space="preserve"> Н.Н.</w:t>
            </w:r>
          </w:p>
        </w:tc>
        <w:tc>
          <w:tcPr>
            <w:tcW w:w="3367" w:type="dxa"/>
          </w:tcPr>
          <w:p w:rsidR="00253B35" w:rsidRPr="00253B35" w:rsidRDefault="00253B35" w:rsidP="00253B35">
            <w:r w:rsidRPr="00253B35">
              <w:t>ГБУЗ РМ «</w:t>
            </w:r>
            <w:proofErr w:type="spellStart"/>
            <w:r w:rsidRPr="00253B35">
              <w:t>Ковылкинская</w:t>
            </w:r>
            <w:proofErr w:type="spellEnd"/>
            <w:r w:rsidRPr="00253B35">
              <w:t xml:space="preserve"> ЦРБ»</w:t>
            </w:r>
          </w:p>
        </w:tc>
      </w:tr>
    </w:tbl>
    <w:p w:rsidR="00253B35" w:rsidRPr="00253B35" w:rsidRDefault="00253B35" w:rsidP="00253B35">
      <w:pPr>
        <w:jc w:val="center"/>
      </w:pPr>
    </w:p>
    <w:p w:rsidR="00253B35" w:rsidRPr="00253B35" w:rsidRDefault="00253B35" w:rsidP="00253B35">
      <w:pPr>
        <w:jc w:val="center"/>
      </w:pPr>
    </w:p>
    <w:p w:rsidR="00253B35" w:rsidRPr="00253B35" w:rsidRDefault="00253B35" w:rsidP="00253B35">
      <w:pPr>
        <w:jc w:val="center"/>
      </w:pPr>
      <w:r w:rsidRPr="00253B35">
        <w:t>Средний медицинский персонал:</w:t>
      </w:r>
    </w:p>
    <w:tbl>
      <w:tblPr>
        <w:tblStyle w:val="aa"/>
        <w:tblW w:w="9747" w:type="dxa"/>
        <w:tblLook w:val="04A0" w:firstRow="1" w:lastRow="0" w:firstColumn="1" w:lastColumn="0" w:noHBand="0" w:noVBand="1"/>
      </w:tblPr>
      <w:tblGrid>
        <w:gridCol w:w="3190"/>
        <w:gridCol w:w="3190"/>
        <w:gridCol w:w="3367"/>
      </w:tblGrid>
      <w:tr w:rsidR="00253B35" w:rsidRPr="00253B35" w:rsidTr="00253B35">
        <w:tc>
          <w:tcPr>
            <w:tcW w:w="3190" w:type="dxa"/>
          </w:tcPr>
          <w:p w:rsidR="00253B35" w:rsidRPr="00253B35" w:rsidRDefault="00253B35" w:rsidP="00253B35">
            <w:r w:rsidRPr="00253B35">
              <w:t>медицинская сестра</w:t>
            </w:r>
          </w:p>
        </w:tc>
        <w:tc>
          <w:tcPr>
            <w:tcW w:w="3190" w:type="dxa"/>
          </w:tcPr>
          <w:p w:rsidR="00253B35" w:rsidRPr="00253B35" w:rsidRDefault="00253B35" w:rsidP="00253B35">
            <w:r w:rsidRPr="00253B35">
              <w:t>Балуева М.А.</w:t>
            </w:r>
          </w:p>
        </w:tc>
        <w:tc>
          <w:tcPr>
            <w:tcW w:w="3367" w:type="dxa"/>
          </w:tcPr>
          <w:p w:rsidR="00253B35" w:rsidRPr="00253B35" w:rsidRDefault="00253B35" w:rsidP="00253B35">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медицинская сестра</w:t>
            </w:r>
          </w:p>
        </w:tc>
        <w:tc>
          <w:tcPr>
            <w:tcW w:w="3190" w:type="dxa"/>
          </w:tcPr>
          <w:p w:rsidR="00253B35" w:rsidRPr="00253B35" w:rsidRDefault="00253B35" w:rsidP="00253B35">
            <w:r w:rsidRPr="00253B35">
              <w:t>Кузнецова О.Ф.</w:t>
            </w:r>
          </w:p>
        </w:tc>
        <w:tc>
          <w:tcPr>
            <w:tcW w:w="3367" w:type="dxa"/>
          </w:tcPr>
          <w:p w:rsidR="00253B35" w:rsidRPr="00253B35" w:rsidRDefault="00253B35" w:rsidP="00253B35">
            <w:r w:rsidRPr="00253B35">
              <w:t>ГБУЗ РМ «</w:t>
            </w:r>
            <w:proofErr w:type="spellStart"/>
            <w:r w:rsidRPr="00253B35">
              <w:t>Инсарская</w:t>
            </w:r>
            <w:proofErr w:type="spellEnd"/>
            <w:r w:rsidRPr="00253B35">
              <w:t xml:space="preserve"> РБ»</w:t>
            </w:r>
          </w:p>
        </w:tc>
      </w:tr>
      <w:tr w:rsidR="00253B35" w:rsidRPr="00253B35" w:rsidTr="00253B35">
        <w:tc>
          <w:tcPr>
            <w:tcW w:w="3190" w:type="dxa"/>
          </w:tcPr>
          <w:p w:rsidR="00253B35" w:rsidRPr="00253B35" w:rsidRDefault="00253B35" w:rsidP="00253B35">
            <w:r w:rsidRPr="00253B35">
              <w:t>медицинская сестра</w:t>
            </w:r>
          </w:p>
        </w:tc>
        <w:tc>
          <w:tcPr>
            <w:tcW w:w="3190" w:type="dxa"/>
          </w:tcPr>
          <w:p w:rsidR="00253B35" w:rsidRPr="00253B35" w:rsidRDefault="00253B35" w:rsidP="00253B35">
            <w:proofErr w:type="spellStart"/>
            <w:r w:rsidRPr="00253B35">
              <w:t>Митрясова</w:t>
            </w:r>
            <w:proofErr w:type="spellEnd"/>
            <w:r w:rsidRPr="00253B35">
              <w:t xml:space="preserve"> Л.В.</w:t>
            </w:r>
          </w:p>
        </w:tc>
        <w:tc>
          <w:tcPr>
            <w:tcW w:w="3367" w:type="dxa"/>
          </w:tcPr>
          <w:p w:rsidR="00253B35" w:rsidRPr="00253B35" w:rsidRDefault="00253B35" w:rsidP="00253B35">
            <w:r w:rsidRPr="00253B35">
              <w:t>ГБУЗ РМ «</w:t>
            </w:r>
            <w:proofErr w:type="spellStart"/>
            <w:r w:rsidRPr="00253B35">
              <w:t>Инсарская</w:t>
            </w:r>
            <w:proofErr w:type="spellEnd"/>
            <w:r w:rsidRPr="00253B35">
              <w:t xml:space="preserve"> РБ»</w:t>
            </w:r>
          </w:p>
        </w:tc>
      </w:tr>
    </w:tbl>
    <w:p w:rsidR="00253B35" w:rsidRPr="00253B35" w:rsidRDefault="00253B35" w:rsidP="00253B35">
      <w:pPr>
        <w:jc w:val="center"/>
      </w:pPr>
    </w:p>
    <w:p w:rsidR="00253B35" w:rsidRPr="00253B35" w:rsidRDefault="00253B35" w:rsidP="00253B35">
      <w:pPr>
        <w:jc w:val="center"/>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Pr="00253B35" w:rsidRDefault="00253B35" w:rsidP="00253B35">
      <w:pPr>
        <w:jc w:val="center"/>
        <w:rPr>
          <w:b/>
        </w:rPr>
      </w:pPr>
      <w:r w:rsidRPr="00253B35">
        <w:rPr>
          <w:b/>
        </w:rPr>
        <w:lastRenderedPageBreak/>
        <w:t xml:space="preserve">АДМИНИСТРАЦИЯ  </w:t>
      </w:r>
    </w:p>
    <w:p w:rsidR="00253B35" w:rsidRPr="00253B35" w:rsidRDefault="00253B35" w:rsidP="00253B35">
      <w:pPr>
        <w:jc w:val="center"/>
        <w:rPr>
          <w:b/>
        </w:rPr>
      </w:pPr>
      <w:r w:rsidRPr="00253B35">
        <w:rPr>
          <w:b/>
        </w:rPr>
        <w:t>ИНСАРСКОГО МУНИЦИПАЛЬНОГО РАЙОНА</w:t>
      </w:r>
    </w:p>
    <w:p w:rsidR="00253B35" w:rsidRPr="00253B35" w:rsidRDefault="00253B35" w:rsidP="00253B35">
      <w:pPr>
        <w:jc w:val="center"/>
        <w:rPr>
          <w:b/>
        </w:rPr>
      </w:pPr>
      <w:r w:rsidRPr="00253B35">
        <w:rPr>
          <w:b/>
        </w:rPr>
        <w:t>РЕСПУБЛИКИ МОРДОВИЯ</w:t>
      </w:r>
    </w:p>
    <w:p w:rsidR="00253B35" w:rsidRPr="00253B35" w:rsidRDefault="00253B35" w:rsidP="00253B35">
      <w:pPr>
        <w:jc w:val="center"/>
        <w:rPr>
          <w:b/>
        </w:rPr>
      </w:pPr>
    </w:p>
    <w:p w:rsidR="00253B35" w:rsidRPr="00253B35" w:rsidRDefault="00253B35" w:rsidP="00253B35">
      <w:pPr>
        <w:jc w:val="center"/>
        <w:rPr>
          <w:b/>
        </w:rPr>
      </w:pPr>
      <w:proofErr w:type="gramStart"/>
      <w:r w:rsidRPr="00253B35">
        <w:rPr>
          <w:b/>
        </w:rPr>
        <w:t>П</w:t>
      </w:r>
      <w:proofErr w:type="gramEnd"/>
      <w:r w:rsidRPr="00253B35">
        <w:rPr>
          <w:b/>
        </w:rPr>
        <w:t xml:space="preserve"> О С Т А Н О В Л Е Н И Е</w:t>
      </w:r>
    </w:p>
    <w:p w:rsidR="00253B35" w:rsidRPr="00253B35" w:rsidRDefault="00253B35" w:rsidP="00253B35">
      <w:pPr>
        <w:jc w:val="center"/>
        <w:rPr>
          <w:b/>
        </w:rPr>
      </w:pPr>
    </w:p>
    <w:p w:rsidR="00253B35" w:rsidRPr="00253B35" w:rsidRDefault="00253B35" w:rsidP="00253B35">
      <w:pPr>
        <w:jc w:val="center"/>
      </w:pPr>
      <w:r w:rsidRPr="00253B35">
        <w:t>г. Инсар</w:t>
      </w:r>
    </w:p>
    <w:p w:rsidR="00253B35" w:rsidRPr="00253B35" w:rsidRDefault="00253B35" w:rsidP="00253B35">
      <w:pPr>
        <w:jc w:val="center"/>
      </w:pPr>
    </w:p>
    <w:p w:rsidR="00253B35" w:rsidRPr="00253B35" w:rsidRDefault="00253B35" w:rsidP="00253B35">
      <w:pPr>
        <w:jc w:val="center"/>
      </w:pPr>
    </w:p>
    <w:p w:rsidR="00253B35" w:rsidRPr="00253B35" w:rsidRDefault="00253B35" w:rsidP="00253B35">
      <w:r w:rsidRPr="00253B35">
        <w:t xml:space="preserve">от 20 октября 2023 г.                                                                                               </w:t>
      </w:r>
      <w:r>
        <w:t xml:space="preserve">                   </w:t>
      </w:r>
      <w:r w:rsidRPr="00253B35">
        <w:t xml:space="preserve">     №387</w:t>
      </w:r>
    </w:p>
    <w:p w:rsidR="00253B35" w:rsidRPr="00253B35" w:rsidRDefault="00253B35" w:rsidP="00253B35">
      <w:pPr>
        <w:jc w:val="center"/>
        <w:rPr>
          <w:b/>
        </w:rPr>
      </w:pPr>
    </w:p>
    <w:p w:rsidR="00253B35" w:rsidRPr="00253B35" w:rsidRDefault="00253B35" w:rsidP="00253B35">
      <w:pPr>
        <w:pStyle w:val="1"/>
        <w:spacing w:before="0" w:after="0"/>
        <w:jc w:val="left"/>
        <w:rPr>
          <w:rFonts w:ascii="Times New Roman" w:hAnsi="Times New Roman"/>
          <w:b w:val="0"/>
          <w:bCs w:val="0"/>
          <w:color w:val="auto"/>
          <w:sz w:val="24"/>
          <w:szCs w:val="24"/>
        </w:rPr>
      </w:pPr>
      <w:r w:rsidRPr="00253B35">
        <w:rPr>
          <w:rFonts w:ascii="Times New Roman" w:hAnsi="Times New Roman"/>
          <w:b w:val="0"/>
          <w:bCs w:val="0"/>
          <w:color w:val="auto"/>
          <w:sz w:val="24"/>
          <w:szCs w:val="24"/>
        </w:rPr>
        <w:t xml:space="preserve">Об утверждении Положения </w:t>
      </w:r>
    </w:p>
    <w:p w:rsidR="00253B35" w:rsidRPr="00253B35" w:rsidRDefault="00253B35" w:rsidP="00253B35">
      <w:pPr>
        <w:pStyle w:val="1"/>
        <w:spacing w:before="0" w:after="0"/>
        <w:jc w:val="left"/>
        <w:rPr>
          <w:rFonts w:ascii="Times New Roman" w:hAnsi="Times New Roman"/>
          <w:b w:val="0"/>
          <w:bCs w:val="0"/>
          <w:color w:val="auto"/>
          <w:sz w:val="24"/>
          <w:szCs w:val="24"/>
        </w:rPr>
      </w:pPr>
      <w:r w:rsidRPr="00253B35">
        <w:rPr>
          <w:rFonts w:ascii="Times New Roman" w:hAnsi="Times New Roman"/>
          <w:b w:val="0"/>
          <w:bCs w:val="0"/>
          <w:color w:val="auto"/>
          <w:sz w:val="24"/>
          <w:szCs w:val="24"/>
        </w:rPr>
        <w:t xml:space="preserve">о формировании реестра </w:t>
      </w:r>
      <w:proofErr w:type="gramStart"/>
      <w:r w:rsidRPr="00253B35">
        <w:rPr>
          <w:rFonts w:ascii="Times New Roman" w:hAnsi="Times New Roman"/>
          <w:b w:val="0"/>
          <w:bCs w:val="0"/>
          <w:color w:val="auto"/>
          <w:sz w:val="24"/>
          <w:szCs w:val="24"/>
        </w:rPr>
        <w:t>инвестиционных</w:t>
      </w:r>
      <w:proofErr w:type="gramEnd"/>
      <w:r w:rsidRPr="00253B35">
        <w:rPr>
          <w:rFonts w:ascii="Times New Roman" w:hAnsi="Times New Roman"/>
          <w:b w:val="0"/>
          <w:bCs w:val="0"/>
          <w:color w:val="auto"/>
          <w:sz w:val="24"/>
          <w:szCs w:val="24"/>
        </w:rPr>
        <w:t xml:space="preserve"> </w:t>
      </w:r>
    </w:p>
    <w:p w:rsidR="00253B35" w:rsidRPr="00253B35" w:rsidRDefault="00253B35" w:rsidP="00253B35">
      <w:pPr>
        <w:pStyle w:val="1"/>
        <w:spacing w:before="0" w:after="0"/>
        <w:jc w:val="left"/>
        <w:rPr>
          <w:rFonts w:ascii="Times New Roman" w:hAnsi="Times New Roman"/>
          <w:b w:val="0"/>
          <w:bCs w:val="0"/>
          <w:color w:val="auto"/>
          <w:sz w:val="24"/>
          <w:szCs w:val="24"/>
        </w:rPr>
      </w:pPr>
      <w:r w:rsidRPr="00253B35">
        <w:rPr>
          <w:rFonts w:ascii="Times New Roman" w:hAnsi="Times New Roman"/>
          <w:b w:val="0"/>
          <w:bCs w:val="0"/>
          <w:color w:val="auto"/>
          <w:sz w:val="24"/>
          <w:szCs w:val="24"/>
        </w:rPr>
        <w:t xml:space="preserve">площадок на территории </w:t>
      </w:r>
      <w:proofErr w:type="spellStart"/>
      <w:r w:rsidRPr="00253B35">
        <w:rPr>
          <w:rFonts w:ascii="Times New Roman" w:hAnsi="Times New Roman"/>
          <w:b w:val="0"/>
          <w:bCs w:val="0"/>
          <w:color w:val="auto"/>
          <w:sz w:val="24"/>
          <w:szCs w:val="24"/>
        </w:rPr>
        <w:t>Инсарского</w:t>
      </w:r>
      <w:proofErr w:type="spellEnd"/>
      <w:r w:rsidRPr="00253B35">
        <w:rPr>
          <w:rFonts w:ascii="Times New Roman" w:hAnsi="Times New Roman"/>
          <w:b w:val="0"/>
          <w:bCs w:val="0"/>
          <w:color w:val="auto"/>
          <w:sz w:val="24"/>
          <w:szCs w:val="24"/>
        </w:rPr>
        <w:t xml:space="preserve"> </w:t>
      </w:r>
    </w:p>
    <w:p w:rsidR="00253B35" w:rsidRPr="00253B35" w:rsidRDefault="00253B35" w:rsidP="00253B35">
      <w:pPr>
        <w:pStyle w:val="1"/>
        <w:spacing w:before="0" w:after="0"/>
        <w:jc w:val="left"/>
        <w:rPr>
          <w:rFonts w:ascii="Times New Roman" w:hAnsi="Times New Roman"/>
          <w:b w:val="0"/>
          <w:bCs w:val="0"/>
          <w:color w:val="auto"/>
          <w:sz w:val="24"/>
          <w:szCs w:val="24"/>
        </w:rPr>
      </w:pPr>
      <w:r w:rsidRPr="00253B35">
        <w:rPr>
          <w:rFonts w:ascii="Times New Roman" w:hAnsi="Times New Roman"/>
          <w:b w:val="0"/>
          <w:bCs w:val="0"/>
          <w:color w:val="auto"/>
          <w:sz w:val="24"/>
          <w:szCs w:val="24"/>
        </w:rPr>
        <w:t xml:space="preserve">муниципального района Республики </w:t>
      </w:r>
    </w:p>
    <w:p w:rsidR="00253B35" w:rsidRPr="00253B35" w:rsidRDefault="00253B35" w:rsidP="00253B35">
      <w:pPr>
        <w:pStyle w:val="1"/>
        <w:spacing w:before="0" w:after="0"/>
        <w:jc w:val="left"/>
        <w:rPr>
          <w:rFonts w:ascii="Times New Roman" w:hAnsi="Times New Roman"/>
          <w:b w:val="0"/>
          <w:bCs w:val="0"/>
          <w:color w:val="auto"/>
          <w:sz w:val="24"/>
          <w:szCs w:val="24"/>
        </w:rPr>
      </w:pPr>
      <w:r w:rsidRPr="00253B35">
        <w:rPr>
          <w:rFonts w:ascii="Times New Roman" w:hAnsi="Times New Roman"/>
          <w:b w:val="0"/>
          <w:bCs w:val="0"/>
          <w:color w:val="auto"/>
          <w:sz w:val="24"/>
          <w:szCs w:val="24"/>
        </w:rPr>
        <w:t xml:space="preserve">Мордовия и состава рабочей группы </w:t>
      </w:r>
      <w:proofErr w:type="gramStart"/>
      <w:r w:rsidRPr="00253B35">
        <w:rPr>
          <w:rFonts w:ascii="Times New Roman" w:hAnsi="Times New Roman"/>
          <w:b w:val="0"/>
          <w:bCs w:val="0"/>
          <w:color w:val="auto"/>
          <w:sz w:val="24"/>
          <w:szCs w:val="24"/>
        </w:rPr>
        <w:t>по</w:t>
      </w:r>
      <w:proofErr w:type="gramEnd"/>
      <w:r w:rsidRPr="00253B35">
        <w:rPr>
          <w:rFonts w:ascii="Times New Roman" w:hAnsi="Times New Roman"/>
          <w:b w:val="0"/>
          <w:bCs w:val="0"/>
          <w:color w:val="auto"/>
          <w:sz w:val="24"/>
          <w:szCs w:val="24"/>
        </w:rPr>
        <w:t xml:space="preserve"> </w:t>
      </w:r>
    </w:p>
    <w:p w:rsidR="00253B35" w:rsidRPr="00253B35" w:rsidRDefault="00253B35" w:rsidP="00253B35">
      <w:pPr>
        <w:pStyle w:val="1"/>
        <w:spacing w:before="0" w:after="0"/>
        <w:jc w:val="left"/>
        <w:rPr>
          <w:rFonts w:ascii="Times New Roman" w:hAnsi="Times New Roman"/>
          <w:b w:val="0"/>
          <w:bCs w:val="0"/>
          <w:color w:val="auto"/>
          <w:sz w:val="24"/>
          <w:szCs w:val="24"/>
        </w:rPr>
      </w:pPr>
      <w:r w:rsidRPr="00253B35">
        <w:rPr>
          <w:rFonts w:ascii="Times New Roman" w:hAnsi="Times New Roman"/>
          <w:b w:val="0"/>
          <w:bCs w:val="0"/>
          <w:color w:val="auto"/>
          <w:sz w:val="24"/>
          <w:szCs w:val="24"/>
        </w:rPr>
        <w:t xml:space="preserve">формированию инвестиционных площадок </w:t>
      </w:r>
    </w:p>
    <w:p w:rsidR="00253B35" w:rsidRPr="00253B35" w:rsidRDefault="00253B35" w:rsidP="00253B35">
      <w:pPr>
        <w:pStyle w:val="1"/>
        <w:spacing w:before="0" w:after="0"/>
        <w:jc w:val="left"/>
        <w:rPr>
          <w:rFonts w:ascii="Times New Roman" w:hAnsi="Times New Roman"/>
          <w:b w:val="0"/>
          <w:bCs w:val="0"/>
          <w:color w:val="auto"/>
          <w:sz w:val="24"/>
          <w:szCs w:val="24"/>
        </w:rPr>
      </w:pPr>
      <w:r w:rsidRPr="00253B35">
        <w:rPr>
          <w:rFonts w:ascii="Times New Roman" w:hAnsi="Times New Roman"/>
          <w:b w:val="0"/>
          <w:bCs w:val="0"/>
          <w:color w:val="auto"/>
          <w:sz w:val="24"/>
          <w:szCs w:val="24"/>
        </w:rPr>
        <w:t xml:space="preserve">на территории </w:t>
      </w:r>
      <w:proofErr w:type="spellStart"/>
      <w:r w:rsidRPr="00253B35">
        <w:rPr>
          <w:rFonts w:ascii="Times New Roman" w:hAnsi="Times New Roman"/>
          <w:b w:val="0"/>
          <w:bCs w:val="0"/>
          <w:color w:val="auto"/>
          <w:sz w:val="24"/>
          <w:szCs w:val="24"/>
        </w:rPr>
        <w:t>Инсарского</w:t>
      </w:r>
      <w:proofErr w:type="spellEnd"/>
      <w:r w:rsidRPr="00253B35">
        <w:rPr>
          <w:rFonts w:ascii="Times New Roman" w:hAnsi="Times New Roman"/>
          <w:b w:val="0"/>
          <w:bCs w:val="0"/>
          <w:color w:val="auto"/>
          <w:sz w:val="24"/>
          <w:szCs w:val="24"/>
        </w:rPr>
        <w:t xml:space="preserve"> </w:t>
      </w:r>
      <w:proofErr w:type="gramStart"/>
      <w:r w:rsidRPr="00253B35">
        <w:rPr>
          <w:rFonts w:ascii="Times New Roman" w:hAnsi="Times New Roman"/>
          <w:b w:val="0"/>
          <w:bCs w:val="0"/>
          <w:color w:val="auto"/>
          <w:sz w:val="24"/>
          <w:szCs w:val="24"/>
        </w:rPr>
        <w:t>муниципального</w:t>
      </w:r>
      <w:proofErr w:type="gramEnd"/>
      <w:r w:rsidRPr="00253B35">
        <w:rPr>
          <w:rFonts w:ascii="Times New Roman" w:hAnsi="Times New Roman"/>
          <w:b w:val="0"/>
          <w:bCs w:val="0"/>
          <w:color w:val="auto"/>
          <w:sz w:val="24"/>
          <w:szCs w:val="24"/>
        </w:rPr>
        <w:t xml:space="preserve"> </w:t>
      </w:r>
    </w:p>
    <w:p w:rsidR="00253B35" w:rsidRPr="00253B35" w:rsidRDefault="00253B35" w:rsidP="00253B35">
      <w:pPr>
        <w:pStyle w:val="1"/>
        <w:spacing w:before="0" w:after="0"/>
        <w:jc w:val="left"/>
        <w:rPr>
          <w:rFonts w:ascii="Times New Roman" w:hAnsi="Times New Roman"/>
          <w:b w:val="0"/>
          <w:bCs w:val="0"/>
          <w:color w:val="auto"/>
          <w:sz w:val="24"/>
          <w:szCs w:val="24"/>
        </w:rPr>
      </w:pPr>
      <w:r w:rsidRPr="00253B35">
        <w:rPr>
          <w:rFonts w:ascii="Times New Roman" w:hAnsi="Times New Roman"/>
          <w:b w:val="0"/>
          <w:bCs w:val="0"/>
          <w:color w:val="auto"/>
          <w:sz w:val="24"/>
          <w:szCs w:val="24"/>
        </w:rPr>
        <w:t>района Республики Мордовия</w:t>
      </w:r>
    </w:p>
    <w:p w:rsidR="00253B35" w:rsidRPr="00253B35" w:rsidRDefault="00253B35" w:rsidP="00253B35"/>
    <w:p w:rsidR="00253B35" w:rsidRPr="00253B35" w:rsidRDefault="00253B35" w:rsidP="00253B35">
      <w:pPr>
        <w:ind w:right="-1" w:firstLine="708"/>
        <w:jc w:val="both"/>
      </w:pPr>
      <w:r w:rsidRPr="00253B35">
        <w:t xml:space="preserve">В целях формирования условий для привлечения инвестиций в экономику </w:t>
      </w:r>
      <w:proofErr w:type="spellStart"/>
      <w:r w:rsidRPr="00253B35">
        <w:t>Инсарского</w:t>
      </w:r>
      <w:proofErr w:type="spellEnd"/>
      <w:r w:rsidRPr="00253B35">
        <w:t xml:space="preserve"> муниципального района Республики Мордовия, администрация </w:t>
      </w:r>
      <w:proofErr w:type="spellStart"/>
      <w:r w:rsidRPr="00253B35">
        <w:t>Инсарского</w:t>
      </w:r>
      <w:proofErr w:type="spellEnd"/>
      <w:r w:rsidRPr="00253B35">
        <w:t xml:space="preserve"> муниципального района Республики Мордовия</w:t>
      </w:r>
    </w:p>
    <w:p w:rsidR="00253B35" w:rsidRPr="00253B35" w:rsidRDefault="00253B35" w:rsidP="00253B35">
      <w:pPr>
        <w:ind w:right="-104" w:firstLine="708"/>
        <w:jc w:val="both"/>
      </w:pPr>
    </w:p>
    <w:p w:rsidR="00253B35" w:rsidRPr="00253B35" w:rsidRDefault="00253B35" w:rsidP="00253B35">
      <w:pPr>
        <w:jc w:val="both"/>
      </w:pPr>
      <w:r w:rsidRPr="00253B35">
        <w:t xml:space="preserve">                                                         ПОСТАНОВЛЯЕТ:   </w:t>
      </w:r>
    </w:p>
    <w:p w:rsidR="00253B35" w:rsidRPr="00253B35" w:rsidRDefault="00253B35" w:rsidP="00253B35">
      <w:pPr>
        <w:ind w:right="-1" w:firstLine="708"/>
        <w:jc w:val="both"/>
      </w:pPr>
    </w:p>
    <w:p w:rsidR="00253B35" w:rsidRPr="00253B35" w:rsidRDefault="00253B35" w:rsidP="00253B35">
      <w:pPr>
        <w:pStyle w:val="a3"/>
        <w:numPr>
          <w:ilvl w:val="0"/>
          <w:numId w:val="63"/>
        </w:numPr>
        <w:ind w:right="-1"/>
        <w:jc w:val="both"/>
      </w:pPr>
      <w:r w:rsidRPr="00253B35">
        <w:t>Утвердить:</w:t>
      </w:r>
    </w:p>
    <w:p w:rsidR="00253B35" w:rsidRPr="00253B35" w:rsidRDefault="00253B35" w:rsidP="00253B35">
      <w:pPr>
        <w:pStyle w:val="a3"/>
        <w:numPr>
          <w:ilvl w:val="0"/>
          <w:numId w:val="65"/>
        </w:numPr>
        <w:ind w:left="0" w:right="-1" w:firstLine="1068"/>
        <w:jc w:val="both"/>
      </w:pPr>
      <w:r w:rsidRPr="00253B35">
        <w:t xml:space="preserve">Положение о формировании реестра инвестиционных площадок на территории </w:t>
      </w:r>
      <w:proofErr w:type="spellStart"/>
      <w:r w:rsidRPr="00253B35">
        <w:t>Инсарского</w:t>
      </w:r>
      <w:proofErr w:type="spellEnd"/>
      <w:r w:rsidRPr="00253B35">
        <w:t xml:space="preserve"> муниципального района Республики Мордовия согласно приложению №1;</w:t>
      </w:r>
    </w:p>
    <w:p w:rsidR="00253B35" w:rsidRPr="00253B35" w:rsidRDefault="00253B35" w:rsidP="00253B35">
      <w:pPr>
        <w:ind w:right="-1" w:firstLine="1068"/>
        <w:jc w:val="both"/>
      </w:pPr>
      <w:r w:rsidRPr="00253B35">
        <w:t xml:space="preserve">2) Состав рабочей группы по формированию реестра инвестиционных площадок на территории </w:t>
      </w:r>
      <w:proofErr w:type="spellStart"/>
      <w:r w:rsidRPr="00253B35">
        <w:t>Инсарского</w:t>
      </w:r>
      <w:proofErr w:type="spellEnd"/>
      <w:r w:rsidRPr="00253B35">
        <w:t xml:space="preserve"> муниципального района Республики Мордовия согласно приложению №2.</w:t>
      </w:r>
    </w:p>
    <w:p w:rsidR="00253B35" w:rsidRPr="00253B35" w:rsidRDefault="00253B35" w:rsidP="00253B35">
      <w:pPr>
        <w:ind w:firstLine="708"/>
        <w:jc w:val="both"/>
      </w:pPr>
      <w:r w:rsidRPr="00253B35">
        <w:t xml:space="preserve">2. </w:t>
      </w:r>
      <w:proofErr w:type="gramStart"/>
      <w:r w:rsidRPr="00253B35">
        <w:t>Контроль за</w:t>
      </w:r>
      <w:proofErr w:type="gramEnd"/>
      <w:r w:rsidRPr="00253B35">
        <w:t xml:space="preserve"> исполнением настоящего постановления оставляю за собой.</w:t>
      </w:r>
    </w:p>
    <w:p w:rsidR="00253B35" w:rsidRPr="00253B35" w:rsidRDefault="00253B35" w:rsidP="00253B35">
      <w:pPr>
        <w:jc w:val="both"/>
      </w:pPr>
      <w:r w:rsidRPr="00253B35">
        <w:t xml:space="preserve">                                                                                                                                  </w:t>
      </w:r>
    </w:p>
    <w:p w:rsidR="00253B35" w:rsidRPr="00253B35" w:rsidRDefault="00253B35" w:rsidP="00253B35"/>
    <w:p w:rsidR="00253B35" w:rsidRPr="00253B35" w:rsidRDefault="00253B35" w:rsidP="00253B35"/>
    <w:p w:rsidR="00253B35" w:rsidRPr="00253B35" w:rsidRDefault="00253B35" w:rsidP="00253B35">
      <w:r w:rsidRPr="00253B35">
        <w:t>Первый заместитель г</w:t>
      </w:r>
      <w:r>
        <w:t>лавы</w:t>
      </w:r>
      <w:r w:rsidRPr="00253B35">
        <w:t xml:space="preserve"> </w:t>
      </w:r>
    </w:p>
    <w:p w:rsidR="00253B35" w:rsidRPr="00253B35" w:rsidRDefault="00253B35" w:rsidP="00253B35">
      <w:proofErr w:type="spellStart"/>
      <w:r w:rsidRPr="00253B35">
        <w:t>Инсарского</w:t>
      </w:r>
      <w:proofErr w:type="spellEnd"/>
      <w:r w:rsidRPr="00253B35">
        <w:t xml:space="preserve"> муниципального района                                                         </w:t>
      </w:r>
      <w:r>
        <w:t xml:space="preserve">                </w:t>
      </w:r>
      <w:r w:rsidRPr="00253B35">
        <w:t xml:space="preserve">   А.Б. </w:t>
      </w:r>
      <w:r>
        <w:t>Пронин</w:t>
      </w:r>
    </w:p>
    <w:p w:rsidR="00253B35" w:rsidRPr="00253B35" w:rsidRDefault="00253B35" w:rsidP="00253B35"/>
    <w:p w:rsidR="00253B35" w:rsidRPr="00253B35" w:rsidRDefault="00253B35" w:rsidP="00253B35"/>
    <w:p w:rsidR="00253B35" w:rsidRPr="00253B35" w:rsidRDefault="00253B35" w:rsidP="00253B35">
      <w:pPr>
        <w:ind w:left="5387"/>
        <w:jc w:val="right"/>
      </w:pPr>
    </w:p>
    <w:p w:rsidR="00253B35" w:rsidRDefault="00253B35" w:rsidP="00253B35">
      <w:pPr>
        <w:ind w:left="5387"/>
        <w:jc w:val="right"/>
      </w:pPr>
    </w:p>
    <w:p w:rsidR="00253B35" w:rsidRDefault="00253B35" w:rsidP="00253B35">
      <w:pPr>
        <w:ind w:left="5387"/>
        <w:jc w:val="right"/>
      </w:pPr>
    </w:p>
    <w:p w:rsidR="00253B35" w:rsidRDefault="00253B35" w:rsidP="00253B35">
      <w:pPr>
        <w:ind w:left="5387"/>
        <w:jc w:val="right"/>
      </w:pPr>
    </w:p>
    <w:p w:rsidR="00253B35" w:rsidRDefault="00253B35" w:rsidP="00253B35">
      <w:pPr>
        <w:ind w:left="5387"/>
        <w:jc w:val="right"/>
      </w:pPr>
    </w:p>
    <w:p w:rsidR="00253B35" w:rsidRDefault="00253B35" w:rsidP="00253B35">
      <w:pPr>
        <w:ind w:left="5387"/>
        <w:jc w:val="right"/>
      </w:pPr>
    </w:p>
    <w:p w:rsidR="00253B35" w:rsidRDefault="00253B35" w:rsidP="00253B35">
      <w:pPr>
        <w:ind w:left="5387"/>
        <w:jc w:val="right"/>
      </w:pPr>
    </w:p>
    <w:p w:rsidR="00253B35" w:rsidRDefault="00253B35" w:rsidP="00253B35">
      <w:pPr>
        <w:ind w:left="5387"/>
        <w:jc w:val="right"/>
      </w:pPr>
    </w:p>
    <w:p w:rsidR="00253B35" w:rsidRDefault="00253B35" w:rsidP="00253B35">
      <w:pPr>
        <w:ind w:left="5387"/>
        <w:jc w:val="right"/>
      </w:pPr>
    </w:p>
    <w:p w:rsidR="00253B35" w:rsidRDefault="00253B35" w:rsidP="00253B35">
      <w:pPr>
        <w:ind w:left="5387"/>
        <w:jc w:val="right"/>
      </w:pPr>
    </w:p>
    <w:p w:rsidR="00253B35" w:rsidRPr="00253B35" w:rsidRDefault="00253B35" w:rsidP="00253B35">
      <w:pPr>
        <w:ind w:left="5387"/>
        <w:jc w:val="right"/>
      </w:pPr>
    </w:p>
    <w:p w:rsidR="00253B35" w:rsidRPr="00253B35" w:rsidRDefault="00253B35" w:rsidP="00253B35">
      <w:pPr>
        <w:ind w:left="5387"/>
        <w:jc w:val="right"/>
      </w:pPr>
    </w:p>
    <w:p w:rsidR="00253B35" w:rsidRPr="00253B35" w:rsidRDefault="00253B35" w:rsidP="00253B35">
      <w:pPr>
        <w:ind w:left="5387"/>
        <w:jc w:val="right"/>
      </w:pPr>
    </w:p>
    <w:p w:rsidR="00253B35" w:rsidRPr="00253B35" w:rsidRDefault="00253B35" w:rsidP="00253B35">
      <w:pPr>
        <w:ind w:left="5387"/>
        <w:jc w:val="right"/>
      </w:pPr>
      <w:r w:rsidRPr="00253B35">
        <w:lastRenderedPageBreak/>
        <w:t>Приложение №1</w:t>
      </w:r>
    </w:p>
    <w:p w:rsidR="00253B35" w:rsidRPr="00253B35" w:rsidRDefault="00253B35" w:rsidP="00253B35">
      <w:pPr>
        <w:tabs>
          <w:tab w:val="left" w:pos="6521"/>
        </w:tabs>
        <w:ind w:left="5387"/>
        <w:jc w:val="right"/>
      </w:pPr>
      <w:r w:rsidRPr="00253B35">
        <w:t xml:space="preserve">к постановлению администрации </w:t>
      </w:r>
      <w:proofErr w:type="spellStart"/>
      <w:r w:rsidRPr="00253B35">
        <w:t>Инсарского</w:t>
      </w:r>
      <w:proofErr w:type="spellEnd"/>
      <w:r w:rsidRPr="00253B35">
        <w:t xml:space="preserve"> муниципального района</w:t>
      </w:r>
    </w:p>
    <w:p w:rsidR="00253B35" w:rsidRPr="00253B35" w:rsidRDefault="00253B35" w:rsidP="00253B35">
      <w:pPr>
        <w:ind w:left="5387"/>
        <w:jc w:val="right"/>
      </w:pPr>
      <w:r w:rsidRPr="00253B35">
        <w:t>от 20 октября 2023 г. №387</w:t>
      </w:r>
    </w:p>
    <w:p w:rsidR="00253B35" w:rsidRPr="00253B35" w:rsidRDefault="00253B35" w:rsidP="00253B35">
      <w:pPr>
        <w:ind w:left="5387"/>
        <w:jc w:val="right"/>
      </w:pPr>
    </w:p>
    <w:p w:rsidR="00253B35" w:rsidRPr="00253B35" w:rsidRDefault="00253B35" w:rsidP="00253B35">
      <w:pPr>
        <w:jc w:val="center"/>
        <w:rPr>
          <w:b/>
          <w:bCs/>
        </w:rPr>
      </w:pPr>
      <w:r w:rsidRPr="00253B35">
        <w:rPr>
          <w:b/>
          <w:bCs/>
        </w:rPr>
        <w:t>Положение</w:t>
      </w:r>
    </w:p>
    <w:p w:rsidR="00253B35" w:rsidRPr="00253B35" w:rsidRDefault="00253B35" w:rsidP="00253B35">
      <w:pPr>
        <w:jc w:val="center"/>
        <w:rPr>
          <w:b/>
          <w:bCs/>
        </w:rPr>
      </w:pPr>
      <w:r w:rsidRPr="00253B35">
        <w:rPr>
          <w:b/>
          <w:bCs/>
        </w:rPr>
        <w:t xml:space="preserve">о формировании инвестиционных площадок на территории </w:t>
      </w:r>
    </w:p>
    <w:p w:rsidR="00253B35" w:rsidRPr="00253B35" w:rsidRDefault="00253B35" w:rsidP="00253B35">
      <w:pPr>
        <w:jc w:val="center"/>
        <w:rPr>
          <w:b/>
          <w:bCs/>
        </w:rPr>
      </w:pPr>
      <w:proofErr w:type="spellStart"/>
      <w:r w:rsidRPr="00253B35">
        <w:rPr>
          <w:b/>
          <w:bCs/>
        </w:rPr>
        <w:t>Инсарского</w:t>
      </w:r>
      <w:proofErr w:type="spellEnd"/>
      <w:r w:rsidRPr="00253B35">
        <w:rPr>
          <w:b/>
          <w:bCs/>
        </w:rPr>
        <w:t xml:space="preserve"> муниципального района Республики Мордовия</w:t>
      </w:r>
    </w:p>
    <w:p w:rsidR="00253B35" w:rsidRPr="00253B35" w:rsidRDefault="00253B35" w:rsidP="00253B35">
      <w:pPr>
        <w:jc w:val="center"/>
      </w:pPr>
    </w:p>
    <w:p w:rsidR="00253B35" w:rsidRPr="00253B35" w:rsidRDefault="00253B35" w:rsidP="00253B35">
      <w:pPr>
        <w:jc w:val="center"/>
      </w:pPr>
      <w:r w:rsidRPr="00253B35">
        <w:t>I. Общие положения, основные понятия</w:t>
      </w:r>
    </w:p>
    <w:p w:rsidR="00253B35" w:rsidRPr="00253B35" w:rsidRDefault="00253B35" w:rsidP="00253B35">
      <w:pPr>
        <w:jc w:val="center"/>
      </w:pPr>
    </w:p>
    <w:p w:rsidR="00253B35" w:rsidRPr="00253B35" w:rsidRDefault="00253B35" w:rsidP="00253B35">
      <w:pPr>
        <w:ind w:firstLine="708"/>
        <w:jc w:val="both"/>
      </w:pPr>
      <w:r w:rsidRPr="00253B35">
        <w:t xml:space="preserve">1. </w:t>
      </w:r>
      <w:proofErr w:type="gramStart"/>
      <w:r w:rsidRPr="00253B35">
        <w:t xml:space="preserve">Настоящее Положение определяет основные понятия, Порядок формирования реестра инвестиционных площадок </w:t>
      </w:r>
      <w:proofErr w:type="spellStart"/>
      <w:r w:rsidRPr="00253B35">
        <w:t>Инсарского</w:t>
      </w:r>
      <w:proofErr w:type="spellEnd"/>
      <w:r w:rsidRPr="00253B35">
        <w:t xml:space="preserve"> муниципального района Республики Мордовия и паспорта свободных инвестиционных площадок на территории </w:t>
      </w:r>
      <w:proofErr w:type="spellStart"/>
      <w:r w:rsidRPr="00253B35">
        <w:t>Инсарского</w:t>
      </w:r>
      <w:proofErr w:type="spellEnd"/>
      <w:r w:rsidRPr="00253B35">
        <w:t xml:space="preserve"> муниципального района Республики Мордовия района и использования содержащейся в них информации, а также способы взаимодействия органов местного самоуправления </w:t>
      </w:r>
      <w:proofErr w:type="spellStart"/>
      <w:r w:rsidRPr="00253B35">
        <w:t>Инсарского</w:t>
      </w:r>
      <w:proofErr w:type="spellEnd"/>
      <w:r w:rsidRPr="00253B35">
        <w:t xml:space="preserve"> муниципального района Республики Мордовия, осуществляющих отраслевое либо межотраслевое управление, органов местного самоуправления муниципальных образований </w:t>
      </w:r>
      <w:proofErr w:type="spellStart"/>
      <w:r w:rsidRPr="00253B35">
        <w:t>Инсарского</w:t>
      </w:r>
      <w:proofErr w:type="spellEnd"/>
      <w:r w:rsidRPr="00253B35">
        <w:t xml:space="preserve"> муниципального района Республики</w:t>
      </w:r>
      <w:proofErr w:type="gramEnd"/>
      <w:r w:rsidRPr="00253B35">
        <w:t xml:space="preserve"> Мордовия и иных заинтересованных лиц при формировании реестра инвестиционных площадок и паспорта свободных инвестиционных площадок на территории </w:t>
      </w:r>
      <w:proofErr w:type="spellStart"/>
      <w:r w:rsidRPr="00253B35">
        <w:t>Инсарского</w:t>
      </w:r>
      <w:proofErr w:type="spellEnd"/>
      <w:r w:rsidRPr="00253B35">
        <w:t xml:space="preserve"> муниципального района Республики Мордовия.</w:t>
      </w:r>
    </w:p>
    <w:p w:rsidR="00253B35" w:rsidRPr="00253B35" w:rsidRDefault="00253B35" w:rsidP="00253B35">
      <w:pPr>
        <w:ind w:firstLine="708"/>
        <w:jc w:val="both"/>
      </w:pPr>
      <w:r w:rsidRPr="00253B35">
        <w:t xml:space="preserve">2. Инвестиционная площадка на территории </w:t>
      </w:r>
      <w:proofErr w:type="spellStart"/>
      <w:r w:rsidRPr="00253B35">
        <w:t>Инсарского</w:t>
      </w:r>
      <w:proofErr w:type="spellEnd"/>
      <w:r w:rsidRPr="00253B35">
        <w:t xml:space="preserve"> муниципального района Республики Мордовия – часть территории </w:t>
      </w:r>
      <w:proofErr w:type="spellStart"/>
      <w:r w:rsidRPr="00253B35">
        <w:t>Инсарского</w:t>
      </w:r>
      <w:proofErr w:type="spellEnd"/>
      <w:r w:rsidRPr="00253B35">
        <w:t xml:space="preserve"> муниципального района Республики Мордовия, на которой реализуется инвестиционный проект или планируется реализация инвестиционного проекта, обеспеченная полным или частичным объемом необходимой инфраструктуры (газ, водоснабжение, электроэнергия, очистные сооружения и т.п.).</w:t>
      </w:r>
    </w:p>
    <w:p w:rsidR="00253B35" w:rsidRPr="00253B35" w:rsidRDefault="00253B35" w:rsidP="00253B35">
      <w:pPr>
        <w:ind w:firstLine="708"/>
        <w:jc w:val="both"/>
      </w:pPr>
      <w:r w:rsidRPr="00253B35">
        <w:t xml:space="preserve">3. Реестр свободных инвестиционных площадок (далее – реестр) – единый банк данных потенциальных инвестиционных площадок на территории </w:t>
      </w:r>
      <w:proofErr w:type="spellStart"/>
      <w:r w:rsidRPr="00253B35">
        <w:t>Инсарского</w:t>
      </w:r>
      <w:proofErr w:type="spellEnd"/>
      <w:r w:rsidRPr="00253B35">
        <w:t xml:space="preserve"> муниципального района Республики Мордовия, обеспеченных полным или частичным объемом необходимой инфраструктуры (газ, водоснабжение, электроэнергия, очистные сооружения и т.п.), на которых возможна реализация инвестиционного проекта.</w:t>
      </w:r>
    </w:p>
    <w:p w:rsidR="00253B35" w:rsidRPr="00253B35" w:rsidRDefault="00253B35" w:rsidP="00253B35">
      <w:pPr>
        <w:jc w:val="both"/>
      </w:pPr>
    </w:p>
    <w:p w:rsidR="00253B35" w:rsidRPr="00253B35" w:rsidRDefault="00253B35" w:rsidP="00253B35">
      <w:pPr>
        <w:jc w:val="center"/>
      </w:pPr>
      <w:r w:rsidRPr="00253B35">
        <w:t>II. Порядок формирования реестра</w:t>
      </w:r>
    </w:p>
    <w:p w:rsidR="00253B35" w:rsidRPr="00253B35" w:rsidRDefault="00253B35" w:rsidP="00253B35">
      <w:pPr>
        <w:jc w:val="both"/>
      </w:pPr>
    </w:p>
    <w:p w:rsidR="00253B35" w:rsidRPr="00253B35" w:rsidRDefault="00253B35" w:rsidP="00253B35">
      <w:pPr>
        <w:ind w:firstLine="708"/>
        <w:jc w:val="both"/>
      </w:pPr>
      <w:r w:rsidRPr="00253B35">
        <w:t xml:space="preserve">1. Держателем реестра является экономическое управление администрации </w:t>
      </w:r>
      <w:proofErr w:type="spellStart"/>
      <w:r w:rsidRPr="00253B35">
        <w:t>Инсарского</w:t>
      </w:r>
      <w:proofErr w:type="spellEnd"/>
      <w:r w:rsidRPr="00253B35">
        <w:t xml:space="preserve"> муниципального района Республики Мордовия (далее – держатель реестра).</w:t>
      </w:r>
    </w:p>
    <w:p w:rsidR="00253B35" w:rsidRPr="00253B35" w:rsidRDefault="00253B35" w:rsidP="00253B35">
      <w:pPr>
        <w:ind w:firstLine="708"/>
        <w:jc w:val="both"/>
      </w:pPr>
      <w:r w:rsidRPr="00253B35">
        <w:t xml:space="preserve">2. Органы местного самоуправления </w:t>
      </w:r>
      <w:proofErr w:type="spellStart"/>
      <w:r w:rsidRPr="00253B35">
        <w:t>Инсарского</w:t>
      </w:r>
      <w:proofErr w:type="spellEnd"/>
      <w:r w:rsidRPr="00253B35">
        <w:t xml:space="preserve"> муниципального района Республики Мордовия, осуществляющие отраслевое либо межотраслевое управление, органы местного самоуправления муниципальных образований </w:t>
      </w:r>
      <w:proofErr w:type="spellStart"/>
      <w:r w:rsidRPr="00253B35">
        <w:t>Инсарского</w:t>
      </w:r>
      <w:proofErr w:type="spellEnd"/>
      <w:r w:rsidRPr="00253B35">
        <w:t xml:space="preserve"> муниципального района Республики Мордовия (по согласованию) представляют в адрес держателя реестра предложения о формировании реестра инвестиционных площадок на территории </w:t>
      </w:r>
      <w:proofErr w:type="spellStart"/>
      <w:r w:rsidRPr="00253B35">
        <w:t>Инсарского</w:t>
      </w:r>
      <w:proofErr w:type="spellEnd"/>
      <w:r w:rsidRPr="00253B35">
        <w:t xml:space="preserve"> муниципального района Республики Мордовия.</w:t>
      </w:r>
    </w:p>
    <w:p w:rsidR="00253B35" w:rsidRPr="00253B35" w:rsidRDefault="00253B35" w:rsidP="00253B35">
      <w:pPr>
        <w:ind w:firstLine="708"/>
        <w:jc w:val="both"/>
      </w:pPr>
      <w:r w:rsidRPr="00253B35">
        <w:t xml:space="preserve">3. Инвестиционный проект, реализуемый на инвестиционной площадке, должен соответствовать приоритетным направлениям социально-экономического развития </w:t>
      </w:r>
      <w:proofErr w:type="spellStart"/>
      <w:r w:rsidRPr="00253B35">
        <w:t>Инсарского</w:t>
      </w:r>
      <w:proofErr w:type="spellEnd"/>
      <w:r w:rsidRPr="00253B35">
        <w:t xml:space="preserve"> муниципального района Республики Мордовия.</w:t>
      </w:r>
    </w:p>
    <w:p w:rsidR="00253B35" w:rsidRPr="00253B35" w:rsidRDefault="00253B35" w:rsidP="00253B35">
      <w:pPr>
        <w:ind w:firstLine="708"/>
        <w:jc w:val="both"/>
      </w:pPr>
      <w:r w:rsidRPr="00253B35">
        <w:t xml:space="preserve">4. Держатель реестра обобщает предложения органов местного самоуправления </w:t>
      </w:r>
      <w:proofErr w:type="spellStart"/>
      <w:r w:rsidRPr="00253B35">
        <w:t>Инсарского</w:t>
      </w:r>
      <w:proofErr w:type="spellEnd"/>
      <w:r w:rsidRPr="00253B35">
        <w:t xml:space="preserve"> муниципального района Республики Мордовия, осуществляющих отраслевое либо межотраслевое управление, и органов местного самоуправления муниципальных образований </w:t>
      </w:r>
      <w:proofErr w:type="spellStart"/>
      <w:r w:rsidRPr="00253B35">
        <w:t>Инсарского</w:t>
      </w:r>
      <w:proofErr w:type="spellEnd"/>
      <w:r w:rsidRPr="00253B35">
        <w:t xml:space="preserve"> муниципального района Республики Мордовия и выносит их на рассмотрение рабочей группы по формированию инвестиционных площадок на территории </w:t>
      </w:r>
      <w:proofErr w:type="spellStart"/>
      <w:r w:rsidRPr="00253B35">
        <w:t>Инсарского</w:t>
      </w:r>
      <w:proofErr w:type="spellEnd"/>
      <w:r w:rsidRPr="00253B35">
        <w:t xml:space="preserve"> муниципального района Республики Мордовия (далее - рабочая группа).</w:t>
      </w:r>
    </w:p>
    <w:p w:rsidR="00253B35" w:rsidRPr="00253B35" w:rsidRDefault="00253B35" w:rsidP="00253B35">
      <w:pPr>
        <w:ind w:firstLine="708"/>
        <w:jc w:val="both"/>
      </w:pPr>
      <w:r w:rsidRPr="00253B35">
        <w:lastRenderedPageBreak/>
        <w:t>5. В соответствии с решением рабочей группы держатель реестра формирует реестр инвестиционной площадки.</w:t>
      </w:r>
    </w:p>
    <w:p w:rsidR="00253B35" w:rsidRPr="00253B35" w:rsidRDefault="00253B35" w:rsidP="00253B35">
      <w:pPr>
        <w:jc w:val="both"/>
      </w:pPr>
    </w:p>
    <w:p w:rsidR="00253B35" w:rsidRPr="00253B35" w:rsidRDefault="00253B35" w:rsidP="00253B35">
      <w:pPr>
        <w:jc w:val="center"/>
      </w:pPr>
      <w:r w:rsidRPr="00253B35">
        <w:t>III. Рабочая группа, функциональные задачи</w:t>
      </w:r>
    </w:p>
    <w:p w:rsidR="00253B35" w:rsidRPr="00253B35" w:rsidRDefault="00253B35" w:rsidP="00253B35">
      <w:pPr>
        <w:jc w:val="both"/>
      </w:pPr>
    </w:p>
    <w:p w:rsidR="00253B35" w:rsidRPr="00253B35" w:rsidRDefault="00253B35" w:rsidP="00253B35">
      <w:pPr>
        <w:ind w:firstLine="708"/>
        <w:jc w:val="both"/>
      </w:pPr>
      <w:r w:rsidRPr="00253B35">
        <w:t xml:space="preserve">1. Рабочая группа рассматривает поступившие предложения органов местного самоуправления </w:t>
      </w:r>
      <w:proofErr w:type="spellStart"/>
      <w:r w:rsidRPr="00253B35">
        <w:t>Инсарского</w:t>
      </w:r>
      <w:proofErr w:type="spellEnd"/>
      <w:r w:rsidRPr="00253B35">
        <w:t xml:space="preserve"> муниципального района Республики Мордовия, осуществляющих отраслевое либо межотраслевое управление и </w:t>
      </w:r>
      <w:proofErr w:type="gramStart"/>
      <w:r w:rsidRPr="00253B35">
        <w:t>обеспечивает формирование формирует</w:t>
      </w:r>
      <w:proofErr w:type="gramEnd"/>
      <w:r w:rsidRPr="00253B35">
        <w:t xml:space="preserve"> реестра инвестиционной площадки.</w:t>
      </w:r>
    </w:p>
    <w:p w:rsidR="00253B35" w:rsidRPr="00253B35" w:rsidRDefault="00253B35" w:rsidP="00253B35">
      <w:pPr>
        <w:ind w:firstLine="708"/>
        <w:jc w:val="both"/>
      </w:pPr>
      <w:r w:rsidRPr="00253B35">
        <w:t>2. Рабочую группу возглавляет руководитель рабочей группы.</w:t>
      </w:r>
    </w:p>
    <w:p w:rsidR="00253B35" w:rsidRPr="00253B35" w:rsidRDefault="00253B35" w:rsidP="00253B35">
      <w:pPr>
        <w:jc w:val="both"/>
      </w:pPr>
    </w:p>
    <w:p w:rsidR="00253B35" w:rsidRPr="00253B35" w:rsidRDefault="00253B35" w:rsidP="00253B35">
      <w:pPr>
        <w:jc w:val="center"/>
      </w:pPr>
      <w:r w:rsidRPr="00253B35">
        <w:t xml:space="preserve">IV. Порядок использования информации, содержащейся </w:t>
      </w:r>
      <w:proofErr w:type="gramStart"/>
      <w:r w:rsidRPr="00253B35">
        <w:t>в</w:t>
      </w:r>
      <w:proofErr w:type="gramEnd"/>
      <w:r w:rsidRPr="00253B35">
        <w:t xml:space="preserve"> </w:t>
      </w:r>
    </w:p>
    <w:p w:rsidR="00253B35" w:rsidRPr="00253B35" w:rsidRDefault="00253B35" w:rsidP="00253B35">
      <w:pPr>
        <w:jc w:val="center"/>
      </w:pPr>
      <w:proofErr w:type="gramStart"/>
      <w:r w:rsidRPr="00253B35">
        <w:t>реестре</w:t>
      </w:r>
      <w:proofErr w:type="gramEnd"/>
      <w:r w:rsidRPr="00253B35">
        <w:t xml:space="preserve"> инвестиционных площадок</w:t>
      </w:r>
    </w:p>
    <w:p w:rsidR="00253B35" w:rsidRPr="00253B35" w:rsidRDefault="00253B35" w:rsidP="00253B35">
      <w:pPr>
        <w:jc w:val="both"/>
      </w:pPr>
    </w:p>
    <w:p w:rsidR="00253B35" w:rsidRPr="00253B35" w:rsidRDefault="00253B35" w:rsidP="00253B35">
      <w:pPr>
        <w:ind w:firstLine="708"/>
        <w:jc w:val="both"/>
      </w:pPr>
      <w:r w:rsidRPr="00253B35">
        <w:t xml:space="preserve">1. Реестр используется в качестве информационной базы для потенциальных инвесторов, рассматривающих возможность реализации инвестиционных проектов, имеющих значение для социально-экономического развития </w:t>
      </w:r>
      <w:proofErr w:type="spellStart"/>
      <w:r w:rsidRPr="00253B35">
        <w:t>Инсарского</w:t>
      </w:r>
      <w:proofErr w:type="spellEnd"/>
      <w:r w:rsidRPr="00253B35">
        <w:t xml:space="preserve"> муниципального района Республики Мордовия.</w:t>
      </w:r>
    </w:p>
    <w:p w:rsidR="00253B35" w:rsidRPr="00253B35" w:rsidRDefault="00253B35" w:rsidP="00253B35">
      <w:pPr>
        <w:ind w:firstLine="708"/>
        <w:jc w:val="both"/>
      </w:pPr>
      <w:r w:rsidRPr="00253B35">
        <w:t xml:space="preserve">2. Информация, содержащаяся в реестре, размещается на официальном сайте </w:t>
      </w:r>
      <w:proofErr w:type="spellStart"/>
      <w:r w:rsidRPr="00253B35">
        <w:t>Инсарского</w:t>
      </w:r>
      <w:proofErr w:type="spellEnd"/>
      <w:r w:rsidRPr="00253B35">
        <w:t xml:space="preserve"> муниципального района Республики Мордовия в сети Интернет.</w:t>
      </w:r>
    </w:p>
    <w:p w:rsidR="00253B35" w:rsidRPr="00253B35" w:rsidRDefault="00253B35" w:rsidP="00253B35">
      <w:pPr>
        <w:jc w:val="both"/>
      </w:pPr>
    </w:p>
    <w:p w:rsidR="00253B35" w:rsidRPr="00253B35" w:rsidRDefault="00253B35" w:rsidP="00253B35">
      <w:pPr>
        <w:jc w:val="both"/>
      </w:pPr>
    </w:p>
    <w:p w:rsidR="00253B35" w:rsidRPr="00253B35" w:rsidRDefault="00253B35" w:rsidP="00253B35">
      <w:pPr>
        <w:jc w:val="both"/>
      </w:pPr>
    </w:p>
    <w:p w:rsidR="00253B35" w:rsidRPr="00253B35" w:rsidRDefault="00253B35" w:rsidP="00253B35">
      <w:pPr>
        <w:jc w:val="both"/>
      </w:pPr>
    </w:p>
    <w:p w:rsidR="00253B35" w:rsidRPr="00253B35" w:rsidRDefault="00253B35" w:rsidP="00253B35">
      <w:pPr>
        <w:jc w:val="both"/>
      </w:pPr>
    </w:p>
    <w:p w:rsidR="00253B35" w:rsidRPr="00253B35" w:rsidRDefault="00253B35" w:rsidP="00253B35">
      <w:pPr>
        <w:jc w:val="both"/>
      </w:pPr>
    </w:p>
    <w:p w:rsidR="00253B35" w:rsidRPr="00253B35" w:rsidRDefault="00253B35" w:rsidP="00253B35">
      <w:pPr>
        <w:jc w:val="both"/>
      </w:pPr>
    </w:p>
    <w:p w:rsidR="00253B35" w:rsidRPr="00253B35" w:rsidRDefault="00253B35" w:rsidP="00253B35">
      <w:pPr>
        <w:jc w:val="both"/>
      </w:pPr>
    </w:p>
    <w:p w:rsidR="00253B35" w:rsidRP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Default="00253B35" w:rsidP="00253B35">
      <w:pPr>
        <w:jc w:val="both"/>
      </w:pPr>
    </w:p>
    <w:p w:rsidR="00253B35" w:rsidRPr="00253B35" w:rsidRDefault="00253B35" w:rsidP="00253B35">
      <w:pPr>
        <w:jc w:val="both"/>
      </w:pPr>
    </w:p>
    <w:p w:rsidR="00253B35" w:rsidRPr="00253B35" w:rsidRDefault="00253B35" w:rsidP="00253B35">
      <w:pPr>
        <w:jc w:val="both"/>
      </w:pPr>
    </w:p>
    <w:p w:rsidR="00253B35" w:rsidRPr="00253B35" w:rsidRDefault="00253B35" w:rsidP="00253B35">
      <w:pPr>
        <w:jc w:val="both"/>
      </w:pPr>
    </w:p>
    <w:p w:rsidR="00253B35" w:rsidRPr="00253B35" w:rsidRDefault="00253B35" w:rsidP="00253B35">
      <w:pPr>
        <w:ind w:left="5387"/>
        <w:jc w:val="right"/>
      </w:pPr>
      <w:r w:rsidRPr="00253B35">
        <w:lastRenderedPageBreak/>
        <w:t>Приложение №2</w:t>
      </w:r>
    </w:p>
    <w:p w:rsidR="00253B35" w:rsidRPr="00253B35" w:rsidRDefault="00253B35" w:rsidP="00253B35">
      <w:pPr>
        <w:tabs>
          <w:tab w:val="left" w:pos="6521"/>
        </w:tabs>
        <w:ind w:left="5387"/>
        <w:jc w:val="right"/>
      </w:pPr>
      <w:r w:rsidRPr="00253B35">
        <w:t xml:space="preserve">к постановлению администрации </w:t>
      </w:r>
      <w:proofErr w:type="spellStart"/>
      <w:r w:rsidRPr="00253B35">
        <w:t>Инсарского</w:t>
      </w:r>
      <w:proofErr w:type="spellEnd"/>
      <w:r w:rsidRPr="00253B35">
        <w:t xml:space="preserve"> муниципального района</w:t>
      </w:r>
    </w:p>
    <w:p w:rsidR="00253B35" w:rsidRPr="00253B35" w:rsidRDefault="00253B35" w:rsidP="00253B35">
      <w:pPr>
        <w:ind w:left="5387"/>
        <w:jc w:val="right"/>
      </w:pPr>
      <w:r w:rsidRPr="00253B35">
        <w:t>от 20 октября 2023 г. №387</w:t>
      </w:r>
    </w:p>
    <w:p w:rsidR="00253B35" w:rsidRPr="00253B35" w:rsidRDefault="00253B35" w:rsidP="00253B35">
      <w:pPr>
        <w:jc w:val="both"/>
      </w:pPr>
    </w:p>
    <w:p w:rsidR="00253B35" w:rsidRPr="00253B35" w:rsidRDefault="00253B35" w:rsidP="00253B35">
      <w:pPr>
        <w:jc w:val="center"/>
        <w:rPr>
          <w:b/>
          <w:bCs/>
        </w:rPr>
      </w:pPr>
      <w:r w:rsidRPr="00253B35">
        <w:rPr>
          <w:b/>
          <w:bCs/>
        </w:rPr>
        <w:t>Состав</w:t>
      </w:r>
    </w:p>
    <w:p w:rsidR="00253B35" w:rsidRPr="00253B35" w:rsidRDefault="00253B35" w:rsidP="00253B35">
      <w:pPr>
        <w:jc w:val="center"/>
        <w:rPr>
          <w:b/>
          <w:bCs/>
        </w:rPr>
      </w:pPr>
      <w:r w:rsidRPr="00253B35">
        <w:rPr>
          <w:b/>
          <w:bCs/>
        </w:rPr>
        <w:t xml:space="preserve">рабочей группы по формированию реестра инвестиционных площадок </w:t>
      </w:r>
    </w:p>
    <w:p w:rsidR="00253B35" w:rsidRPr="00253B35" w:rsidRDefault="00253B35" w:rsidP="00253B35">
      <w:pPr>
        <w:jc w:val="center"/>
        <w:rPr>
          <w:b/>
          <w:bCs/>
        </w:rPr>
      </w:pPr>
      <w:r w:rsidRPr="00253B35">
        <w:rPr>
          <w:b/>
          <w:bCs/>
        </w:rPr>
        <w:t xml:space="preserve">на территории </w:t>
      </w:r>
      <w:proofErr w:type="spellStart"/>
      <w:r w:rsidRPr="00253B35">
        <w:rPr>
          <w:b/>
          <w:bCs/>
        </w:rPr>
        <w:t>Инсарского</w:t>
      </w:r>
      <w:proofErr w:type="spellEnd"/>
      <w:r w:rsidRPr="00253B35">
        <w:rPr>
          <w:b/>
          <w:bCs/>
        </w:rPr>
        <w:t xml:space="preserve"> муниципального района Республики Мордовия</w:t>
      </w:r>
    </w:p>
    <w:p w:rsidR="00253B35" w:rsidRPr="00253B35" w:rsidRDefault="00253B35" w:rsidP="00253B35">
      <w:pPr>
        <w:jc w:val="both"/>
      </w:pPr>
    </w:p>
    <w:p w:rsidR="00253B35" w:rsidRPr="00253B35" w:rsidRDefault="00253B35" w:rsidP="00253B35">
      <w:pPr>
        <w:pStyle w:val="a3"/>
        <w:numPr>
          <w:ilvl w:val="0"/>
          <w:numId w:val="64"/>
        </w:numPr>
        <w:ind w:left="0" w:firstLine="708"/>
        <w:jc w:val="both"/>
      </w:pPr>
      <w:r w:rsidRPr="00253B35">
        <w:t xml:space="preserve">Пронин А.Б. – первый заместитель главы </w:t>
      </w:r>
      <w:proofErr w:type="spellStart"/>
      <w:r w:rsidRPr="00253B35">
        <w:t>Инсарского</w:t>
      </w:r>
      <w:proofErr w:type="spellEnd"/>
      <w:r w:rsidRPr="00253B35">
        <w:t xml:space="preserve"> муниципального района Республики Мордовия, руководитель рабочей группы;</w:t>
      </w:r>
    </w:p>
    <w:p w:rsidR="00253B35" w:rsidRPr="00253B35" w:rsidRDefault="00253B35" w:rsidP="00253B35">
      <w:pPr>
        <w:pStyle w:val="a3"/>
        <w:numPr>
          <w:ilvl w:val="0"/>
          <w:numId w:val="64"/>
        </w:numPr>
        <w:ind w:left="0" w:firstLine="708"/>
        <w:jc w:val="both"/>
      </w:pPr>
      <w:r w:rsidRPr="00253B35">
        <w:t xml:space="preserve">Петрунина О.А. – </w:t>
      </w:r>
      <w:proofErr w:type="spellStart"/>
      <w:r w:rsidRPr="00253B35">
        <w:t>и.о</w:t>
      </w:r>
      <w:proofErr w:type="spellEnd"/>
      <w:r w:rsidRPr="00253B35">
        <w:t xml:space="preserve">. начальника экономического управления администрации </w:t>
      </w:r>
      <w:proofErr w:type="spellStart"/>
      <w:r w:rsidRPr="00253B35">
        <w:t>Инсарского</w:t>
      </w:r>
      <w:proofErr w:type="spellEnd"/>
      <w:r w:rsidRPr="00253B35">
        <w:t xml:space="preserve"> муниципального района Республики Мордовия, секретарь рабочей группы;</w:t>
      </w:r>
    </w:p>
    <w:p w:rsidR="00253B35" w:rsidRPr="00253B35" w:rsidRDefault="00253B35" w:rsidP="00253B35">
      <w:pPr>
        <w:jc w:val="both"/>
      </w:pPr>
    </w:p>
    <w:p w:rsidR="00253B35" w:rsidRPr="00253B35" w:rsidRDefault="00253B35" w:rsidP="00253B35">
      <w:pPr>
        <w:jc w:val="both"/>
      </w:pPr>
      <w:r w:rsidRPr="00253B35">
        <w:t>Члены рабочей группы:</w:t>
      </w:r>
    </w:p>
    <w:p w:rsidR="00253B35" w:rsidRPr="00253B35" w:rsidRDefault="00253B35" w:rsidP="00253B35">
      <w:pPr>
        <w:jc w:val="both"/>
      </w:pPr>
    </w:p>
    <w:p w:rsidR="00253B35" w:rsidRPr="00253B35" w:rsidRDefault="00253B35" w:rsidP="00253B35">
      <w:pPr>
        <w:ind w:firstLine="708"/>
        <w:jc w:val="both"/>
      </w:pPr>
      <w:r w:rsidRPr="00253B35">
        <w:t xml:space="preserve">3. Акимов А.В. – заместитель главы – начальник управления строительства, архитектуры, ЖКХ и дорожного хозяйства администрации </w:t>
      </w:r>
      <w:proofErr w:type="spellStart"/>
      <w:r w:rsidRPr="00253B35">
        <w:t>Инсарского</w:t>
      </w:r>
      <w:proofErr w:type="spellEnd"/>
      <w:r w:rsidRPr="00253B35">
        <w:t xml:space="preserve"> муниципального района;</w:t>
      </w:r>
    </w:p>
    <w:p w:rsidR="00253B35" w:rsidRPr="00253B35" w:rsidRDefault="00253B35" w:rsidP="00253B35">
      <w:pPr>
        <w:ind w:firstLine="708"/>
        <w:jc w:val="both"/>
      </w:pPr>
      <w:r w:rsidRPr="00253B35">
        <w:t xml:space="preserve">4. </w:t>
      </w:r>
      <w:proofErr w:type="spellStart"/>
      <w:r w:rsidRPr="00253B35">
        <w:t>Урсова</w:t>
      </w:r>
      <w:proofErr w:type="spellEnd"/>
      <w:r w:rsidRPr="00253B35">
        <w:t xml:space="preserve"> О.А. – </w:t>
      </w:r>
      <w:proofErr w:type="spellStart"/>
      <w:r w:rsidRPr="00253B35">
        <w:t>и.о</w:t>
      </w:r>
      <w:proofErr w:type="spellEnd"/>
      <w:r w:rsidRPr="00253B35">
        <w:t xml:space="preserve">. заместителя начальника управления, заведующего отделом по управлению муниципальным имуществом и земельных отношений экономического управления администрации </w:t>
      </w:r>
      <w:proofErr w:type="spellStart"/>
      <w:r w:rsidRPr="00253B35">
        <w:t>Инсарского</w:t>
      </w:r>
      <w:proofErr w:type="spellEnd"/>
      <w:r w:rsidRPr="00253B35">
        <w:t xml:space="preserve"> муниципального района;</w:t>
      </w:r>
    </w:p>
    <w:p w:rsidR="00253B35" w:rsidRPr="00253B35" w:rsidRDefault="00253B35" w:rsidP="00253B35">
      <w:pPr>
        <w:ind w:firstLine="708"/>
        <w:jc w:val="both"/>
      </w:pPr>
      <w:r w:rsidRPr="00253B35">
        <w:t xml:space="preserve">5. Королева К.А. – консультант отдела мониторинга, анализа и прогнозирования экономического управления администрации </w:t>
      </w:r>
      <w:proofErr w:type="spellStart"/>
      <w:r w:rsidRPr="00253B35">
        <w:t>Инсарского</w:t>
      </w:r>
      <w:proofErr w:type="spellEnd"/>
      <w:r w:rsidRPr="00253B35">
        <w:t xml:space="preserve"> муниципального района.</w:t>
      </w:r>
      <w:r w:rsidRPr="00253B35">
        <w:rPr>
          <w:color w:val="FFFFFF"/>
        </w:rPr>
        <w:t xml:space="preserve"> </w:t>
      </w: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253B35" w:rsidRDefault="00253B35" w:rsidP="00253B35">
      <w:pPr>
        <w:tabs>
          <w:tab w:val="left" w:pos="7966"/>
        </w:tabs>
      </w:pPr>
    </w:p>
    <w:p w:rsidR="00E13B13" w:rsidRPr="00E13B13" w:rsidRDefault="00E13B13" w:rsidP="00E13B13">
      <w:pPr>
        <w:ind w:left="-360"/>
        <w:jc w:val="center"/>
        <w:rPr>
          <w:b/>
          <w:bCs/>
        </w:rPr>
      </w:pPr>
      <w:r w:rsidRPr="00E13B13">
        <w:rPr>
          <w:b/>
          <w:bCs/>
        </w:rPr>
        <w:lastRenderedPageBreak/>
        <w:t>АДМИНИСТРАЦИЯ</w:t>
      </w:r>
    </w:p>
    <w:p w:rsidR="00E13B13" w:rsidRPr="00E13B13" w:rsidRDefault="00E13B13" w:rsidP="00E13B13">
      <w:pPr>
        <w:ind w:left="-360"/>
        <w:jc w:val="center"/>
        <w:rPr>
          <w:b/>
          <w:bCs/>
        </w:rPr>
      </w:pPr>
      <w:r w:rsidRPr="00E13B13">
        <w:rPr>
          <w:b/>
          <w:bCs/>
        </w:rPr>
        <w:t xml:space="preserve">ИНСАРСКОГО МУНИЦИПАЛЬНОГО РАЙОНА  </w:t>
      </w:r>
    </w:p>
    <w:p w:rsidR="00E13B13" w:rsidRPr="00E13B13" w:rsidRDefault="00E13B13" w:rsidP="00E13B13">
      <w:pPr>
        <w:ind w:left="-360"/>
        <w:jc w:val="center"/>
        <w:rPr>
          <w:b/>
          <w:bCs/>
        </w:rPr>
      </w:pPr>
      <w:r w:rsidRPr="00E13B13">
        <w:rPr>
          <w:b/>
          <w:bCs/>
        </w:rPr>
        <w:t>РЕСПУБЛИКИ МОРДОВИЯ</w:t>
      </w:r>
    </w:p>
    <w:p w:rsidR="00E13B13" w:rsidRPr="00E13B13" w:rsidRDefault="00E13B13" w:rsidP="00E13B13">
      <w:pPr>
        <w:ind w:left="-360"/>
        <w:jc w:val="center"/>
        <w:rPr>
          <w:b/>
          <w:bCs/>
        </w:rPr>
      </w:pPr>
    </w:p>
    <w:p w:rsidR="00E13B13" w:rsidRPr="00E13B13" w:rsidRDefault="00E13B13" w:rsidP="00E13B13">
      <w:pPr>
        <w:spacing w:line="360" w:lineRule="auto"/>
        <w:ind w:left="-360"/>
        <w:jc w:val="center"/>
        <w:rPr>
          <w:b/>
          <w:bCs/>
        </w:rPr>
      </w:pPr>
      <w:r w:rsidRPr="00E13B13">
        <w:rPr>
          <w:b/>
          <w:bCs/>
        </w:rPr>
        <w:t>ПОСТАНОВЛЕНИЕ</w:t>
      </w:r>
    </w:p>
    <w:p w:rsidR="00E13B13" w:rsidRPr="00E13B13" w:rsidRDefault="00E13B13" w:rsidP="00E13B13">
      <w:pPr>
        <w:spacing w:line="360" w:lineRule="auto"/>
        <w:ind w:left="-360"/>
        <w:jc w:val="center"/>
      </w:pPr>
      <w:r w:rsidRPr="00E13B13">
        <w:t>г. Инсар</w:t>
      </w:r>
    </w:p>
    <w:p w:rsidR="00E13B13" w:rsidRPr="00E13B13" w:rsidRDefault="00E13B13" w:rsidP="00E13B13">
      <w:pPr>
        <w:spacing w:line="360" w:lineRule="auto"/>
      </w:pPr>
      <w:r w:rsidRPr="00E13B13">
        <w:t>от  20 октября 2023 г.</w:t>
      </w:r>
      <w:r w:rsidRPr="00E13B13">
        <w:tab/>
      </w:r>
      <w:r w:rsidRPr="00E13B13">
        <w:tab/>
        <w:t xml:space="preserve">                                                                          </w:t>
      </w:r>
      <w:r>
        <w:t xml:space="preserve">          </w:t>
      </w:r>
      <w:r w:rsidRPr="00E13B13">
        <w:t xml:space="preserve">  № 388</w:t>
      </w:r>
    </w:p>
    <w:p w:rsidR="00E13B13" w:rsidRPr="00E13B13" w:rsidRDefault="00E13B13" w:rsidP="00E13B13"/>
    <w:p w:rsidR="00E13B13" w:rsidRPr="00E13B13" w:rsidRDefault="00E13B13" w:rsidP="00E13B13">
      <w:r w:rsidRPr="00E13B13">
        <w:t xml:space="preserve">О перспективном Плане  комплексных оценок  </w:t>
      </w:r>
    </w:p>
    <w:p w:rsidR="00E13B13" w:rsidRPr="00E13B13" w:rsidRDefault="00E13B13" w:rsidP="00E13B13">
      <w:r w:rsidRPr="00E13B13">
        <w:t xml:space="preserve">технического состояния защитных сооружений </w:t>
      </w:r>
    </w:p>
    <w:p w:rsidR="00E13B13" w:rsidRPr="00E13B13" w:rsidRDefault="00E13B13" w:rsidP="00E13B13">
      <w:r w:rsidRPr="00E13B13">
        <w:t xml:space="preserve">гражданской обороны на территории </w:t>
      </w:r>
    </w:p>
    <w:p w:rsidR="00E13B13" w:rsidRPr="00E13B13" w:rsidRDefault="00E13B13" w:rsidP="00E13B13">
      <w:proofErr w:type="spellStart"/>
      <w:r w:rsidRPr="00E13B13">
        <w:t>Инсарского</w:t>
      </w:r>
      <w:proofErr w:type="spellEnd"/>
      <w:r w:rsidRPr="00E13B13">
        <w:t xml:space="preserve"> муниципального района </w:t>
      </w:r>
    </w:p>
    <w:p w:rsidR="00E13B13" w:rsidRPr="00E13B13" w:rsidRDefault="00E13B13" w:rsidP="00E13B13">
      <w:r w:rsidRPr="00E13B13">
        <w:t>в 2023-2029 годах</w:t>
      </w:r>
    </w:p>
    <w:p w:rsidR="00E13B13" w:rsidRPr="00E13B13" w:rsidRDefault="00E13B13" w:rsidP="00E13B13">
      <w:pPr>
        <w:shd w:val="clear" w:color="auto" w:fill="FFFFFF"/>
        <w:ind w:right="-1"/>
        <w:jc w:val="center"/>
        <w:rPr>
          <w:b/>
          <w:iCs/>
          <w:lang w:eastAsia="ar-SA"/>
        </w:rPr>
      </w:pPr>
    </w:p>
    <w:p w:rsidR="00E13B13" w:rsidRPr="00E13B13" w:rsidRDefault="00E13B13" w:rsidP="00E13B13">
      <w:pPr>
        <w:jc w:val="both"/>
      </w:pPr>
      <w:r w:rsidRPr="00E13B13">
        <w:rPr>
          <w:rFonts w:ascii="Arial" w:hAnsi="Arial" w:cs="Arial"/>
          <w:b/>
        </w:rPr>
        <w:tab/>
      </w:r>
      <w:r w:rsidRPr="00E13B13">
        <w:rPr>
          <w:iCs/>
          <w:lang w:eastAsia="ar-SA"/>
        </w:rPr>
        <w:t>В соответствии с</w:t>
      </w:r>
      <w:r w:rsidRPr="00E13B13">
        <w:t xml:space="preserve">  Правилами   эксплуатации  защитных   сооружений </w:t>
      </w:r>
    </w:p>
    <w:p w:rsidR="00E13B13" w:rsidRPr="00E13B13" w:rsidRDefault="00E13B13" w:rsidP="00E13B13">
      <w:pPr>
        <w:jc w:val="both"/>
      </w:pPr>
      <w:r w:rsidRPr="00E13B13">
        <w:t xml:space="preserve">гражданской обороны, утвержденными приказом МЧС России от 15.12.2002 года №583, администрация </w:t>
      </w:r>
      <w:proofErr w:type="spellStart"/>
      <w:r w:rsidRPr="00E13B13">
        <w:t>Инсарского</w:t>
      </w:r>
      <w:proofErr w:type="spellEnd"/>
      <w:r w:rsidRPr="00E13B13">
        <w:t xml:space="preserve"> муниципального района</w:t>
      </w:r>
    </w:p>
    <w:p w:rsidR="00E13B13" w:rsidRPr="00E13B13" w:rsidRDefault="00E13B13" w:rsidP="00E13B13">
      <w:pPr>
        <w:jc w:val="both"/>
      </w:pPr>
    </w:p>
    <w:p w:rsidR="00E13B13" w:rsidRPr="00E13B13" w:rsidRDefault="00E13B13" w:rsidP="00E13B13">
      <w:pPr>
        <w:tabs>
          <w:tab w:val="left" w:pos="851"/>
        </w:tabs>
        <w:autoSpaceDE w:val="0"/>
        <w:autoSpaceDN w:val="0"/>
        <w:adjustRightInd w:val="0"/>
        <w:jc w:val="center"/>
      </w:pPr>
      <w:proofErr w:type="gramStart"/>
      <w:r w:rsidRPr="00E13B13">
        <w:t>П</w:t>
      </w:r>
      <w:proofErr w:type="gramEnd"/>
      <w:r w:rsidRPr="00E13B13">
        <w:t xml:space="preserve"> О С ТА Н О В Л Я Е Т:</w:t>
      </w:r>
    </w:p>
    <w:p w:rsidR="00E13B13" w:rsidRPr="00E13B13" w:rsidRDefault="00E13B13" w:rsidP="00E13B13">
      <w:pPr>
        <w:tabs>
          <w:tab w:val="left" w:pos="851"/>
        </w:tabs>
        <w:autoSpaceDE w:val="0"/>
        <w:autoSpaceDN w:val="0"/>
        <w:adjustRightInd w:val="0"/>
        <w:jc w:val="center"/>
      </w:pPr>
    </w:p>
    <w:p w:rsidR="00E13B13" w:rsidRPr="00E13B13" w:rsidRDefault="00E13B13" w:rsidP="00E13B13">
      <w:pPr>
        <w:tabs>
          <w:tab w:val="left" w:pos="0"/>
          <w:tab w:val="left" w:pos="851"/>
        </w:tabs>
        <w:autoSpaceDE w:val="0"/>
        <w:autoSpaceDN w:val="0"/>
        <w:adjustRightInd w:val="0"/>
        <w:jc w:val="both"/>
      </w:pPr>
      <w:r w:rsidRPr="00E13B13">
        <w:t xml:space="preserve">            1. Утвердить перспективный План </w:t>
      </w:r>
      <w:proofErr w:type="gramStart"/>
      <w:r w:rsidRPr="00E13B13">
        <w:t>проведения  комплексных оценок  технического состояния защитных сооружений гражданской обороны</w:t>
      </w:r>
      <w:proofErr w:type="gramEnd"/>
      <w:r w:rsidRPr="00E13B13">
        <w:t xml:space="preserve"> на территории </w:t>
      </w:r>
      <w:proofErr w:type="spellStart"/>
      <w:r w:rsidRPr="00E13B13">
        <w:t>Инсарского</w:t>
      </w:r>
      <w:proofErr w:type="spellEnd"/>
      <w:r w:rsidRPr="00E13B13">
        <w:t xml:space="preserve"> муниципального района  в 2023-2029 годах, согласно приложению №1.</w:t>
      </w:r>
    </w:p>
    <w:p w:rsidR="00E13B13" w:rsidRPr="00E13B13" w:rsidRDefault="00E13B13" w:rsidP="00E13B13">
      <w:pPr>
        <w:rPr>
          <w:b/>
        </w:rPr>
      </w:pPr>
    </w:p>
    <w:p w:rsidR="00E13B13" w:rsidRPr="00E13B13" w:rsidRDefault="00E13B13" w:rsidP="00E13B13">
      <w:pPr>
        <w:jc w:val="both"/>
      </w:pPr>
      <w:r w:rsidRPr="00E13B13">
        <w:tab/>
        <w:t xml:space="preserve">  2. Для проведения комплексных оценок  технического  состояния защитных сооружений  гражданской обороны на территории </w:t>
      </w:r>
      <w:proofErr w:type="spellStart"/>
      <w:r w:rsidRPr="00E13B13">
        <w:t>Инсарского</w:t>
      </w:r>
      <w:proofErr w:type="spellEnd"/>
      <w:r w:rsidRPr="00E13B13">
        <w:t xml:space="preserve"> муниципального района создать комиссию  по проведению комплексных оценок  технического  состояния защитных сооружений  гражданской обороны на территории </w:t>
      </w:r>
      <w:proofErr w:type="spellStart"/>
      <w:r w:rsidRPr="00E13B13">
        <w:t>Инсарского</w:t>
      </w:r>
      <w:proofErr w:type="spellEnd"/>
      <w:r w:rsidRPr="00E13B13">
        <w:t xml:space="preserve">  муниципального района, согласно приложению №2.</w:t>
      </w:r>
    </w:p>
    <w:p w:rsidR="00E13B13" w:rsidRPr="00E13B13" w:rsidRDefault="00E13B13" w:rsidP="00E13B13">
      <w:pPr>
        <w:jc w:val="both"/>
      </w:pPr>
    </w:p>
    <w:p w:rsidR="00E13B13" w:rsidRPr="00E13B13" w:rsidRDefault="00E13B13" w:rsidP="00E13B13">
      <w:pPr>
        <w:jc w:val="both"/>
      </w:pPr>
      <w:r w:rsidRPr="00E13B13">
        <w:tab/>
        <w:t xml:space="preserve">3. Утвердить положение о комиссии  по проведению   комплексных оценок  технического  состояния защитных сооружений  гражданской обороны на территории </w:t>
      </w:r>
      <w:proofErr w:type="spellStart"/>
      <w:r w:rsidRPr="00E13B13">
        <w:t>Инсарского</w:t>
      </w:r>
      <w:proofErr w:type="spellEnd"/>
      <w:r w:rsidRPr="00E13B13">
        <w:t xml:space="preserve"> муниципального района, согласно приложению №3.</w:t>
      </w:r>
    </w:p>
    <w:p w:rsidR="00E13B13" w:rsidRPr="00E13B13" w:rsidRDefault="00E13B13" w:rsidP="00E13B13">
      <w:pPr>
        <w:jc w:val="both"/>
      </w:pPr>
      <w:r w:rsidRPr="00E13B13">
        <w:tab/>
        <w:t xml:space="preserve">  </w:t>
      </w:r>
    </w:p>
    <w:p w:rsidR="00E13B13" w:rsidRPr="00E13B13" w:rsidRDefault="00E13B13" w:rsidP="00E13B13">
      <w:pPr>
        <w:ind w:firstLine="708"/>
        <w:jc w:val="both"/>
      </w:pPr>
      <w:r w:rsidRPr="00E13B13">
        <w:t xml:space="preserve">4.  </w:t>
      </w:r>
      <w:proofErr w:type="gramStart"/>
      <w:r w:rsidRPr="00E13B13">
        <w:t>Контроль за</w:t>
      </w:r>
      <w:proofErr w:type="gramEnd"/>
      <w:r w:rsidRPr="00E13B13">
        <w:t xml:space="preserve"> исполнением настоящего постановления оставляю за собой.</w:t>
      </w:r>
    </w:p>
    <w:p w:rsidR="00E13B13" w:rsidRPr="00E13B13" w:rsidRDefault="00E13B13" w:rsidP="00E13B13">
      <w:pPr>
        <w:shd w:val="clear" w:color="auto" w:fill="FFFFFF"/>
        <w:jc w:val="both"/>
        <w:rPr>
          <w:bCs/>
        </w:rPr>
      </w:pPr>
    </w:p>
    <w:p w:rsidR="00E13B13" w:rsidRPr="00E13B13" w:rsidRDefault="00E13B13" w:rsidP="00E13B13">
      <w:pPr>
        <w:shd w:val="clear" w:color="auto" w:fill="FFFFFF"/>
        <w:jc w:val="both"/>
        <w:rPr>
          <w:bCs/>
        </w:rPr>
      </w:pPr>
    </w:p>
    <w:p w:rsidR="00E13B13" w:rsidRPr="00E13B13" w:rsidRDefault="00E13B13" w:rsidP="00E13B13">
      <w:pPr>
        <w:shd w:val="clear" w:color="auto" w:fill="FFFFFF"/>
        <w:jc w:val="both"/>
        <w:rPr>
          <w:bCs/>
        </w:rPr>
      </w:pPr>
    </w:p>
    <w:p w:rsidR="00E13B13" w:rsidRPr="00E13B13" w:rsidRDefault="00E13B13" w:rsidP="00E13B13">
      <w:pPr>
        <w:shd w:val="clear" w:color="auto" w:fill="FFFFFF"/>
        <w:jc w:val="both"/>
        <w:rPr>
          <w:bCs/>
        </w:rPr>
      </w:pPr>
      <w:r w:rsidRPr="00E13B13">
        <w:rPr>
          <w:bCs/>
        </w:rPr>
        <w:t>Первый заместитель главы</w:t>
      </w:r>
    </w:p>
    <w:p w:rsidR="00E13B13" w:rsidRPr="00E13B13" w:rsidRDefault="00E13B13" w:rsidP="00E13B13">
      <w:pPr>
        <w:shd w:val="clear" w:color="auto" w:fill="FFFFFF"/>
        <w:jc w:val="both"/>
        <w:rPr>
          <w:bCs/>
        </w:rPr>
      </w:pPr>
      <w:proofErr w:type="spellStart"/>
      <w:r w:rsidRPr="00E13B13">
        <w:rPr>
          <w:bCs/>
        </w:rPr>
        <w:t>Инсарского</w:t>
      </w:r>
      <w:proofErr w:type="spellEnd"/>
      <w:r w:rsidRPr="00E13B13">
        <w:rPr>
          <w:bCs/>
        </w:rPr>
        <w:t xml:space="preserve"> муниципального района                                                    </w:t>
      </w:r>
      <w:r>
        <w:rPr>
          <w:bCs/>
        </w:rPr>
        <w:t xml:space="preserve">                            </w:t>
      </w:r>
      <w:r w:rsidRPr="00E13B13">
        <w:rPr>
          <w:bCs/>
        </w:rPr>
        <w:t xml:space="preserve"> А.Б. Пронин</w:t>
      </w:r>
    </w:p>
    <w:p w:rsidR="00E13B13" w:rsidRDefault="00E13B13" w:rsidP="00E13B13"/>
    <w:p w:rsidR="00E13B13" w:rsidRPr="0055463F" w:rsidRDefault="00E13B13" w:rsidP="00E13B13">
      <w:pPr>
        <w:rPr>
          <w:sz w:val="16"/>
          <w:szCs w:val="16"/>
        </w:rPr>
      </w:pPr>
    </w:p>
    <w:p w:rsidR="00E13B13" w:rsidRDefault="00E13B13" w:rsidP="00E13B13"/>
    <w:p w:rsidR="00E13B13" w:rsidRDefault="00E13B13" w:rsidP="00E13B13"/>
    <w:p w:rsidR="00E13B13" w:rsidRDefault="00E13B13" w:rsidP="00E13B13"/>
    <w:p w:rsidR="00E13B13" w:rsidRDefault="00E13B13" w:rsidP="00E13B13"/>
    <w:p w:rsidR="00E13B13" w:rsidRDefault="00E13B13" w:rsidP="00E13B13"/>
    <w:p w:rsidR="00E13B13" w:rsidRDefault="00E13B13" w:rsidP="00E13B13"/>
    <w:p w:rsidR="00E13B13" w:rsidRDefault="00E13B13" w:rsidP="00E13B13"/>
    <w:p w:rsidR="00E13B13" w:rsidRDefault="00E13B13" w:rsidP="00E13B13"/>
    <w:p w:rsidR="00E13B13" w:rsidRDefault="00E13B13" w:rsidP="00E13B13"/>
    <w:p w:rsidR="00E13B13" w:rsidRPr="008F35F8" w:rsidRDefault="00E13B13" w:rsidP="00E13B13"/>
    <w:p w:rsidR="00E13B13" w:rsidRPr="00E13B13" w:rsidRDefault="00E13B13" w:rsidP="00E13B13">
      <w:pPr>
        <w:jc w:val="right"/>
      </w:pPr>
      <w:r w:rsidRPr="00E13B13">
        <w:lastRenderedPageBreak/>
        <w:t>Приложение №1</w:t>
      </w:r>
    </w:p>
    <w:p w:rsidR="00E13B13" w:rsidRPr="00E13B13" w:rsidRDefault="00E13B13" w:rsidP="00E13B13">
      <w:pPr>
        <w:jc w:val="right"/>
      </w:pPr>
      <w:r w:rsidRPr="00E13B13">
        <w:t>к постановлению администрации</w:t>
      </w:r>
    </w:p>
    <w:p w:rsidR="00E13B13" w:rsidRPr="00E13B13" w:rsidRDefault="00E13B13" w:rsidP="00E13B13">
      <w:pPr>
        <w:jc w:val="right"/>
      </w:pPr>
      <w:r w:rsidRPr="00E13B13">
        <w:t xml:space="preserve"> </w:t>
      </w:r>
      <w:proofErr w:type="spellStart"/>
      <w:r w:rsidRPr="00E13B13">
        <w:t>Инсарского</w:t>
      </w:r>
      <w:proofErr w:type="spellEnd"/>
      <w:r w:rsidRPr="00E13B13">
        <w:t xml:space="preserve"> муниципального района</w:t>
      </w:r>
    </w:p>
    <w:p w:rsidR="00E13B13" w:rsidRPr="00E13B13" w:rsidRDefault="00E13B13" w:rsidP="00E13B13">
      <w:pPr>
        <w:jc w:val="right"/>
      </w:pPr>
      <w:r w:rsidRPr="00E13B13">
        <w:t xml:space="preserve">от </w:t>
      </w:r>
      <w:r w:rsidRPr="00E13B13">
        <w:softHyphen/>
      </w:r>
      <w:r w:rsidRPr="00E13B13">
        <w:softHyphen/>
      </w:r>
      <w:r w:rsidRPr="00E13B13">
        <w:softHyphen/>
      </w:r>
      <w:r w:rsidRPr="00E13B13">
        <w:softHyphen/>
      </w:r>
      <w:r w:rsidRPr="00E13B13">
        <w:softHyphen/>
      </w:r>
      <w:r w:rsidRPr="00E13B13">
        <w:softHyphen/>
        <w:t xml:space="preserve"> 20 октября 2023 г.  №  388</w:t>
      </w:r>
    </w:p>
    <w:p w:rsidR="00E13B13" w:rsidRDefault="00E13B13" w:rsidP="00E13B13">
      <w:pPr>
        <w:jc w:val="center"/>
        <w:rPr>
          <w:b/>
          <w:sz w:val="28"/>
          <w:szCs w:val="28"/>
        </w:rPr>
      </w:pPr>
    </w:p>
    <w:p w:rsidR="00E13B13" w:rsidRDefault="00E13B13" w:rsidP="00E13B13">
      <w:pPr>
        <w:jc w:val="right"/>
        <w:rPr>
          <w:sz w:val="28"/>
          <w:szCs w:val="28"/>
        </w:rPr>
      </w:pPr>
    </w:p>
    <w:p w:rsidR="00E13B13" w:rsidRDefault="00E13B13" w:rsidP="00E13B13">
      <w:pPr>
        <w:jc w:val="both"/>
        <w:rPr>
          <w:sz w:val="28"/>
          <w:szCs w:val="28"/>
        </w:rPr>
      </w:pPr>
    </w:p>
    <w:p w:rsidR="00E13B13" w:rsidRPr="00E13B13" w:rsidRDefault="00E13B13" w:rsidP="00E13B13">
      <w:pPr>
        <w:jc w:val="center"/>
        <w:rPr>
          <w:b/>
        </w:rPr>
      </w:pPr>
      <w:r w:rsidRPr="00E13B13">
        <w:rPr>
          <w:b/>
        </w:rPr>
        <w:t>Перспективный План</w:t>
      </w:r>
    </w:p>
    <w:p w:rsidR="00E13B13" w:rsidRPr="00E13B13" w:rsidRDefault="00E13B13" w:rsidP="00E13B13">
      <w:pPr>
        <w:jc w:val="center"/>
        <w:rPr>
          <w:b/>
        </w:rPr>
      </w:pPr>
      <w:r w:rsidRPr="00E13B13">
        <w:rPr>
          <w:b/>
        </w:rPr>
        <w:t xml:space="preserve">проведения  комплексных оценок  технического  состояния </w:t>
      </w:r>
    </w:p>
    <w:p w:rsidR="00E13B13" w:rsidRPr="00E13B13" w:rsidRDefault="00E13B13" w:rsidP="00E13B13">
      <w:pPr>
        <w:jc w:val="center"/>
        <w:rPr>
          <w:b/>
        </w:rPr>
      </w:pPr>
      <w:r w:rsidRPr="00E13B13">
        <w:rPr>
          <w:b/>
        </w:rPr>
        <w:t xml:space="preserve">защитных сооружений  гражданской обороны </w:t>
      </w:r>
    </w:p>
    <w:p w:rsidR="00E13B13" w:rsidRPr="00E13B13" w:rsidRDefault="00E13B13" w:rsidP="00E13B13">
      <w:pPr>
        <w:jc w:val="center"/>
        <w:rPr>
          <w:b/>
        </w:rPr>
      </w:pPr>
      <w:r w:rsidRPr="00E13B13">
        <w:rPr>
          <w:b/>
        </w:rPr>
        <w:t xml:space="preserve">на территории </w:t>
      </w:r>
      <w:proofErr w:type="spellStart"/>
      <w:r w:rsidRPr="00E13B13">
        <w:rPr>
          <w:b/>
        </w:rPr>
        <w:t>Инсарского</w:t>
      </w:r>
      <w:proofErr w:type="spellEnd"/>
      <w:r w:rsidRPr="00E13B13">
        <w:rPr>
          <w:b/>
        </w:rPr>
        <w:t xml:space="preserve">  муниципального района в 2023-2029 годах</w:t>
      </w:r>
    </w:p>
    <w:p w:rsidR="00E13B13" w:rsidRDefault="00E13B13" w:rsidP="00E13B13">
      <w:pPr>
        <w:jc w:val="center"/>
        <w:rPr>
          <w:b/>
          <w:sz w:val="28"/>
        </w:rPr>
      </w:pPr>
    </w:p>
    <w:tbl>
      <w:tblPr>
        <w:tblStyle w:val="aa"/>
        <w:tblW w:w="0" w:type="auto"/>
        <w:tblLook w:val="04A0" w:firstRow="1" w:lastRow="0" w:firstColumn="1" w:lastColumn="0" w:noHBand="0" w:noVBand="1"/>
      </w:tblPr>
      <w:tblGrid>
        <w:gridCol w:w="617"/>
        <w:gridCol w:w="5203"/>
        <w:gridCol w:w="1262"/>
        <w:gridCol w:w="1262"/>
        <w:gridCol w:w="1227"/>
      </w:tblGrid>
      <w:tr w:rsidR="00E13B13" w:rsidTr="003A2CAA">
        <w:trPr>
          <w:trHeight w:val="450"/>
        </w:trPr>
        <w:tc>
          <w:tcPr>
            <w:tcW w:w="617" w:type="dxa"/>
            <w:vMerge w:val="restart"/>
            <w:tcBorders>
              <w:top w:val="single" w:sz="4" w:space="0" w:color="000000"/>
              <w:left w:val="single" w:sz="4" w:space="0" w:color="000000"/>
              <w:bottom w:val="single" w:sz="4" w:space="0" w:color="000000"/>
              <w:right w:val="single" w:sz="4" w:space="0" w:color="000000"/>
            </w:tcBorders>
            <w:hideMark/>
          </w:tcPr>
          <w:p w:rsidR="00E13B13" w:rsidRDefault="00E13B13" w:rsidP="003A2CAA">
            <w:pPr>
              <w:jc w:val="center"/>
              <w:rPr>
                <w:b/>
              </w:rPr>
            </w:pPr>
            <w:r>
              <w:rPr>
                <w:b/>
              </w:rPr>
              <w:t xml:space="preserve">№ </w:t>
            </w:r>
            <w:proofErr w:type="gramStart"/>
            <w:r>
              <w:rPr>
                <w:b/>
              </w:rPr>
              <w:t>п</w:t>
            </w:r>
            <w:proofErr w:type="gramEnd"/>
            <w:r>
              <w:rPr>
                <w:b/>
              </w:rPr>
              <w:t>/п</w:t>
            </w:r>
          </w:p>
        </w:tc>
        <w:tc>
          <w:tcPr>
            <w:tcW w:w="5203" w:type="dxa"/>
            <w:vMerge w:val="restart"/>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rPr>
                <w:b/>
              </w:rPr>
            </w:pPr>
            <w:r w:rsidRPr="00E13B13">
              <w:rPr>
                <w:b/>
              </w:rPr>
              <w:t>Номер и ведомственная принадлежность защитного сооружения гражданской обороны</w:t>
            </w:r>
          </w:p>
        </w:tc>
        <w:tc>
          <w:tcPr>
            <w:tcW w:w="3751" w:type="dxa"/>
            <w:gridSpan w:val="3"/>
            <w:tcBorders>
              <w:top w:val="single" w:sz="4" w:space="0" w:color="000000"/>
              <w:left w:val="single" w:sz="4" w:space="0" w:color="000000"/>
              <w:bottom w:val="single" w:sz="4" w:space="0" w:color="auto"/>
              <w:right w:val="single" w:sz="4" w:space="0" w:color="000000"/>
            </w:tcBorders>
            <w:hideMark/>
          </w:tcPr>
          <w:p w:rsidR="00E13B13" w:rsidRPr="00E13B13" w:rsidRDefault="00E13B13" w:rsidP="003A2CAA">
            <w:pPr>
              <w:jc w:val="center"/>
              <w:rPr>
                <w:b/>
              </w:rPr>
            </w:pPr>
            <w:r w:rsidRPr="00E13B13">
              <w:rPr>
                <w:b/>
              </w:rPr>
              <w:t>Год проведения комплексной проверки</w:t>
            </w:r>
          </w:p>
        </w:tc>
      </w:tr>
      <w:tr w:rsidR="00E13B13" w:rsidTr="003A2CAA">
        <w:trPr>
          <w:trHeight w:val="5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3B13" w:rsidRDefault="00E13B13" w:rsidP="003A2CAA">
            <w:pPr>
              <w:rPr>
                <w: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3B13" w:rsidRPr="00E13B13" w:rsidRDefault="00E13B13" w:rsidP="003A2CAA">
            <w:pPr>
              <w:rPr>
                <w:b/>
              </w:rPr>
            </w:pPr>
          </w:p>
        </w:tc>
        <w:tc>
          <w:tcPr>
            <w:tcW w:w="1262" w:type="dxa"/>
            <w:tcBorders>
              <w:top w:val="single" w:sz="4" w:space="0" w:color="auto"/>
              <w:left w:val="single" w:sz="4" w:space="0" w:color="000000"/>
              <w:bottom w:val="single" w:sz="4" w:space="0" w:color="000000"/>
              <w:right w:val="single" w:sz="4" w:space="0" w:color="000000"/>
            </w:tcBorders>
            <w:hideMark/>
          </w:tcPr>
          <w:p w:rsidR="00E13B13" w:rsidRPr="00E13B13" w:rsidRDefault="00E13B13" w:rsidP="003A2CAA">
            <w:pPr>
              <w:jc w:val="center"/>
              <w:rPr>
                <w:b/>
              </w:rPr>
            </w:pPr>
            <w:r w:rsidRPr="00E13B13">
              <w:rPr>
                <w:b/>
              </w:rPr>
              <w:t>2023</w:t>
            </w:r>
          </w:p>
        </w:tc>
        <w:tc>
          <w:tcPr>
            <w:tcW w:w="1262" w:type="dxa"/>
            <w:tcBorders>
              <w:top w:val="single" w:sz="4" w:space="0" w:color="auto"/>
              <w:left w:val="single" w:sz="4" w:space="0" w:color="000000"/>
              <w:bottom w:val="single" w:sz="4" w:space="0" w:color="000000"/>
              <w:right w:val="single" w:sz="4" w:space="0" w:color="000000"/>
            </w:tcBorders>
            <w:hideMark/>
          </w:tcPr>
          <w:p w:rsidR="00E13B13" w:rsidRPr="00E13B13" w:rsidRDefault="00E13B13" w:rsidP="003A2CAA">
            <w:pPr>
              <w:jc w:val="center"/>
              <w:rPr>
                <w:b/>
              </w:rPr>
            </w:pPr>
            <w:r w:rsidRPr="00E13B13">
              <w:rPr>
                <w:b/>
              </w:rPr>
              <w:t>2026</w:t>
            </w:r>
          </w:p>
        </w:tc>
        <w:tc>
          <w:tcPr>
            <w:tcW w:w="1227" w:type="dxa"/>
            <w:tcBorders>
              <w:top w:val="single" w:sz="4" w:space="0" w:color="auto"/>
              <w:left w:val="single" w:sz="4" w:space="0" w:color="000000"/>
              <w:bottom w:val="single" w:sz="4" w:space="0" w:color="000000"/>
              <w:right w:val="single" w:sz="4" w:space="0" w:color="000000"/>
            </w:tcBorders>
            <w:hideMark/>
          </w:tcPr>
          <w:p w:rsidR="00E13B13" w:rsidRPr="00E13B13" w:rsidRDefault="00E13B13" w:rsidP="003A2CAA">
            <w:pPr>
              <w:jc w:val="center"/>
              <w:rPr>
                <w:b/>
              </w:rPr>
            </w:pPr>
            <w:r w:rsidRPr="00E13B13">
              <w:rPr>
                <w:b/>
              </w:rPr>
              <w:t>2029</w:t>
            </w:r>
          </w:p>
        </w:tc>
      </w:tr>
      <w:tr w:rsidR="00E13B13" w:rsidTr="003A2CAA">
        <w:tc>
          <w:tcPr>
            <w:tcW w:w="617" w:type="dxa"/>
            <w:tcBorders>
              <w:top w:val="single" w:sz="4" w:space="0" w:color="000000"/>
              <w:left w:val="single" w:sz="4" w:space="0" w:color="000000"/>
              <w:bottom w:val="single" w:sz="4" w:space="0" w:color="000000"/>
              <w:right w:val="single" w:sz="4" w:space="0" w:color="000000"/>
            </w:tcBorders>
          </w:tcPr>
          <w:p w:rsidR="00E13B13" w:rsidRDefault="00E13B13" w:rsidP="003A2CAA">
            <w:pPr>
              <w:jc w:val="center"/>
              <w:rPr>
                <w:b/>
              </w:rPr>
            </w:pPr>
          </w:p>
        </w:tc>
        <w:tc>
          <w:tcPr>
            <w:tcW w:w="5203" w:type="dxa"/>
            <w:tcBorders>
              <w:top w:val="single" w:sz="4" w:space="0" w:color="000000"/>
              <w:left w:val="single" w:sz="4" w:space="0" w:color="000000"/>
              <w:bottom w:val="single" w:sz="4" w:space="0" w:color="000000"/>
              <w:right w:val="single" w:sz="4" w:space="0" w:color="000000"/>
            </w:tcBorders>
          </w:tcPr>
          <w:p w:rsidR="00E13B13" w:rsidRPr="00E13B13" w:rsidRDefault="00E13B13" w:rsidP="003A2CAA">
            <w:pPr>
              <w:jc w:val="center"/>
              <w:rPr>
                <w:b/>
              </w:rPr>
            </w:pPr>
          </w:p>
        </w:tc>
        <w:tc>
          <w:tcPr>
            <w:tcW w:w="1262" w:type="dxa"/>
            <w:tcBorders>
              <w:top w:val="single" w:sz="4" w:space="0" w:color="000000"/>
              <w:left w:val="single" w:sz="4" w:space="0" w:color="000000"/>
              <w:bottom w:val="single" w:sz="4" w:space="0" w:color="000000"/>
              <w:right w:val="single" w:sz="4" w:space="0" w:color="000000"/>
            </w:tcBorders>
          </w:tcPr>
          <w:p w:rsidR="00E13B13" w:rsidRPr="00E13B13" w:rsidRDefault="00E13B13" w:rsidP="003A2CAA">
            <w:pPr>
              <w:jc w:val="center"/>
              <w:rPr>
                <w:b/>
              </w:rPr>
            </w:pPr>
          </w:p>
        </w:tc>
        <w:tc>
          <w:tcPr>
            <w:tcW w:w="1262" w:type="dxa"/>
            <w:tcBorders>
              <w:top w:val="single" w:sz="4" w:space="0" w:color="000000"/>
              <w:left w:val="single" w:sz="4" w:space="0" w:color="000000"/>
              <w:bottom w:val="single" w:sz="4" w:space="0" w:color="000000"/>
              <w:right w:val="single" w:sz="4" w:space="0" w:color="000000"/>
            </w:tcBorders>
          </w:tcPr>
          <w:p w:rsidR="00E13B13" w:rsidRPr="00E13B13" w:rsidRDefault="00E13B13" w:rsidP="003A2CAA">
            <w:pPr>
              <w:jc w:val="center"/>
              <w:rPr>
                <w:b/>
              </w:rPr>
            </w:pPr>
          </w:p>
        </w:tc>
        <w:tc>
          <w:tcPr>
            <w:tcW w:w="1227" w:type="dxa"/>
            <w:tcBorders>
              <w:top w:val="single" w:sz="4" w:space="0" w:color="000000"/>
              <w:left w:val="single" w:sz="4" w:space="0" w:color="000000"/>
              <w:bottom w:val="single" w:sz="4" w:space="0" w:color="000000"/>
              <w:right w:val="single" w:sz="4" w:space="0" w:color="000000"/>
            </w:tcBorders>
          </w:tcPr>
          <w:p w:rsidR="00E13B13" w:rsidRPr="00E13B13" w:rsidRDefault="00E13B13" w:rsidP="003A2CAA">
            <w:pPr>
              <w:jc w:val="center"/>
              <w:rPr>
                <w:b/>
              </w:rPr>
            </w:pPr>
          </w:p>
        </w:tc>
      </w:tr>
      <w:tr w:rsidR="00E13B13" w:rsidTr="003A2CAA">
        <w:tc>
          <w:tcPr>
            <w:tcW w:w="617" w:type="dxa"/>
            <w:tcBorders>
              <w:top w:val="single" w:sz="4" w:space="0" w:color="000000"/>
              <w:left w:val="single" w:sz="4" w:space="0" w:color="000000"/>
              <w:bottom w:val="single" w:sz="4" w:space="0" w:color="000000"/>
              <w:right w:val="single" w:sz="4" w:space="0" w:color="000000"/>
            </w:tcBorders>
            <w:hideMark/>
          </w:tcPr>
          <w:p w:rsidR="00E13B13" w:rsidRDefault="00E13B13" w:rsidP="003A2CAA">
            <w:pPr>
              <w:jc w:val="center"/>
              <w:rPr>
                <w:sz w:val="28"/>
                <w:szCs w:val="28"/>
              </w:rPr>
            </w:pPr>
            <w:r>
              <w:rPr>
                <w:sz w:val="28"/>
                <w:szCs w:val="28"/>
              </w:rPr>
              <w:t>1.</w:t>
            </w:r>
          </w:p>
        </w:tc>
        <w:tc>
          <w:tcPr>
            <w:tcW w:w="5203" w:type="dxa"/>
            <w:tcBorders>
              <w:top w:val="single" w:sz="4" w:space="0" w:color="000000"/>
              <w:left w:val="single" w:sz="4" w:space="0" w:color="000000"/>
              <w:bottom w:val="single" w:sz="4" w:space="0" w:color="000000"/>
              <w:right w:val="single" w:sz="4" w:space="0" w:color="000000"/>
            </w:tcBorders>
          </w:tcPr>
          <w:p w:rsidR="00E13B13" w:rsidRPr="00E13B13" w:rsidRDefault="00E13B13" w:rsidP="003A2CAA">
            <w:pPr>
              <w:jc w:val="both"/>
              <w:rPr>
                <w:b/>
                <w:u w:val="single"/>
              </w:rPr>
            </w:pPr>
            <w:r w:rsidRPr="00E13B13">
              <w:rPr>
                <w:b/>
              </w:rPr>
              <w:t xml:space="preserve"> Инв. № </w:t>
            </w:r>
            <w:r w:rsidRPr="00E13B13">
              <w:rPr>
                <w:b/>
                <w:u w:val="single"/>
              </w:rPr>
              <w:t>09П114-13</w:t>
            </w:r>
          </w:p>
          <w:p w:rsidR="00E13B13" w:rsidRPr="00E13B13" w:rsidRDefault="00E13B13" w:rsidP="003A2CAA">
            <w:pPr>
              <w:jc w:val="both"/>
            </w:pPr>
            <w:r w:rsidRPr="00E13B13">
              <w:rPr>
                <w:b/>
                <w:u w:val="single"/>
              </w:rPr>
              <w:t>Адрес месторасположения:</w:t>
            </w:r>
            <w:r w:rsidRPr="00E13B13">
              <w:t xml:space="preserve"> 431430, Республика Мордовия, </w:t>
            </w:r>
          </w:p>
          <w:p w:rsidR="00E13B13" w:rsidRPr="00E13B13" w:rsidRDefault="00E13B13" w:rsidP="003A2CAA">
            <w:pPr>
              <w:jc w:val="both"/>
            </w:pPr>
            <w:proofErr w:type="spellStart"/>
            <w:r w:rsidRPr="00E13B13">
              <w:t>Инсарский</w:t>
            </w:r>
            <w:proofErr w:type="spellEnd"/>
            <w:r w:rsidRPr="00E13B13">
              <w:t xml:space="preserve"> муниципальный район, </w:t>
            </w:r>
          </w:p>
          <w:p w:rsidR="00E13B13" w:rsidRPr="00E13B13" w:rsidRDefault="00E13B13" w:rsidP="003A2CAA">
            <w:pPr>
              <w:jc w:val="both"/>
            </w:pPr>
            <w:r w:rsidRPr="00E13B13">
              <w:t xml:space="preserve">г. Инсар, ул. </w:t>
            </w:r>
            <w:proofErr w:type="gramStart"/>
            <w:r w:rsidRPr="00E13B13">
              <w:t>Советская</w:t>
            </w:r>
            <w:proofErr w:type="gramEnd"/>
            <w:r w:rsidRPr="00E13B13">
              <w:t>, д. 102, подъезд</w:t>
            </w:r>
            <w:r w:rsidRPr="00E13B13">
              <w:rPr>
                <w:color w:val="FF0000"/>
              </w:rPr>
              <w:t xml:space="preserve"> </w:t>
            </w:r>
            <w:r w:rsidRPr="00E13B13">
              <w:t>1</w:t>
            </w:r>
          </w:p>
          <w:p w:rsidR="00E13B13" w:rsidRPr="00E13B13" w:rsidRDefault="00E13B13" w:rsidP="003A2CAA">
            <w:pPr>
              <w:jc w:val="both"/>
              <w:rPr>
                <w:b/>
              </w:rPr>
            </w:pPr>
          </w:p>
        </w:tc>
        <w:tc>
          <w:tcPr>
            <w:tcW w:w="1262"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r w:rsidRPr="00E13B13">
              <w:t>ноябрь</w:t>
            </w:r>
          </w:p>
        </w:tc>
        <w:tc>
          <w:tcPr>
            <w:tcW w:w="1262"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r w:rsidRPr="00E13B13">
              <w:t>май</w:t>
            </w:r>
          </w:p>
        </w:tc>
        <w:tc>
          <w:tcPr>
            <w:tcW w:w="1227"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r w:rsidRPr="00E13B13">
              <w:t>май</w:t>
            </w:r>
          </w:p>
        </w:tc>
      </w:tr>
      <w:tr w:rsidR="00E13B13" w:rsidTr="003A2CAA">
        <w:tc>
          <w:tcPr>
            <w:tcW w:w="617" w:type="dxa"/>
            <w:tcBorders>
              <w:top w:val="single" w:sz="4" w:space="0" w:color="000000"/>
              <w:left w:val="single" w:sz="4" w:space="0" w:color="000000"/>
              <w:bottom w:val="single" w:sz="4" w:space="0" w:color="000000"/>
              <w:right w:val="single" w:sz="4" w:space="0" w:color="000000"/>
            </w:tcBorders>
            <w:hideMark/>
          </w:tcPr>
          <w:p w:rsidR="00E13B13" w:rsidRDefault="00E13B13" w:rsidP="003A2CAA">
            <w:pPr>
              <w:jc w:val="center"/>
              <w:rPr>
                <w:sz w:val="28"/>
                <w:szCs w:val="28"/>
              </w:rPr>
            </w:pPr>
            <w:r>
              <w:rPr>
                <w:sz w:val="28"/>
                <w:szCs w:val="28"/>
              </w:rPr>
              <w:t>2.</w:t>
            </w:r>
          </w:p>
        </w:tc>
        <w:tc>
          <w:tcPr>
            <w:tcW w:w="5203" w:type="dxa"/>
            <w:tcBorders>
              <w:top w:val="single" w:sz="4" w:space="0" w:color="000000"/>
              <w:left w:val="single" w:sz="4" w:space="0" w:color="000000"/>
              <w:bottom w:val="single" w:sz="4" w:space="0" w:color="000000"/>
              <w:right w:val="single" w:sz="4" w:space="0" w:color="000000"/>
            </w:tcBorders>
          </w:tcPr>
          <w:p w:rsidR="00E13B13" w:rsidRPr="00E13B13" w:rsidRDefault="00E13B13" w:rsidP="003A2CAA">
            <w:pPr>
              <w:rPr>
                <w:b/>
                <w:u w:val="single"/>
              </w:rPr>
            </w:pPr>
            <w:r w:rsidRPr="00E13B13">
              <w:rPr>
                <w:b/>
              </w:rPr>
              <w:t xml:space="preserve">Инв. № </w:t>
            </w:r>
            <w:r w:rsidRPr="00E13B13">
              <w:rPr>
                <w:b/>
                <w:u w:val="single"/>
              </w:rPr>
              <w:t>09П276-13</w:t>
            </w:r>
          </w:p>
          <w:p w:rsidR="00E13B13" w:rsidRPr="00E13B13" w:rsidRDefault="00E13B13" w:rsidP="003A2CAA">
            <w:pPr>
              <w:rPr>
                <w:color w:val="000000"/>
              </w:rPr>
            </w:pPr>
            <w:r w:rsidRPr="00E13B13">
              <w:rPr>
                <w:b/>
                <w:u w:val="single"/>
              </w:rPr>
              <w:t xml:space="preserve">Адрес месторасположения:  </w:t>
            </w:r>
            <w:r w:rsidRPr="00E13B13">
              <w:rPr>
                <w:color w:val="000000"/>
              </w:rPr>
              <w:t xml:space="preserve">431430, Республика Мордовия,  </w:t>
            </w:r>
          </w:p>
          <w:p w:rsidR="00E13B13" w:rsidRPr="00E13B13" w:rsidRDefault="00E13B13" w:rsidP="003A2CAA">
            <w:pPr>
              <w:rPr>
                <w:b/>
                <w:u w:val="single"/>
              </w:rPr>
            </w:pPr>
            <w:proofErr w:type="spellStart"/>
            <w:r w:rsidRPr="00E13B13">
              <w:rPr>
                <w:color w:val="000000"/>
              </w:rPr>
              <w:t>Инсарский</w:t>
            </w:r>
            <w:proofErr w:type="spellEnd"/>
            <w:r w:rsidRPr="00E13B13">
              <w:rPr>
                <w:color w:val="000000"/>
              </w:rPr>
              <w:t xml:space="preserve"> муниципальный район, </w:t>
            </w:r>
          </w:p>
          <w:p w:rsidR="00E13B13" w:rsidRPr="00E13B13" w:rsidRDefault="00E13B13" w:rsidP="003A2CAA">
            <w:pPr>
              <w:rPr>
                <w:color w:val="000000"/>
              </w:rPr>
            </w:pPr>
            <w:r w:rsidRPr="00E13B13">
              <w:rPr>
                <w:color w:val="000000"/>
              </w:rPr>
              <w:t xml:space="preserve">г. Инсар, ул. </w:t>
            </w:r>
            <w:proofErr w:type="gramStart"/>
            <w:r w:rsidRPr="00E13B13">
              <w:rPr>
                <w:color w:val="000000"/>
              </w:rPr>
              <w:t>Московская</w:t>
            </w:r>
            <w:proofErr w:type="gramEnd"/>
            <w:r w:rsidRPr="00E13B13">
              <w:rPr>
                <w:color w:val="000000"/>
              </w:rPr>
              <w:t>, д. 19  «б»</w:t>
            </w:r>
          </w:p>
          <w:p w:rsidR="00E13B13" w:rsidRPr="00E13B13" w:rsidRDefault="00E13B13" w:rsidP="003A2CAA">
            <w:pPr>
              <w:jc w:val="both"/>
              <w:rPr>
                <w:color w:val="FF0000"/>
                <w:u w:val="single"/>
              </w:rPr>
            </w:pPr>
            <w:r w:rsidRPr="00E13B13">
              <w:rPr>
                <w:u w:val="single"/>
              </w:rPr>
              <w:t>Ведомственная принадлежность:</w:t>
            </w:r>
          </w:p>
          <w:p w:rsidR="00E13B13" w:rsidRPr="00E13B13" w:rsidRDefault="00E13B13" w:rsidP="003A2CAA">
            <w:pPr>
              <w:rPr>
                <w:color w:val="000000"/>
              </w:rPr>
            </w:pPr>
            <w:r w:rsidRPr="00E13B13">
              <w:rPr>
                <w:color w:val="000000"/>
              </w:rPr>
              <w:t xml:space="preserve">ОП №9 (по обслуживанию </w:t>
            </w:r>
            <w:proofErr w:type="spellStart"/>
            <w:r w:rsidRPr="00E13B13">
              <w:rPr>
                <w:color w:val="000000"/>
              </w:rPr>
              <w:t>Инсарского</w:t>
            </w:r>
            <w:proofErr w:type="spellEnd"/>
            <w:r w:rsidRPr="00E13B13">
              <w:rPr>
                <w:color w:val="000000"/>
              </w:rPr>
              <w:t xml:space="preserve"> района)  ММО МВД России «</w:t>
            </w:r>
            <w:proofErr w:type="spellStart"/>
            <w:r w:rsidRPr="00E13B13">
              <w:rPr>
                <w:color w:val="000000"/>
              </w:rPr>
              <w:t>Ковылкинский</w:t>
            </w:r>
            <w:proofErr w:type="spellEnd"/>
            <w:r w:rsidRPr="00E13B13">
              <w:rPr>
                <w:color w:val="000000"/>
              </w:rPr>
              <w:t>»</w:t>
            </w:r>
          </w:p>
          <w:p w:rsidR="00E13B13" w:rsidRPr="00E13B13" w:rsidRDefault="00E13B13" w:rsidP="003A2CAA">
            <w:pPr>
              <w:rPr>
                <w:b/>
              </w:rPr>
            </w:pPr>
          </w:p>
        </w:tc>
        <w:tc>
          <w:tcPr>
            <w:tcW w:w="1262"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r w:rsidRPr="00E13B13">
              <w:t>ноябрь</w:t>
            </w:r>
          </w:p>
        </w:tc>
        <w:tc>
          <w:tcPr>
            <w:tcW w:w="1262"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r w:rsidRPr="00E13B13">
              <w:t>май</w:t>
            </w:r>
          </w:p>
        </w:tc>
        <w:tc>
          <w:tcPr>
            <w:tcW w:w="1227"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r w:rsidRPr="00E13B13">
              <w:t>май</w:t>
            </w:r>
          </w:p>
        </w:tc>
      </w:tr>
    </w:tbl>
    <w:p w:rsidR="00E13B13" w:rsidRDefault="00E13B13" w:rsidP="00E13B13">
      <w:pPr>
        <w:jc w:val="center"/>
        <w:rPr>
          <w:b/>
          <w:sz w:val="28"/>
          <w:szCs w:val="28"/>
        </w:rPr>
      </w:pPr>
    </w:p>
    <w:p w:rsidR="00E13B13" w:rsidRDefault="00E13B13" w:rsidP="00E13B13">
      <w:pPr>
        <w:jc w:val="center"/>
        <w:rPr>
          <w:b/>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Default="00E13B13" w:rsidP="00E13B13">
      <w:pPr>
        <w:jc w:val="right"/>
        <w:rPr>
          <w:sz w:val="28"/>
          <w:szCs w:val="28"/>
        </w:rPr>
      </w:pPr>
    </w:p>
    <w:p w:rsidR="00E13B13" w:rsidRPr="00E13B13" w:rsidRDefault="00E13B13" w:rsidP="00E13B13">
      <w:pPr>
        <w:jc w:val="right"/>
      </w:pPr>
      <w:r w:rsidRPr="00E13B13">
        <w:lastRenderedPageBreak/>
        <w:t>Приложение № 2</w:t>
      </w:r>
    </w:p>
    <w:p w:rsidR="00E13B13" w:rsidRPr="00E13B13" w:rsidRDefault="00E13B13" w:rsidP="00E13B13">
      <w:pPr>
        <w:jc w:val="right"/>
      </w:pPr>
      <w:r w:rsidRPr="00E13B13">
        <w:t>к постановлению администрации</w:t>
      </w:r>
    </w:p>
    <w:p w:rsidR="00E13B13" w:rsidRPr="00E13B13" w:rsidRDefault="00E13B13" w:rsidP="00E13B13">
      <w:pPr>
        <w:jc w:val="right"/>
      </w:pPr>
      <w:r w:rsidRPr="00E13B13">
        <w:t xml:space="preserve"> </w:t>
      </w:r>
      <w:proofErr w:type="spellStart"/>
      <w:r w:rsidRPr="00E13B13">
        <w:t>Инсарского</w:t>
      </w:r>
      <w:proofErr w:type="spellEnd"/>
      <w:r w:rsidRPr="00E13B13">
        <w:t xml:space="preserve"> муниципального района</w:t>
      </w:r>
    </w:p>
    <w:p w:rsidR="00E13B13" w:rsidRPr="00E13B13" w:rsidRDefault="00E13B13" w:rsidP="00E13B13">
      <w:pPr>
        <w:jc w:val="right"/>
        <w:rPr>
          <w:b/>
        </w:rPr>
      </w:pPr>
      <w:r w:rsidRPr="00E13B13">
        <w:t xml:space="preserve">                                                                           от </w:t>
      </w:r>
      <w:r w:rsidRPr="00E13B13">
        <w:softHyphen/>
      </w:r>
      <w:r w:rsidRPr="00E13B13">
        <w:softHyphen/>
      </w:r>
      <w:r w:rsidRPr="00E13B13">
        <w:softHyphen/>
      </w:r>
      <w:r w:rsidRPr="00E13B13">
        <w:softHyphen/>
      </w:r>
      <w:r w:rsidRPr="00E13B13">
        <w:softHyphen/>
      </w:r>
      <w:r w:rsidRPr="00E13B13">
        <w:softHyphen/>
        <w:t>20 октября 2023 г. № 388</w:t>
      </w:r>
    </w:p>
    <w:p w:rsidR="00E13B13" w:rsidRPr="00E13B13" w:rsidRDefault="00E13B13" w:rsidP="00E13B13">
      <w:pPr>
        <w:jc w:val="center"/>
        <w:rPr>
          <w:b/>
        </w:rPr>
      </w:pPr>
    </w:p>
    <w:p w:rsidR="00E13B13" w:rsidRPr="00E13B13" w:rsidRDefault="00E13B13" w:rsidP="00E13B13">
      <w:pPr>
        <w:jc w:val="center"/>
        <w:rPr>
          <w:b/>
        </w:rPr>
      </w:pPr>
    </w:p>
    <w:p w:rsidR="00E13B13" w:rsidRPr="00E13B13" w:rsidRDefault="00E13B13" w:rsidP="00E13B13">
      <w:pPr>
        <w:jc w:val="center"/>
        <w:rPr>
          <w:b/>
        </w:rPr>
      </w:pPr>
      <w:r w:rsidRPr="00E13B13">
        <w:rPr>
          <w:b/>
        </w:rPr>
        <w:t xml:space="preserve">Состав комиссии  </w:t>
      </w:r>
    </w:p>
    <w:p w:rsidR="00E13B13" w:rsidRPr="00E13B13" w:rsidRDefault="00E13B13" w:rsidP="00E13B13">
      <w:pPr>
        <w:jc w:val="center"/>
        <w:rPr>
          <w:b/>
        </w:rPr>
      </w:pPr>
      <w:r w:rsidRPr="00E13B13">
        <w:rPr>
          <w:b/>
        </w:rPr>
        <w:t xml:space="preserve">по проведению   комплексных оценок  технического  состояния защитных сооружений  гражданской обороны </w:t>
      </w:r>
    </w:p>
    <w:p w:rsidR="00E13B13" w:rsidRPr="00E13B13" w:rsidRDefault="00E13B13" w:rsidP="00E13B13">
      <w:pPr>
        <w:jc w:val="center"/>
        <w:rPr>
          <w:b/>
        </w:rPr>
      </w:pPr>
      <w:r w:rsidRPr="00E13B13">
        <w:rPr>
          <w:b/>
        </w:rPr>
        <w:t xml:space="preserve">на территории </w:t>
      </w:r>
      <w:proofErr w:type="spellStart"/>
      <w:r w:rsidRPr="00E13B13">
        <w:rPr>
          <w:b/>
        </w:rPr>
        <w:t>Инсарского</w:t>
      </w:r>
      <w:proofErr w:type="spellEnd"/>
      <w:r w:rsidRPr="00E13B13">
        <w:rPr>
          <w:b/>
        </w:rPr>
        <w:t xml:space="preserve">  муниципального района</w:t>
      </w:r>
    </w:p>
    <w:p w:rsidR="00E13B13" w:rsidRPr="00E13B13" w:rsidRDefault="00E13B13" w:rsidP="00E13B13">
      <w:pPr>
        <w:jc w:val="center"/>
        <w:rPr>
          <w:b/>
        </w:rPr>
      </w:pPr>
    </w:p>
    <w:tbl>
      <w:tblPr>
        <w:tblStyle w:val="aa"/>
        <w:tblW w:w="0" w:type="auto"/>
        <w:tblInd w:w="-34" w:type="dxa"/>
        <w:tblLook w:val="04A0" w:firstRow="1" w:lastRow="0" w:firstColumn="1" w:lastColumn="0" w:noHBand="0" w:noVBand="1"/>
      </w:tblPr>
      <w:tblGrid>
        <w:gridCol w:w="568"/>
        <w:gridCol w:w="4394"/>
        <w:gridCol w:w="5103"/>
      </w:tblGrid>
      <w:tr w:rsidR="00E13B13" w:rsidRPr="00E13B13" w:rsidTr="003A2CAA">
        <w:tc>
          <w:tcPr>
            <w:tcW w:w="568"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rPr>
                <w:b/>
              </w:rPr>
            </w:pPr>
            <w:r w:rsidRPr="00E13B13">
              <w:rPr>
                <w:b/>
              </w:rPr>
              <w:t>№</w:t>
            </w:r>
          </w:p>
          <w:p w:rsidR="00E13B13" w:rsidRPr="00E13B13" w:rsidRDefault="00E13B13" w:rsidP="003A2CAA">
            <w:pPr>
              <w:jc w:val="center"/>
              <w:rPr>
                <w:b/>
              </w:rPr>
            </w:pPr>
            <w:proofErr w:type="gramStart"/>
            <w:r w:rsidRPr="00E13B13">
              <w:rPr>
                <w:b/>
              </w:rPr>
              <w:t>п</w:t>
            </w:r>
            <w:proofErr w:type="gramEnd"/>
            <w:r w:rsidRPr="00E13B13">
              <w:rPr>
                <w:b/>
              </w:rPr>
              <w:t>/п</w:t>
            </w:r>
          </w:p>
        </w:tc>
        <w:tc>
          <w:tcPr>
            <w:tcW w:w="4394"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rPr>
                <w:b/>
              </w:rPr>
            </w:pPr>
            <w:r w:rsidRPr="00E13B13">
              <w:rPr>
                <w:b/>
              </w:rPr>
              <w:t>Фамилия, имя, отчество</w:t>
            </w:r>
          </w:p>
        </w:tc>
        <w:tc>
          <w:tcPr>
            <w:tcW w:w="5103"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rPr>
                <w:b/>
              </w:rPr>
            </w:pPr>
            <w:r w:rsidRPr="00E13B13">
              <w:rPr>
                <w:b/>
              </w:rPr>
              <w:t>Должность</w:t>
            </w:r>
          </w:p>
        </w:tc>
      </w:tr>
      <w:tr w:rsidR="00E13B13" w:rsidRPr="00E13B13" w:rsidTr="003A2CAA">
        <w:tc>
          <w:tcPr>
            <w:tcW w:w="568"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r w:rsidRPr="00E13B13">
              <w:t>1</w:t>
            </w:r>
          </w:p>
        </w:tc>
        <w:tc>
          <w:tcPr>
            <w:tcW w:w="4394"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r w:rsidRPr="00E13B13">
              <w:t>Пронин Александр Борисович</w:t>
            </w:r>
          </w:p>
        </w:tc>
        <w:tc>
          <w:tcPr>
            <w:tcW w:w="5103"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r w:rsidRPr="00E13B13">
              <w:rPr>
                <w:rFonts w:eastAsia="Arial"/>
              </w:rPr>
              <w:t xml:space="preserve">Первый заместитель главы </w:t>
            </w:r>
            <w:proofErr w:type="spellStart"/>
            <w:r w:rsidRPr="00E13B13">
              <w:rPr>
                <w:rFonts w:eastAsia="Arial"/>
              </w:rPr>
              <w:t>Инсарского</w:t>
            </w:r>
            <w:proofErr w:type="spellEnd"/>
            <w:r w:rsidRPr="00E13B13">
              <w:rPr>
                <w:rFonts w:eastAsia="Arial"/>
              </w:rPr>
              <w:t xml:space="preserve">      района, председатель комиссии</w:t>
            </w:r>
          </w:p>
        </w:tc>
      </w:tr>
      <w:tr w:rsidR="00E13B13" w:rsidRPr="00E13B13" w:rsidTr="003A2CAA">
        <w:tc>
          <w:tcPr>
            <w:tcW w:w="568"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r w:rsidRPr="00E13B13">
              <w:t>2</w:t>
            </w:r>
          </w:p>
        </w:tc>
        <w:tc>
          <w:tcPr>
            <w:tcW w:w="4394"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roofErr w:type="spellStart"/>
            <w:r w:rsidRPr="00E13B13">
              <w:t>Силкин</w:t>
            </w:r>
            <w:proofErr w:type="spellEnd"/>
            <w:r w:rsidRPr="00E13B13">
              <w:t xml:space="preserve"> Иван Сергеевич</w:t>
            </w:r>
          </w:p>
        </w:tc>
        <w:tc>
          <w:tcPr>
            <w:tcW w:w="5103"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r w:rsidRPr="00E13B13">
              <w:t>Начальник ПСЧ-15  ФПС ГПС Главного управления МЧС России по Республике Мордовия, заместитель председателя комиссии (по согласованию)</w:t>
            </w:r>
          </w:p>
        </w:tc>
      </w:tr>
      <w:tr w:rsidR="00E13B13" w:rsidRPr="00E13B13" w:rsidTr="003A2CAA">
        <w:tc>
          <w:tcPr>
            <w:tcW w:w="568"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p>
          <w:p w:rsidR="00E13B13" w:rsidRPr="00E13B13" w:rsidRDefault="00E13B13" w:rsidP="003A2CAA">
            <w:pPr>
              <w:jc w:val="center"/>
            </w:pPr>
            <w:r w:rsidRPr="00E13B13">
              <w:t>3</w:t>
            </w:r>
          </w:p>
        </w:tc>
        <w:tc>
          <w:tcPr>
            <w:tcW w:w="4394"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r w:rsidRPr="00E13B13">
              <w:t>Акимов Александр Васильевич</w:t>
            </w:r>
          </w:p>
        </w:tc>
        <w:tc>
          <w:tcPr>
            <w:tcW w:w="5103"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autoSpaceDE w:val="0"/>
              <w:autoSpaceDN w:val="0"/>
              <w:adjustRightInd w:val="0"/>
            </w:pPr>
            <w:r w:rsidRPr="00E13B13">
              <w:t xml:space="preserve">Заместитель главы по строительству, архитектуре,  ЖКХ и дорожного хозяйства администрации </w:t>
            </w:r>
            <w:proofErr w:type="spellStart"/>
            <w:r w:rsidRPr="00E13B13">
              <w:t>Инсарского</w:t>
            </w:r>
            <w:proofErr w:type="spellEnd"/>
            <w:r w:rsidRPr="00E13B13">
              <w:t xml:space="preserve"> </w:t>
            </w:r>
          </w:p>
          <w:p w:rsidR="00E13B13" w:rsidRPr="00E13B13" w:rsidRDefault="00E13B13" w:rsidP="003A2CAA">
            <w:r w:rsidRPr="00E13B13">
              <w:t>муниципального района</w:t>
            </w:r>
          </w:p>
        </w:tc>
      </w:tr>
      <w:tr w:rsidR="00E13B13" w:rsidRPr="00E13B13" w:rsidTr="003A2CAA">
        <w:tc>
          <w:tcPr>
            <w:tcW w:w="568"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r w:rsidRPr="00E13B13">
              <w:t>4</w:t>
            </w:r>
          </w:p>
        </w:tc>
        <w:tc>
          <w:tcPr>
            <w:tcW w:w="4394"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r w:rsidRPr="00E13B13">
              <w:t>Асташкина Галина Федоровна</w:t>
            </w:r>
          </w:p>
        </w:tc>
        <w:tc>
          <w:tcPr>
            <w:tcW w:w="5103"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r w:rsidRPr="00E13B13">
              <w:t xml:space="preserve">Начальник отдела ГО и ЧС администрации </w:t>
            </w:r>
            <w:proofErr w:type="spellStart"/>
            <w:r w:rsidRPr="00E13B13">
              <w:t>Инсарского</w:t>
            </w:r>
            <w:proofErr w:type="spellEnd"/>
            <w:r w:rsidRPr="00E13B13">
              <w:t xml:space="preserve"> муниципального района, </w:t>
            </w:r>
          </w:p>
          <w:p w:rsidR="00E13B13" w:rsidRPr="00E13B13" w:rsidRDefault="00E13B13" w:rsidP="003A2CAA">
            <w:r w:rsidRPr="00E13B13">
              <w:t>секретарь комиссии</w:t>
            </w:r>
          </w:p>
        </w:tc>
      </w:tr>
      <w:tr w:rsidR="00E13B13" w:rsidRPr="00E13B13" w:rsidTr="003A2CAA">
        <w:tc>
          <w:tcPr>
            <w:tcW w:w="568"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Pr>
              <w:jc w:val="center"/>
            </w:pPr>
            <w:r w:rsidRPr="00E13B13">
              <w:t>5</w:t>
            </w:r>
          </w:p>
        </w:tc>
        <w:tc>
          <w:tcPr>
            <w:tcW w:w="4394"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r w:rsidRPr="00E13B13">
              <w:t>Поздняков Алексей Николаевич</w:t>
            </w:r>
          </w:p>
        </w:tc>
        <w:tc>
          <w:tcPr>
            <w:tcW w:w="5103" w:type="dxa"/>
            <w:tcBorders>
              <w:top w:val="single" w:sz="4" w:space="0" w:color="000000"/>
              <w:left w:val="single" w:sz="4" w:space="0" w:color="000000"/>
              <w:bottom w:val="single" w:sz="4" w:space="0" w:color="000000"/>
              <w:right w:val="single" w:sz="4" w:space="0" w:color="000000"/>
            </w:tcBorders>
            <w:hideMark/>
          </w:tcPr>
          <w:p w:rsidR="00E13B13" w:rsidRPr="00E13B13" w:rsidRDefault="00E13B13" w:rsidP="003A2CAA">
            <w:proofErr w:type="spellStart"/>
            <w:r w:rsidRPr="00E13B13">
              <w:t>И.о</w:t>
            </w:r>
            <w:proofErr w:type="spellEnd"/>
            <w:r w:rsidRPr="00E13B13">
              <w:t>. начальника ОП №9 ММО МВД России  «</w:t>
            </w:r>
            <w:proofErr w:type="spellStart"/>
            <w:r w:rsidRPr="00E13B13">
              <w:t>Ковылкинский</w:t>
            </w:r>
            <w:proofErr w:type="spellEnd"/>
            <w:r w:rsidRPr="00E13B13">
              <w:t>»</w:t>
            </w:r>
          </w:p>
          <w:p w:rsidR="00E13B13" w:rsidRPr="00E13B13" w:rsidRDefault="00E13B13" w:rsidP="003A2CAA">
            <w:r w:rsidRPr="00E13B13">
              <w:t xml:space="preserve"> (по согласованию)</w:t>
            </w:r>
          </w:p>
        </w:tc>
      </w:tr>
    </w:tbl>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Default="00E13B13" w:rsidP="00E13B13">
      <w:pPr>
        <w:jc w:val="right"/>
      </w:pPr>
    </w:p>
    <w:p w:rsidR="00E13B13" w:rsidRDefault="00E13B13" w:rsidP="00E13B13">
      <w:pPr>
        <w:jc w:val="right"/>
      </w:pPr>
    </w:p>
    <w:p w:rsidR="00E13B13" w:rsidRDefault="00E13B13" w:rsidP="00E13B13">
      <w:pPr>
        <w:jc w:val="right"/>
      </w:pPr>
    </w:p>
    <w:p w:rsidR="00E13B13" w:rsidRDefault="00E13B13" w:rsidP="00E13B13">
      <w:pPr>
        <w:jc w:val="right"/>
      </w:pPr>
    </w:p>
    <w:p w:rsidR="00E13B13" w:rsidRDefault="00E13B13" w:rsidP="00E13B13">
      <w:pPr>
        <w:jc w:val="right"/>
      </w:pPr>
    </w:p>
    <w:p w:rsidR="00E13B13" w:rsidRDefault="00E13B13" w:rsidP="00E13B13">
      <w:pPr>
        <w:jc w:val="right"/>
      </w:pPr>
    </w:p>
    <w:p w:rsid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p>
    <w:p w:rsidR="00E13B13" w:rsidRPr="00E13B13" w:rsidRDefault="00E13B13" w:rsidP="00E13B13">
      <w:pPr>
        <w:jc w:val="right"/>
      </w:pPr>
      <w:r w:rsidRPr="00E13B13">
        <w:lastRenderedPageBreak/>
        <w:t>Приложение № 3</w:t>
      </w:r>
    </w:p>
    <w:p w:rsidR="00E13B13" w:rsidRPr="00E13B13" w:rsidRDefault="00E13B13" w:rsidP="00E13B13">
      <w:pPr>
        <w:jc w:val="right"/>
      </w:pPr>
      <w:r w:rsidRPr="00E13B13">
        <w:t>к постановлению администрации</w:t>
      </w:r>
    </w:p>
    <w:p w:rsidR="00E13B13" w:rsidRPr="00E13B13" w:rsidRDefault="00E13B13" w:rsidP="00E13B13">
      <w:pPr>
        <w:jc w:val="right"/>
      </w:pPr>
      <w:r w:rsidRPr="00E13B13">
        <w:t xml:space="preserve"> </w:t>
      </w:r>
      <w:proofErr w:type="spellStart"/>
      <w:r w:rsidRPr="00E13B13">
        <w:t>Инсарского</w:t>
      </w:r>
      <w:proofErr w:type="spellEnd"/>
      <w:r w:rsidRPr="00E13B13">
        <w:t xml:space="preserve"> муниципального района</w:t>
      </w:r>
    </w:p>
    <w:p w:rsidR="00E13B13" w:rsidRPr="00E13B13" w:rsidRDefault="00E13B13" w:rsidP="00E13B13">
      <w:pPr>
        <w:jc w:val="right"/>
      </w:pPr>
      <w:r w:rsidRPr="00E13B13">
        <w:t xml:space="preserve">от </w:t>
      </w:r>
      <w:r w:rsidRPr="00E13B13">
        <w:softHyphen/>
      </w:r>
      <w:r w:rsidRPr="00E13B13">
        <w:softHyphen/>
      </w:r>
      <w:r w:rsidRPr="00E13B13">
        <w:softHyphen/>
      </w:r>
      <w:r w:rsidRPr="00E13B13">
        <w:softHyphen/>
      </w:r>
      <w:r w:rsidRPr="00E13B13">
        <w:softHyphen/>
      </w:r>
      <w:r w:rsidRPr="00E13B13">
        <w:softHyphen/>
        <w:t>20 октября 2023 г. №  388</w:t>
      </w:r>
    </w:p>
    <w:p w:rsidR="00E13B13" w:rsidRPr="00E13B13" w:rsidRDefault="00E13B13" w:rsidP="00E13B13">
      <w:pPr>
        <w:jc w:val="center"/>
        <w:rPr>
          <w:b/>
        </w:rPr>
      </w:pPr>
    </w:p>
    <w:p w:rsidR="00E13B13" w:rsidRPr="00E13B13" w:rsidRDefault="00E13B13" w:rsidP="00E13B13">
      <w:pPr>
        <w:jc w:val="center"/>
        <w:rPr>
          <w:b/>
        </w:rPr>
      </w:pPr>
      <w:r w:rsidRPr="00E13B13">
        <w:rPr>
          <w:b/>
        </w:rPr>
        <w:t xml:space="preserve">Положение о комиссии  </w:t>
      </w:r>
    </w:p>
    <w:p w:rsidR="00E13B13" w:rsidRPr="00E13B13" w:rsidRDefault="00E13B13" w:rsidP="00E13B13">
      <w:pPr>
        <w:jc w:val="center"/>
        <w:rPr>
          <w:b/>
        </w:rPr>
      </w:pPr>
      <w:r w:rsidRPr="00E13B13">
        <w:rPr>
          <w:b/>
        </w:rPr>
        <w:t xml:space="preserve">по проведению   комплексных оценок  технического  состояния защитных сооружений  гражданской обороны на территории </w:t>
      </w:r>
    </w:p>
    <w:p w:rsidR="00E13B13" w:rsidRPr="00E13B13" w:rsidRDefault="00E13B13" w:rsidP="00E13B13">
      <w:pPr>
        <w:jc w:val="center"/>
        <w:rPr>
          <w:b/>
        </w:rPr>
      </w:pPr>
      <w:proofErr w:type="spellStart"/>
      <w:r w:rsidRPr="00E13B13">
        <w:rPr>
          <w:b/>
        </w:rPr>
        <w:t>Инсарского</w:t>
      </w:r>
      <w:proofErr w:type="spellEnd"/>
      <w:r w:rsidRPr="00E13B13">
        <w:rPr>
          <w:b/>
        </w:rPr>
        <w:t xml:space="preserve"> муниципального района </w:t>
      </w:r>
    </w:p>
    <w:p w:rsidR="00E13B13" w:rsidRPr="00E13B13" w:rsidRDefault="00E13B13" w:rsidP="00E13B13">
      <w:pPr>
        <w:pStyle w:val="s3"/>
        <w:shd w:val="clear" w:color="auto" w:fill="FFFFFF"/>
        <w:jc w:val="center"/>
        <w:rPr>
          <w:b/>
          <w:color w:val="22272F"/>
        </w:rPr>
      </w:pPr>
      <w:r w:rsidRPr="00E13B13">
        <w:rPr>
          <w:b/>
          <w:color w:val="22272F"/>
        </w:rPr>
        <w:t xml:space="preserve">1.Общие положения </w:t>
      </w:r>
    </w:p>
    <w:p w:rsidR="00E13B13" w:rsidRPr="00E13B13" w:rsidRDefault="00E13B13" w:rsidP="00E13B13">
      <w:pPr>
        <w:ind w:firstLine="360"/>
        <w:jc w:val="both"/>
      </w:pPr>
      <w:r w:rsidRPr="00E13B13">
        <w:rPr>
          <w:color w:val="22272F"/>
        </w:rPr>
        <w:t xml:space="preserve">1. </w:t>
      </w:r>
      <w:r w:rsidRPr="00E13B13">
        <w:t xml:space="preserve">Комиссия  по проведению   комплексных оценок  технического  состояния защитных сооружений  гражданской обороны на территории </w:t>
      </w:r>
      <w:proofErr w:type="spellStart"/>
      <w:r w:rsidRPr="00E13B13">
        <w:t>Инсарского</w:t>
      </w:r>
      <w:proofErr w:type="spellEnd"/>
      <w:r w:rsidRPr="00E13B13">
        <w:t xml:space="preserve">  муниципального района</w:t>
      </w:r>
      <w:r w:rsidRPr="00E13B13">
        <w:rPr>
          <w:color w:val="22272F"/>
        </w:rPr>
        <w:t xml:space="preserve"> (далее - Комиссия) создается для оценки</w:t>
      </w:r>
      <w:r w:rsidRPr="00E13B13">
        <w:t xml:space="preserve"> технического  состояния защитных сооружений  гражданской обороны (далее – ЗС ГО) на территории </w:t>
      </w:r>
      <w:proofErr w:type="spellStart"/>
      <w:r w:rsidRPr="00E13B13">
        <w:t>Инсарского</w:t>
      </w:r>
      <w:proofErr w:type="spellEnd"/>
      <w:r w:rsidRPr="00E13B13">
        <w:t xml:space="preserve"> муниципального района и является постоянно действующей комиссией. </w:t>
      </w:r>
    </w:p>
    <w:p w:rsidR="00E13B13" w:rsidRPr="00E13B13" w:rsidRDefault="00E13B13" w:rsidP="00E13B13">
      <w:pPr>
        <w:ind w:firstLine="360"/>
        <w:jc w:val="both"/>
        <w:rPr>
          <w:color w:val="22272F"/>
        </w:rPr>
      </w:pPr>
      <w:proofErr w:type="gramStart"/>
      <w:r w:rsidRPr="00E13B13">
        <w:t>В своей деятельности комиссия руководствуется  </w:t>
      </w:r>
      <w:hyperlink r:id="rId11" w:anchor="/document/10103000/entry/0" w:history="1">
        <w:r w:rsidRPr="00E13B13">
          <w:rPr>
            <w:rStyle w:val="af4"/>
            <w:color w:val="auto"/>
            <w:u w:val="none"/>
          </w:rPr>
          <w:t>Конституцией</w:t>
        </w:r>
      </w:hyperlink>
      <w:r w:rsidRPr="00E13B13">
        <w:t> </w:t>
      </w:r>
      <w:r w:rsidRPr="00E13B13">
        <w:rPr>
          <w:color w:val="22272F"/>
        </w:rPr>
        <w:t>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 методическими рекомендациями Министерства Российской Федерации по делам гражданской обороны, чрезвычайным ситуациям и ликвидации последствий стихийных бедствий, законами Республики Мордовия, указами и распоряжениями Главы Республики Мордовия, постановлениями и распоряжениями Правительства Республики Мордовия, а также настоящим Положением.</w:t>
      </w:r>
      <w:proofErr w:type="gramEnd"/>
    </w:p>
    <w:p w:rsidR="00E13B13" w:rsidRPr="00E13B13" w:rsidRDefault="00E13B13" w:rsidP="00E13B13">
      <w:pPr>
        <w:ind w:firstLine="360"/>
        <w:jc w:val="both"/>
        <w:rPr>
          <w:color w:val="22272F"/>
        </w:rPr>
      </w:pPr>
    </w:p>
    <w:p w:rsidR="00E13B13" w:rsidRPr="00E13B13" w:rsidRDefault="00E13B13" w:rsidP="00E13B13">
      <w:pPr>
        <w:ind w:firstLine="360"/>
        <w:jc w:val="center"/>
        <w:rPr>
          <w:b/>
        </w:rPr>
      </w:pPr>
      <w:r w:rsidRPr="00E13B13">
        <w:rPr>
          <w:b/>
          <w:color w:val="22272F"/>
        </w:rPr>
        <w:t>2.Задачи комиссии</w:t>
      </w:r>
    </w:p>
    <w:p w:rsidR="00E13B13" w:rsidRPr="00E13B13" w:rsidRDefault="00E13B13" w:rsidP="00E13B13">
      <w:pPr>
        <w:pStyle w:val="s3"/>
        <w:shd w:val="clear" w:color="auto" w:fill="FFFFFF"/>
        <w:spacing w:before="0" w:beforeAutospacing="0" w:after="0" w:afterAutospacing="0"/>
        <w:ind w:firstLine="708"/>
        <w:jc w:val="both"/>
        <w:rPr>
          <w:b/>
          <w:color w:val="22272F"/>
        </w:rPr>
      </w:pPr>
    </w:p>
    <w:p w:rsidR="00E13B13" w:rsidRPr="00E13B13" w:rsidRDefault="00E13B13" w:rsidP="00E13B13">
      <w:pPr>
        <w:ind w:firstLine="708"/>
        <w:jc w:val="both"/>
        <w:rPr>
          <w:color w:val="22272F"/>
        </w:rPr>
      </w:pPr>
      <w:r w:rsidRPr="00E13B13">
        <w:rPr>
          <w:color w:val="22272F"/>
        </w:rPr>
        <w:t>2.1</w:t>
      </w:r>
      <w:proofErr w:type="gramStart"/>
      <w:r w:rsidRPr="00E13B13">
        <w:rPr>
          <w:color w:val="22272F"/>
        </w:rPr>
        <w:t xml:space="preserve"> С</w:t>
      </w:r>
      <w:proofErr w:type="gramEnd"/>
      <w:r w:rsidRPr="00E13B13">
        <w:rPr>
          <w:color w:val="22272F"/>
        </w:rPr>
        <w:t xml:space="preserve">вои задачи </w:t>
      </w:r>
      <w:r w:rsidRPr="00E13B13">
        <w:t>Комиссия  по проведению   комплексных оценок  технического  состояния ЗС ГО</w:t>
      </w:r>
      <w:r w:rsidRPr="00E13B13">
        <w:rPr>
          <w:b/>
        </w:rPr>
        <w:t xml:space="preserve"> </w:t>
      </w:r>
      <w:r w:rsidRPr="00E13B13">
        <w:rPr>
          <w:color w:val="22272F"/>
        </w:rPr>
        <w:t xml:space="preserve">на территории </w:t>
      </w:r>
      <w:proofErr w:type="spellStart"/>
      <w:r w:rsidRPr="00E13B13">
        <w:rPr>
          <w:color w:val="22272F"/>
        </w:rPr>
        <w:t>Инсарского</w:t>
      </w:r>
      <w:proofErr w:type="spellEnd"/>
      <w:r w:rsidRPr="00E13B13">
        <w:rPr>
          <w:color w:val="22272F"/>
        </w:rPr>
        <w:t xml:space="preserve"> муниципального района  выполняет в тесном взаимодействии с Комиссией по предупреждению и ликвидации чрезвычайных ситуаций и обеспечению пожарной безопасности </w:t>
      </w:r>
      <w:proofErr w:type="spellStart"/>
      <w:r w:rsidRPr="00E13B13">
        <w:rPr>
          <w:color w:val="22272F"/>
        </w:rPr>
        <w:t>Инсарского</w:t>
      </w:r>
      <w:proofErr w:type="spellEnd"/>
      <w:r w:rsidRPr="00E13B13">
        <w:rPr>
          <w:color w:val="22272F"/>
        </w:rPr>
        <w:t xml:space="preserve"> муниципального района,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Республике Мордовия, управлениями, отделами и другими структурными подразделениями администрации муниципального района, а также другими заинтересованными органами.</w:t>
      </w:r>
    </w:p>
    <w:p w:rsidR="00E13B13" w:rsidRPr="00E13B13" w:rsidRDefault="00E13B13" w:rsidP="00E13B13">
      <w:pPr>
        <w:ind w:firstLine="708"/>
        <w:jc w:val="both"/>
        <w:rPr>
          <w:color w:val="22272F"/>
        </w:rPr>
      </w:pPr>
      <w:proofErr w:type="gramStart"/>
      <w:r w:rsidRPr="00E13B13">
        <w:rPr>
          <w:color w:val="22272F"/>
        </w:rPr>
        <w:t>В соответствии с Приказом МЧС РФ от 15 декабря 2002 г. № 583</w:t>
      </w:r>
      <w:r w:rsidRPr="00E13B13">
        <w:rPr>
          <w:color w:val="22272F"/>
        </w:rPr>
        <w:br/>
        <w:t>«Об утверждении и введении в действие Правил эксплуатации защитных сооружений гражданской обороны» комплексная оценка технического состояния </w:t>
      </w:r>
      <w:r w:rsidRPr="00E13B13">
        <w:t xml:space="preserve">защитных сооружений  гражданской обороны </w:t>
      </w:r>
      <w:r w:rsidRPr="00E13B13">
        <w:rPr>
          <w:color w:val="22272F"/>
        </w:rPr>
        <w:t xml:space="preserve">проводится один раз в три года организацией, эксплуатирующей ЗС ГО, а органы местного самоуправления составляют перспективные планы проведения оценок технического состояния ЗС ГО и создают комиссию </w:t>
      </w:r>
      <w:r w:rsidRPr="00E13B13">
        <w:rPr>
          <w:b/>
        </w:rPr>
        <w:t xml:space="preserve">  </w:t>
      </w:r>
      <w:r w:rsidRPr="00E13B13">
        <w:t>по проведению</w:t>
      </w:r>
      <w:proofErr w:type="gramEnd"/>
      <w:r w:rsidRPr="00E13B13">
        <w:t xml:space="preserve">   комплексных оценок  технического  состояния</w:t>
      </w:r>
      <w:r w:rsidRPr="00E13B13">
        <w:rPr>
          <w:color w:val="22272F"/>
        </w:rPr>
        <w:t xml:space="preserve"> ЗС ГО.</w:t>
      </w:r>
    </w:p>
    <w:p w:rsidR="00E13B13" w:rsidRPr="00E13B13" w:rsidRDefault="00E13B13" w:rsidP="00E13B13">
      <w:pPr>
        <w:ind w:firstLine="708"/>
        <w:jc w:val="both"/>
        <w:rPr>
          <w:color w:val="22272F"/>
        </w:rPr>
      </w:pPr>
    </w:p>
    <w:p w:rsidR="00E13B13" w:rsidRPr="00E13B13" w:rsidRDefault="00E13B13" w:rsidP="00E13B13">
      <w:pPr>
        <w:ind w:firstLine="708"/>
        <w:jc w:val="both"/>
      </w:pPr>
      <w:r w:rsidRPr="00E13B13">
        <w:rPr>
          <w:color w:val="22272F"/>
        </w:rPr>
        <w:t xml:space="preserve">2.2 </w:t>
      </w:r>
      <w:r w:rsidRPr="00E13B13">
        <w:t xml:space="preserve">Проведение   комплексных оценок  технического  состояния ЗС ГО в соответствии  с Перспективным Планом </w:t>
      </w:r>
      <w:proofErr w:type="gramStart"/>
      <w:r w:rsidRPr="00E13B13">
        <w:t>проведения  комплексных оценок  технического  состояния защитных сооружений  гражданской обороны</w:t>
      </w:r>
      <w:proofErr w:type="gramEnd"/>
      <w:r w:rsidRPr="00E13B13">
        <w:t xml:space="preserve"> на территории </w:t>
      </w:r>
      <w:proofErr w:type="spellStart"/>
      <w:r w:rsidRPr="00E13B13">
        <w:t>Инсарского</w:t>
      </w:r>
      <w:proofErr w:type="spellEnd"/>
      <w:r w:rsidRPr="00E13B13">
        <w:t xml:space="preserve">  муниципального района.</w:t>
      </w:r>
    </w:p>
    <w:p w:rsidR="00E13B13" w:rsidRPr="00E13B13" w:rsidRDefault="00E13B13" w:rsidP="00E13B13">
      <w:pPr>
        <w:ind w:firstLine="708"/>
        <w:jc w:val="both"/>
      </w:pPr>
    </w:p>
    <w:p w:rsidR="00E13B13" w:rsidRPr="00E13B13" w:rsidRDefault="00E13B13" w:rsidP="00E13B13">
      <w:pPr>
        <w:ind w:firstLine="708"/>
        <w:jc w:val="both"/>
      </w:pPr>
      <w:r w:rsidRPr="00E13B13">
        <w:t>2.3 Рассмотрение и проверка документации ЗС ГО на соответствие с учетными данными.</w:t>
      </w:r>
    </w:p>
    <w:p w:rsidR="00E13B13" w:rsidRPr="00E13B13" w:rsidRDefault="00E13B13" w:rsidP="00E13B13">
      <w:pPr>
        <w:ind w:firstLine="708"/>
        <w:jc w:val="both"/>
      </w:pPr>
    </w:p>
    <w:p w:rsidR="00E13B13" w:rsidRPr="00E13B13" w:rsidRDefault="00E13B13" w:rsidP="00E13B13">
      <w:pPr>
        <w:ind w:firstLine="708"/>
        <w:jc w:val="both"/>
      </w:pPr>
      <w:r w:rsidRPr="00E13B13">
        <w:t>2.4 Определение технического состояния ЗС ГО и  возможности дальнейшего использования по назначению.</w:t>
      </w:r>
    </w:p>
    <w:p w:rsidR="00E13B13" w:rsidRPr="00E13B13" w:rsidRDefault="00E13B13" w:rsidP="00E13B13">
      <w:pPr>
        <w:ind w:firstLine="708"/>
        <w:jc w:val="both"/>
      </w:pPr>
    </w:p>
    <w:p w:rsidR="00E13B13" w:rsidRPr="00E13B13" w:rsidRDefault="00E13B13" w:rsidP="00E13B13">
      <w:pPr>
        <w:ind w:firstLine="708"/>
        <w:jc w:val="both"/>
      </w:pPr>
      <w:r w:rsidRPr="00E13B13">
        <w:t xml:space="preserve">2.5 Выявление неэффективно </w:t>
      </w:r>
      <w:proofErr w:type="gramStart"/>
      <w:r w:rsidRPr="00E13B13">
        <w:t>используемых</w:t>
      </w:r>
      <w:proofErr w:type="gramEnd"/>
      <w:r w:rsidRPr="00E13B13">
        <w:t>, не используемых и используемых не по назначению.</w:t>
      </w:r>
    </w:p>
    <w:p w:rsidR="00E13B13" w:rsidRPr="00E13B13" w:rsidRDefault="00E13B13" w:rsidP="00E13B13">
      <w:pPr>
        <w:ind w:firstLine="708"/>
        <w:jc w:val="both"/>
      </w:pPr>
      <w:r w:rsidRPr="00E13B13">
        <w:t>2.6 Документальное оформление проведения комплексных оценок  технического  состояния</w:t>
      </w:r>
      <w:r w:rsidRPr="00E13B13">
        <w:rPr>
          <w:color w:val="22272F"/>
        </w:rPr>
        <w:t xml:space="preserve"> ЗС ГО.  Результаты оценки технического состояния </w:t>
      </w:r>
      <w:hyperlink r:id="rId12" w:anchor="/document/185647/entry/888" w:history="1">
        <w:r w:rsidRPr="00E13B13">
          <w:rPr>
            <w:rStyle w:val="af4"/>
            <w:color w:val="auto"/>
            <w:u w:val="none"/>
          </w:rPr>
          <w:t>ЗС ГО</w:t>
        </w:r>
      </w:hyperlink>
      <w:r w:rsidRPr="00E13B13">
        <w:rPr>
          <w:color w:val="22272F"/>
        </w:rPr>
        <w:t xml:space="preserve"> оформляются актом </w:t>
      </w:r>
      <w:r w:rsidRPr="00E13B13">
        <w:t xml:space="preserve">по формам, </w:t>
      </w:r>
      <w:proofErr w:type="gramStart"/>
      <w:r w:rsidRPr="00E13B13">
        <w:t>согласно Приказа</w:t>
      </w:r>
      <w:proofErr w:type="gramEnd"/>
      <w:r w:rsidRPr="00E13B13">
        <w:t xml:space="preserve"> МЧС России от 15.12.2002  № 583 «Об утверждении и введении в действие Правил эксплуатации защитных сооружений гражданской обороны».</w:t>
      </w:r>
    </w:p>
    <w:p w:rsidR="00E13B13" w:rsidRPr="00E13B13" w:rsidRDefault="00E13B13" w:rsidP="00E13B13">
      <w:pPr>
        <w:shd w:val="clear" w:color="auto" w:fill="FFFFFF"/>
        <w:ind w:left="360"/>
        <w:jc w:val="center"/>
        <w:rPr>
          <w:color w:val="22272F"/>
        </w:rPr>
      </w:pPr>
    </w:p>
    <w:p w:rsidR="00E13B13" w:rsidRPr="00E13B13" w:rsidRDefault="00E13B13" w:rsidP="00E13B13">
      <w:pPr>
        <w:shd w:val="clear" w:color="auto" w:fill="FFFFFF"/>
        <w:ind w:left="360"/>
        <w:jc w:val="center"/>
        <w:rPr>
          <w:b/>
          <w:color w:val="22272F"/>
        </w:rPr>
      </w:pPr>
      <w:r w:rsidRPr="00E13B13">
        <w:rPr>
          <w:b/>
          <w:color w:val="22272F"/>
        </w:rPr>
        <w:t>3.Права Комиссии</w:t>
      </w:r>
    </w:p>
    <w:p w:rsidR="00E13B13" w:rsidRPr="00E13B13" w:rsidRDefault="00E13B13" w:rsidP="00E13B13">
      <w:pPr>
        <w:shd w:val="clear" w:color="auto" w:fill="FFFFFF"/>
        <w:ind w:firstLine="360"/>
        <w:jc w:val="both"/>
        <w:rPr>
          <w:color w:val="22272F"/>
        </w:rPr>
      </w:pPr>
    </w:p>
    <w:p w:rsidR="00E13B13" w:rsidRPr="00E13B13" w:rsidRDefault="00E13B13" w:rsidP="00E13B13">
      <w:pPr>
        <w:shd w:val="clear" w:color="auto" w:fill="FFFFFF"/>
        <w:ind w:firstLine="708"/>
        <w:jc w:val="both"/>
        <w:rPr>
          <w:color w:val="22272F"/>
        </w:rPr>
      </w:pPr>
      <w:r w:rsidRPr="00E13B13">
        <w:rPr>
          <w:color w:val="22272F"/>
        </w:rPr>
        <w:t xml:space="preserve">3.1. Запрашивать и получать в установленном порядке от организаций (предприятий, учреждений), эксплуатирующих, имеющих на балансе или в оперативном управлении ЗС ГО, необходимые материалы и информацию  для изучения и принятия решения по вопросам, относящимся к ведению Комиссии. </w:t>
      </w:r>
    </w:p>
    <w:p w:rsidR="00E13B13" w:rsidRPr="00E13B13" w:rsidRDefault="00E13B13" w:rsidP="00E13B13">
      <w:pPr>
        <w:shd w:val="clear" w:color="auto" w:fill="FFFFFF"/>
        <w:jc w:val="both"/>
        <w:rPr>
          <w:color w:val="22272F"/>
        </w:rPr>
      </w:pPr>
    </w:p>
    <w:p w:rsidR="00E13B13" w:rsidRPr="00E13B13" w:rsidRDefault="00E13B13" w:rsidP="00E13B13">
      <w:pPr>
        <w:shd w:val="clear" w:color="auto" w:fill="FFFFFF"/>
        <w:ind w:firstLine="708"/>
        <w:jc w:val="both"/>
        <w:rPr>
          <w:color w:val="22272F"/>
        </w:rPr>
      </w:pPr>
      <w:r w:rsidRPr="00E13B13">
        <w:rPr>
          <w:color w:val="22272F"/>
        </w:rPr>
        <w:t>3.2</w:t>
      </w:r>
      <w:proofErr w:type="gramStart"/>
      <w:r w:rsidRPr="00E13B13">
        <w:rPr>
          <w:color w:val="22272F"/>
        </w:rPr>
        <w:t xml:space="preserve"> Д</w:t>
      </w:r>
      <w:proofErr w:type="gramEnd"/>
      <w:r w:rsidRPr="00E13B13">
        <w:rPr>
          <w:color w:val="22272F"/>
        </w:rPr>
        <w:t>ля проведения комплексных оценок </w:t>
      </w:r>
      <w:hyperlink r:id="rId13" w:anchor="/document/185647/entry/888" w:history="1">
        <w:r w:rsidRPr="00E13B13">
          <w:rPr>
            <w:rStyle w:val="af4"/>
            <w:color w:val="auto"/>
            <w:u w:val="none"/>
          </w:rPr>
          <w:t>ЗС ГО</w:t>
        </w:r>
      </w:hyperlink>
      <w:r w:rsidRPr="00E13B13">
        <w:rPr>
          <w:color w:val="22272F"/>
        </w:rPr>
        <w:t xml:space="preserve"> привлекать организации, имеющие лицензии на данный вид деятельности, которые обязаны выдавать заключения с определением качественного состояния проверяемого оборудования и выдачей рекомендаций по его дальнейшему использованию по предназначению. </w:t>
      </w:r>
    </w:p>
    <w:p w:rsidR="00E13B13" w:rsidRPr="00E13B13" w:rsidRDefault="00E13B13" w:rsidP="00E13B13">
      <w:pPr>
        <w:shd w:val="clear" w:color="auto" w:fill="FFFFFF"/>
        <w:jc w:val="both"/>
        <w:rPr>
          <w:color w:val="22272F"/>
        </w:rPr>
      </w:pPr>
    </w:p>
    <w:p w:rsidR="00E13B13" w:rsidRPr="00E13B13" w:rsidRDefault="00E13B13" w:rsidP="00E13B13">
      <w:pPr>
        <w:shd w:val="clear" w:color="auto" w:fill="FFFFFF"/>
        <w:ind w:firstLine="708"/>
        <w:jc w:val="both"/>
        <w:rPr>
          <w:color w:val="22272F"/>
        </w:rPr>
      </w:pPr>
      <w:r w:rsidRPr="00E13B13">
        <w:rPr>
          <w:color w:val="22272F"/>
        </w:rPr>
        <w:t>3.3</w:t>
      </w:r>
      <w:proofErr w:type="gramStart"/>
      <w:r w:rsidRPr="00E13B13">
        <w:rPr>
          <w:color w:val="22272F"/>
        </w:rPr>
        <w:t xml:space="preserve"> З</w:t>
      </w:r>
      <w:proofErr w:type="gramEnd"/>
      <w:r w:rsidRPr="00E13B13">
        <w:rPr>
          <w:color w:val="22272F"/>
        </w:rPr>
        <w:t xml:space="preserve">аслушивать должностных лиц организаций </w:t>
      </w:r>
      <w:proofErr w:type="spellStart"/>
      <w:r w:rsidRPr="00E13B13">
        <w:rPr>
          <w:color w:val="22272F"/>
        </w:rPr>
        <w:t>Инсарского</w:t>
      </w:r>
      <w:proofErr w:type="spellEnd"/>
      <w:r w:rsidRPr="00E13B13">
        <w:rPr>
          <w:color w:val="22272F"/>
        </w:rPr>
        <w:t xml:space="preserve"> муниципального района по вопросам содержания ЗС ГО. </w:t>
      </w:r>
    </w:p>
    <w:p w:rsidR="00E13B13" w:rsidRPr="00E13B13" w:rsidRDefault="00E13B13" w:rsidP="00E13B13">
      <w:pPr>
        <w:shd w:val="clear" w:color="auto" w:fill="FFFFFF"/>
        <w:ind w:firstLine="360"/>
        <w:jc w:val="both"/>
        <w:rPr>
          <w:b/>
          <w:color w:val="22272F"/>
        </w:rPr>
      </w:pPr>
    </w:p>
    <w:p w:rsidR="00E13B13" w:rsidRPr="00E13B13" w:rsidRDefault="00E13B13" w:rsidP="00E13B13">
      <w:pPr>
        <w:shd w:val="clear" w:color="auto" w:fill="FFFFFF"/>
        <w:jc w:val="center"/>
        <w:rPr>
          <w:b/>
          <w:color w:val="22272F"/>
        </w:rPr>
      </w:pPr>
      <w:r w:rsidRPr="00E13B13">
        <w:rPr>
          <w:b/>
          <w:color w:val="22272F"/>
        </w:rPr>
        <w:t>4. Структура и полномочия комиссии</w:t>
      </w:r>
    </w:p>
    <w:p w:rsidR="00E13B13" w:rsidRPr="00E13B13" w:rsidRDefault="00E13B13" w:rsidP="00E13B13">
      <w:pPr>
        <w:shd w:val="clear" w:color="auto" w:fill="FFFFFF"/>
        <w:jc w:val="center"/>
        <w:rPr>
          <w:b/>
          <w:color w:val="22272F"/>
        </w:rPr>
      </w:pPr>
    </w:p>
    <w:p w:rsidR="00E13B13" w:rsidRPr="00E13B13" w:rsidRDefault="00E13B13" w:rsidP="00E13B13">
      <w:pPr>
        <w:shd w:val="clear" w:color="auto" w:fill="FFFFFF"/>
        <w:ind w:firstLine="708"/>
        <w:jc w:val="both"/>
        <w:rPr>
          <w:color w:val="22272F"/>
        </w:rPr>
      </w:pPr>
      <w:r w:rsidRPr="00E13B13">
        <w:rPr>
          <w:color w:val="22272F"/>
        </w:rPr>
        <w:t xml:space="preserve">4.1.Комиссия формируется в составе председателя комиссии, заместителя председателя комиссии, секретаря комиссии и членов комиссии. Численность и персональный состав Комиссии утверждаются постановлением администрации </w:t>
      </w:r>
      <w:proofErr w:type="spellStart"/>
      <w:r w:rsidRPr="00E13B13">
        <w:rPr>
          <w:color w:val="22272F"/>
        </w:rPr>
        <w:t>Инсарского</w:t>
      </w:r>
      <w:proofErr w:type="spellEnd"/>
      <w:r w:rsidRPr="00E13B13">
        <w:rPr>
          <w:color w:val="22272F"/>
        </w:rPr>
        <w:t xml:space="preserve"> муниципального района.</w:t>
      </w:r>
    </w:p>
    <w:p w:rsidR="00E13B13" w:rsidRPr="00E13B13" w:rsidRDefault="00E13B13" w:rsidP="00E13B13">
      <w:pPr>
        <w:jc w:val="both"/>
        <w:rPr>
          <w:color w:val="22272F"/>
        </w:rPr>
      </w:pPr>
      <w:r w:rsidRPr="00E13B13">
        <w:rPr>
          <w:color w:val="22272F"/>
        </w:rPr>
        <w:t xml:space="preserve">Заседания Комиссии являются правомочными при наличии на заседании более половины от общего числа членов Комиссии. </w:t>
      </w:r>
    </w:p>
    <w:p w:rsidR="00E13B13" w:rsidRPr="00E13B13" w:rsidRDefault="00E13B13" w:rsidP="00E13B13">
      <w:pPr>
        <w:shd w:val="clear" w:color="auto" w:fill="FFFFFF"/>
        <w:ind w:firstLine="708"/>
        <w:jc w:val="both"/>
        <w:rPr>
          <w:color w:val="22272F"/>
        </w:rPr>
      </w:pPr>
    </w:p>
    <w:p w:rsidR="00E13B13" w:rsidRPr="00E13B13" w:rsidRDefault="00E13B13" w:rsidP="00E13B13">
      <w:pPr>
        <w:shd w:val="clear" w:color="auto" w:fill="FFFFFF"/>
        <w:ind w:firstLine="708"/>
        <w:jc w:val="both"/>
        <w:rPr>
          <w:color w:val="22272F"/>
        </w:rPr>
      </w:pPr>
      <w:r w:rsidRPr="00E13B13">
        <w:rPr>
          <w:color w:val="22272F"/>
        </w:rPr>
        <w:t>4.2 Председатель комиссии осуществляет общее руководство работой комиссии, ведет заседания комиссии, утверждает повестку дня заседания комиссии, определяет дату, время и место проведения заседания комиссии, а также перечень лиц, приглашаемых для участия в заседании комиссии.</w:t>
      </w:r>
    </w:p>
    <w:p w:rsidR="00E13B13" w:rsidRPr="00E13B13" w:rsidRDefault="00E13B13" w:rsidP="00E13B13">
      <w:pPr>
        <w:shd w:val="clear" w:color="auto" w:fill="FFFFFF"/>
        <w:ind w:firstLine="708"/>
        <w:jc w:val="both"/>
        <w:rPr>
          <w:color w:val="22272F"/>
        </w:rPr>
      </w:pPr>
      <w:r w:rsidRPr="00E13B13">
        <w:rPr>
          <w:color w:val="22272F"/>
        </w:rPr>
        <w:t xml:space="preserve">Председатель Комиссии назначается или освобождается Главой </w:t>
      </w:r>
      <w:proofErr w:type="spellStart"/>
      <w:r w:rsidRPr="00E13B13">
        <w:rPr>
          <w:color w:val="22272F"/>
        </w:rPr>
        <w:t>Инсарского</w:t>
      </w:r>
      <w:proofErr w:type="spellEnd"/>
      <w:r w:rsidRPr="00E13B13">
        <w:rPr>
          <w:color w:val="22272F"/>
        </w:rPr>
        <w:t xml:space="preserve"> муниципального района из числа заместителей Главы </w:t>
      </w:r>
      <w:proofErr w:type="spellStart"/>
      <w:r w:rsidRPr="00E13B13">
        <w:rPr>
          <w:color w:val="22272F"/>
        </w:rPr>
        <w:t>Инсарского</w:t>
      </w:r>
      <w:proofErr w:type="spellEnd"/>
      <w:r w:rsidRPr="00E13B13">
        <w:rPr>
          <w:color w:val="22272F"/>
        </w:rPr>
        <w:t xml:space="preserve"> муниципального района. </w:t>
      </w:r>
    </w:p>
    <w:p w:rsidR="00E13B13" w:rsidRPr="00E13B13" w:rsidRDefault="00E13B13" w:rsidP="00E13B13">
      <w:pPr>
        <w:shd w:val="clear" w:color="auto" w:fill="FFFFFF"/>
        <w:ind w:firstLine="708"/>
        <w:jc w:val="both"/>
        <w:rPr>
          <w:color w:val="22272F"/>
        </w:rPr>
      </w:pPr>
    </w:p>
    <w:p w:rsidR="00E13B13" w:rsidRPr="00E13B13" w:rsidRDefault="00E13B13" w:rsidP="00E13B13">
      <w:pPr>
        <w:shd w:val="clear" w:color="auto" w:fill="FFFFFF"/>
        <w:ind w:firstLine="708"/>
        <w:jc w:val="both"/>
        <w:rPr>
          <w:color w:val="22272F"/>
        </w:rPr>
      </w:pPr>
      <w:r w:rsidRPr="00E13B13">
        <w:rPr>
          <w:color w:val="22272F"/>
        </w:rPr>
        <w:t>4.3 Заместитель председателя комиссии  в отсутствие председателя комиссии  осуществляет общее руководство работой комиссии, ведет заседания комиссии, утверждает повестку дня заседания комиссии, определяет дату, время и место проведения заседания комиссии, а также перечень лиц, приглашаемых для участия в заседании комиссии, докладывает о проделанной работе председателю комиссии.</w:t>
      </w:r>
    </w:p>
    <w:p w:rsidR="00E13B13" w:rsidRPr="00E13B13" w:rsidRDefault="00E13B13" w:rsidP="00E13B13">
      <w:pPr>
        <w:shd w:val="clear" w:color="auto" w:fill="FFFFFF"/>
        <w:ind w:firstLine="708"/>
        <w:jc w:val="both"/>
        <w:rPr>
          <w:color w:val="22272F"/>
        </w:rPr>
      </w:pPr>
    </w:p>
    <w:p w:rsidR="00E13B13" w:rsidRPr="00E13B13" w:rsidRDefault="00E13B13" w:rsidP="00E13B13">
      <w:pPr>
        <w:shd w:val="clear" w:color="auto" w:fill="FFFFFF"/>
        <w:ind w:firstLine="708"/>
        <w:jc w:val="both"/>
        <w:rPr>
          <w:color w:val="22272F"/>
        </w:rPr>
      </w:pPr>
      <w:proofErr w:type="gramStart"/>
      <w:r w:rsidRPr="00E13B13">
        <w:rPr>
          <w:color w:val="22272F"/>
        </w:rPr>
        <w:t>4.4 Секретарь комиссии организует подготовку к заседанию комиссии, осуществляет ведение протокола заседания комиссии, обеспечивает информирование  членов комиссии о дате, времени и месте проведения заседания комиссии и о вопросах, включенных  в повестку дня заседания комиссии, в срок не позднее 3(трех) дней  до дня проведения заседания комиссии, направляет по поручению председателя комиссии  членам комиссии документы и материалы, поступившие в комиссию для</w:t>
      </w:r>
      <w:proofErr w:type="gramEnd"/>
      <w:r w:rsidRPr="00E13B13">
        <w:rPr>
          <w:color w:val="22272F"/>
        </w:rPr>
        <w:t xml:space="preserve"> рассмотрения и подготовки предложений.</w:t>
      </w:r>
    </w:p>
    <w:p w:rsidR="00E13B13" w:rsidRPr="00E13B13" w:rsidRDefault="00E13B13" w:rsidP="00E13B13">
      <w:pPr>
        <w:shd w:val="clear" w:color="auto" w:fill="FFFFFF"/>
        <w:ind w:firstLine="708"/>
        <w:jc w:val="both"/>
        <w:rPr>
          <w:color w:val="22272F"/>
        </w:rPr>
      </w:pPr>
    </w:p>
    <w:p w:rsidR="00E13B13" w:rsidRPr="00E13B13" w:rsidRDefault="00E13B13" w:rsidP="00E13B13">
      <w:pPr>
        <w:shd w:val="clear" w:color="auto" w:fill="FFFFFF"/>
        <w:ind w:firstLine="708"/>
        <w:jc w:val="both"/>
        <w:rPr>
          <w:color w:val="22272F"/>
        </w:rPr>
      </w:pPr>
      <w:r w:rsidRPr="00E13B13">
        <w:rPr>
          <w:color w:val="22272F"/>
        </w:rPr>
        <w:lastRenderedPageBreak/>
        <w:t>4.5 Члены комиссии лично присутствуют на заседании комиссии,  участвуют в работе комиссии, вносят на рассмотрение комиссии свой вариант проекта решения по обсуждаемому вопросу.  В случае несогласия с принятым решением комиссии вносят особое мнение в протокол заседания комиссии.</w:t>
      </w:r>
    </w:p>
    <w:p w:rsidR="00E13B13" w:rsidRPr="00E13B13" w:rsidRDefault="00E13B13" w:rsidP="00E13B13">
      <w:pPr>
        <w:ind w:firstLine="708"/>
        <w:jc w:val="both"/>
      </w:pPr>
      <w:r w:rsidRPr="00E13B13">
        <w:rPr>
          <w:color w:val="22272F"/>
        </w:rPr>
        <w:t xml:space="preserve">4.6  Работа Комиссии организуется на основе </w:t>
      </w:r>
      <w:r w:rsidRPr="00E13B13">
        <w:t>Перспективного Плана</w:t>
      </w:r>
    </w:p>
    <w:p w:rsidR="00E13B13" w:rsidRPr="00E13B13" w:rsidRDefault="00E13B13" w:rsidP="00E13B13">
      <w:pPr>
        <w:jc w:val="both"/>
      </w:pPr>
      <w:r w:rsidRPr="00E13B13">
        <w:t xml:space="preserve">проведения  комплексных оценок  технического  состояния защитных сооружений  гражданской обороны на территории </w:t>
      </w:r>
      <w:proofErr w:type="spellStart"/>
      <w:r w:rsidRPr="00E13B13">
        <w:t>Инсарского</w:t>
      </w:r>
      <w:proofErr w:type="spellEnd"/>
      <w:r w:rsidRPr="00E13B13">
        <w:t xml:space="preserve">  муниципального района. </w:t>
      </w:r>
    </w:p>
    <w:p w:rsidR="00E13B13" w:rsidRPr="00E13B13" w:rsidRDefault="00E13B13" w:rsidP="00E13B13">
      <w:pPr>
        <w:jc w:val="both"/>
      </w:pPr>
      <w:r w:rsidRPr="00E13B13">
        <w:rPr>
          <w:color w:val="22272F"/>
        </w:rPr>
        <w:t xml:space="preserve"> </w:t>
      </w:r>
    </w:p>
    <w:p w:rsidR="00E13B13" w:rsidRPr="00E13B13" w:rsidRDefault="00E13B13" w:rsidP="00E13B13">
      <w:pPr>
        <w:shd w:val="clear" w:color="auto" w:fill="FFFFFF"/>
        <w:ind w:firstLine="708"/>
        <w:jc w:val="both"/>
        <w:rPr>
          <w:color w:val="22272F"/>
        </w:rPr>
      </w:pPr>
      <w:r w:rsidRPr="00E13B13">
        <w:rPr>
          <w:color w:val="22272F"/>
        </w:rPr>
        <w:t xml:space="preserve">4.8  Организационно-техническое обеспечение деятельности Комиссии осуществляет администрация </w:t>
      </w:r>
      <w:proofErr w:type="spellStart"/>
      <w:r w:rsidRPr="00E13B13">
        <w:rPr>
          <w:color w:val="22272F"/>
        </w:rPr>
        <w:t>Инсарского</w:t>
      </w:r>
      <w:proofErr w:type="spellEnd"/>
      <w:r w:rsidRPr="00E13B13">
        <w:rPr>
          <w:color w:val="22272F"/>
        </w:rPr>
        <w:t xml:space="preserve"> муниципального района.</w:t>
      </w:r>
    </w:p>
    <w:p w:rsidR="00253B35" w:rsidRDefault="00253B35"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C01E0E" w:rsidRDefault="00C01E0E" w:rsidP="00253B35">
      <w:pPr>
        <w:tabs>
          <w:tab w:val="left" w:pos="7966"/>
        </w:tabs>
      </w:pPr>
    </w:p>
    <w:p w:rsidR="0013087E" w:rsidRDefault="0013087E" w:rsidP="0013087E">
      <w:pPr>
        <w:rPr>
          <w:b/>
        </w:rPr>
      </w:pPr>
    </w:p>
    <w:p w:rsidR="0013087E" w:rsidRDefault="0013087E" w:rsidP="0013087E">
      <w:pPr>
        <w:rPr>
          <w:b/>
        </w:rPr>
      </w:pPr>
    </w:p>
    <w:p w:rsidR="0013087E" w:rsidRPr="0013087E" w:rsidRDefault="0013087E" w:rsidP="0013087E">
      <w:pPr>
        <w:jc w:val="center"/>
        <w:rPr>
          <w:b/>
        </w:rPr>
      </w:pPr>
      <w:r w:rsidRPr="0013087E">
        <w:rPr>
          <w:b/>
        </w:rPr>
        <w:t>АДМИНИСТРАЦИЯ</w:t>
      </w:r>
    </w:p>
    <w:p w:rsidR="0013087E" w:rsidRPr="0013087E" w:rsidRDefault="0013087E" w:rsidP="0013087E">
      <w:pPr>
        <w:jc w:val="center"/>
        <w:rPr>
          <w:b/>
        </w:rPr>
      </w:pPr>
      <w:r w:rsidRPr="0013087E">
        <w:rPr>
          <w:b/>
        </w:rPr>
        <w:t>ИНСАРСКОГО  МУНИЦИПАЛЬНОГО РАЙОНА</w:t>
      </w:r>
    </w:p>
    <w:p w:rsidR="0013087E" w:rsidRPr="0013087E" w:rsidRDefault="0013087E" w:rsidP="0013087E">
      <w:pPr>
        <w:jc w:val="center"/>
        <w:rPr>
          <w:b/>
        </w:rPr>
      </w:pPr>
      <w:r w:rsidRPr="0013087E">
        <w:rPr>
          <w:b/>
        </w:rPr>
        <w:t>РЕСПУБЛИКИ МОРДОВИЯ</w:t>
      </w:r>
    </w:p>
    <w:p w:rsidR="0013087E" w:rsidRPr="0013087E" w:rsidRDefault="0013087E" w:rsidP="0013087E">
      <w:pPr>
        <w:jc w:val="center"/>
      </w:pPr>
    </w:p>
    <w:p w:rsidR="0013087E" w:rsidRPr="0013087E" w:rsidRDefault="0013087E" w:rsidP="0013087E">
      <w:pPr>
        <w:jc w:val="center"/>
        <w:rPr>
          <w:b/>
        </w:rPr>
      </w:pPr>
      <w:proofErr w:type="gramStart"/>
      <w:r w:rsidRPr="0013087E">
        <w:rPr>
          <w:b/>
        </w:rPr>
        <w:t>П</w:t>
      </w:r>
      <w:proofErr w:type="gramEnd"/>
      <w:r w:rsidRPr="0013087E">
        <w:rPr>
          <w:b/>
        </w:rPr>
        <w:t xml:space="preserve"> О С Т А Н О В Л Е Н И Е</w:t>
      </w:r>
    </w:p>
    <w:p w:rsidR="0013087E" w:rsidRPr="0013087E" w:rsidRDefault="0013087E" w:rsidP="0013087E">
      <w:pPr>
        <w:jc w:val="center"/>
      </w:pPr>
      <w:r w:rsidRPr="0013087E">
        <w:t>г. Инсар</w:t>
      </w:r>
    </w:p>
    <w:p w:rsidR="0013087E" w:rsidRPr="0013087E" w:rsidRDefault="0013087E" w:rsidP="0013087E">
      <w:pPr>
        <w:rPr>
          <w:b/>
        </w:rPr>
      </w:pPr>
    </w:p>
    <w:p w:rsidR="0013087E" w:rsidRPr="0013087E" w:rsidRDefault="0013087E" w:rsidP="0013087E">
      <w:pPr>
        <w:tabs>
          <w:tab w:val="left" w:pos="864"/>
          <w:tab w:val="left" w:pos="7884"/>
        </w:tabs>
        <w:rPr>
          <w:b/>
          <w:color w:val="FFFFFF"/>
          <w:u w:val="single"/>
        </w:rPr>
      </w:pPr>
      <w:r w:rsidRPr="0013087E">
        <w:rPr>
          <w:b/>
        </w:rPr>
        <w:t xml:space="preserve">    </w:t>
      </w:r>
      <w:r w:rsidRPr="0013087E">
        <w:rPr>
          <w:b/>
        </w:rPr>
        <w:tab/>
      </w:r>
      <w:r w:rsidRPr="0013087E">
        <w:rPr>
          <w:b/>
          <w:color w:val="FFFFFF"/>
          <w:u w:val="single"/>
        </w:rPr>
        <w:t>от 12.12.2018 г</w:t>
      </w:r>
    </w:p>
    <w:p w:rsidR="0013087E" w:rsidRPr="0013087E" w:rsidRDefault="0013087E" w:rsidP="0013087E">
      <w:pPr>
        <w:tabs>
          <w:tab w:val="left" w:pos="864"/>
          <w:tab w:val="left" w:pos="7884"/>
        </w:tabs>
        <w:rPr>
          <w:b/>
          <w:u w:val="single"/>
        </w:rPr>
      </w:pPr>
      <w:r w:rsidRPr="0013087E">
        <w:rPr>
          <w:b/>
        </w:rPr>
        <w:t xml:space="preserve">от 20 октября 2023 г.                                                                                               </w:t>
      </w:r>
      <w:r>
        <w:rPr>
          <w:b/>
        </w:rPr>
        <w:t xml:space="preserve">             </w:t>
      </w:r>
      <w:r w:rsidRPr="0013087E">
        <w:rPr>
          <w:b/>
        </w:rPr>
        <w:t>№ 389</w:t>
      </w:r>
    </w:p>
    <w:p w:rsidR="0013087E" w:rsidRPr="0013087E" w:rsidRDefault="0013087E" w:rsidP="0013087E">
      <w:pPr>
        <w:tabs>
          <w:tab w:val="left" w:pos="864"/>
          <w:tab w:val="left" w:pos="7884"/>
        </w:tabs>
        <w:rPr>
          <w:b/>
          <w:u w:val="single"/>
        </w:rPr>
      </w:pPr>
      <w:r w:rsidRPr="0013087E">
        <w:rPr>
          <w:b/>
        </w:rPr>
        <w:tab/>
      </w:r>
    </w:p>
    <w:p w:rsidR="0013087E" w:rsidRPr="0013087E" w:rsidRDefault="0013087E" w:rsidP="0013087E">
      <w:r w:rsidRPr="0013087E">
        <w:t xml:space="preserve">О признании </w:t>
      </w:r>
      <w:proofErr w:type="gramStart"/>
      <w:r w:rsidRPr="0013087E">
        <w:t>утратившим</w:t>
      </w:r>
      <w:proofErr w:type="gramEnd"/>
      <w:r w:rsidRPr="0013087E">
        <w:t xml:space="preserve"> силу</w:t>
      </w:r>
    </w:p>
    <w:p w:rsidR="0013087E" w:rsidRPr="0013087E" w:rsidRDefault="0013087E" w:rsidP="0013087E">
      <w:r w:rsidRPr="0013087E">
        <w:t xml:space="preserve">постановления администрации   </w:t>
      </w:r>
    </w:p>
    <w:p w:rsidR="0013087E" w:rsidRPr="0013087E" w:rsidRDefault="0013087E" w:rsidP="0013087E">
      <w:pPr>
        <w:rPr>
          <w:color w:val="000000" w:themeColor="text1"/>
        </w:rPr>
      </w:pPr>
      <w:proofErr w:type="spellStart"/>
      <w:r w:rsidRPr="0013087E">
        <w:rPr>
          <w:color w:val="000000" w:themeColor="text1"/>
        </w:rPr>
        <w:t>Инсарского</w:t>
      </w:r>
      <w:proofErr w:type="spellEnd"/>
      <w:r w:rsidRPr="0013087E">
        <w:rPr>
          <w:color w:val="000000" w:themeColor="text1"/>
        </w:rPr>
        <w:t xml:space="preserve"> муниципального района</w:t>
      </w:r>
    </w:p>
    <w:p w:rsidR="0013087E" w:rsidRPr="0013087E" w:rsidRDefault="0013087E" w:rsidP="0013087E">
      <w:pPr>
        <w:rPr>
          <w:color w:val="000000" w:themeColor="text1"/>
        </w:rPr>
      </w:pPr>
      <w:r w:rsidRPr="0013087E">
        <w:rPr>
          <w:color w:val="000000" w:themeColor="text1"/>
        </w:rPr>
        <w:t xml:space="preserve">от 28.11.2019 г. №360 </w:t>
      </w:r>
    </w:p>
    <w:p w:rsidR="0013087E" w:rsidRPr="0013087E" w:rsidRDefault="0013087E" w:rsidP="0013087E">
      <w:pPr>
        <w:jc w:val="both"/>
      </w:pPr>
    </w:p>
    <w:p w:rsidR="0013087E" w:rsidRPr="0013087E" w:rsidRDefault="0013087E" w:rsidP="0013087E">
      <w:pPr>
        <w:jc w:val="both"/>
      </w:pPr>
      <w:r w:rsidRPr="0013087E">
        <w:tab/>
      </w:r>
      <w:r w:rsidRPr="0013087E">
        <w:rPr>
          <w:color w:val="000000"/>
        </w:rPr>
        <w:t xml:space="preserve">В соответствии с Уставом </w:t>
      </w:r>
      <w:proofErr w:type="spellStart"/>
      <w:r w:rsidRPr="0013087E">
        <w:rPr>
          <w:color w:val="000000"/>
        </w:rPr>
        <w:t>Инсарского</w:t>
      </w:r>
      <w:proofErr w:type="spellEnd"/>
      <w:r w:rsidRPr="0013087E">
        <w:rPr>
          <w:color w:val="000000"/>
        </w:rPr>
        <w:t xml:space="preserve"> муниципального района Республики Мордовия</w:t>
      </w:r>
      <w:r w:rsidRPr="0013087E">
        <w:t xml:space="preserve">, администрация </w:t>
      </w:r>
      <w:proofErr w:type="spellStart"/>
      <w:r w:rsidRPr="0013087E">
        <w:t>Инсарского</w:t>
      </w:r>
      <w:proofErr w:type="spellEnd"/>
      <w:r w:rsidRPr="0013087E">
        <w:t xml:space="preserve"> муниципального района</w:t>
      </w:r>
    </w:p>
    <w:p w:rsidR="0013087E" w:rsidRPr="0013087E" w:rsidRDefault="0013087E" w:rsidP="0013087E">
      <w:pPr>
        <w:jc w:val="both"/>
        <w:rPr>
          <w:color w:val="000000"/>
        </w:rPr>
      </w:pPr>
    </w:p>
    <w:p w:rsidR="0013087E" w:rsidRPr="0013087E" w:rsidRDefault="0013087E" w:rsidP="0013087E">
      <w:pPr>
        <w:jc w:val="center"/>
        <w:outlineLvl w:val="0"/>
      </w:pPr>
      <w:proofErr w:type="gramStart"/>
      <w:r w:rsidRPr="0013087E">
        <w:t>П</w:t>
      </w:r>
      <w:proofErr w:type="gramEnd"/>
      <w:r w:rsidRPr="0013087E">
        <w:t xml:space="preserve"> О С Т А Н О В Л Я Е Т:</w:t>
      </w:r>
    </w:p>
    <w:p w:rsidR="0013087E" w:rsidRPr="0013087E" w:rsidRDefault="0013087E" w:rsidP="0013087E">
      <w:pPr>
        <w:jc w:val="both"/>
      </w:pPr>
      <w:r w:rsidRPr="0013087E">
        <w:t xml:space="preserve">             1.  Признать утратившим силу постановление администрации </w:t>
      </w:r>
      <w:proofErr w:type="spellStart"/>
      <w:r w:rsidRPr="0013087E">
        <w:t>Инсарского</w:t>
      </w:r>
      <w:proofErr w:type="spellEnd"/>
      <w:r w:rsidRPr="0013087E">
        <w:t xml:space="preserve"> муниципального района Республики Мордовия от 28.11.2019 г. №360 «</w:t>
      </w:r>
      <w:r w:rsidRPr="0013087E">
        <w:rPr>
          <w:rFonts w:cs="Times New Roman CYR"/>
        </w:rPr>
        <w:t xml:space="preserve">Об утверждении Положения об оплате труда оператора диспетчерской службы управления по работе с отраслями АПК и ЛПХ граждан администрации </w:t>
      </w:r>
      <w:proofErr w:type="spellStart"/>
      <w:r w:rsidRPr="0013087E">
        <w:rPr>
          <w:rFonts w:cs="Times New Roman CYR"/>
        </w:rPr>
        <w:t>Инсарского</w:t>
      </w:r>
      <w:proofErr w:type="spellEnd"/>
      <w:r w:rsidRPr="0013087E">
        <w:rPr>
          <w:rFonts w:cs="Times New Roman CYR"/>
        </w:rPr>
        <w:t xml:space="preserve"> муниципального района</w:t>
      </w:r>
      <w:r w:rsidRPr="0013087E">
        <w:rPr>
          <w:color w:val="000000"/>
          <w:lang w:bidi="ru-RU"/>
        </w:rPr>
        <w:t>»</w:t>
      </w:r>
      <w:r w:rsidRPr="0013087E">
        <w:t>.</w:t>
      </w:r>
    </w:p>
    <w:p w:rsidR="0013087E" w:rsidRPr="0013087E" w:rsidRDefault="0013087E" w:rsidP="0013087E">
      <w:pPr>
        <w:jc w:val="both"/>
      </w:pPr>
      <w:r w:rsidRPr="0013087E">
        <w:t xml:space="preserve">         2 .  Контроль  за   исполнением   настоящего   постановления  возложить   </w:t>
      </w:r>
      <w:proofErr w:type="gramStart"/>
      <w:r w:rsidRPr="0013087E">
        <w:t>на</w:t>
      </w:r>
      <w:proofErr w:type="gramEnd"/>
      <w:r w:rsidRPr="0013087E">
        <w:t xml:space="preserve">  </w:t>
      </w:r>
    </w:p>
    <w:p w:rsidR="0013087E" w:rsidRPr="0013087E" w:rsidRDefault="0013087E" w:rsidP="0013087E">
      <w:pPr>
        <w:jc w:val="both"/>
      </w:pPr>
      <w:proofErr w:type="spellStart"/>
      <w:r w:rsidRPr="0013087E">
        <w:t>Акишина</w:t>
      </w:r>
      <w:proofErr w:type="spellEnd"/>
      <w:r w:rsidRPr="0013087E">
        <w:t xml:space="preserve"> С.В. - заместителя главы – Руководителя аппарата   администрации </w:t>
      </w:r>
      <w:proofErr w:type="spellStart"/>
      <w:r w:rsidRPr="0013087E">
        <w:t>Инсарского</w:t>
      </w:r>
      <w:proofErr w:type="spellEnd"/>
      <w:r w:rsidRPr="0013087E">
        <w:t xml:space="preserve"> муниципального района.</w:t>
      </w:r>
    </w:p>
    <w:p w:rsidR="0013087E" w:rsidRPr="0013087E" w:rsidRDefault="0013087E" w:rsidP="0013087E">
      <w:pPr>
        <w:jc w:val="both"/>
      </w:pPr>
    </w:p>
    <w:p w:rsidR="0013087E" w:rsidRPr="0013087E" w:rsidRDefault="0013087E" w:rsidP="0013087E">
      <w:pPr>
        <w:jc w:val="both"/>
      </w:pPr>
    </w:p>
    <w:p w:rsidR="0013087E" w:rsidRPr="0013087E" w:rsidRDefault="0013087E" w:rsidP="0013087E">
      <w:pPr>
        <w:jc w:val="both"/>
      </w:pPr>
    </w:p>
    <w:p w:rsidR="0013087E" w:rsidRPr="0013087E" w:rsidRDefault="0013087E" w:rsidP="0013087E">
      <w:pPr>
        <w:outlineLvl w:val="0"/>
      </w:pPr>
      <w:r w:rsidRPr="0013087E">
        <w:t>Первый заместитель главы</w:t>
      </w:r>
    </w:p>
    <w:p w:rsidR="0013087E" w:rsidRPr="0013087E" w:rsidRDefault="0013087E" w:rsidP="0013087E">
      <w:pPr>
        <w:outlineLvl w:val="0"/>
      </w:pPr>
      <w:proofErr w:type="spellStart"/>
      <w:r w:rsidRPr="0013087E">
        <w:t>Инсарского</w:t>
      </w:r>
      <w:proofErr w:type="spellEnd"/>
      <w:r w:rsidRPr="0013087E">
        <w:t xml:space="preserve"> муниципального района                                                             А.Б. Пронин</w:t>
      </w:r>
    </w:p>
    <w:p w:rsidR="0013087E" w:rsidRPr="0013087E" w:rsidRDefault="0013087E" w:rsidP="0013087E">
      <w:pPr>
        <w:outlineLvl w:val="0"/>
      </w:pPr>
    </w:p>
    <w:p w:rsidR="0013087E" w:rsidRPr="0013087E" w:rsidRDefault="0013087E" w:rsidP="0013087E">
      <w:pPr>
        <w:outlineLvl w:val="0"/>
      </w:pPr>
    </w:p>
    <w:p w:rsidR="0013087E" w:rsidRPr="0013087E" w:rsidRDefault="0013087E" w:rsidP="0013087E"/>
    <w:p w:rsidR="0013087E" w:rsidRPr="0013087E" w:rsidRDefault="0013087E" w:rsidP="00C01E0E">
      <w:pPr>
        <w:jc w:val="center"/>
        <w:rPr>
          <w:b/>
        </w:rPr>
      </w:pPr>
    </w:p>
    <w:p w:rsidR="0013087E" w:rsidRP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C01E0E">
      <w:pPr>
        <w:jc w:val="center"/>
        <w:rPr>
          <w:b/>
        </w:rPr>
      </w:pPr>
    </w:p>
    <w:p w:rsidR="0013087E" w:rsidRDefault="0013087E" w:rsidP="0013087E">
      <w:pPr>
        <w:rPr>
          <w:b/>
        </w:rPr>
      </w:pPr>
      <w:bookmarkStart w:id="0" w:name="_GoBack"/>
      <w:bookmarkEnd w:id="0"/>
    </w:p>
    <w:p w:rsidR="0013087E" w:rsidRDefault="0013087E" w:rsidP="00C01E0E">
      <w:pPr>
        <w:jc w:val="center"/>
        <w:rPr>
          <w:b/>
        </w:rPr>
      </w:pPr>
    </w:p>
    <w:p w:rsidR="00C01E0E" w:rsidRPr="00C01E0E" w:rsidRDefault="00C01E0E" w:rsidP="00C01E0E">
      <w:pPr>
        <w:jc w:val="center"/>
        <w:rPr>
          <w:b/>
        </w:rPr>
      </w:pPr>
      <w:r w:rsidRPr="00C01E0E">
        <w:rPr>
          <w:b/>
        </w:rPr>
        <w:lastRenderedPageBreak/>
        <w:t xml:space="preserve">ГЛАВА </w:t>
      </w:r>
    </w:p>
    <w:p w:rsidR="00C01E0E" w:rsidRPr="00C01E0E" w:rsidRDefault="00C01E0E" w:rsidP="00C01E0E">
      <w:pPr>
        <w:jc w:val="center"/>
        <w:rPr>
          <w:b/>
        </w:rPr>
      </w:pPr>
      <w:r w:rsidRPr="00C01E0E">
        <w:rPr>
          <w:b/>
        </w:rPr>
        <w:t>ИНСАРСКОГО  МУНИЦИПАЛЬНОГО РАЙОНА</w:t>
      </w:r>
    </w:p>
    <w:p w:rsidR="00C01E0E" w:rsidRPr="00C01E0E" w:rsidRDefault="00C01E0E" w:rsidP="00C01E0E">
      <w:pPr>
        <w:jc w:val="center"/>
        <w:rPr>
          <w:b/>
        </w:rPr>
      </w:pPr>
      <w:r w:rsidRPr="00C01E0E">
        <w:rPr>
          <w:b/>
        </w:rPr>
        <w:t>РЕСПУБЛИКИ МОРДОВИЯ</w:t>
      </w:r>
    </w:p>
    <w:p w:rsidR="00C01E0E" w:rsidRPr="00C01E0E" w:rsidRDefault="00C01E0E" w:rsidP="00C01E0E"/>
    <w:p w:rsidR="00C01E0E" w:rsidRPr="00C01E0E" w:rsidRDefault="00C01E0E" w:rsidP="00C01E0E">
      <w:pPr>
        <w:jc w:val="center"/>
        <w:rPr>
          <w:b/>
        </w:rPr>
      </w:pPr>
      <w:proofErr w:type="gramStart"/>
      <w:r w:rsidRPr="00C01E0E">
        <w:rPr>
          <w:b/>
        </w:rPr>
        <w:t>П</w:t>
      </w:r>
      <w:proofErr w:type="gramEnd"/>
      <w:r w:rsidRPr="00C01E0E">
        <w:rPr>
          <w:b/>
        </w:rPr>
        <w:t xml:space="preserve"> О С Т А Н О В Л Е Н И Е</w:t>
      </w:r>
    </w:p>
    <w:p w:rsidR="00C01E0E" w:rsidRPr="00C01E0E" w:rsidRDefault="00C01E0E" w:rsidP="00C01E0E">
      <w:pPr>
        <w:jc w:val="center"/>
      </w:pPr>
      <w:r w:rsidRPr="00C01E0E">
        <w:t>г. Инсар</w:t>
      </w:r>
    </w:p>
    <w:p w:rsidR="00C01E0E" w:rsidRPr="00C01E0E" w:rsidRDefault="00C01E0E" w:rsidP="00C01E0E">
      <w:pPr>
        <w:tabs>
          <w:tab w:val="left" w:pos="0"/>
        </w:tabs>
        <w:jc w:val="both"/>
      </w:pPr>
    </w:p>
    <w:p w:rsidR="00C01E0E" w:rsidRPr="00C01E0E" w:rsidRDefault="00C01E0E" w:rsidP="00C01E0E">
      <w:pPr>
        <w:tabs>
          <w:tab w:val="left" w:pos="0"/>
        </w:tabs>
        <w:jc w:val="both"/>
      </w:pPr>
      <w:r w:rsidRPr="00C01E0E">
        <w:t xml:space="preserve"> </w:t>
      </w:r>
      <w:r w:rsidRPr="00C01E0E">
        <w:rPr>
          <w:b/>
        </w:rPr>
        <w:t>от 23 октября  2023 г.</w:t>
      </w:r>
      <w:r w:rsidRPr="00C01E0E">
        <w:t xml:space="preserve">                                                                                          </w:t>
      </w:r>
      <w:r>
        <w:t xml:space="preserve">              </w:t>
      </w:r>
      <w:r w:rsidRPr="00C01E0E">
        <w:t xml:space="preserve">   </w:t>
      </w:r>
      <w:r w:rsidRPr="00C01E0E">
        <w:rPr>
          <w:b/>
        </w:rPr>
        <w:t>№ 23</w:t>
      </w:r>
      <w:r w:rsidRPr="00C01E0E">
        <w:t xml:space="preserve">                                                                                    </w:t>
      </w:r>
    </w:p>
    <w:p w:rsidR="00C01E0E" w:rsidRPr="00C01E0E" w:rsidRDefault="00C01E0E" w:rsidP="00C01E0E">
      <w:r w:rsidRPr="00C01E0E">
        <w:t xml:space="preserve">                                                        </w:t>
      </w:r>
    </w:p>
    <w:p w:rsidR="00C01E0E" w:rsidRPr="00C01E0E" w:rsidRDefault="00C01E0E" w:rsidP="00C01E0E">
      <w:r w:rsidRPr="00C01E0E">
        <w:t xml:space="preserve">              </w:t>
      </w:r>
    </w:p>
    <w:p w:rsidR="00C01E0E" w:rsidRPr="00C01E0E" w:rsidRDefault="00C01E0E" w:rsidP="00C01E0E">
      <w:pPr>
        <w:outlineLvl w:val="0"/>
      </w:pPr>
      <w:r w:rsidRPr="00C01E0E">
        <w:t>О проведении публичных слушаний</w:t>
      </w:r>
    </w:p>
    <w:p w:rsidR="00C01E0E" w:rsidRPr="00C01E0E" w:rsidRDefault="00C01E0E" w:rsidP="00C01E0E"/>
    <w:p w:rsidR="00C01E0E" w:rsidRPr="00C01E0E" w:rsidRDefault="00C01E0E" w:rsidP="00C01E0E">
      <w:pPr>
        <w:jc w:val="both"/>
      </w:pPr>
      <w:r w:rsidRPr="00C01E0E">
        <w:t xml:space="preserve">             </w:t>
      </w:r>
      <w:proofErr w:type="gramStart"/>
      <w:r w:rsidRPr="00C01E0E">
        <w:t xml:space="preserve">В соответствии со статьей 28 Федерального закона от 6 октября 2003 г.    №131–ФЗ «Об общих принципах организации местного самоуправления в Российской Федерации», статьей 10 Устава </w:t>
      </w:r>
      <w:proofErr w:type="spellStart"/>
      <w:r w:rsidRPr="00C01E0E">
        <w:t>Инсарского</w:t>
      </w:r>
      <w:proofErr w:type="spellEnd"/>
      <w:r w:rsidRPr="00C01E0E">
        <w:t xml:space="preserve"> муниципального района, решением  Совета депутатов </w:t>
      </w:r>
      <w:proofErr w:type="spellStart"/>
      <w:r w:rsidRPr="00C01E0E">
        <w:t>Инсарского</w:t>
      </w:r>
      <w:proofErr w:type="spellEnd"/>
      <w:r w:rsidRPr="00C01E0E">
        <w:t xml:space="preserve"> муниципального района от 09.02.2022г. № 12 «Об утверждении Порядка организации и проведения публичных слушаний в </w:t>
      </w:r>
      <w:proofErr w:type="spellStart"/>
      <w:r w:rsidRPr="00C01E0E">
        <w:t>Инсарском</w:t>
      </w:r>
      <w:proofErr w:type="spellEnd"/>
      <w:r w:rsidRPr="00C01E0E">
        <w:t xml:space="preserve"> муниципальном районе Республики Мордовия»,</w:t>
      </w:r>
      <w:proofErr w:type="gramEnd"/>
    </w:p>
    <w:p w:rsidR="00C01E0E" w:rsidRPr="00C01E0E" w:rsidRDefault="00C01E0E" w:rsidP="00C01E0E">
      <w:pPr>
        <w:jc w:val="center"/>
        <w:rPr>
          <w:color w:val="000000"/>
        </w:rPr>
      </w:pPr>
      <w:proofErr w:type="gramStart"/>
      <w:r w:rsidRPr="00C01E0E">
        <w:rPr>
          <w:color w:val="000000"/>
        </w:rPr>
        <w:t>П</w:t>
      </w:r>
      <w:proofErr w:type="gramEnd"/>
      <w:r w:rsidRPr="00C01E0E">
        <w:rPr>
          <w:color w:val="000000"/>
        </w:rPr>
        <w:t xml:space="preserve"> О С Т А Н О В Л Я Ю:</w:t>
      </w:r>
    </w:p>
    <w:p w:rsidR="00C01E0E" w:rsidRPr="00C01E0E" w:rsidRDefault="00C01E0E" w:rsidP="00C01E0E">
      <w:pPr>
        <w:tabs>
          <w:tab w:val="left" w:pos="567"/>
        </w:tabs>
        <w:ind w:right="-1"/>
        <w:jc w:val="both"/>
        <w:rPr>
          <w:color w:val="000000"/>
        </w:rPr>
      </w:pPr>
      <w:r w:rsidRPr="00C01E0E">
        <w:t xml:space="preserve">     1. </w:t>
      </w:r>
      <w:r w:rsidRPr="00C01E0E">
        <w:rPr>
          <w:color w:val="000000"/>
        </w:rPr>
        <w:t xml:space="preserve">Провести публичные слушания по проекту постановления администрации </w:t>
      </w:r>
      <w:proofErr w:type="spellStart"/>
      <w:r w:rsidRPr="00C01E0E">
        <w:rPr>
          <w:color w:val="000000"/>
        </w:rPr>
        <w:t>Инсарского</w:t>
      </w:r>
      <w:proofErr w:type="spellEnd"/>
      <w:r w:rsidRPr="00C01E0E">
        <w:rPr>
          <w:color w:val="000000"/>
        </w:rPr>
        <w:t xml:space="preserve"> муниципального района «Об изменении вида разрешенного использования земельного участка </w:t>
      </w:r>
      <w:r w:rsidRPr="00C01E0E">
        <w:t xml:space="preserve">с кадастровым номером 13:09:0314001:250». </w:t>
      </w:r>
    </w:p>
    <w:p w:rsidR="00C01E0E" w:rsidRPr="00C01E0E" w:rsidRDefault="00C01E0E" w:rsidP="00C01E0E">
      <w:pPr>
        <w:tabs>
          <w:tab w:val="left" w:pos="567"/>
        </w:tabs>
        <w:jc w:val="both"/>
      </w:pPr>
      <w:r w:rsidRPr="00C01E0E">
        <w:t xml:space="preserve">     2. </w:t>
      </w:r>
      <w:r w:rsidRPr="00C01E0E">
        <w:rPr>
          <w:color w:val="000000"/>
        </w:rPr>
        <w:t>Определить, что публичные слушания будут</w:t>
      </w:r>
      <w:r w:rsidRPr="00C01E0E">
        <w:t xml:space="preserve"> проводиться   02 ноября 2023 года  в зале заседаний администрации </w:t>
      </w:r>
      <w:proofErr w:type="spellStart"/>
      <w:r w:rsidRPr="00C01E0E">
        <w:t>Инсарского</w:t>
      </w:r>
      <w:proofErr w:type="spellEnd"/>
      <w:r w:rsidRPr="00C01E0E">
        <w:t xml:space="preserve"> муниципального района, расположенном по адресу: г. Инсар, ул. Гагарина,  д. 28  в  17 часов 30 минут.</w:t>
      </w:r>
    </w:p>
    <w:p w:rsidR="00C01E0E" w:rsidRPr="00C01E0E" w:rsidRDefault="00C01E0E" w:rsidP="00C01E0E">
      <w:pPr>
        <w:jc w:val="both"/>
      </w:pPr>
      <w:r w:rsidRPr="00C01E0E">
        <w:t xml:space="preserve">     3. Установить, что организация и проведение публичных слушаний осуществляется рабочей  группой, согласно приложению № 1.</w:t>
      </w:r>
    </w:p>
    <w:p w:rsidR="00C01E0E" w:rsidRPr="00C01E0E" w:rsidRDefault="00C01E0E" w:rsidP="00C01E0E">
      <w:pPr>
        <w:jc w:val="both"/>
      </w:pPr>
      <w:r w:rsidRPr="00C01E0E">
        <w:t xml:space="preserve">     4. </w:t>
      </w:r>
      <w:proofErr w:type="gramStart"/>
      <w:r w:rsidRPr="00C01E0E">
        <w:t>Предложения по проекту, указанному в пункте 1 настоящего постановления, принимаются рабочей группой  до 01 ноября 2023 год в  соответствии  с прилагаемой формой внесения предложений по проекту решения, проекту постановления (приложение № 2) по адресу: г. Инсар, ул. Гагарина, д. 28, каб.317, телефон:  2-11-99 с 8 часов 30 минут до 17 часов 30 минут, кроме  субботы и воскресенья.</w:t>
      </w:r>
      <w:proofErr w:type="gramEnd"/>
    </w:p>
    <w:p w:rsidR="00C01E0E" w:rsidRPr="00C01E0E" w:rsidRDefault="00C01E0E" w:rsidP="00C01E0E">
      <w:pPr>
        <w:jc w:val="both"/>
      </w:pPr>
      <w:r w:rsidRPr="00C01E0E">
        <w:t xml:space="preserve">     5. Настоящее постановление вступает в законную силу  после дня его официального опубликования.</w:t>
      </w:r>
    </w:p>
    <w:p w:rsidR="00C01E0E" w:rsidRDefault="00C01E0E" w:rsidP="00C01E0E">
      <w:pPr>
        <w:jc w:val="both"/>
      </w:pPr>
    </w:p>
    <w:p w:rsidR="00C01E0E" w:rsidRDefault="00C01E0E" w:rsidP="00C01E0E">
      <w:pPr>
        <w:jc w:val="both"/>
      </w:pPr>
    </w:p>
    <w:p w:rsidR="00C01E0E" w:rsidRPr="00C01E0E" w:rsidRDefault="00C01E0E" w:rsidP="00C01E0E">
      <w:pPr>
        <w:jc w:val="both"/>
      </w:pPr>
    </w:p>
    <w:p w:rsidR="00C01E0E" w:rsidRPr="00C01E0E" w:rsidRDefault="00C01E0E" w:rsidP="00C01E0E">
      <w:r w:rsidRPr="00C01E0E">
        <w:t xml:space="preserve">Глава </w:t>
      </w:r>
      <w:proofErr w:type="spellStart"/>
      <w:r w:rsidRPr="00C01E0E">
        <w:t>Инсарского</w:t>
      </w:r>
      <w:proofErr w:type="spellEnd"/>
      <w:r w:rsidRPr="00C01E0E">
        <w:t xml:space="preserve"> </w:t>
      </w:r>
    </w:p>
    <w:p w:rsidR="00C01E0E" w:rsidRPr="00C01E0E" w:rsidRDefault="00C01E0E" w:rsidP="00C01E0E">
      <w:r w:rsidRPr="00C01E0E">
        <w:t xml:space="preserve">муниципального района                                                                      </w:t>
      </w:r>
      <w:r>
        <w:t xml:space="preserve">                          </w:t>
      </w:r>
      <w:r w:rsidRPr="00C01E0E">
        <w:t xml:space="preserve">   Х.Ш. </w:t>
      </w:r>
      <w:proofErr w:type="spellStart"/>
      <w:r w:rsidRPr="00C01E0E">
        <w:t>Якуббаев</w:t>
      </w:r>
      <w:proofErr w:type="spellEnd"/>
      <w:r w:rsidRPr="00C01E0E">
        <w:t xml:space="preserve">   </w:t>
      </w:r>
    </w:p>
    <w:p w:rsidR="00C01E0E" w:rsidRPr="00C01E0E" w:rsidRDefault="00C01E0E" w:rsidP="00C01E0E">
      <w:pPr>
        <w:outlineLvl w:val="0"/>
      </w:pPr>
      <w:r w:rsidRPr="00C01E0E">
        <w:t xml:space="preserve">                     </w:t>
      </w:r>
    </w:p>
    <w:p w:rsidR="00C01E0E" w:rsidRPr="00C01E0E" w:rsidRDefault="00C01E0E" w:rsidP="00C01E0E">
      <w:pPr>
        <w:jc w:val="both"/>
      </w:pPr>
    </w:p>
    <w:p w:rsidR="00C01E0E" w:rsidRPr="00C01E0E" w:rsidRDefault="00C01E0E" w:rsidP="00C01E0E">
      <w:pPr>
        <w:jc w:val="both"/>
      </w:pPr>
    </w:p>
    <w:p w:rsidR="00C01E0E" w:rsidRPr="00C01E0E" w:rsidRDefault="00C01E0E" w:rsidP="00C01E0E">
      <w:pPr>
        <w:jc w:val="both"/>
      </w:pPr>
      <w:r w:rsidRPr="00C01E0E">
        <w:t xml:space="preserve"> </w:t>
      </w:r>
    </w:p>
    <w:p w:rsidR="00C01E0E" w:rsidRPr="00C01E0E" w:rsidRDefault="00C01E0E" w:rsidP="00C01E0E">
      <w:pPr>
        <w:jc w:val="both"/>
      </w:pPr>
    </w:p>
    <w:p w:rsidR="00C01E0E" w:rsidRPr="00C01E0E" w:rsidRDefault="00C01E0E" w:rsidP="00C01E0E">
      <w:pPr>
        <w:jc w:val="both"/>
      </w:pPr>
    </w:p>
    <w:p w:rsidR="00C01E0E" w:rsidRDefault="00C01E0E" w:rsidP="00C01E0E">
      <w:pPr>
        <w:ind w:right="283"/>
        <w:jc w:val="right"/>
        <w:outlineLvl w:val="0"/>
      </w:pPr>
    </w:p>
    <w:p w:rsidR="00C01E0E" w:rsidRDefault="00C01E0E" w:rsidP="00C01E0E">
      <w:pPr>
        <w:ind w:right="283"/>
        <w:jc w:val="right"/>
        <w:outlineLvl w:val="0"/>
      </w:pPr>
    </w:p>
    <w:p w:rsidR="00C01E0E" w:rsidRDefault="00C01E0E" w:rsidP="00C01E0E">
      <w:pPr>
        <w:ind w:right="283"/>
        <w:jc w:val="right"/>
        <w:outlineLvl w:val="0"/>
      </w:pPr>
    </w:p>
    <w:p w:rsidR="00C01E0E" w:rsidRDefault="00C01E0E" w:rsidP="00C01E0E">
      <w:pPr>
        <w:ind w:right="283"/>
        <w:jc w:val="right"/>
        <w:outlineLvl w:val="0"/>
      </w:pPr>
    </w:p>
    <w:p w:rsidR="00C01E0E" w:rsidRDefault="00C01E0E" w:rsidP="00C01E0E">
      <w:pPr>
        <w:ind w:right="283"/>
        <w:jc w:val="right"/>
        <w:outlineLvl w:val="0"/>
      </w:pPr>
    </w:p>
    <w:p w:rsidR="00C01E0E" w:rsidRPr="00C01E0E" w:rsidRDefault="00C01E0E" w:rsidP="00C01E0E">
      <w:pPr>
        <w:ind w:right="283"/>
        <w:jc w:val="right"/>
        <w:outlineLvl w:val="0"/>
      </w:pPr>
    </w:p>
    <w:p w:rsidR="00C01E0E" w:rsidRPr="00C01E0E" w:rsidRDefault="00C01E0E" w:rsidP="00C01E0E">
      <w:pPr>
        <w:ind w:right="283"/>
        <w:jc w:val="right"/>
        <w:outlineLvl w:val="0"/>
      </w:pPr>
    </w:p>
    <w:p w:rsidR="00C01E0E" w:rsidRPr="00C01E0E" w:rsidRDefault="00C01E0E" w:rsidP="00C01E0E">
      <w:pPr>
        <w:ind w:right="283"/>
        <w:jc w:val="right"/>
        <w:outlineLvl w:val="0"/>
      </w:pPr>
    </w:p>
    <w:p w:rsidR="00C01E0E" w:rsidRPr="00C01E0E" w:rsidRDefault="00C01E0E" w:rsidP="00C01E0E">
      <w:pPr>
        <w:ind w:right="283"/>
        <w:jc w:val="right"/>
        <w:outlineLvl w:val="0"/>
      </w:pPr>
      <w:r w:rsidRPr="00C01E0E">
        <w:lastRenderedPageBreak/>
        <w:t>Приложение № 1</w:t>
      </w:r>
    </w:p>
    <w:p w:rsidR="00C01E0E" w:rsidRPr="00C01E0E" w:rsidRDefault="00C01E0E" w:rsidP="00C01E0E">
      <w:pPr>
        <w:ind w:right="283"/>
        <w:jc w:val="right"/>
      </w:pPr>
      <w:r w:rsidRPr="00C01E0E">
        <w:t xml:space="preserve">                                                                к постановлению главы </w:t>
      </w:r>
    </w:p>
    <w:p w:rsidR="00C01E0E" w:rsidRPr="00C01E0E" w:rsidRDefault="00C01E0E" w:rsidP="00C01E0E">
      <w:pPr>
        <w:ind w:right="283"/>
        <w:jc w:val="right"/>
      </w:pPr>
      <w:r w:rsidRPr="00C01E0E">
        <w:t xml:space="preserve">                                      </w:t>
      </w:r>
      <w:r w:rsidRPr="00C01E0E">
        <w:tab/>
      </w:r>
      <w:r w:rsidRPr="00C01E0E">
        <w:tab/>
      </w:r>
      <w:r w:rsidRPr="00C01E0E">
        <w:tab/>
      </w:r>
      <w:r w:rsidRPr="00C01E0E">
        <w:tab/>
        <w:t xml:space="preserve"> </w:t>
      </w:r>
      <w:proofErr w:type="spellStart"/>
      <w:r w:rsidRPr="00C01E0E">
        <w:t>Инсарского</w:t>
      </w:r>
      <w:proofErr w:type="spellEnd"/>
      <w:r w:rsidRPr="00C01E0E">
        <w:t xml:space="preserve"> муниципального  района</w:t>
      </w:r>
    </w:p>
    <w:p w:rsidR="00C01E0E" w:rsidRPr="00C01E0E" w:rsidRDefault="00C01E0E" w:rsidP="00C01E0E">
      <w:pPr>
        <w:ind w:right="283"/>
        <w:jc w:val="right"/>
      </w:pPr>
      <w:r w:rsidRPr="00C01E0E">
        <w:t xml:space="preserve">                                                                 от 23 октября  2023 г.</w:t>
      </w:r>
      <w:r w:rsidRPr="00C01E0E">
        <w:rPr>
          <w:color w:val="FFFFFF" w:themeColor="background1"/>
        </w:rPr>
        <w:t xml:space="preserve"> </w:t>
      </w:r>
      <w:r w:rsidRPr="00C01E0E">
        <w:t xml:space="preserve"> № 23                           </w:t>
      </w:r>
    </w:p>
    <w:p w:rsidR="00C01E0E" w:rsidRPr="00C01E0E" w:rsidRDefault="00C01E0E" w:rsidP="00C01E0E">
      <w:pPr>
        <w:jc w:val="right"/>
      </w:pPr>
    </w:p>
    <w:p w:rsidR="00C01E0E" w:rsidRPr="00C01E0E" w:rsidRDefault="00C01E0E" w:rsidP="00C01E0E">
      <w:pPr>
        <w:jc w:val="right"/>
      </w:pPr>
    </w:p>
    <w:p w:rsidR="00C01E0E" w:rsidRPr="00C01E0E" w:rsidRDefault="00C01E0E" w:rsidP="00C01E0E">
      <w:pPr>
        <w:ind w:firstLine="2978"/>
        <w:jc w:val="center"/>
      </w:pPr>
    </w:p>
    <w:p w:rsidR="00C01E0E" w:rsidRPr="00C01E0E" w:rsidRDefault="00C01E0E" w:rsidP="00C01E0E">
      <w:pPr>
        <w:jc w:val="center"/>
        <w:outlineLvl w:val="0"/>
      </w:pPr>
      <w:r w:rsidRPr="00C01E0E">
        <w:t>Рабочая группа                                                                                                                                                            по организации и  проведению публичных слушаний по про</w:t>
      </w:r>
      <w:r w:rsidR="00A31FB6">
        <w:t xml:space="preserve">екту </w:t>
      </w:r>
      <w:r w:rsidRPr="00C01E0E">
        <w:t xml:space="preserve">постановления администрации </w:t>
      </w:r>
      <w:proofErr w:type="spellStart"/>
      <w:r w:rsidRPr="00C01E0E">
        <w:t>Инсарского</w:t>
      </w:r>
      <w:proofErr w:type="spellEnd"/>
      <w:r w:rsidRPr="00C01E0E">
        <w:t xml:space="preserve"> муниципального ра</w:t>
      </w:r>
      <w:r w:rsidR="00A31FB6">
        <w:t xml:space="preserve">йона </w:t>
      </w:r>
      <w:r w:rsidRPr="00C01E0E">
        <w:rPr>
          <w:b/>
        </w:rPr>
        <w:t>«</w:t>
      </w:r>
      <w:r w:rsidRPr="00C01E0E">
        <w:rPr>
          <w:color w:val="000000"/>
        </w:rPr>
        <w:t xml:space="preserve">Об изменении вида разрешенного использования земельного участка </w:t>
      </w:r>
      <w:r w:rsidRPr="00C01E0E">
        <w:t>с кадастровым номером 13:09:0314001:250»</w:t>
      </w:r>
    </w:p>
    <w:p w:rsidR="00C01E0E" w:rsidRPr="00C01E0E" w:rsidRDefault="00C01E0E" w:rsidP="00C01E0E">
      <w:pPr>
        <w:jc w:val="center"/>
      </w:pPr>
    </w:p>
    <w:p w:rsidR="00C01E0E" w:rsidRPr="00C01E0E" w:rsidRDefault="00C01E0E" w:rsidP="00C01E0E">
      <w:pPr>
        <w:pStyle w:val="a3"/>
        <w:numPr>
          <w:ilvl w:val="0"/>
          <w:numId w:val="66"/>
        </w:numPr>
        <w:tabs>
          <w:tab w:val="left" w:pos="284"/>
          <w:tab w:val="left" w:pos="9355"/>
          <w:tab w:val="left" w:pos="10348"/>
          <w:tab w:val="left" w:pos="10915"/>
          <w:tab w:val="left" w:pos="11057"/>
        </w:tabs>
        <w:ind w:left="567" w:right="-1" w:hanging="283"/>
        <w:jc w:val="both"/>
        <w:rPr>
          <w:color w:val="000000"/>
        </w:rPr>
      </w:pPr>
      <w:proofErr w:type="spellStart"/>
      <w:r w:rsidRPr="00C01E0E">
        <w:rPr>
          <w:color w:val="000000"/>
        </w:rPr>
        <w:t>Радаев</w:t>
      </w:r>
      <w:proofErr w:type="spellEnd"/>
      <w:r w:rsidRPr="00C01E0E">
        <w:rPr>
          <w:color w:val="000000"/>
        </w:rPr>
        <w:t xml:space="preserve"> А.В. – председатель Совета депутатов  </w:t>
      </w:r>
      <w:proofErr w:type="spellStart"/>
      <w:r w:rsidRPr="00C01E0E">
        <w:rPr>
          <w:color w:val="000000"/>
        </w:rPr>
        <w:t>Инсарского</w:t>
      </w:r>
      <w:proofErr w:type="spellEnd"/>
      <w:r w:rsidRPr="00C01E0E">
        <w:rPr>
          <w:color w:val="000000"/>
        </w:rPr>
        <w:t xml:space="preserve"> муниципального района, председатель рабочей группы;</w:t>
      </w:r>
    </w:p>
    <w:p w:rsidR="00C01E0E" w:rsidRPr="00C01E0E" w:rsidRDefault="00C01E0E" w:rsidP="00C01E0E">
      <w:pPr>
        <w:pStyle w:val="a3"/>
        <w:numPr>
          <w:ilvl w:val="0"/>
          <w:numId w:val="66"/>
        </w:numPr>
        <w:tabs>
          <w:tab w:val="left" w:pos="284"/>
          <w:tab w:val="left" w:pos="9355"/>
        </w:tabs>
        <w:ind w:left="567" w:right="-1" w:hanging="283"/>
        <w:jc w:val="both"/>
        <w:rPr>
          <w:color w:val="000000"/>
        </w:rPr>
      </w:pPr>
      <w:proofErr w:type="spellStart"/>
      <w:r w:rsidRPr="00C01E0E">
        <w:rPr>
          <w:color w:val="000000"/>
        </w:rPr>
        <w:t>Акишин</w:t>
      </w:r>
      <w:proofErr w:type="spellEnd"/>
      <w:r w:rsidRPr="00C01E0E">
        <w:rPr>
          <w:color w:val="000000"/>
        </w:rPr>
        <w:t xml:space="preserve"> С.В. – заместитель главы – Руководитель аппарата администрации </w:t>
      </w:r>
      <w:proofErr w:type="spellStart"/>
      <w:r w:rsidRPr="00C01E0E">
        <w:rPr>
          <w:color w:val="000000"/>
        </w:rPr>
        <w:t>Инсарского</w:t>
      </w:r>
      <w:proofErr w:type="spellEnd"/>
      <w:r w:rsidRPr="00C01E0E">
        <w:rPr>
          <w:color w:val="000000"/>
        </w:rPr>
        <w:t xml:space="preserve"> муниципального района, заместитель председателя рабочей группы;</w:t>
      </w:r>
    </w:p>
    <w:p w:rsidR="00C01E0E" w:rsidRPr="00C01E0E" w:rsidRDefault="00C01E0E" w:rsidP="00C01E0E">
      <w:pPr>
        <w:pStyle w:val="a3"/>
        <w:numPr>
          <w:ilvl w:val="0"/>
          <w:numId w:val="66"/>
        </w:numPr>
        <w:tabs>
          <w:tab w:val="left" w:pos="284"/>
          <w:tab w:val="left" w:pos="9355"/>
          <w:tab w:val="left" w:pos="10348"/>
          <w:tab w:val="left" w:pos="10915"/>
          <w:tab w:val="left" w:pos="11057"/>
        </w:tabs>
        <w:ind w:left="567" w:right="-1" w:hanging="283"/>
        <w:jc w:val="both"/>
      </w:pPr>
      <w:r w:rsidRPr="00C01E0E">
        <w:t xml:space="preserve">Ларина Т.Н. – начальник организационно-правового управления администрации </w:t>
      </w:r>
      <w:proofErr w:type="spellStart"/>
      <w:r w:rsidRPr="00C01E0E">
        <w:t>Инсарского</w:t>
      </w:r>
      <w:proofErr w:type="spellEnd"/>
      <w:r w:rsidRPr="00C01E0E">
        <w:t xml:space="preserve"> муниципального района, секретарь рабочей группы;</w:t>
      </w:r>
    </w:p>
    <w:p w:rsidR="00C01E0E" w:rsidRPr="00C01E0E" w:rsidRDefault="00C01E0E" w:rsidP="00C01E0E">
      <w:pPr>
        <w:tabs>
          <w:tab w:val="left" w:pos="284"/>
          <w:tab w:val="left" w:pos="9355"/>
          <w:tab w:val="left" w:pos="10348"/>
          <w:tab w:val="left" w:pos="10915"/>
          <w:tab w:val="left" w:pos="11057"/>
        </w:tabs>
        <w:ind w:left="567" w:right="-1" w:hanging="283"/>
        <w:jc w:val="center"/>
      </w:pPr>
      <w:r w:rsidRPr="00C01E0E">
        <w:t>Члены рабочей группы:</w:t>
      </w:r>
    </w:p>
    <w:p w:rsidR="00C01E0E" w:rsidRPr="00C01E0E" w:rsidRDefault="00C01E0E" w:rsidP="00C01E0E">
      <w:pPr>
        <w:pStyle w:val="a3"/>
        <w:numPr>
          <w:ilvl w:val="0"/>
          <w:numId w:val="66"/>
        </w:numPr>
        <w:tabs>
          <w:tab w:val="left" w:pos="284"/>
          <w:tab w:val="left" w:pos="9355"/>
          <w:tab w:val="left" w:pos="10348"/>
          <w:tab w:val="left" w:pos="10915"/>
          <w:tab w:val="left" w:pos="11057"/>
        </w:tabs>
        <w:ind w:left="567" w:right="-1" w:hanging="283"/>
        <w:jc w:val="both"/>
      </w:pPr>
      <w:proofErr w:type="spellStart"/>
      <w:r w:rsidRPr="00C01E0E">
        <w:t>Бикмаева</w:t>
      </w:r>
      <w:proofErr w:type="spellEnd"/>
      <w:r w:rsidRPr="00C01E0E">
        <w:t xml:space="preserve"> О.В. – депутат Совета депутатов </w:t>
      </w:r>
      <w:proofErr w:type="spellStart"/>
      <w:r w:rsidRPr="00C01E0E">
        <w:t>Инсарского</w:t>
      </w:r>
      <w:proofErr w:type="spellEnd"/>
      <w:r w:rsidRPr="00C01E0E">
        <w:t xml:space="preserve"> муниципального района по </w:t>
      </w:r>
      <w:proofErr w:type="spellStart"/>
      <w:r w:rsidRPr="00C01E0E">
        <w:t>Инсарскому</w:t>
      </w:r>
      <w:proofErr w:type="spellEnd"/>
      <w:r w:rsidRPr="00C01E0E">
        <w:t xml:space="preserve"> одномандатному избирательному округу №8;</w:t>
      </w:r>
    </w:p>
    <w:p w:rsidR="00C01E0E" w:rsidRPr="00C01E0E" w:rsidRDefault="00C01E0E" w:rsidP="00C01E0E">
      <w:pPr>
        <w:pStyle w:val="a3"/>
        <w:numPr>
          <w:ilvl w:val="0"/>
          <w:numId w:val="66"/>
        </w:numPr>
        <w:tabs>
          <w:tab w:val="left" w:pos="284"/>
          <w:tab w:val="left" w:pos="9355"/>
          <w:tab w:val="left" w:pos="10348"/>
          <w:tab w:val="left" w:pos="10915"/>
          <w:tab w:val="left" w:pos="11057"/>
        </w:tabs>
        <w:ind w:left="567" w:right="-1" w:hanging="283"/>
        <w:jc w:val="both"/>
      </w:pPr>
      <w:r w:rsidRPr="00C01E0E">
        <w:t xml:space="preserve">Мартынова С.С. – депутат Совета депутатов </w:t>
      </w:r>
      <w:proofErr w:type="spellStart"/>
      <w:r w:rsidRPr="00C01E0E">
        <w:t>Инсарского</w:t>
      </w:r>
      <w:proofErr w:type="spellEnd"/>
      <w:r w:rsidRPr="00C01E0E">
        <w:t xml:space="preserve"> муниципального района по </w:t>
      </w:r>
      <w:proofErr w:type="spellStart"/>
      <w:r w:rsidRPr="00C01E0E">
        <w:t>Инсарско-Казеевскому</w:t>
      </w:r>
      <w:proofErr w:type="spellEnd"/>
      <w:r w:rsidRPr="00C01E0E">
        <w:t xml:space="preserve"> одномандатному избирательному округу №4;</w:t>
      </w:r>
    </w:p>
    <w:p w:rsidR="00C01E0E" w:rsidRPr="00C01E0E" w:rsidRDefault="00C01E0E" w:rsidP="00C01E0E">
      <w:pPr>
        <w:pStyle w:val="a3"/>
        <w:numPr>
          <w:ilvl w:val="0"/>
          <w:numId w:val="66"/>
        </w:numPr>
        <w:tabs>
          <w:tab w:val="left" w:pos="284"/>
          <w:tab w:val="left" w:pos="9355"/>
          <w:tab w:val="left" w:pos="10348"/>
          <w:tab w:val="left" w:pos="10915"/>
          <w:tab w:val="left" w:pos="11057"/>
        </w:tabs>
        <w:ind w:left="567" w:right="-1" w:hanging="283"/>
        <w:jc w:val="both"/>
      </w:pPr>
      <w:r w:rsidRPr="00C01E0E">
        <w:t xml:space="preserve">Пронин А.Б. – первый заместитель главы </w:t>
      </w:r>
      <w:proofErr w:type="spellStart"/>
      <w:r w:rsidRPr="00C01E0E">
        <w:t>Инсарского</w:t>
      </w:r>
      <w:proofErr w:type="spellEnd"/>
      <w:r w:rsidRPr="00C01E0E">
        <w:t xml:space="preserve"> муниципального района;</w:t>
      </w:r>
    </w:p>
    <w:p w:rsidR="00C01E0E" w:rsidRPr="00C01E0E" w:rsidRDefault="00C01E0E" w:rsidP="00C01E0E">
      <w:pPr>
        <w:pStyle w:val="a3"/>
        <w:numPr>
          <w:ilvl w:val="0"/>
          <w:numId w:val="66"/>
        </w:numPr>
        <w:tabs>
          <w:tab w:val="left" w:pos="284"/>
          <w:tab w:val="left" w:pos="9355"/>
          <w:tab w:val="left" w:pos="10348"/>
          <w:tab w:val="left" w:pos="10915"/>
          <w:tab w:val="left" w:pos="11057"/>
        </w:tabs>
        <w:ind w:left="567" w:right="-1" w:hanging="283"/>
        <w:jc w:val="both"/>
      </w:pPr>
      <w:r w:rsidRPr="00C01E0E">
        <w:t xml:space="preserve">Синичкин А.П. – заместитель главы, начальник Финансового управления администрации </w:t>
      </w:r>
      <w:proofErr w:type="spellStart"/>
      <w:r w:rsidRPr="00C01E0E">
        <w:t>Инсарского</w:t>
      </w:r>
      <w:proofErr w:type="spellEnd"/>
      <w:r w:rsidRPr="00C01E0E">
        <w:t xml:space="preserve"> муниципального района.</w:t>
      </w:r>
    </w:p>
    <w:p w:rsidR="00C01E0E" w:rsidRPr="00C01E0E" w:rsidRDefault="00C01E0E" w:rsidP="00C01E0E">
      <w:pPr>
        <w:tabs>
          <w:tab w:val="left" w:pos="1701"/>
          <w:tab w:val="left" w:pos="9355"/>
          <w:tab w:val="left" w:pos="10348"/>
          <w:tab w:val="left" w:pos="10915"/>
          <w:tab w:val="left" w:pos="11057"/>
        </w:tabs>
        <w:ind w:left="851" w:right="-1"/>
        <w:jc w:val="both"/>
      </w:pPr>
    </w:p>
    <w:p w:rsidR="00C01E0E" w:rsidRPr="00C01E0E" w:rsidRDefault="00C01E0E" w:rsidP="00C01E0E">
      <w:pPr>
        <w:ind w:right="425" w:firstLine="851"/>
        <w:jc w:val="both"/>
      </w:pPr>
      <w:r w:rsidRPr="00C01E0E">
        <w:t xml:space="preserve"> </w:t>
      </w:r>
    </w:p>
    <w:p w:rsidR="00C01E0E" w:rsidRPr="00C01E0E" w:rsidRDefault="00C01E0E" w:rsidP="00C01E0E">
      <w:pPr>
        <w:jc w:val="both"/>
      </w:pPr>
    </w:p>
    <w:p w:rsidR="00C01E0E" w:rsidRPr="00C01E0E" w:rsidRDefault="00C01E0E" w:rsidP="00C01E0E">
      <w:pPr>
        <w:jc w:val="both"/>
      </w:pPr>
    </w:p>
    <w:p w:rsidR="00C01E0E" w:rsidRPr="00C01E0E" w:rsidRDefault="00C01E0E" w:rsidP="00C01E0E">
      <w:pPr>
        <w:jc w:val="both"/>
      </w:pPr>
    </w:p>
    <w:p w:rsidR="00C01E0E" w:rsidRPr="00C01E0E" w:rsidRDefault="00C01E0E" w:rsidP="00C01E0E">
      <w:pPr>
        <w:tabs>
          <w:tab w:val="left" w:pos="10348"/>
          <w:tab w:val="left" w:pos="10773"/>
          <w:tab w:val="left" w:pos="11057"/>
        </w:tabs>
        <w:jc w:val="both"/>
      </w:pPr>
    </w:p>
    <w:p w:rsidR="00C01E0E" w:rsidRPr="00C01E0E" w:rsidRDefault="00C01E0E" w:rsidP="00C01E0E">
      <w:pPr>
        <w:tabs>
          <w:tab w:val="left" w:pos="10348"/>
          <w:tab w:val="left" w:pos="10773"/>
          <w:tab w:val="left" w:pos="11057"/>
        </w:tabs>
        <w:jc w:val="both"/>
      </w:pPr>
    </w:p>
    <w:p w:rsidR="00C01E0E" w:rsidRPr="00C01E0E" w:rsidRDefault="00C01E0E" w:rsidP="00C01E0E">
      <w:pPr>
        <w:tabs>
          <w:tab w:val="left" w:pos="10348"/>
          <w:tab w:val="left" w:pos="10773"/>
          <w:tab w:val="left" w:pos="11057"/>
        </w:tabs>
        <w:jc w:val="both"/>
      </w:pPr>
    </w:p>
    <w:p w:rsidR="00C01E0E" w:rsidRPr="00C01E0E" w:rsidRDefault="00C01E0E" w:rsidP="00C01E0E">
      <w:pPr>
        <w:tabs>
          <w:tab w:val="left" w:pos="10348"/>
          <w:tab w:val="left" w:pos="10773"/>
          <w:tab w:val="left" w:pos="11057"/>
        </w:tabs>
        <w:jc w:val="both"/>
      </w:pPr>
    </w:p>
    <w:p w:rsidR="00C01E0E" w:rsidRPr="00C01E0E" w:rsidRDefault="00C01E0E" w:rsidP="00C01E0E">
      <w:pPr>
        <w:tabs>
          <w:tab w:val="left" w:pos="10348"/>
          <w:tab w:val="left" w:pos="10773"/>
          <w:tab w:val="left" w:pos="11057"/>
        </w:tabs>
        <w:jc w:val="both"/>
      </w:pPr>
    </w:p>
    <w:p w:rsidR="00C01E0E" w:rsidRPr="00C01E0E" w:rsidRDefault="00C01E0E" w:rsidP="00C01E0E">
      <w:pPr>
        <w:tabs>
          <w:tab w:val="left" w:pos="10348"/>
          <w:tab w:val="left" w:pos="10773"/>
          <w:tab w:val="left" w:pos="11057"/>
        </w:tabs>
        <w:jc w:val="both"/>
      </w:pPr>
    </w:p>
    <w:p w:rsidR="00C01E0E" w:rsidRDefault="00C01E0E" w:rsidP="00C01E0E">
      <w:pPr>
        <w:tabs>
          <w:tab w:val="left" w:pos="10348"/>
          <w:tab w:val="left" w:pos="10773"/>
          <w:tab w:val="left" w:pos="11057"/>
        </w:tabs>
        <w:jc w:val="both"/>
      </w:pPr>
    </w:p>
    <w:p w:rsidR="00C01E0E" w:rsidRDefault="00C01E0E" w:rsidP="00C01E0E">
      <w:pPr>
        <w:tabs>
          <w:tab w:val="left" w:pos="10348"/>
          <w:tab w:val="left" w:pos="10773"/>
          <w:tab w:val="left" w:pos="11057"/>
        </w:tabs>
        <w:jc w:val="both"/>
      </w:pPr>
    </w:p>
    <w:p w:rsidR="00C01E0E" w:rsidRDefault="00C01E0E" w:rsidP="00C01E0E">
      <w:pPr>
        <w:tabs>
          <w:tab w:val="left" w:pos="10348"/>
          <w:tab w:val="left" w:pos="10773"/>
          <w:tab w:val="left" w:pos="11057"/>
        </w:tabs>
        <w:jc w:val="both"/>
      </w:pPr>
    </w:p>
    <w:p w:rsidR="00C01E0E" w:rsidRDefault="00C01E0E" w:rsidP="00C01E0E">
      <w:pPr>
        <w:tabs>
          <w:tab w:val="left" w:pos="10348"/>
          <w:tab w:val="left" w:pos="10773"/>
          <w:tab w:val="left" w:pos="11057"/>
        </w:tabs>
        <w:jc w:val="both"/>
      </w:pPr>
    </w:p>
    <w:p w:rsidR="00C01E0E" w:rsidRDefault="00C01E0E" w:rsidP="00C01E0E">
      <w:pPr>
        <w:tabs>
          <w:tab w:val="left" w:pos="10348"/>
          <w:tab w:val="left" w:pos="10773"/>
          <w:tab w:val="left" w:pos="11057"/>
        </w:tabs>
        <w:jc w:val="both"/>
      </w:pPr>
    </w:p>
    <w:p w:rsidR="00C01E0E" w:rsidRDefault="00C01E0E" w:rsidP="00C01E0E">
      <w:pPr>
        <w:tabs>
          <w:tab w:val="left" w:pos="10348"/>
          <w:tab w:val="left" w:pos="10773"/>
          <w:tab w:val="left" w:pos="11057"/>
        </w:tabs>
        <w:jc w:val="both"/>
      </w:pPr>
    </w:p>
    <w:p w:rsidR="00C01E0E" w:rsidRDefault="00C01E0E" w:rsidP="00C01E0E">
      <w:pPr>
        <w:tabs>
          <w:tab w:val="left" w:pos="10348"/>
          <w:tab w:val="left" w:pos="10773"/>
          <w:tab w:val="left" w:pos="11057"/>
        </w:tabs>
        <w:jc w:val="both"/>
      </w:pPr>
    </w:p>
    <w:p w:rsidR="00C01E0E" w:rsidRDefault="00C01E0E" w:rsidP="00C01E0E">
      <w:pPr>
        <w:tabs>
          <w:tab w:val="left" w:pos="10348"/>
          <w:tab w:val="left" w:pos="10773"/>
          <w:tab w:val="left" w:pos="11057"/>
        </w:tabs>
        <w:jc w:val="both"/>
      </w:pPr>
    </w:p>
    <w:p w:rsidR="00C01E0E" w:rsidRDefault="00C01E0E" w:rsidP="00C01E0E">
      <w:pPr>
        <w:tabs>
          <w:tab w:val="left" w:pos="10348"/>
          <w:tab w:val="left" w:pos="10773"/>
          <w:tab w:val="left" w:pos="11057"/>
        </w:tabs>
        <w:jc w:val="both"/>
      </w:pPr>
    </w:p>
    <w:p w:rsidR="00C01E0E" w:rsidRDefault="00C01E0E" w:rsidP="00C01E0E">
      <w:pPr>
        <w:tabs>
          <w:tab w:val="left" w:pos="10348"/>
          <w:tab w:val="left" w:pos="10773"/>
          <w:tab w:val="left" w:pos="11057"/>
        </w:tabs>
        <w:jc w:val="both"/>
      </w:pPr>
    </w:p>
    <w:p w:rsidR="00C01E0E" w:rsidRPr="00C01E0E" w:rsidRDefault="00C01E0E" w:rsidP="00C01E0E">
      <w:pPr>
        <w:tabs>
          <w:tab w:val="left" w:pos="10348"/>
          <w:tab w:val="left" w:pos="10773"/>
          <w:tab w:val="left" w:pos="11057"/>
        </w:tabs>
        <w:jc w:val="both"/>
      </w:pPr>
    </w:p>
    <w:p w:rsidR="00C01E0E" w:rsidRPr="00C01E0E" w:rsidRDefault="00C01E0E" w:rsidP="00C01E0E">
      <w:pPr>
        <w:tabs>
          <w:tab w:val="left" w:pos="10348"/>
          <w:tab w:val="left" w:pos="10773"/>
          <w:tab w:val="left" w:pos="11057"/>
        </w:tabs>
        <w:jc w:val="both"/>
      </w:pPr>
    </w:p>
    <w:p w:rsidR="00C01E0E" w:rsidRPr="00C01E0E" w:rsidRDefault="00C01E0E" w:rsidP="00C01E0E">
      <w:pPr>
        <w:tabs>
          <w:tab w:val="left" w:pos="10348"/>
          <w:tab w:val="left" w:pos="10773"/>
          <w:tab w:val="left" w:pos="11057"/>
        </w:tabs>
        <w:jc w:val="both"/>
      </w:pPr>
    </w:p>
    <w:p w:rsidR="00C01E0E" w:rsidRPr="00C01E0E" w:rsidRDefault="00C01E0E" w:rsidP="00C01E0E">
      <w:pPr>
        <w:tabs>
          <w:tab w:val="left" w:pos="10348"/>
          <w:tab w:val="left" w:pos="10773"/>
          <w:tab w:val="left" w:pos="11057"/>
        </w:tabs>
        <w:jc w:val="both"/>
      </w:pPr>
    </w:p>
    <w:p w:rsidR="00C01E0E" w:rsidRPr="00C01E0E" w:rsidRDefault="00C01E0E" w:rsidP="00C01E0E">
      <w:pPr>
        <w:ind w:right="283"/>
        <w:jc w:val="right"/>
        <w:outlineLvl w:val="0"/>
      </w:pPr>
    </w:p>
    <w:p w:rsidR="00C01E0E" w:rsidRPr="00C01E0E" w:rsidRDefault="00C01E0E" w:rsidP="00C01E0E">
      <w:pPr>
        <w:ind w:right="283"/>
        <w:jc w:val="right"/>
        <w:outlineLvl w:val="0"/>
      </w:pPr>
      <w:r w:rsidRPr="00C01E0E">
        <w:lastRenderedPageBreak/>
        <w:t>Приложение № 2</w:t>
      </w:r>
    </w:p>
    <w:p w:rsidR="00C01E0E" w:rsidRPr="00C01E0E" w:rsidRDefault="00C01E0E" w:rsidP="00C01E0E">
      <w:pPr>
        <w:ind w:right="283"/>
        <w:jc w:val="right"/>
      </w:pPr>
      <w:r w:rsidRPr="00C01E0E">
        <w:t xml:space="preserve">                                                                к постановлению  главы </w:t>
      </w:r>
    </w:p>
    <w:p w:rsidR="00C01E0E" w:rsidRPr="00C01E0E" w:rsidRDefault="00C01E0E" w:rsidP="00C01E0E">
      <w:pPr>
        <w:ind w:right="283"/>
        <w:jc w:val="right"/>
      </w:pPr>
      <w:r w:rsidRPr="00C01E0E">
        <w:t xml:space="preserve">                                      </w:t>
      </w:r>
      <w:r w:rsidRPr="00C01E0E">
        <w:tab/>
      </w:r>
      <w:r w:rsidRPr="00C01E0E">
        <w:tab/>
      </w:r>
      <w:r w:rsidRPr="00C01E0E">
        <w:tab/>
      </w:r>
      <w:r w:rsidRPr="00C01E0E">
        <w:tab/>
        <w:t xml:space="preserve"> </w:t>
      </w:r>
      <w:proofErr w:type="spellStart"/>
      <w:r w:rsidRPr="00C01E0E">
        <w:t>Инсарского</w:t>
      </w:r>
      <w:proofErr w:type="spellEnd"/>
      <w:r w:rsidRPr="00C01E0E">
        <w:t xml:space="preserve"> муниципального  района</w:t>
      </w:r>
    </w:p>
    <w:p w:rsidR="00C01E0E" w:rsidRPr="00C01E0E" w:rsidRDefault="00C01E0E" w:rsidP="00C01E0E">
      <w:pPr>
        <w:tabs>
          <w:tab w:val="left" w:pos="10348"/>
          <w:tab w:val="left" w:pos="10773"/>
          <w:tab w:val="left" w:pos="11057"/>
        </w:tabs>
        <w:jc w:val="right"/>
      </w:pPr>
      <w:r w:rsidRPr="00C01E0E">
        <w:t xml:space="preserve">                                                                  от 23.10 2023г.</w:t>
      </w:r>
      <w:r w:rsidRPr="00C01E0E">
        <w:rPr>
          <w:color w:val="FFFFFF" w:themeColor="background1"/>
        </w:rPr>
        <w:t xml:space="preserve">.  </w:t>
      </w:r>
      <w:r w:rsidRPr="00C01E0E">
        <w:t xml:space="preserve">№  23  </w:t>
      </w:r>
      <w:r w:rsidRPr="00C01E0E">
        <w:rPr>
          <w:color w:val="FFFFFF" w:themeColor="background1"/>
        </w:rPr>
        <w:t xml:space="preserve">0 </w:t>
      </w:r>
      <w:r w:rsidRPr="00C01E0E">
        <w:t xml:space="preserve"> </w:t>
      </w:r>
    </w:p>
    <w:p w:rsidR="00C01E0E" w:rsidRPr="00C01E0E" w:rsidRDefault="00C01E0E" w:rsidP="00C01E0E">
      <w:pPr>
        <w:tabs>
          <w:tab w:val="left" w:pos="10348"/>
          <w:tab w:val="left" w:pos="10773"/>
          <w:tab w:val="left" w:pos="11057"/>
        </w:tabs>
        <w:jc w:val="both"/>
      </w:pPr>
    </w:p>
    <w:p w:rsidR="00C01E0E" w:rsidRPr="00C01E0E" w:rsidRDefault="00C01E0E" w:rsidP="00C01E0E">
      <w:pPr>
        <w:tabs>
          <w:tab w:val="left" w:pos="10348"/>
          <w:tab w:val="left" w:pos="10773"/>
          <w:tab w:val="left" w:pos="11057"/>
        </w:tabs>
        <w:jc w:val="both"/>
      </w:pPr>
      <w:r w:rsidRPr="00C01E0E">
        <w:t xml:space="preserve">                                                                       </w:t>
      </w:r>
    </w:p>
    <w:p w:rsidR="00C01E0E" w:rsidRPr="00C01E0E" w:rsidRDefault="00C01E0E" w:rsidP="00C01E0E">
      <w:pPr>
        <w:tabs>
          <w:tab w:val="left" w:pos="10348"/>
          <w:tab w:val="left" w:pos="10773"/>
          <w:tab w:val="left" w:pos="11057"/>
        </w:tabs>
      </w:pPr>
      <w:r w:rsidRPr="00C01E0E">
        <w:t xml:space="preserve">                                                                                                      </w:t>
      </w:r>
    </w:p>
    <w:p w:rsidR="00C01E0E" w:rsidRPr="00C01E0E" w:rsidRDefault="00C01E0E" w:rsidP="00C01E0E">
      <w:pPr>
        <w:jc w:val="both"/>
      </w:pPr>
      <w:r w:rsidRPr="00C01E0E">
        <w:t xml:space="preserve">                                                                                                                                                                                        </w:t>
      </w:r>
    </w:p>
    <w:p w:rsidR="00C01E0E" w:rsidRPr="00C01E0E" w:rsidRDefault="00C01E0E" w:rsidP="00C01E0E">
      <w:pPr>
        <w:jc w:val="center"/>
      </w:pPr>
    </w:p>
    <w:p w:rsidR="00C01E0E" w:rsidRPr="00C01E0E" w:rsidRDefault="00C01E0E" w:rsidP="00C01E0E">
      <w:pPr>
        <w:jc w:val="center"/>
        <w:outlineLvl w:val="0"/>
      </w:pPr>
      <w:r w:rsidRPr="00C01E0E">
        <w:t>Форма внесения  предложений</w:t>
      </w:r>
    </w:p>
    <w:p w:rsidR="00C01E0E" w:rsidRPr="00C01E0E" w:rsidRDefault="00C01E0E" w:rsidP="00C01E0E">
      <w:pPr>
        <w:rPr>
          <w:b/>
        </w:rPr>
      </w:pPr>
    </w:p>
    <w:p w:rsidR="00C01E0E" w:rsidRPr="00C01E0E" w:rsidRDefault="00C01E0E" w:rsidP="00C01E0E">
      <w:pPr>
        <w:jc w:val="both"/>
      </w:pPr>
    </w:p>
    <w:tbl>
      <w:tblPr>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160"/>
        <w:gridCol w:w="1232"/>
        <w:gridCol w:w="1178"/>
        <w:gridCol w:w="1273"/>
        <w:gridCol w:w="1255"/>
        <w:gridCol w:w="1041"/>
        <w:gridCol w:w="1157"/>
        <w:gridCol w:w="1229"/>
      </w:tblGrid>
      <w:tr w:rsidR="00C01E0E" w:rsidRPr="00C01E0E" w:rsidTr="00EC007C">
        <w:trPr>
          <w:trHeight w:val="341"/>
        </w:trPr>
        <w:tc>
          <w:tcPr>
            <w:tcW w:w="551" w:type="dxa"/>
            <w:vMerge w:val="restart"/>
            <w:shd w:val="clear" w:color="auto" w:fill="auto"/>
          </w:tcPr>
          <w:p w:rsidR="00C01E0E" w:rsidRPr="00C01E0E" w:rsidRDefault="00C01E0E" w:rsidP="00EC007C">
            <w:pPr>
              <w:jc w:val="both"/>
            </w:pPr>
            <w:r w:rsidRPr="00C01E0E">
              <w:t>№</w:t>
            </w:r>
          </w:p>
          <w:p w:rsidR="00C01E0E" w:rsidRPr="00C01E0E" w:rsidRDefault="00C01E0E" w:rsidP="00EC007C">
            <w:pPr>
              <w:jc w:val="both"/>
            </w:pPr>
            <w:proofErr w:type="gramStart"/>
            <w:r w:rsidRPr="00C01E0E">
              <w:t>п</w:t>
            </w:r>
            <w:proofErr w:type="gramEnd"/>
            <w:r w:rsidRPr="00C01E0E">
              <w:t>/п</w:t>
            </w:r>
          </w:p>
        </w:tc>
        <w:tc>
          <w:tcPr>
            <w:tcW w:w="1160" w:type="dxa"/>
            <w:vMerge w:val="restart"/>
            <w:shd w:val="clear" w:color="auto" w:fill="auto"/>
          </w:tcPr>
          <w:p w:rsidR="00C01E0E" w:rsidRPr="00C01E0E" w:rsidRDefault="00C01E0E" w:rsidP="00EC007C">
            <w:pPr>
              <w:jc w:val="both"/>
            </w:pPr>
            <w:r w:rsidRPr="00C01E0E">
              <w:t>Статья,</w:t>
            </w:r>
          </w:p>
          <w:p w:rsidR="00C01E0E" w:rsidRPr="00C01E0E" w:rsidRDefault="00C01E0E" w:rsidP="00EC007C">
            <w:pPr>
              <w:jc w:val="both"/>
            </w:pPr>
            <w:r w:rsidRPr="00C01E0E">
              <w:t>часть,</w:t>
            </w:r>
          </w:p>
          <w:p w:rsidR="00C01E0E" w:rsidRPr="00C01E0E" w:rsidRDefault="00C01E0E" w:rsidP="00EC007C">
            <w:pPr>
              <w:jc w:val="both"/>
            </w:pPr>
            <w:r w:rsidRPr="00C01E0E">
              <w:t>пункт,</w:t>
            </w:r>
          </w:p>
          <w:p w:rsidR="00C01E0E" w:rsidRPr="00C01E0E" w:rsidRDefault="00C01E0E" w:rsidP="00EC007C">
            <w:pPr>
              <w:jc w:val="both"/>
            </w:pPr>
            <w:r w:rsidRPr="00C01E0E">
              <w:t>абзац</w:t>
            </w:r>
          </w:p>
        </w:tc>
        <w:tc>
          <w:tcPr>
            <w:tcW w:w="1232" w:type="dxa"/>
            <w:vMerge w:val="restart"/>
            <w:shd w:val="clear" w:color="auto" w:fill="auto"/>
          </w:tcPr>
          <w:p w:rsidR="00C01E0E" w:rsidRPr="00C01E0E" w:rsidRDefault="00C01E0E" w:rsidP="00EC007C">
            <w:pPr>
              <w:jc w:val="both"/>
            </w:pPr>
            <w:r w:rsidRPr="00C01E0E">
              <w:t>Текст решения</w:t>
            </w:r>
          </w:p>
        </w:tc>
        <w:tc>
          <w:tcPr>
            <w:tcW w:w="1178" w:type="dxa"/>
            <w:vMerge w:val="restart"/>
            <w:shd w:val="clear" w:color="auto" w:fill="auto"/>
          </w:tcPr>
          <w:p w:rsidR="00C01E0E" w:rsidRPr="00C01E0E" w:rsidRDefault="00C01E0E" w:rsidP="00EC007C">
            <w:pPr>
              <w:jc w:val="both"/>
            </w:pPr>
            <w:r w:rsidRPr="00C01E0E">
              <w:t>Текст</w:t>
            </w:r>
          </w:p>
          <w:p w:rsidR="00C01E0E" w:rsidRPr="00C01E0E" w:rsidRDefault="00C01E0E" w:rsidP="00EC007C">
            <w:pPr>
              <w:jc w:val="both"/>
            </w:pPr>
            <w:r w:rsidRPr="00C01E0E">
              <w:t>поправки</w:t>
            </w:r>
          </w:p>
        </w:tc>
        <w:tc>
          <w:tcPr>
            <w:tcW w:w="1273" w:type="dxa"/>
            <w:vMerge w:val="restart"/>
            <w:shd w:val="clear" w:color="auto" w:fill="auto"/>
          </w:tcPr>
          <w:p w:rsidR="00C01E0E" w:rsidRPr="00C01E0E" w:rsidRDefault="00C01E0E" w:rsidP="00EC007C">
            <w:pPr>
              <w:jc w:val="both"/>
            </w:pPr>
            <w:r w:rsidRPr="00C01E0E">
              <w:t>Текст</w:t>
            </w:r>
          </w:p>
          <w:p w:rsidR="00C01E0E" w:rsidRPr="00C01E0E" w:rsidRDefault="00C01E0E" w:rsidP="00EC007C">
            <w:pPr>
              <w:jc w:val="both"/>
            </w:pPr>
            <w:r w:rsidRPr="00C01E0E">
              <w:t>решения, постановления            с учетом поправки</w:t>
            </w:r>
          </w:p>
        </w:tc>
        <w:tc>
          <w:tcPr>
            <w:tcW w:w="4682" w:type="dxa"/>
            <w:gridSpan w:val="4"/>
            <w:shd w:val="clear" w:color="auto" w:fill="auto"/>
          </w:tcPr>
          <w:p w:rsidR="00C01E0E" w:rsidRPr="00C01E0E" w:rsidRDefault="00C01E0E" w:rsidP="00EC007C">
            <w:pPr>
              <w:jc w:val="center"/>
            </w:pPr>
            <w:r w:rsidRPr="00C01E0E">
              <w:t>Кем внесена поправка</w:t>
            </w:r>
          </w:p>
        </w:tc>
      </w:tr>
      <w:tr w:rsidR="00C01E0E" w:rsidRPr="00C01E0E" w:rsidTr="00EC007C">
        <w:trPr>
          <w:trHeight w:val="955"/>
        </w:trPr>
        <w:tc>
          <w:tcPr>
            <w:tcW w:w="551" w:type="dxa"/>
            <w:vMerge/>
            <w:shd w:val="clear" w:color="auto" w:fill="auto"/>
          </w:tcPr>
          <w:p w:rsidR="00C01E0E" w:rsidRPr="00C01E0E" w:rsidRDefault="00C01E0E" w:rsidP="00EC007C">
            <w:pPr>
              <w:jc w:val="both"/>
            </w:pPr>
          </w:p>
        </w:tc>
        <w:tc>
          <w:tcPr>
            <w:tcW w:w="1160" w:type="dxa"/>
            <w:vMerge/>
            <w:shd w:val="clear" w:color="auto" w:fill="auto"/>
          </w:tcPr>
          <w:p w:rsidR="00C01E0E" w:rsidRPr="00C01E0E" w:rsidRDefault="00C01E0E" w:rsidP="00EC007C">
            <w:pPr>
              <w:jc w:val="both"/>
            </w:pPr>
          </w:p>
        </w:tc>
        <w:tc>
          <w:tcPr>
            <w:tcW w:w="1232" w:type="dxa"/>
            <w:vMerge/>
            <w:shd w:val="clear" w:color="auto" w:fill="auto"/>
          </w:tcPr>
          <w:p w:rsidR="00C01E0E" w:rsidRPr="00C01E0E" w:rsidRDefault="00C01E0E" w:rsidP="00EC007C">
            <w:pPr>
              <w:jc w:val="both"/>
            </w:pPr>
          </w:p>
        </w:tc>
        <w:tc>
          <w:tcPr>
            <w:tcW w:w="1178" w:type="dxa"/>
            <w:vMerge/>
            <w:shd w:val="clear" w:color="auto" w:fill="auto"/>
          </w:tcPr>
          <w:p w:rsidR="00C01E0E" w:rsidRPr="00C01E0E" w:rsidRDefault="00C01E0E" w:rsidP="00EC007C">
            <w:pPr>
              <w:jc w:val="both"/>
            </w:pPr>
          </w:p>
        </w:tc>
        <w:tc>
          <w:tcPr>
            <w:tcW w:w="1273" w:type="dxa"/>
            <w:vMerge/>
            <w:shd w:val="clear" w:color="auto" w:fill="auto"/>
          </w:tcPr>
          <w:p w:rsidR="00C01E0E" w:rsidRPr="00C01E0E" w:rsidRDefault="00C01E0E" w:rsidP="00EC007C">
            <w:pPr>
              <w:jc w:val="both"/>
            </w:pPr>
          </w:p>
        </w:tc>
        <w:tc>
          <w:tcPr>
            <w:tcW w:w="1255" w:type="dxa"/>
            <w:shd w:val="clear" w:color="auto" w:fill="auto"/>
          </w:tcPr>
          <w:p w:rsidR="00C01E0E" w:rsidRPr="00C01E0E" w:rsidRDefault="00C01E0E" w:rsidP="00EC007C">
            <w:pPr>
              <w:jc w:val="both"/>
            </w:pPr>
            <w:r w:rsidRPr="00C01E0E">
              <w:t>Фамилия,</w:t>
            </w:r>
          </w:p>
          <w:p w:rsidR="00C01E0E" w:rsidRPr="00C01E0E" w:rsidRDefault="00C01E0E" w:rsidP="00EC007C">
            <w:pPr>
              <w:jc w:val="both"/>
            </w:pPr>
            <w:r w:rsidRPr="00C01E0E">
              <w:t>Имя,</w:t>
            </w:r>
          </w:p>
          <w:p w:rsidR="00C01E0E" w:rsidRPr="00C01E0E" w:rsidRDefault="00C01E0E" w:rsidP="00EC007C">
            <w:pPr>
              <w:jc w:val="both"/>
            </w:pPr>
            <w:r w:rsidRPr="00C01E0E">
              <w:t>Отчество</w:t>
            </w:r>
          </w:p>
          <w:p w:rsidR="00C01E0E" w:rsidRPr="00C01E0E" w:rsidRDefault="00C01E0E" w:rsidP="00EC007C">
            <w:pPr>
              <w:jc w:val="both"/>
            </w:pPr>
            <w:r w:rsidRPr="00C01E0E">
              <w:t>внесшего</w:t>
            </w:r>
          </w:p>
          <w:p w:rsidR="00C01E0E" w:rsidRPr="00C01E0E" w:rsidRDefault="00C01E0E" w:rsidP="00EC007C">
            <w:pPr>
              <w:jc w:val="both"/>
            </w:pPr>
            <w:proofErr w:type="spellStart"/>
            <w:r w:rsidRPr="00C01E0E">
              <w:t>предло</w:t>
            </w:r>
            <w:proofErr w:type="spellEnd"/>
            <w:r w:rsidRPr="00C01E0E">
              <w:t>-</w:t>
            </w:r>
          </w:p>
          <w:p w:rsidR="00C01E0E" w:rsidRPr="00C01E0E" w:rsidRDefault="00C01E0E" w:rsidP="00EC007C">
            <w:pPr>
              <w:jc w:val="both"/>
            </w:pPr>
            <w:proofErr w:type="spellStart"/>
            <w:r w:rsidRPr="00C01E0E">
              <w:t>жение</w:t>
            </w:r>
            <w:proofErr w:type="spellEnd"/>
          </w:p>
        </w:tc>
        <w:tc>
          <w:tcPr>
            <w:tcW w:w="1041" w:type="dxa"/>
            <w:shd w:val="clear" w:color="auto" w:fill="auto"/>
          </w:tcPr>
          <w:p w:rsidR="00C01E0E" w:rsidRPr="00C01E0E" w:rsidRDefault="00C01E0E" w:rsidP="00EC007C">
            <w:pPr>
              <w:jc w:val="both"/>
            </w:pPr>
            <w:proofErr w:type="spellStart"/>
            <w:r w:rsidRPr="00C01E0E">
              <w:t>Домаш</w:t>
            </w:r>
            <w:proofErr w:type="spellEnd"/>
            <w:r w:rsidRPr="00C01E0E">
              <w:t>-</w:t>
            </w:r>
          </w:p>
          <w:p w:rsidR="00C01E0E" w:rsidRPr="00C01E0E" w:rsidRDefault="00C01E0E" w:rsidP="00EC007C">
            <w:pPr>
              <w:jc w:val="both"/>
            </w:pPr>
            <w:proofErr w:type="spellStart"/>
            <w:r w:rsidRPr="00C01E0E">
              <w:t>ний</w:t>
            </w:r>
            <w:proofErr w:type="spellEnd"/>
          </w:p>
          <w:p w:rsidR="00C01E0E" w:rsidRPr="00C01E0E" w:rsidRDefault="00C01E0E" w:rsidP="00EC007C">
            <w:pPr>
              <w:jc w:val="both"/>
            </w:pPr>
            <w:r w:rsidRPr="00C01E0E">
              <w:t>адрес,</w:t>
            </w:r>
          </w:p>
          <w:p w:rsidR="00C01E0E" w:rsidRPr="00C01E0E" w:rsidRDefault="00C01E0E" w:rsidP="00EC007C">
            <w:pPr>
              <w:jc w:val="both"/>
            </w:pPr>
            <w:proofErr w:type="gramStart"/>
            <w:r w:rsidRPr="00C01E0E">
              <w:t>теле</w:t>
            </w:r>
            <w:proofErr w:type="gramEnd"/>
            <w:r w:rsidRPr="00C01E0E">
              <w:t>-</w:t>
            </w:r>
          </w:p>
          <w:p w:rsidR="00C01E0E" w:rsidRPr="00C01E0E" w:rsidRDefault="00C01E0E" w:rsidP="00EC007C">
            <w:pPr>
              <w:jc w:val="both"/>
            </w:pPr>
            <w:r w:rsidRPr="00C01E0E">
              <w:t>фон</w:t>
            </w:r>
          </w:p>
        </w:tc>
        <w:tc>
          <w:tcPr>
            <w:tcW w:w="1157" w:type="dxa"/>
            <w:shd w:val="clear" w:color="auto" w:fill="auto"/>
          </w:tcPr>
          <w:p w:rsidR="00C01E0E" w:rsidRPr="00C01E0E" w:rsidRDefault="00C01E0E" w:rsidP="00EC007C">
            <w:pPr>
              <w:jc w:val="both"/>
            </w:pPr>
            <w:r w:rsidRPr="00C01E0E">
              <w:t xml:space="preserve">Данные </w:t>
            </w:r>
          </w:p>
          <w:p w:rsidR="00C01E0E" w:rsidRPr="00C01E0E" w:rsidRDefault="00C01E0E" w:rsidP="00EC007C">
            <w:pPr>
              <w:jc w:val="both"/>
            </w:pPr>
            <w:r w:rsidRPr="00C01E0E">
              <w:t>о доку-</w:t>
            </w:r>
          </w:p>
          <w:p w:rsidR="00C01E0E" w:rsidRPr="00C01E0E" w:rsidRDefault="00C01E0E" w:rsidP="00EC007C">
            <w:pPr>
              <w:jc w:val="both"/>
            </w:pPr>
            <w:r w:rsidRPr="00C01E0E">
              <w:t>менте,</w:t>
            </w:r>
          </w:p>
          <w:p w:rsidR="00C01E0E" w:rsidRPr="00C01E0E" w:rsidRDefault="00C01E0E" w:rsidP="00EC007C">
            <w:pPr>
              <w:jc w:val="both"/>
            </w:pPr>
            <w:proofErr w:type="spellStart"/>
            <w:r w:rsidRPr="00C01E0E">
              <w:t>удосто</w:t>
            </w:r>
            <w:proofErr w:type="spellEnd"/>
            <w:r w:rsidRPr="00C01E0E">
              <w:t>-</w:t>
            </w:r>
          </w:p>
          <w:p w:rsidR="00C01E0E" w:rsidRPr="00C01E0E" w:rsidRDefault="00C01E0E" w:rsidP="00EC007C">
            <w:pPr>
              <w:jc w:val="both"/>
            </w:pPr>
            <w:proofErr w:type="spellStart"/>
            <w:r w:rsidRPr="00C01E0E">
              <w:t>веряю</w:t>
            </w:r>
            <w:proofErr w:type="spellEnd"/>
            <w:r w:rsidRPr="00C01E0E">
              <w:t>-</w:t>
            </w:r>
          </w:p>
          <w:p w:rsidR="00C01E0E" w:rsidRPr="00C01E0E" w:rsidRDefault="00C01E0E" w:rsidP="00EC007C">
            <w:pPr>
              <w:jc w:val="both"/>
            </w:pPr>
            <w:proofErr w:type="spellStart"/>
            <w:r w:rsidRPr="00C01E0E">
              <w:t>щем</w:t>
            </w:r>
            <w:proofErr w:type="spellEnd"/>
          </w:p>
          <w:p w:rsidR="00C01E0E" w:rsidRPr="00C01E0E" w:rsidRDefault="00C01E0E" w:rsidP="00EC007C">
            <w:pPr>
              <w:jc w:val="both"/>
            </w:pPr>
            <w:r w:rsidRPr="00C01E0E">
              <w:t>личность</w:t>
            </w:r>
          </w:p>
        </w:tc>
        <w:tc>
          <w:tcPr>
            <w:tcW w:w="1229" w:type="dxa"/>
            <w:shd w:val="clear" w:color="auto" w:fill="auto"/>
          </w:tcPr>
          <w:p w:rsidR="00C01E0E" w:rsidRPr="00C01E0E" w:rsidRDefault="00C01E0E" w:rsidP="00EC007C">
            <w:pPr>
              <w:jc w:val="both"/>
            </w:pPr>
            <w:r w:rsidRPr="00C01E0E">
              <w:t>Место</w:t>
            </w:r>
          </w:p>
          <w:p w:rsidR="00C01E0E" w:rsidRPr="00C01E0E" w:rsidRDefault="00C01E0E" w:rsidP="00EC007C">
            <w:pPr>
              <w:jc w:val="both"/>
            </w:pPr>
            <w:r w:rsidRPr="00C01E0E">
              <w:t>работы</w:t>
            </w:r>
          </w:p>
          <w:p w:rsidR="00C01E0E" w:rsidRPr="00C01E0E" w:rsidRDefault="00C01E0E" w:rsidP="00EC007C">
            <w:pPr>
              <w:jc w:val="both"/>
            </w:pPr>
            <w:r w:rsidRPr="00C01E0E">
              <w:t>(учебы)</w:t>
            </w:r>
          </w:p>
        </w:tc>
      </w:tr>
      <w:tr w:rsidR="00C01E0E" w:rsidRPr="00C01E0E" w:rsidTr="00EC007C">
        <w:trPr>
          <w:trHeight w:val="319"/>
        </w:trPr>
        <w:tc>
          <w:tcPr>
            <w:tcW w:w="551" w:type="dxa"/>
            <w:shd w:val="clear" w:color="auto" w:fill="auto"/>
          </w:tcPr>
          <w:p w:rsidR="00C01E0E" w:rsidRPr="00C01E0E" w:rsidRDefault="00C01E0E" w:rsidP="00EC007C">
            <w:pPr>
              <w:jc w:val="both"/>
            </w:pPr>
          </w:p>
          <w:p w:rsidR="00C01E0E" w:rsidRPr="00C01E0E" w:rsidRDefault="00C01E0E" w:rsidP="00EC007C">
            <w:pPr>
              <w:jc w:val="both"/>
            </w:pPr>
          </w:p>
          <w:p w:rsidR="00C01E0E" w:rsidRPr="00C01E0E" w:rsidRDefault="00C01E0E" w:rsidP="00EC007C">
            <w:pPr>
              <w:jc w:val="both"/>
            </w:pPr>
          </w:p>
          <w:p w:rsidR="00C01E0E" w:rsidRPr="00C01E0E" w:rsidRDefault="00C01E0E" w:rsidP="00EC007C">
            <w:pPr>
              <w:jc w:val="both"/>
            </w:pPr>
          </w:p>
        </w:tc>
        <w:tc>
          <w:tcPr>
            <w:tcW w:w="1160" w:type="dxa"/>
            <w:shd w:val="clear" w:color="auto" w:fill="auto"/>
          </w:tcPr>
          <w:p w:rsidR="00C01E0E" w:rsidRPr="00C01E0E" w:rsidRDefault="00C01E0E" w:rsidP="00EC007C">
            <w:pPr>
              <w:jc w:val="both"/>
            </w:pPr>
          </w:p>
        </w:tc>
        <w:tc>
          <w:tcPr>
            <w:tcW w:w="1232" w:type="dxa"/>
            <w:shd w:val="clear" w:color="auto" w:fill="auto"/>
          </w:tcPr>
          <w:p w:rsidR="00C01E0E" w:rsidRPr="00C01E0E" w:rsidRDefault="00C01E0E" w:rsidP="00EC007C">
            <w:pPr>
              <w:jc w:val="both"/>
            </w:pPr>
          </w:p>
        </w:tc>
        <w:tc>
          <w:tcPr>
            <w:tcW w:w="1178" w:type="dxa"/>
            <w:shd w:val="clear" w:color="auto" w:fill="auto"/>
          </w:tcPr>
          <w:p w:rsidR="00C01E0E" w:rsidRPr="00C01E0E" w:rsidRDefault="00C01E0E" w:rsidP="00EC007C">
            <w:pPr>
              <w:jc w:val="both"/>
            </w:pPr>
          </w:p>
        </w:tc>
        <w:tc>
          <w:tcPr>
            <w:tcW w:w="1273" w:type="dxa"/>
            <w:shd w:val="clear" w:color="auto" w:fill="auto"/>
          </w:tcPr>
          <w:p w:rsidR="00C01E0E" w:rsidRPr="00C01E0E" w:rsidRDefault="00C01E0E" w:rsidP="00EC007C">
            <w:pPr>
              <w:jc w:val="both"/>
            </w:pPr>
          </w:p>
        </w:tc>
        <w:tc>
          <w:tcPr>
            <w:tcW w:w="1255" w:type="dxa"/>
            <w:shd w:val="clear" w:color="auto" w:fill="auto"/>
          </w:tcPr>
          <w:p w:rsidR="00C01E0E" w:rsidRPr="00C01E0E" w:rsidRDefault="00C01E0E" w:rsidP="00EC007C">
            <w:pPr>
              <w:jc w:val="both"/>
            </w:pPr>
          </w:p>
        </w:tc>
        <w:tc>
          <w:tcPr>
            <w:tcW w:w="1041" w:type="dxa"/>
            <w:shd w:val="clear" w:color="auto" w:fill="auto"/>
          </w:tcPr>
          <w:p w:rsidR="00C01E0E" w:rsidRPr="00C01E0E" w:rsidRDefault="00C01E0E" w:rsidP="00EC007C">
            <w:pPr>
              <w:jc w:val="both"/>
            </w:pPr>
          </w:p>
        </w:tc>
        <w:tc>
          <w:tcPr>
            <w:tcW w:w="1157" w:type="dxa"/>
            <w:shd w:val="clear" w:color="auto" w:fill="auto"/>
          </w:tcPr>
          <w:p w:rsidR="00C01E0E" w:rsidRPr="00C01E0E" w:rsidRDefault="00C01E0E" w:rsidP="00EC007C">
            <w:pPr>
              <w:jc w:val="both"/>
            </w:pPr>
          </w:p>
        </w:tc>
        <w:tc>
          <w:tcPr>
            <w:tcW w:w="1229" w:type="dxa"/>
            <w:shd w:val="clear" w:color="auto" w:fill="auto"/>
          </w:tcPr>
          <w:p w:rsidR="00C01E0E" w:rsidRPr="00C01E0E" w:rsidRDefault="00C01E0E" w:rsidP="00EC007C">
            <w:pPr>
              <w:jc w:val="both"/>
            </w:pPr>
          </w:p>
        </w:tc>
      </w:tr>
    </w:tbl>
    <w:p w:rsidR="00C01E0E" w:rsidRPr="00C01E0E" w:rsidRDefault="00C01E0E" w:rsidP="00C01E0E">
      <w:pPr>
        <w:jc w:val="both"/>
      </w:pPr>
    </w:p>
    <w:p w:rsidR="00C01E0E" w:rsidRPr="00C01E0E" w:rsidRDefault="00C01E0E" w:rsidP="00C01E0E">
      <w:pPr>
        <w:ind w:right="991"/>
        <w:outlineLvl w:val="0"/>
      </w:pPr>
    </w:p>
    <w:p w:rsidR="00C01E0E" w:rsidRPr="00C01E0E" w:rsidRDefault="00C01E0E" w:rsidP="00C01E0E">
      <w:pPr>
        <w:ind w:right="991"/>
        <w:outlineLvl w:val="0"/>
      </w:pPr>
    </w:p>
    <w:p w:rsidR="00C01E0E" w:rsidRPr="00C01E0E" w:rsidRDefault="00C01E0E" w:rsidP="00C01E0E"/>
    <w:p w:rsidR="00C01E0E" w:rsidRPr="00C01E0E" w:rsidRDefault="00C01E0E" w:rsidP="00253B35">
      <w:pPr>
        <w:tabs>
          <w:tab w:val="left" w:pos="7966"/>
        </w:tabs>
      </w:pPr>
    </w:p>
    <w:sectPr w:rsidR="00C01E0E" w:rsidRPr="00C01E0E" w:rsidSect="00253B35">
      <w:pgSz w:w="11906" w:h="16838"/>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38" w:rsidRDefault="00301038">
      <w:r>
        <w:separator/>
      </w:r>
    </w:p>
  </w:endnote>
  <w:endnote w:type="continuationSeparator" w:id="0">
    <w:p w:rsidR="00301038" w:rsidRDefault="0030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38" w:rsidRDefault="00301038">
      <w:r>
        <w:separator/>
      </w:r>
    </w:p>
  </w:footnote>
  <w:footnote w:type="continuationSeparator" w:id="0">
    <w:p w:rsidR="00301038" w:rsidRDefault="00301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72327C"/>
    <w:lvl w:ilvl="0">
      <w:numFmt w:val="bullet"/>
      <w:lvlText w:val="*"/>
      <w:lvlJc w:val="left"/>
      <w:pPr>
        <w:ind w:left="0" w:firstLine="0"/>
      </w:pPr>
    </w:lvl>
  </w:abstractNum>
  <w:abstractNum w:abstractNumId="1">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4">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5">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6">
    <w:nsid w:val="01623170"/>
    <w:multiLevelType w:val="hybridMultilevel"/>
    <w:tmpl w:val="8326D436"/>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5780125"/>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8">
    <w:nsid w:val="081417E9"/>
    <w:multiLevelType w:val="hybridMultilevel"/>
    <w:tmpl w:val="1902EB6C"/>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AE92B69"/>
    <w:multiLevelType w:val="hybridMultilevel"/>
    <w:tmpl w:val="4378E30E"/>
    <w:lvl w:ilvl="0" w:tplc="D69A6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CC92BEB"/>
    <w:multiLevelType w:val="hybridMultilevel"/>
    <w:tmpl w:val="373A3664"/>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DF36522"/>
    <w:multiLevelType w:val="hybridMultilevel"/>
    <w:tmpl w:val="487C32AE"/>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44016AF"/>
    <w:multiLevelType w:val="hybridMultilevel"/>
    <w:tmpl w:val="B7B2B990"/>
    <w:lvl w:ilvl="0" w:tplc="79F4E530">
      <w:start w:val="1"/>
      <w:numFmt w:val="decimal"/>
      <w:lvlText w:val="%1."/>
      <w:lvlJc w:val="left"/>
      <w:pPr>
        <w:tabs>
          <w:tab w:val="num" w:pos="1080"/>
        </w:tabs>
        <w:ind w:left="1080" w:hanging="360"/>
      </w:pPr>
      <w:rPr>
        <w:outline w:val="0"/>
        <w:shadow w:val="0"/>
        <w:emboss w:val="0"/>
        <w:imprint w:val="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152D081E"/>
    <w:multiLevelType w:val="hybridMultilevel"/>
    <w:tmpl w:val="A91045AA"/>
    <w:lvl w:ilvl="0" w:tplc="1A98AD52">
      <w:start w:val="1"/>
      <w:numFmt w:val="decimal"/>
      <w:lvlText w:val="%1."/>
      <w:lvlJc w:val="left"/>
      <w:pPr>
        <w:tabs>
          <w:tab w:val="num" w:pos="1080"/>
        </w:tabs>
        <w:ind w:left="1080" w:hanging="360"/>
      </w:pPr>
      <w:rPr>
        <w:outline w:val="0"/>
        <w:shadow w:val="0"/>
        <w:emboss w:val="0"/>
        <w:imprint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181D3CA8"/>
    <w:multiLevelType w:val="hybridMultilevel"/>
    <w:tmpl w:val="FCA28A34"/>
    <w:lvl w:ilvl="0" w:tplc="79F4E530">
      <w:start w:val="1"/>
      <w:numFmt w:val="decimal"/>
      <w:lvlText w:val="%1."/>
      <w:lvlJc w:val="left"/>
      <w:pPr>
        <w:tabs>
          <w:tab w:val="num" w:pos="1080"/>
        </w:tabs>
        <w:ind w:left="1080" w:hanging="360"/>
      </w:pPr>
      <w:rPr>
        <w:outline w:val="0"/>
        <w:shadow w:val="0"/>
        <w:emboss w:val="0"/>
        <w:imprint w:val="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nsid w:val="183B45C4"/>
    <w:multiLevelType w:val="hybridMultilevel"/>
    <w:tmpl w:val="7360CD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A735806"/>
    <w:multiLevelType w:val="hybridMultilevel"/>
    <w:tmpl w:val="D3D2CE38"/>
    <w:lvl w:ilvl="0" w:tplc="459E4D66">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nsid w:val="1C7870BF"/>
    <w:multiLevelType w:val="hybridMultilevel"/>
    <w:tmpl w:val="8810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1722E8"/>
    <w:multiLevelType w:val="hybridMultilevel"/>
    <w:tmpl w:val="7CCAB6A2"/>
    <w:lvl w:ilvl="0" w:tplc="EEAA9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DB4479E"/>
    <w:multiLevelType w:val="hybridMultilevel"/>
    <w:tmpl w:val="D66EC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ED45307"/>
    <w:multiLevelType w:val="hybridMultilevel"/>
    <w:tmpl w:val="D602B286"/>
    <w:lvl w:ilvl="0" w:tplc="AF4A1524">
      <w:start w:val="2"/>
      <w:numFmt w:val="bullet"/>
      <w:lvlText w:val="-"/>
      <w:lvlJc w:val="left"/>
      <w:pPr>
        <w:ind w:left="1428" w:hanging="360"/>
      </w:p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2">
    <w:nsid w:val="1F7C1734"/>
    <w:multiLevelType w:val="hybridMultilevel"/>
    <w:tmpl w:val="92E4AC8E"/>
    <w:lvl w:ilvl="0" w:tplc="45EA72B2">
      <w:start w:val="1"/>
      <w:numFmt w:val="decimal"/>
      <w:lvlText w:val="%1)"/>
      <w:lvlJc w:val="right"/>
      <w:pPr>
        <w:tabs>
          <w:tab w:val="num" w:pos="1854"/>
        </w:tabs>
        <w:ind w:left="1174" w:firstLine="615"/>
      </w:pPr>
      <w:rPr>
        <w:rFonts w:hint="default"/>
        <w:b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1AD1237"/>
    <w:multiLevelType w:val="hybridMultilevel"/>
    <w:tmpl w:val="D66EC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C7573B"/>
    <w:multiLevelType w:val="hybridMultilevel"/>
    <w:tmpl w:val="A4DABB82"/>
    <w:lvl w:ilvl="0" w:tplc="08120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5FA1656"/>
    <w:multiLevelType w:val="hybridMultilevel"/>
    <w:tmpl w:val="7B18D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898022C"/>
    <w:multiLevelType w:val="hybridMultilevel"/>
    <w:tmpl w:val="2460FF82"/>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AC15882"/>
    <w:multiLevelType w:val="hybridMultilevel"/>
    <w:tmpl w:val="69961C32"/>
    <w:lvl w:ilvl="0" w:tplc="AF4A1524">
      <w:start w:val="2"/>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2AE13D55"/>
    <w:multiLevelType w:val="hybridMultilevel"/>
    <w:tmpl w:val="3B2EB74C"/>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CA27417"/>
    <w:multiLevelType w:val="hybridMultilevel"/>
    <w:tmpl w:val="E420397E"/>
    <w:lvl w:ilvl="0" w:tplc="AF4A1524">
      <w:start w:val="2"/>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30085D79"/>
    <w:multiLevelType w:val="hybridMultilevel"/>
    <w:tmpl w:val="FD9A8328"/>
    <w:lvl w:ilvl="0" w:tplc="61B85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1E966A0"/>
    <w:multiLevelType w:val="hybridMultilevel"/>
    <w:tmpl w:val="B000A4C8"/>
    <w:lvl w:ilvl="0" w:tplc="8FBEE9F2">
      <w:start w:val="1"/>
      <w:numFmt w:val="decimal"/>
      <w:lvlText w:val="%1."/>
      <w:lvlJc w:val="left"/>
      <w:pPr>
        <w:ind w:left="1140"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327C743D"/>
    <w:multiLevelType w:val="hybridMultilevel"/>
    <w:tmpl w:val="2A380CF2"/>
    <w:lvl w:ilvl="0" w:tplc="AF4A1524">
      <w:start w:val="2"/>
      <w:numFmt w:val="bullet"/>
      <w:lvlText w:val="-"/>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37172589"/>
    <w:multiLevelType w:val="hybridMultilevel"/>
    <w:tmpl w:val="F1E47B7E"/>
    <w:lvl w:ilvl="0" w:tplc="9D20752C">
      <w:start w:val="1"/>
      <w:numFmt w:val="decimal"/>
      <w:lvlText w:val="%1."/>
      <w:lvlJc w:val="left"/>
      <w:pPr>
        <w:tabs>
          <w:tab w:val="num" w:pos="1070"/>
        </w:tabs>
        <w:ind w:left="1070" w:hanging="360"/>
      </w:pPr>
      <w:rPr>
        <w:sz w:val="24"/>
        <w:szCs w:val="24"/>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5">
    <w:nsid w:val="37DF1708"/>
    <w:multiLevelType w:val="hybridMultilevel"/>
    <w:tmpl w:val="092AC91C"/>
    <w:lvl w:ilvl="0" w:tplc="325450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38246E99"/>
    <w:multiLevelType w:val="hybridMultilevel"/>
    <w:tmpl w:val="73867D5E"/>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CB3603A"/>
    <w:multiLevelType w:val="hybridMultilevel"/>
    <w:tmpl w:val="A460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A62E8A"/>
    <w:multiLevelType w:val="hybridMultilevel"/>
    <w:tmpl w:val="63565D56"/>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3F3D3E51"/>
    <w:multiLevelType w:val="hybridMultilevel"/>
    <w:tmpl w:val="D6784C58"/>
    <w:lvl w:ilvl="0" w:tplc="D7883402">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418C6BCF"/>
    <w:multiLevelType w:val="singleLevel"/>
    <w:tmpl w:val="7E8637EA"/>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41">
    <w:nsid w:val="44F24737"/>
    <w:multiLevelType w:val="hybridMultilevel"/>
    <w:tmpl w:val="F5182C48"/>
    <w:lvl w:ilvl="0" w:tplc="4FE8DD3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2">
    <w:nsid w:val="46974ED0"/>
    <w:multiLevelType w:val="hybridMultilevel"/>
    <w:tmpl w:val="8626D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89844B0"/>
    <w:multiLevelType w:val="hybridMultilevel"/>
    <w:tmpl w:val="52FE3E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4">
    <w:nsid w:val="4CD849F6"/>
    <w:multiLevelType w:val="hybridMultilevel"/>
    <w:tmpl w:val="8F38F60C"/>
    <w:lvl w:ilvl="0" w:tplc="1B2856A6">
      <w:start w:val="1"/>
      <w:numFmt w:val="decimal"/>
      <w:lvlText w:val="%1)"/>
      <w:lvlJc w:val="left"/>
      <w:pPr>
        <w:ind w:left="1739" w:hanging="103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4D81223B"/>
    <w:multiLevelType w:val="hybridMultilevel"/>
    <w:tmpl w:val="3CE44E00"/>
    <w:lvl w:ilvl="0" w:tplc="0BE81328">
      <w:start w:val="5"/>
      <w:numFmt w:val="decimal"/>
      <w:lvlText w:val="%1."/>
      <w:lvlJc w:val="left"/>
      <w:pPr>
        <w:tabs>
          <w:tab w:val="num" w:pos="814"/>
        </w:tabs>
        <w:ind w:left="814" w:hanging="360"/>
      </w:pPr>
    </w:lvl>
    <w:lvl w:ilvl="1" w:tplc="04190019">
      <w:start w:val="1"/>
      <w:numFmt w:val="lowerLetter"/>
      <w:lvlText w:val="%2."/>
      <w:lvlJc w:val="left"/>
      <w:pPr>
        <w:tabs>
          <w:tab w:val="num" w:pos="1534"/>
        </w:tabs>
        <w:ind w:left="1534" w:hanging="360"/>
      </w:pPr>
    </w:lvl>
    <w:lvl w:ilvl="2" w:tplc="0419001B">
      <w:start w:val="1"/>
      <w:numFmt w:val="lowerRoman"/>
      <w:lvlText w:val="%3."/>
      <w:lvlJc w:val="right"/>
      <w:pPr>
        <w:tabs>
          <w:tab w:val="num" w:pos="2254"/>
        </w:tabs>
        <w:ind w:left="2254" w:hanging="180"/>
      </w:pPr>
    </w:lvl>
    <w:lvl w:ilvl="3" w:tplc="0419000F">
      <w:start w:val="1"/>
      <w:numFmt w:val="decimal"/>
      <w:lvlText w:val="%4."/>
      <w:lvlJc w:val="left"/>
      <w:pPr>
        <w:tabs>
          <w:tab w:val="num" w:pos="2974"/>
        </w:tabs>
        <w:ind w:left="2974" w:hanging="360"/>
      </w:pPr>
    </w:lvl>
    <w:lvl w:ilvl="4" w:tplc="04190019">
      <w:start w:val="1"/>
      <w:numFmt w:val="lowerLetter"/>
      <w:lvlText w:val="%5."/>
      <w:lvlJc w:val="left"/>
      <w:pPr>
        <w:tabs>
          <w:tab w:val="num" w:pos="3694"/>
        </w:tabs>
        <w:ind w:left="3694" w:hanging="360"/>
      </w:pPr>
    </w:lvl>
    <w:lvl w:ilvl="5" w:tplc="0419001B">
      <w:start w:val="1"/>
      <w:numFmt w:val="lowerRoman"/>
      <w:lvlText w:val="%6."/>
      <w:lvlJc w:val="right"/>
      <w:pPr>
        <w:tabs>
          <w:tab w:val="num" w:pos="4414"/>
        </w:tabs>
        <w:ind w:left="4414" w:hanging="180"/>
      </w:pPr>
    </w:lvl>
    <w:lvl w:ilvl="6" w:tplc="0419000F">
      <w:start w:val="1"/>
      <w:numFmt w:val="decimal"/>
      <w:lvlText w:val="%7."/>
      <w:lvlJc w:val="left"/>
      <w:pPr>
        <w:tabs>
          <w:tab w:val="num" w:pos="5134"/>
        </w:tabs>
        <w:ind w:left="5134" w:hanging="360"/>
      </w:pPr>
    </w:lvl>
    <w:lvl w:ilvl="7" w:tplc="04190019">
      <w:start w:val="1"/>
      <w:numFmt w:val="lowerLetter"/>
      <w:lvlText w:val="%8."/>
      <w:lvlJc w:val="left"/>
      <w:pPr>
        <w:tabs>
          <w:tab w:val="num" w:pos="5854"/>
        </w:tabs>
        <w:ind w:left="5854" w:hanging="360"/>
      </w:pPr>
    </w:lvl>
    <w:lvl w:ilvl="8" w:tplc="0419001B">
      <w:start w:val="1"/>
      <w:numFmt w:val="lowerRoman"/>
      <w:lvlText w:val="%9."/>
      <w:lvlJc w:val="right"/>
      <w:pPr>
        <w:tabs>
          <w:tab w:val="num" w:pos="6574"/>
        </w:tabs>
        <w:ind w:left="6574" w:hanging="180"/>
      </w:pPr>
    </w:lvl>
  </w:abstractNum>
  <w:abstractNum w:abstractNumId="46">
    <w:nsid w:val="4DB445DF"/>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7">
    <w:nsid w:val="4F2200EE"/>
    <w:multiLevelType w:val="hybridMultilevel"/>
    <w:tmpl w:val="BC34BCC2"/>
    <w:lvl w:ilvl="0" w:tplc="F9667ADA">
      <w:start w:val="1"/>
      <w:numFmt w:val="decimal"/>
      <w:lvlText w:val="%1."/>
      <w:lvlJc w:val="left"/>
      <w:pPr>
        <w:ind w:left="720" w:hanging="360"/>
      </w:pPr>
      <w:rPr>
        <w:outline w:val="0"/>
        <w:shadow w:val="0"/>
        <w:emboss w:val="0"/>
        <w:imprint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16D0BC0"/>
    <w:multiLevelType w:val="multilevel"/>
    <w:tmpl w:val="E00E157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9">
    <w:nsid w:val="53A82C9F"/>
    <w:multiLevelType w:val="hybridMultilevel"/>
    <w:tmpl w:val="C24A15BC"/>
    <w:lvl w:ilvl="0" w:tplc="1A98AD52">
      <w:start w:val="1"/>
      <w:numFmt w:val="decimal"/>
      <w:lvlText w:val="%1."/>
      <w:lvlJc w:val="left"/>
      <w:pPr>
        <w:tabs>
          <w:tab w:val="num" w:pos="1080"/>
        </w:tabs>
        <w:ind w:left="1080" w:hanging="360"/>
      </w:pPr>
      <w:rPr>
        <w:outline w:val="0"/>
        <w:shadow w:val="0"/>
        <w:emboss w:val="0"/>
        <w:imprint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0">
    <w:nsid w:val="55A85F53"/>
    <w:multiLevelType w:val="hybridMultilevel"/>
    <w:tmpl w:val="30CC61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7C728DA"/>
    <w:multiLevelType w:val="hybridMultilevel"/>
    <w:tmpl w:val="B9D4792C"/>
    <w:lvl w:ilvl="0" w:tplc="4FB6677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nsid w:val="580D2049"/>
    <w:multiLevelType w:val="hybridMultilevel"/>
    <w:tmpl w:val="972AA6DC"/>
    <w:lvl w:ilvl="0" w:tplc="39002EAA">
      <w:start w:val="1"/>
      <w:numFmt w:val="decimal"/>
      <w:lvlText w:val="%1."/>
      <w:lvlJc w:val="left"/>
      <w:pPr>
        <w:ind w:left="0" w:firstLine="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9AF58ED"/>
    <w:multiLevelType w:val="hybridMultilevel"/>
    <w:tmpl w:val="AA343F84"/>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59E01E0F"/>
    <w:multiLevelType w:val="hybridMultilevel"/>
    <w:tmpl w:val="98B6F056"/>
    <w:lvl w:ilvl="0" w:tplc="48C0578A">
      <w:start w:val="1"/>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D9F69F6"/>
    <w:multiLevelType w:val="hybridMultilevel"/>
    <w:tmpl w:val="BC92B8CA"/>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5FA34971"/>
    <w:multiLevelType w:val="hybridMultilevel"/>
    <w:tmpl w:val="8B60679A"/>
    <w:lvl w:ilvl="0" w:tplc="91201A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7">
    <w:nsid w:val="63E525D6"/>
    <w:multiLevelType w:val="hybridMultilevel"/>
    <w:tmpl w:val="7994BE84"/>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652E7367"/>
    <w:multiLevelType w:val="hybridMultilevel"/>
    <w:tmpl w:val="00E46BFE"/>
    <w:lvl w:ilvl="0" w:tplc="AF4A1524">
      <w:start w:val="2"/>
      <w:numFmt w:val="bullet"/>
      <w:lvlText w:val="-"/>
      <w:lvlJc w:val="left"/>
      <w:pPr>
        <w:ind w:left="1428" w:hanging="360"/>
      </w:p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9">
    <w:nsid w:val="66952167"/>
    <w:multiLevelType w:val="hybridMultilevel"/>
    <w:tmpl w:val="5C0E0EE6"/>
    <w:lvl w:ilvl="0" w:tplc="DE5E632E">
      <w:start w:val="1"/>
      <w:numFmt w:val="decimal"/>
      <w:lvlText w:val="%1."/>
      <w:lvlJc w:val="left"/>
      <w:pPr>
        <w:ind w:left="1324" w:hanging="756"/>
      </w:pPr>
      <w:rPr>
        <w:rFonts w:ascii="Times New Roman" w:eastAsia="Times New Roman" w:hAnsi="Times New Roman" w:cs="Times New Roman"/>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60">
    <w:nsid w:val="66F873BE"/>
    <w:multiLevelType w:val="hybridMultilevel"/>
    <w:tmpl w:val="29FE6ABC"/>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6AEB185E"/>
    <w:multiLevelType w:val="hybridMultilevel"/>
    <w:tmpl w:val="5468ACAE"/>
    <w:lvl w:ilvl="0" w:tplc="2DFEF67C">
      <w:start w:val="1"/>
      <w:numFmt w:val="decimal"/>
      <w:lvlText w:val="%1."/>
      <w:lvlJc w:val="left"/>
      <w:pPr>
        <w:ind w:left="720" w:hanging="360"/>
      </w:pPr>
      <w:rPr>
        <w:outline w:val="0"/>
        <w:shadow w:val="0"/>
        <w:emboss w:val="0"/>
        <w:imprint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6C13732C"/>
    <w:multiLevelType w:val="hybridMultilevel"/>
    <w:tmpl w:val="78443F08"/>
    <w:lvl w:ilvl="0" w:tplc="AF4A1524">
      <w:start w:val="2"/>
      <w:numFmt w:val="bullet"/>
      <w:lvlText w:val="-"/>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3">
    <w:nsid w:val="70430534"/>
    <w:multiLevelType w:val="hybridMultilevel"/>
    <w:tmpl w:val="6FCA059C"/>
    <w:lvl w:ilvl="0" w:tplc="1A98AD52">
      <w:start w:val="1"/>
      <w:numFmt w:val="decimal"/>
      <w:lvlText w:val="%1."/>
      <w:lvlJc w:val="left"/>
      <w:pPr>
        <w:tabs>
          <w:tab w:val="num" w:pos="1080"/>
        </w:tabs>
        <w:ind w:left="1080" w:hanging="360"/>
      </w:pPr>
      <w:rPr>
        <w:outline w:val="0"/>
        <w:shadow w:val="0"/>
        <w:emboss w:val="0"/>
        <w:imprint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4">
    <w:nsid w:val="734322D5"/>
    <w:multiLevelType w:val="hybridMultilevel"/>
    <w:tmpl w:val="FFA27074"/>
    <w:lvl w:ilvl="0" w:tplc="79F4E530">
      <w:start w:val="1"/>
      <w:numFmt w:val="decimal"/>
      <w:lvlText w:val="%1."/>
      <w:lvlJc w:val="left"/>
      <w:pPr>
        <w:tabs>
          <w:tab w:val="num" w:pos="1080"/>
        </w:tabs>
        <w:ind w:left="1080" w:hanging="360"/>
      </w:pPr>
      <w:rPr>
        <w:outline w:val="0"/>
        <w:shadow w:val="0"/>
        <w:emboss w:val="0"/>
        <w:imprint w:val="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5">
    <w:nsid w:val="74315184"/>
    <w:multiLevelType w:val="hybridMultilevel"/>
    <w:tmpl w:val="AE461EB8"/>
    <w:lvl w:ilvl="0" w:tplc="1A98AD52">
      <w:start w:val="1"/>
      <w:numFmt w:val="decimal"/>
      <w:lvlText w:val="%1."/>
      <w:lvlJc w:val="left"/>
      <w:pPr>
        <w:tabs>
          <w:tab w:val="num" w:pos="1080"/>
        </w:tabs>
        <w:ind w:left="1080" w:hanging="360"/>
      </w:pPr>
      <w:rPr>
        <w:outline w:val="0"/>
        <w:shadow w:val="0"/>
        <w:emboss w:val="0"/>
        <w:imprint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6">
    <w:nsid w:val="76197D1A"/>
    <w:multiLevelType w:val="hybridMultilevel"/>
    <w:tmpl w:val="6914AC90"/>
    <w:lvl w:ilvl="0" w:tplc="AF4A1524">
      <w:start w:val="2"/>
      <w:numFmt w:val="bullet"/>
      <w:lvlText w:val="-"/>
      <w:lvlJc w:val="left"/>
      <w:pPr>
        <w:ind w:left="720" w:hanging="360"/>
      </w:pPr>
    </w:lvl>
    <w:lvl w:ilvl="1" w:tplc="AF4A1524">
      <w:start w:val="2"/>
      <w:numFmt w:val="bullet"/>
      <w:lvlText w:val="-"/>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795A3AD0"/>
    <w:multiLevelType w:val="hybridMultilevel"/>
    <w:tmpl w:val="7AF46DE0"/>
    <w:lvl w:ilvl="0" w:tplc="CE645DF2">
      <w:start w:val="1"/>
      <w:numFmt w:val="decimal"/>
      <w:lvlText w:val="%1)"/>
      <w:lvlJc w:val="left"/>
      <w:pPr>
        <w:ind w:left="1159" w:hanging="360"/>
      </w:pPr>
      <w:rPr>
        <w:rFonts w:cs="Times New Roman" w:hint="default"/>
      </w:rPr>
    </w:lvl>
    <w:lvl w:ilvl="1" w:tplc="04190019" w:tentative="1">
      <w:start w:val="1"/>
      <w:numFmt w:val="lowerLetter"/>
      <w:lvlText w:val="%2."/>
      <w:lvlJc w:val="left"/>
      <w:pPr>
        <w:ind w:left="1879" w:hanging="360"/>
      </w:pPr>
      <w:rPr>
        <w:rFonts w:cs="Times New Roman"/>
      </w:rPr>
    </w:lvl>
    <w:lvl w:ilvl="2" w:tplc="0419001B" w:tentative="1">
      <w:start w:val="1"/>
      <w:numFmt w:val="lowerRoman"/>
      <w:lvlText w:val="%3."/>
      <w:lvlJc w:val="right"/>
      <w:pPr>
        <w:ind w:left="2599" w:hanging="180"/>
      </w:pPr>
      <w:rPr>
        <w:rFonts w:cs="Times New Roman"/>
      </w:rPr>
    </w:lvl>
    <w:lvl w:ilvl="3" w:tplc="0419000F" w:tentative="1">
      <w:start w:val="1"/>
      <w:numFmt w:val="decimal"/>
      <w:lvlText w:val="%4."/>
      <w:lvlJc w:val="left"/>
      <w:pPr>
        <w:ind w:left="3319" w:hanging="360"/>
      </w:pPr>
      <w:rPr>
        <w:rFonts w:cs="Times New Roman"/>
      </w:rPr>
    </w:lvl>
    <w:lvl w:ilvl="4" w:tplc="04190019" w:tentative="1">
      <w:start w:val="1"/>
      <w:numFmt w:val="lowerLetter"/>
      <w:lvlText w:val="%5."/>
      <w:lvlJc w:val="left"/>
      <w:pPr>
        <w:ind w:left="4039" w:hanging="360"/>
      </w:pPr>
      <w:rPr>
        <w:rFonts w:cs="Times New Roman"/>
      </w:rPr>
    </w:lvl>
    <w:lvl w:ilvl="5" w:tplc="0419001B" w:tentative="1">
      <w:start w:val="1"/>
      <w:numFmt w:val="lowerRoman"/>
      <w:lvlText w:val="%6."/>
      <w:lvlJc w:val="right"/>
      <w:pPr>
        <w:ind w:left="4759" w:hanging="180"/>
      </w:pPr>
      <w:rPr>
        <w:rFonts w:cs="Times New Roman"/>
      </w:rPr>
    </w:lvl>
    <w:lvl w:ilvl="6" w:tplc="0419000F" w:tentative="1">
      <w:start w:val="1"/>
      <w:numFmt w:val="decimal"/>
      <w:lvlText w:val="%7."/>
      <w:lvlJc w:val="left"/>
      <w:pPr>
        <w:ind w:left="5479" w:hanging="360"/>
      </w:pPr>
      <w:rPr>
        <w:rFonts w:cs="Times New Roman"/>
      </w:rPr>
    </w:lvl>
    <w:lvl w:ilvl="7" w:tplc="04190019" w:tentative="1">
      <w:start w:val="1"/>
      <w:numFmt w:val="lowerLetter"/>
      <w:lvlText w:val="%8."/>
      <w:lvlJc w:val="left"/>
      <w:pPr>
        <w:ind w:left="6199" w:hanging="360"/>
      </w:pPr>
      <w:rPr>
        <w:rFonts w:cs="Times New Roman"/>
      </w:rPr>
    </w:lvl>
    <w:lvl w:ilvl="8" w:tplc="0419001B" w:tentative="1">
      <w:start w:val="1"/>
      <w:numFmt w:val="lowerRoman"/>
      <w:lvlText w:val="%9."/>
      <w:lvlJc w:val="right"/>
      <w:pPr>
        <w:ind w:left="6919" w:hanging="180"/>
      </w:pPr>
      <w:rPr>
        <w:rFonts w:cs="Times New Roman"/>
      </w:rPr>
    </w:lvl>
  </w:abstractNum>
  <w:abstractNum w:abstractNumId="68">
    <w:nsid w:val="7A317CCB"/>
    <w:multiLevelType w:val="hybridMultilevel"/>
    <w:tmpl w:val="A170D00A"/>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7B750F6B"/>
    <w:multiLevelType w:val="hybridMultilevel"/>
    <w:tmpl w:val="118A263E"/>
    <w:lvl w:ilvl="0" w:tplc="43F46B8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7E055534"/>
    <w:multiLevelType w:val="hybridMultilevel"/>
    <w:tmpl w:val="EA2C586A"/>
    <w:lvl w:ilvl="0" w:tplc="FAAC4130">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EDE6A36"/>
    <w:multiLevelType w:val="hybridMultilevel"/>
    <w:tmpl w:val="F10A9578"/>
    <w:lvl w:ilvl="0" w:tplc="AF4A1524">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4"/>
  </w:num>
  <w:num w:numId="2">
    <w:abstractNumId w:val="41"/>
  </w:num>
  <w:num w:numId="3">
    <w:abstractNumId w:val="56"/>
  </w:num>
  <w:num w:numId="4">
    <w:abstractNumId w:val="1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lvlOverride w:ilvl="1"/>
    <w:lvlOverride w:ilvl="2"/>
    <w:lvlOverride w:ilvl="3"/>
    <w:lvlOverride w:ilvl="4"/>
    <w:lvlOverride w:ilvl="5"/>
    <w:lvlOverride w:ilvl="6"/>
    <w:lvlOverride w:ilvl="7"/>
    <w:lvlOverride w:ilvl="8"/>
  </w:num>
  <w:num w:numId="9">
    <w:abstractNumId w:val="14"/>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2"/>
  </w:num>
  <w:num w:numId="21">
    <w:abstractNumId w:val="37"/>
  </w:num>
  <w:num w:numId="22">
    <w:abstractNumId w:val="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6"/>
  </w:num>
  <w:num w:numId="27">
    <w:abstractNumId w:val="60"/>
  </w:num>
  <w:num w:numId="28">
    <w:abstractNumId w:val="38"/>
  </w:num>
  <w:num w:numId="29">
    <w:abstractNumId w:val="28"/>
  </w:num>
  <w:num w:numId="30">
    <w:abstractNumId w:val="6"/>
  </w:num>
  <w:num w:numId="31">
    <w:abstractNumId w:val="71"/>
  </w:num>
  <w:num w:numId="32">
    <w:abstractNumId w:val="68"/>
  </w:num>
  <w:num w:numId="33">
    <w:abstractNumId w:val="26"/>
  </w:num>
  <w:num w:numId="34">
    <w:abstractNumId w:val="57"/>
  </w:num>
  <w:num w:numId="35">
    <w:abstractNumId w:val="53"/>
  </w:num>
  <w:num w:numId="36">
    <w:abstractNumId w:val="55"/>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66"/>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num>
  <w:num w:numId="44">
    <w:abstractNumId w:val="27"/>
  </w:num>
  <w:num w:numId="45">
    <w:abstractNumId w:val="32"/>
  </w:num>
  <w:num w:numId="46">
    <w:abstractNumId w:val="62"/>
  </w:num>
  <w:num w:numId="47">
    <w:abstractNumId w:val="10"/>
  </w:num>
  <w:num w:numId="48">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49">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50">
    <w:abstractNumId w:val="11"/>
  </w:num>
  <w:num w:numId="51">
    <w:abstractNumId w:val="40"/>
    <w:lvlOverride w:ilvl="0">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 w:numId="54">
    <w:abstractNumId w:val="46"/>
  </w:num>
  <w:num w:numId="55">
    <w:abstractNumId w:val="59"/>
  </w:num>
  <w:num w:numId="56">
    <w:abstractNumId w:val="18"/>
  </w:num>
  <w:num w:numId="57">
    <w:abstractNumId w:val="31"/>
  </w:num>
  <w:num w:numId="58">
    <w:abstractNumId w:val="67"/>
  </w:num>
  <w:num w:numId="59">
    <w:abstractNumId w:val="19"/>
  </w:num>
  <w:num w:numId="60">
    <w:abstractNumId w:val="23"/>
  </w:num>
  <w:num w:numId="61">
    <w:abstractNumId w:val="20"/>
  </w:num>
  <w:num w:numId="62">
    <w:abstractNumId w:val="52"/>
  </w:num>
  <w:num w:numId="63">
    <w:abstractNumId w:val="24"/>
  </w:num>
  <w:num w:numId="64">
    <w:abstractNumId w:val="35"/>
  </w:num>
  <w:num w:numId="65">
    <w:abstractNumId w:val="69"/>
  </w:num>
  <w:num w:numId="66">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63B7"/>
    <w:rsid w:val="0001149D"/>
    <w:rsid w:val="0001320E"/>
    <w:rsid w:val="00016F23"/>
    <w:rsid w:val="00017E1E"/>
    <w:rsid w:val="00020A7E"/>
    <w:rsid w:val="000240A5"/>
    <w:rsid w:val="00026826"/>
    <w:rsid w:val="000279AA"/>
    <w:rsid w:val="0003268F"/>
    <w:rsid w:val="0007390D"/>
    <w:rsid w:val="00087A2B"/>
    <w:rsid w:val="00087CB5"/>
    <w:rsid w:val="000961BD"/>
    <w:rsid w:val="000A6147"/>
    <w:rsid w:val="000A6E6D"/>
    <w:rsid w:val="000A73A9"/>
    <w:rsid w:val="000A75EA"/>
    <w:rsid w:val="000B59BD"/>
    <w:rsid w:val="000B64CA"/>
    <w:rsid w:val="000B690E"/>
    <w:rsid w:val="000B6B16"/>
    <w:rsid w:val="000C200E"/>
    <w:rsid w:val="000C2CE0"/>
    <w:rsid w:val="000C35FF"/>
    <w:rsid w:val="000D0221"/>
    <w:rsid w:val="000D3B38"/>
    <w:rsid w:val="000D6993"/>
    <w:rsid w:val="000D6B9B"/>
    <w:rsid w:val="000E210F"/>
    <w:rsid w:val="000E33FD"/>
    <w:rsid w:val="000F1CBE"/>
    <w:rsid w:val="000F700E"/>
    <w:rsid w:val="001009D2"/>
    <w:rsid w:val="00102C8F"/>
    <w:rsid w:val="00106144"/>
    <w:rsid w:val="00111414"/>
    <w:rsid w:val="001126DD"/>
    <w:rsid w:val="0011280D"/>
    <w:rsid w:val="00117B11"/>
    <w:rsid w:val="0013087E"/>
    <w:rsid w:val="00132DAA"/>
    <w:rsid w:val="001412AD"/>
    <w:rsid w:val="00142B35"/>
    <w:rsid w:val="00142FE8"/>
    <w:rsid w:val="00150C20"/>
    <w:rsid w:val="0015472F"/>
    <w:rsid w:val="00184783"/>
    <w:rsid w:val="00190F21"/>
    <w:rsid w:val="00192323"/>
    <w:rsid w:val="00197CC8"/>
    <w:rsid w:val="001B06CD"/>
    <w:rsid w:val="001B3331"/>
    <w:rsid w:val="001B3F80"/>
    <w:rsid w:val="001B44BE"/>
    <w:rsid w:val="001B51CB"/>
    <w:rsid w:val="001C7CEE"/>
    <w:rsid w:val="001D029D"/>
    <w:rsid w:val="001D1CB9"/>
    <w:rsid w:val="001D64FD"/>
    <w:rsid w:val="001E25D3"/>
    <w:rsid w:val="001E696F"/>
    <w:rsid w:val="001E698B"/>
    <w:rsid w:val="001F4811"/>
    <w:rsid w:val="00202CC3"/>
    <w:rsid w:val="00214AB8"/>
    <w:rsid w:val="00224B2D"/>
    <w:rsid w:val="00226159"/>
    <w:rsid w:val="002272E7"/>
    <w:rsid w:val="002323E5"/>
    <w:rsid w:val="00235143"/>
    <w:rsid w:val="002408A7"/>
    <w:rsid w:val="0024149B"/>
    <w:rsid w:val="00242FB1"/>
    <w:rsid w:val="00243CFB"/>
    <w:rsid w:val="00246D07"/>
    <w:rsid w:val="00250760"/>
    <w:rsid w:val="00252C10"/>
    <w:rsid w:val="00253B35"/>
    <w:rsid w:val="002559A0"/>
    <w:rsid w:val="00257026"/>
    <w:rsid w:val="002702A9"/>
    <w:rsid w:val="002715AE"/>
    <w:rsid w:val="00281D2B"/>
    <w:rsid w:val="00283E02"/>
    <w:rsid w:val="002942D0"/>
    <w:rsid w:val="002A51EF"/>
    <w:rsid w:val="002A7674"/>
    <w:rsid w:val="002C6A1C"/>
    <w:rsid w:val="002D0357"/>
    <w:rsid w:val="002D2D27"/>
    <w:rsid w:val="002D44FD"/>
    <w:rsid w:val="002D7275"/>
    <w:rsid w:val="002F07BD"/>
    <w:rsid w:val="002F7252"/>
    <w:rsid w:val="00301038"/>
    <w:rsid w:val="00303575"/>
    <w:rsid w:val="0030643F"/>
    <w:rsid w:val="0031198D"/>
    <w:rsid w:val="0031301C"/>
    <w:rsid w:val="003148B4"/>
    <w:rsid w:val="00315DB0"/>
    <w:rsid w:val="00317811"/>
    <w:rsid w:val="00330A23"/>
    <w:rsid w:val="003357CE"/>
    <w:rsid w:val="00344676"/>
    <w:rsid w:val="0034614B"/>
    <w:rsid w:val="0035467F"/>
    <w:rsid w:val="003569CC"/>
    <w:rsid w:val="003663CB"/>
    <w:rsid w:val="003672DC"/>
    <w:rsid w:val="0037006D"/>
    <w:rsid w:val="00374A31"/>
    <w:rsid w:val="00383783"/>
    <w:rsid w:val="00392AFE"/>
    <w:rsid w:val="003949B4"/>
    <w:rsid w:val="00394D57"/>
    <w:rsid w:val="003968AB"/>
    <w:rsid w:val="003A02E0"/>
    <w:rsid w:val="003A3515"/>
    <w:rsid w:val="003C2D35"/>
    <w:rsid w:val="003C5B98"/>
    <w:rsid w:val="003D1633"/>
    <w:rsid w:val="003D2650"/>
    <w:rsid w:val="003D29E1"/>
    <w:rsid w:val="003D496A"/>
    <w:rsid w:val="003D4CC0"/>
    <w:rsid w:val="003E49AE"/>
    <w:rsid w:val="003F10AE"/>
    <w:rsid w:val="003F4448"/>
    <w:rsid w:val="00403C56"/>
    <w:rsid w:val="0040650C"/>
    <w:rsid w:val="0040719E"/>
    <w:rsid w:val="00426B8E"/>
    <w:rsid w:val="00426F32"/>
    <w:rsid w:val="00431167"/>
    <w:rsid w:val="004328C8"/>
    <w:rsid w:val="00435173"/>
    <w:rsid w:val="004444C5"/>
    <w:rsid w:val="004450DD"/>
    <w:rsid w:val="004542CC"/>
    <w:rsid w:val="0045475C"/>
    <w:rsid w:val="004575D3"/>
    <w:rsid w:val="00476FED"/>
    <w:rsid w:val="004815C6"/>
    <w:rsid w:val="00481760"/>
    <w:rsid w:val="004859DB"/>
    <w:rsid w:val="00485F35"/>
    <w:rsid w:val="00495CBE"/>
    <w:rsid w:val="0049659D"/>
    <w:rsid w:val="004A0AD7"/>
    <w:rsid w:val="004A1269"/>
    <w:rsid w:val="004A7F1A"/>
    <w:rsid w:val="004B28B3"/>
    <w:rsid w:val="004B2EE3"/>
    <w:rsid w:val="004B6172"/>
    <w:rsid w:val="004C3DCD"/>
    <w:rsid w:val="004C5BB0"/>
    <w:rsid w:val="004D0EE0"/>
    <w:rsid w:val="004D0F69"/>
    <w:rsid w:val="004D69DB"/>
    <w:rsid w:val="004D7EDC"/>
    <w:rsid w:val="004E100A"/>
    <w:rsid w:val="004F11AD"/>
    <w:rsid w:val="004F4FF0"/>
    <w:rsid w:val="004F56A9"/>
    <w:rsid w:val="005016BC"/>
    <w:rsid w:val="005063E1"/>
    <w:rsid w:val="005157F0"/>
    <w:rsid w:val="00515D25"/>
    <w:rsid w:val="00532733"/>
    <w:rsid w:val="00532BA4"/>
    <w:rsid w:val="00535782"/>
    <w:rsid w:val="005365AF"/>
    <w:rsid w:val="0054616B"/>
    <w:rsid w:val="00546E52"/>
    <w:rsid w:val="00547588"/>
    <w:rsid w:val="00553312"/>
    <w:rsid w:val="00557B12"/>
    <w:rsid w:val="005614B7"/>
    <w:rsid w:val="00561D13"/>
    <w:rsid w:val="0056310E"/>
    <w:rsid w:val="00563230"/>
    <w:rsid w:val="005669DE"/>
    <w:rsid w:val="00570851"/>
    <w:rsid w:val="005758EE"/>
    <w:rsid w:val="005778DB"/>
    <w:rsid w:val="00580B15"/>
    <w:rsid w:val="005965C7"/>
    <w:rsid w:val="00596C10"/>
    <w:rsid w:val="0059740F"/>
    <w:rsid w:val="005A15CA"/>
    <w:rsid w:val="005A162D"/>
    <w:rsid w:val="005B0276"/>
    <w:rsid w:val="005B1660"/>
    <w:rsid w:val="005B16DA"/>
    <w:rsid w:val="005C0D87"/>
    <w:rsid w:val="005C307C"/>
    <w:rsid w:val="005D240F"/>
    <w:rsid w:val="005E0B5F"/>
    <w:rsid w:val="005E6472"/>
    <w:rsid w:val="005E6EAC"/>
    <w:rsid w:val="005E7780"/>
    <w:rsid w:val="005E7C4D"/>
    <w:rsid w:val="005F48B9"/>
    <w:rsid w:val="00606143"/>
    <w:rsid w:val="00613F26"/>
    <w:rsid w:val="006226B3"/>
    <w:rsid w:val="00625046"/>
    <w:rsid w:val="006275B6"/>
    <w:rsid w:val="00633DC7"/>
    <w:rsid w:val="00636BA8"/>
    <w:rsid w:val="006450A9"/>
    <w:rsid w:val="0064683F"/>
    <w:rsid w:val="00656D85"/>
    <w:rsid w:val="00666E65"/>
    <w:rsid w:val="00681A99"/>
    <w:rsid w:val="006824E9"/>
    <w:rsid w:val="00685873"/>
    <w:rsid w:val="0068626D"/>
    <w:rsid w:val="00694566"/>
    <w:rsid w:val="006A5DF9"/>
    <w:rsid w:val="006B1ADB"/>
    <w:rsid w:val="006C1549"/>
    <w:rsid w:val="006C2D6C"/>
    <w:rsid w:val="006D7058"/>
    <w:rsid w:val="006E3443"/>
    <w:rsid w:val="006E6304"/>
    <w:rsid w:val="006F73A4"/>
    <w:rsid w:val="006F7AB9"/>
    <w:rsid w:val="00700C49"/>
    <w:rsid w:val="00711D07"/>
    <w:rsid w:val="00715F78"/>
    <w:rsid w:val="00721367"/>
    <w:rsid w:val="00723CA5"/>
    <w:rsid w:val="00724A06"/>
    <w:rsid w:val="00727EC7"/>
    <w:rsid w:val="0073361C"/>
    <w:rsid w:val="00734425"/>
    <w:rsid w:val="00735E1F"/>
    <w:rsid w:val="00742AAF"/>
    <w:rsid w:val="007539C1"/>
    <w:rsid w:val="00760FF4"/>
    <w:rsid w:val="00776BE8"/>
    <w:rsid w:val="00781FFD"/>
    <w:rsid w:val="00783BE8"/>
    <w:rsid w:val="0078461D"/>
    <w:rsid w:val="00786B74"/>
    <w:rsid w:val="00787ADC"/>
    <w:rsid w:val="007926CA"/>
    <w:rsid w:val="00792E9F"/>
    <w:rsid w:val="007A4470"/>
    <w:rsid w:val="007B2770"/>
    <w:rsid w:val="007B2F95"/>
    <w:rsid w:val="007C4FE5"/>
    <w:rsid w:val="007C5724"/>
    <w:rsid w:val="007D1FD9"/>
    <w:rsid w:val="007D3B48"/>
    <w:rsid w:val="007D4FA7"/>
    <w:rsid w:val="007F16F6"/>
    <w:rsid w:val="00801682"/>
    <w:rsid w:val="00802411"/>
    <w:rsid w:val="00805B85"/>
    <w:rsid w:val="00817995"/>
    <w:rsid w:val="008324E0"/>
    <w:rsid w:val="008348FE"/>
    <w:rsid w:val="00876757"/>
    <w:rsid w:val="00883386"/>
    <w:rsid w:val="00890A51"/>
    <w:rsid w:val="008C2481"/>
    <w:rsid w:val="008C7C55"/>
    <w:rsid w:val="008E2C5B"/>
    <w:rsid w:val="008F0244"/>
    <w:rsid w:val="008F109C"/>
    <w:rsid w:val="008F5938"/>
    <w:rsid w:val="00900D78"/>
    <w:rsid w:val="00900D8F"/>
    <w:rsid w:val="00902A48"/>
    <w:rsid w:val="009036D4"/>
    <w:rsid w:val="00916BDE"/>
    <w:rsid w:val="00920A34"/>
    <w:rsid w:val="0092141E"/>
    <w:rsid w:val="0092179F"/>
    <w:rsid w:val="00921994"/>
    <w:rsid w:val="00921A29"/>
    <w:rsid w:val="0092252F"/>
    <w:rsid w:val="009275F1"/>
    <w:rsid w:val="00931DDF"/>
    <w:rsid w:val="009352A6"/>
    <w:rsid w:val="00941E72"/>
    <w:rsid w:val="00944B3B"/>
    <w:rsid w:val="00947853"/>
    <w:rsid w:val="00947B0C"/>
    <w:rsid w:val="00947C66"/>
    <w:rsid w:val="009511D2"/>
    <w:rsid w:val="009513CB"/>
    <w:rsid w:val="0095769B"/>
    <w:rsid w:val="00961649"/>
    <w:rsid w:val="00961DEB"/>
    <w:rsid w:val="0096520C"/>
    <w:rsid w:val="009664C0"/>
    <w:rsid w:val="00976A89"/>
    <w:rsid w:val="00976B1D"/>
    <w:rsid w:val="00980C1A"/>
    <w:rsid w:val="00981B6C"/>
    <w:rsid w:val="009841FE"/>
    <w:rsid w:val="00987C8F"/>
    <w:rsid w:val="00987D06"/>
    <w:rsid w:val="009955F8"/>
    <w:rsid w:val="009A04A1"/>
    <w:rsid w:val="009A0AE4"/>
    <w:rsid w:val="009A18BC"/>
    <w:rsid w:val="009A7854"/>
    <w:rsid w:val="009B16B0"/>
    <w:rsid w:val="009B4730"/>
    <w:rsid w:val="009C6184"/>
    <w:rsid w:val="009C657B"/>
    <w:rsid w:val="009C6C51"/>
    <w:rsid w:val="009C7888"/>
    <w:rsid w:val="009D4112"/>
    <w:rsid w:val="009D7EBE"/>
    <w:rsid w:val="009E4750"/>
    <w:rsid w:val="009F41C0"/>
    <w:rsid w:val="00A04B12"/>
    <w:rsid w:val="00A04C69"/>
    <w:rsid w:val="00A05C62"/>
    <w:rsid w:val="00A133F0"/>
    <w:rsid w:val="00A14665"/>
    <w:rsid w:val="00A31FB6"/>
    <w:rsid w:val="00A3551F"/>
    <w:rsid w:val="00A450EF"/>
    <w:rsid w:val="00A5664E"/>
    <w:rsid w:val="00A637F7"/>
    <w:rsid w:val="00A75741"/>
    <w:rsid w:val="00A76A8D"/>
    <w:rsid w:val="00A77DD9"/>
    <w:rsid w:val="00A867BF"/>
    <w:rsid w:val="00A86A1A"/>
    <w:rsid w:val="00A87EBA"/>
    <w:rsid w:val="00AA279F"/>
    <w:rsid w:val="00AA2962"/>
    <w:rsid w:val="00AA4204"/>
    <w:rsid w:val="00AB01D3"/>
    <w:rsid w:val="00AB3500"/>
    <w:rsid w:val="00AB3B84"/>
    <w:rsid w:val="00AB6388"/>
    <w:rsid w:val="00AC156F"/>
    <w:rsid w:val="00AC430F"/>
    <w:rsid w:val="00AD1336"/>
    <w:rsid w:val="00AD1FB4"/>
    <w:rsid w:val="00AD21FA"/>
    <w:rsid w:val="00AD621A"/>
    <w:rsid w:val="00AE460E"/>
    <w:rsid w:val="00B11735"/>
    <w:rsid w:val="00B14DA0"/>
    <w:rsid w:val="00B32FA4"/>
    <w:rsid w:val="00B36635"/>
    <w:rsid w:val="00B4589B"/>
    <w:rsid w:val="00B505BE"/>
    <w:rsid w:val="00B513BE"/>
    <w:rsid w:val="00B5174D"/>
    <w:rsid w:val="00B56DCC"/>
    <w:rsid w:val="00B60FAF"/>
    <w:rsid w:val="00B6195B"/>
    <w:rsid w:val="00B619FF"/>
    <w:rsid w:val="00B672BD"/>
    <w:rsid w:val="00B73FC0"/>
    <w:rsid w:val="00B76107"/>
    <w:rsid w:val="00B7795E"/>
    <w:rsid w:val="00B77CFA"/>
    <w:rsid w:val="00B83E0B"/>
    <w:rsid w:val="00B9090E"/>
    <w:rsid w:val="00B93555"/>
    <w:rsid w:val="00B9424B"/>
    <w:rsid w:val="00BA0016"/>
    <w:rsid w:val="00BA02B6"/>
    <w:rsid w:val="00BA21FD"/>
    <w:rsid w:val="00BA4262"/>
    <w:rsid w:val="00BB157B"/>
    <w:rsid w:val="00BC129D"/>
    <w:rsid w:val="00BC5174"/>
    <w:rsid w:val="00BC633F"/>
    <w:rsid w:val="00BD03DE"/>
    <w:rsid w:val="00BE1821"/>
    <w:rsid w:val="00BE2EA4"/>
    <w:rsid w:val="00BE34D7"/>
    <w:rsid w:val="00BE384E"/>
    <w:rsid w:val="00BE7189"/>
    <w:rsid w:val="00C01E0E"/>
    <w:rsid w:val="00C10179"/>
    <w:rsid w:val="00C10F17"/>
    <w:rsid w:val="00C111D1"/>
    <w:rsid w:val="00C20669"/>
    <w:rsid w:val="00C21C4F"/>
    <w:rsid w:val="00C2213C"/>
    <w:rsid w:val="00C269BB"/>
    <w:rsid w:val="00C27747"/>
    <w:rsid w:val="00C40DB6"/>
    <w:rsid w:val="00C42EB1"/>
    <w:rsid w:val="00C63AB1"/>
    <w:rsid w:val="00C66CD9"/>
    <w:rsid w:val="00C66D75"/>
    <w:rsid w:val="00C72C2D"/>
    <w:rsid w:val="00C81A3C"/>
    <w:rsid w:val="00C87B96"/>
    <w:rsid w:val="00CA2AD2"/>
    <w:rsid w:val="00CA4EA1"/>
    <w:rsid w:val="00CB212D"/>
    <w:rsid w:val="00CB6827"/>
    <w:rsid w:val="00CC4488"/>
    <w:rsid w:val="00CC4D29"/>
    <w:rsid w:val="00CC60E4"/>
    <w:rsid w:val="00CD366C"/>
    <w:rsid w:val="00CD6F4B"/>
    <w:rsid w:val="00CD7B9B"/>
    <w:rsid w:val="00D03238"/>
    <w:rsid w:val="00D10137"/>
    <w:rsid w:val="00D2408D"/>
    <w:rsid w:val="00D321A3"/>
    <w:rsid w:val="00D35B0B"/>
    <w:rsid w:val="00D4032C"/>
    <w:rsid w:val="00D40443"/>
    <w:rsid w:val="00D416E6"/>
    <w:rsid w:val="00D51C78"/>
    <w:rsid w:val="00D55028"/>
    <w:rsid w:val="00D634E8"/>
    <w:rsid w:val="00D66DFD"/>
    <w:rsid w:val="00D71B85"/>
    <w:rsid w:val="00D73F5F"/>
    <w:rsid w:val="00D81F8A"/>
    <w:rsid w:val="00D86F7B"/>
    <w:rsid w:val="00D93BC9"/>
    <w:rsid w:val="00D95A00"/>
    <w:rsid w:val="00DA408C"/>
    <w:rsid w:val="00DB3FC9"/>
    <w:rsid w:val="00DB6A01"/>
    <w:rsid w:val="00DC2C1C"/>
    <w:rsid w:val="00DC378E"/>
    <w:rsid w:val="00DC4E6E"/>
    <w:rsid w:val="00DD0B9B"/>
    <w:rsid w:val="00DD39BE"/>
    <w:rsid w:val="00DD45C6"/>
    <w:rsid w:val="00DD4636"/>
    <w:rsid w:val="00DE1327"/>
    <w:rsid w:val="00DE4BD8"/>
    <w:rsid w:val="00DE51A9"/>
    <w:rsid w:val="00DE730D"/>
    <w:rsid w:val="00DE7BB5"/>
    <w:rsid w:val="00DE7E56"/>
    <w:rsid w:val="00DF3053"/>
    <w:rsid w:val="00E0079C"/>
    <w:rsid w:val="00E02AF9"/>
    <w:rsid w:val="00E04246"/>
    <w:rsid w:val="00E05297"/>
    <w:rsid w:val="00E13140"/>
    <w:rsid w:val="00E13B13"/>
    <w:rsid w:val="00E16B71"/>
    <w:rsid w:val="00E233E1"/>
    <w:rsid w:val="00E337C7"/>
    <w:rsid w:val="00E36674"/>
    <w:rsid w:val="00E503D9"/>
    <w:rsid w:val="00E508B5"/>
    <w:rsid w:val="00E52570"/>
    <w:rsid w:val="00E7032C"/>
    <w:rsid w:val="00E73C14"/>
    <w:rsid w:val="00E805B6"/>
    <w:rsid w:val="00E806A2"/>
    <w:rsid w:val="00E84695"/>
    <w:rsid w:val="00E923E2"/>
    <w:rsid w:val="00EB3765"/>
    <w:rsid w:val="00EB4A6C"/>
    <w:rsid w:val="00EB4B7B"/>
    <w:rsid w:val="00EB64C4"/>
    <w:rsid w:val="00EB73A3"/>
    <w:rsid w:val="00EC37F0"/>
    <w:rsid w:val="00EC4F8F"/>
    <w:rsid w:val="00ED05E0"/>
    <w:rsid w:val="00ED33FF"/>
    <w:rsid w:val="00ED4E20"/>
    <w:rsid w:val="00F014B1"/>
    <w:rsid w:val="00F062AB"/>
    <w:rsid w:val="00F070D6"/>
    <w:rsid w:val="00F136E2"/>
    <w:rsid w:val="00F14D02"/>
    <w:rsid w:val="00F20156"/>
    <w:rsid w:val="00F211B2"/>
    <w:rsid w:val="00F24CE5"/>
    <w:rsid w:val="00F318D9"/>
    <w:rsid w:val="00F36866"/>
    <w:rsid w:val="00F369CE"/>
    <w:rsid w:val="00F4349C"/>
    <w:rsid w:val="00F4627D"/>
    <w:rsid w:val="00F475DE"/>
    <w:rsid w:val="00F56D17"/>
    <w:rsid w:val="00F63D68"/>
    <w:rsid w:val="00F70735"/>
    <w:rsid w:val="00F80256"/>
    <w:rsid w:val="00F860FC"/>
    <w:rsid w:val="00F9252D"/>
    <w:rsid w:val="00FA3220"/>
    <w:rsid w:val="00FB00B4"/>
    <w:rsid w:val="00FB3D30"/>
    <w:rsid w:val="00FB4941"/>
    <w:rsid w:val="00FD02CC"/>
    <w:rsid w:val="00FD34C0"/>
    <w:rsid w:val="00FE3170"/>
    <w:rsid w:val="00FE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qFormat="1"/>
    <w:lsdException w:name="caption" w:uiPriority="35" w:qFormat="1"/>
    <w:lsdException w:name="footnote reference" w:uiPriority="0"/>
    <w:lsdException w:name="annotation reference" w:uiPriority="0"/>
    <w:lsdException w:name="page number" w:qFormat="1"/>
    <w:lsdException w:name="endnote reference" w:uiPriority="0"/>
    <w:lsdException w:name="endnote text"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Hyperlink" w:uiPriority="0"/>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9"/>
    <w:unhideWhenUsed/>
    <w:qFormat/>
    <w:rsid w:val="002F7252"/>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700C49"/>
    <w:pPr>
      <w:keepNext/>
      <w:jc w:val="both"/>
      <w:outlineLvl w:val="2"/>
    </w:pPr>
    <w:rPr>
      <w:b/>
      <w:sz w:val="28"/>
      <w:szCs w:val="20"/>
    </w:rPr>
  </w:style>
  <w:style w:type="paragraph" w:styleId="4">
    <w:name w:val="heading 4"/>
    <w:basedOn w:val="a"/>
    <w:next w:val="a"/>
    <w:link w:val="40"/>
    <w:uiPriority w:val="99"/>
    <w:qFormat/>
    <w:rsid w:val="0034614B"/>
    <w:pPr>
      <w:keepNext/>
      <w:keepLines/>
      <w:spacing w:before="40"/>
      <w:outlineLvl w:val="3"/>
    </w:pPr>
    <w:rPr>
      <w:rFonts w:ascii="Cambria" w:hAnsi="Cambria"/>
      <w:i/>
      <w:iCs/>
      <w:color w:val="2E74B5"/>
      <w:sz w:val="20"/>
      <w:szCs w:val="20"/>
    </w:rPr>
  </w:style>
  <w:style w:type="paragraph" w:styleId="5">
    <w:name w:val="heading 5"/>
    <w:basedOn w:val="a"/>
    <w:next w:val="a"/>
    <w:link w:val="50"/>
    <w:qFormat/>
    <w:rsid w:val="0034614B"/>
    <w:pPr>
      <w:keepNext/>
      <w:keepLines/>
      <w:spacing w:before="40"/>
      <w:outlineLvl w:val="4"/>
    </w:pPr>
    <w:rPr>
      <w:rFonts w:ascii="Cambria" w:hAnsi="Cambria"/>
      <w:color w:val="2E74B5"/>
      <w:sz w:val="20"/>
      <w:szCs w:val="20"/>
    </w:rPr>
  </w:style>
  <w:style w:type="paragraph" w:styleId="6">
    <w:name w:val="heading 6"/>
    <w:basedOn w:val="a"/>
    <w:next w:val="a"/>
    <w:link w:val="60"/>
    <w:qFormat/>
    <w:rsid w:val="0034614B"/>
    <w:pPr>
      <w:keepNext/>
      <w:keepLines/>
      <w:spacing w:before="40"/>
      <w:outlineLvl w:val="5"/>
    </w:pPr>
    <w:rPr>
      <w:rFonts w:ascii="Cambria" w:hAnsi="Cambria"/>
      <w:color w:val="1F4D78"/>
      <w:sz w:val="20"/>
      <w:szCs w:val="20"/>
    </w:rPr>
  </w:style>
  <w:style w:type="paragraph" w:styleId="7">
    <w:name w:val="heading 7"/>
    <w:basedOn w:val="a"/>
    <w:next w:val="a"/>
    <w:link w:val="70"/>
    <w:qFormat/>
    <w:rsid w:val="0034614B"/>
    <w:pPr>
      <w:keepNext/>
      <w:keepLines/>
      <w:spacing w:before="40"/>
      <w:outlineLvl w:val="6"/>
    </w:pPr>
    <w:rPr>
      <w:rFonts w:ascii="Cambria" w:hAnsi="Cambria"/>
      <w:i/>
      <w:iCs/>
      <w:color w:val="1F4D78"/>
      <w:sz w:val="20"/>
      <w:szCs w:val="20"/>
    </w:rPr>
  </w:style>
  <w:style w:type="paragraph" w:styleId="8">
    <w:name w:val="heading 8"/>
    <w:basedOn w:val="a"/>
    <w:next w:val="a"/>
    <w:link w:val="80"/>
    <w:qFormat/>
    <w:rsid w:val="00700C49"/>
    <w:pPr>
      <w:keepNext/>
      <w:jc w:val="center"/>
      <w:outlineLvl w:val="7"/>
    </w:pPr>
    <w:rPr>
      <w:b/>
      <w:bCs/>
      <w:sz w:val="40"/>
      <w:szCs w:val="20"/>
    </w:rPr>
  </w:style>
  <w:style w:type="paragraph" w:styleId="9">
    <w:name w:val="heading 9"/>
    <w:basedOn w:val="a"/>
    <w:next w:val="a"/>
    <w:link w:val="90"/>
    <w:qFormat/>
    <w:rsid w:val="00700C49"/>
    <w:pPr>
      <w:keepNext/>
      <w:jc w:val="center"/>
      <w:outlineLvl w:val="8"/>
    </w:pPr>
    <w:rPr>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Bullet 1,Use Case List Paragraph,Маркер"/>
    <w:basedOn w:val="a"/>
    <w:link w:val="a4"/>
    <w:uiPriority w:val="34"/>
    <w:qFormat/>
    <w:rsid w:val="002F7252"/>
    <w:pPr>
      <w:ind w:left="720"/>
      <w:contextualSpacing/>
    </w:pPr>
  </w:style>
  <w:style w:type="character" w:customStyle="1" w:styleId="10">
    <w:name w:val="Заголовок 1 Знак"/>
    <w:basedOn w:val="a0"/>
    <w:link w:val="1"/>
    <w:uiPriority w:val="99"/>
    <w:qFormat/>
    <w:rsid w:val="002F7252"/>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uiPriority w:val="99"/>
    <w:rsid w:val="002F7252"/>
    <w:rPr>
      <w:rFonts w:ascii="Cambria" w:eastAsia="Times New Roman" w:hAnsi="Cambria" w:cs="Times New Roman"/>
      <w:b/>
      <w:bCs/>
      <w:i/>
      <w:iCs/>
      <w:sz w:val="28"/>
      <w:szCs w:val="28"/>
      <w:lang w:eastAsia="ru-RU"/>
    </w:rPr>
  </w:style>
  <w:style w:type="character" w:customStyle="1" w:styleId="a5">
    <w:name w:val="Гипертекстовая ссылка"/>
    <w:uiPriority w:val="99"/>
    <w:qFormat/>
    <w:rsid w:val="002F7252"/>
    <w:rPr>
      <w:color w:val="008000"/>
    </w:rPr>
  </w:style>
  <w:style w:type="paragraph" w:styleId="a6">
    <w:name w:val="Subtitle"/>
    <w:basedOn w:val="a"/>
    <w:link w:val="a7"/>
    <w:qFormat/>
    <w:rsid w:val="002F7252"/>
    <w:rPr>
      <w:rFonts w:ascii="Arial" w:hAnsi="Arial" w:cs="Arial"/>
      <w:b/>
      <w:bCs/>
      <w:sz w:val="28"/>
      <w:szCs w:val="28"/>
    </w:rPr>
  </w:style>
  <w:style w:type="character" w:customStyle="1" w:styleId="a7">
    <w:name w:val="Подзаголовок Знак"/>
    <w:basedOn w:val="a0"/>
    <w:link w:val="a6"/>
    <w:rsid w:val="002F7252"/>
    <w:rPr>
      <w:rFonts w:ascii="Arial" w:eastAsia="Times New Roman" w:hAnsi="Arial" w:cs="Arial"/>
      <w:b/>
      <w:bCs/>
      <w:sz w:val="28"/>
      <w:szCs w:val="28"/>
      <w:lang w:eastAsia="ru-RU"/>
    </w:rPr>
  </w:style>
  <w:style w:type="character" w:customStyle="1" w:styleId="21">
    <w:name w:val="Основной текст (2)_"/>
    <w:link w:val="22"/>
    <w:uiPriority w:val="99"/>
    <w:qFormat/>
    <w:rsid w:val="002F7252"/>
    <w:rPr>
      <w:sz w:val="28"/>
      <w:szCs w:val="28"/>
      <w:shd w:val="clear" w:color="auto" w:fill="FFFFFF"/>
    </w:rPr>
  </w:style>
  <w:style w:type="paragraph" w:customStyle="1" w:styleId="22">
    <w:name w:val="Основной текст (2)"/>
    <w:basedOn w:val="a"/>
    <w:link w:val="21"/>
    <w:uiPriority w:val="99"/>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8">
    <w:name w:val="Body Text Indent"/>
    <w:basedOn w:val="a"/>
    <w:link w:val="a9"/>
    <w:uiPriority w:val="99"/>
    <w:rsid w:val="002F7252"/>
    <w:pPr>
      <w:ind w:left="2977" w:hanging="2977"/>
      <w:jc w:val="both"/>
    </w:pPr>
    <w:rPr>
      <w:sz w:val="28"/>
      <w:szCs w:val="20"/>
    </w:rPr>
  </w:style>
  <w:style w:type="character" w:customStyle="1" w:styleId="a9">
    <w:name w:val="Основной текст с отступом Знак"/>
    <w:basedOn w:val="a0"/>
    <w:link w:val="a8"/>
    <w:uiPriority w:val="99"/>
    <w:rsid w:val="002F7252"/>
    <w:rPr>
      <w:rFonts w:ascii="Times New Roman" w:eastAsia="Times New Roman" w:hAnsi="Times New Roman" w:cs="Times New Roman"/>
      <w:sz w:val="28"/>
      <w:szCs w:val="20"/>
      <w:lang w:eastAsia="ru-RU"/>
    </w:rPr>
  </w:style>
  <w:style w:type="paragraph" w:customStyle="1" w:styleId="11">
    <w:name w:val="Верхний колонтитул1"/>
    <w:basedOn w:val="a"/>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a">
    <w:name w:val="Table Grid"/>
    <w:basedOn w:val="a1"/>
    <w:uiPriority w:val="3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900D78"/>
    <w:pPr>
      <w:spacing w:after="0" w:line="240" w:lineRule="auto"/>
    </w:pPr>
  </w:style>
  <w:style w:type="paragraph" w:customStyle="1" w:styleId="ad">
    <w:name w:val="Знак"/>
    <w:basedOn w:val="a"/>
    <w:rsid w:val="00900D78"/>
    <w:pPr>
      <w:spacing w:after="160" w:line="240" w:lineRule="exact"/>
    </w:pPr>
    <w:rPr>
      <w:rFonts w:ascii="Verdana" w:hAnsi="Verdana"/>
      <w:sz w:val="20"/>
      <w:szCs w:val="20"/>
      <w:lang w:val="en-US" w:eastAsia="en-US"/>
    </w:rPr>
  </w:style>
  <w:style w:type="character" w:customStyle="1" w:styleId="40">
    <w:name w:val="Заголовок 4 Знак"/>
    <w:basedOn w:val="a0"/>
    <w:link w:val="4"/>
    <w:uiPriority w:val="99"/>
    <w:rsid w:val="0034614B"/>
    <w:rPr>
      <w:rFonts w:ascii="Cambria" w:eastAsia="Times New Roman" w:hAnsi="Cambria" w:cs="Times New Roman"/>
      <w:i/>
      <w:iCs/>
      <w:color w:val="2E74B5"/>
      <w:sz w:val="20"/>
      <w:szCs w:val="20"/>
    </w:rPr>
  </w:style>
  <w:style w:type="character" w:customStyle="1" w:styleId="50">
    <w:name w:val="Заголовок 5 Знак"/>
    <w:basedOn w:val="a0"/>
    <w:link w:val="5"/>
    <w:rsid w:val="0034614B"/>
    <w:rPr>
      <w:rFonts w:ascii="Cambria" w:eastAsia="Times New Roman" w:hAnsi="Cambria" w:cs="Times New Roman"/>
      <w:color w:val="2E74B5"/>
      <w:sz w:val="20"/>
      <w:szCs w:val="20"/>
    </w:rPr>
  </w:style>
  <w:style w:type="character" w:customStyle="1" w:styleId="60">
    <w:name w:val="Заголовок 6 Знак"/>
    <w:basedOn w:val="a0"/>
    <w:link w:val="6"/>
    <w:rsid w:val="0034614B"/>
    <w:rPr>
      <w:rFonts w:ascii="Cambria" w:eastAsia="Times New Roman" w:hAnsi="Cambria" w:cs="Times New Roman"/>
      <w:color w:val="1F4D78"/>
      <w:sz w:val="20"/>
      <w:szCs w:val="20"/>
    </w:rPr>
  </w:style>
  <w:style w:type="character" w:customStyle="1" w:styleId="70">
    <w:name w:val="Заголовок 7 Знак"/>
    <w:basedOn w:val="a0"/>
    <w:link w:val="7"/>
    <w:rsid w:val="0034614B"/>
    <w:rPr>
      <w:rFonts w:ascii="Cambria" w:eastAsia="Times New Roman" w:hAnsi="Cambria" w:cs="Times New Roman"/>
      <w:i/>
      <w:iCs/>
      <w:color w:val="1F4D78"/>
      <w:sz w:val="20"/>
      <w:szCs w:val="20"/>
    </w:rPr>
  </w:style>
  <w:style w:type="paragraph" w:styleId="ae">
    <w:name w:val="header"/>
    <w:basedOn w:val="a"/>
    <w:link w:val="af"/>
    <w:uiPriority w:val="99"/>
    <w:rsid w:val="0034614B"/>
    <w:pPr>
      <w:tabs>
        <w:tab w:val="center" w:pos="4677"/>
        <w:tab w:val="right" w:pos="9355"/>
      </w:tabs>
    </w:pPr>
  </w:style>
  <w:style w:type="character" w:customStyle="1" w:styleId="af">
    <w:name w:val="Верхний колонтитул Знак"/>
    <w:basedOn w:val="a0"/>
    <w:link w:val="ae"/>
    <w:uiPriority w:val="99"/>
    <w:qFormat/>
    <w:rsid w:val="0034614B"/>
    <w:rPr>
      <w:rFonts w:ascii="Times New Roman" w:eastAsia="Times New Roman" w:hAnsi="Times New Roman" w:cs="Times New Roman"/>
      <w:sz w:val="24"/>
      <w:szCs w:val="24"/>
      <w:lang w:eastAsia="ru-RU"/>
    </w:rPr>
  </w:style>
  <w:style w:type="character" w:styleId="af0">
    <w:name w:val="page number"/>
    <w:basedOn w:val="a0"/>
    <w:uiPriority w:val="99"/>
    <w:qFormat/>
    <w:rsid w:val="0034614B"/>
  </w:style>
  <w:style w:type="character" w:customStyle="1" w:styleId="af1">
    <w:name w:val="Текст выноски Знак"/>
    <w:link w:val="af2"/>
    <w:uiPriority w:val="99"/>
    <w:qFormat/>
    <w:rsid w:val="0034614B"/>
    <w:rPr>
      <w:rFonts w:ascii="Segoe UI" w:hAnsi="Segoe UI" w:cs="Segoe UI"/>
      <w:sz w:val="18"/>
      <w:szCs w:val="18"/>
    </w:rPr>
  </w:style>
  <w:style w:type="paragraph" w:styleId="af2">
    <w:name w:val="Balloon Text"/>
    <w:basedOn w:val="a"/>
    <w:link w:val="af1"/>
    <w:uiPriority w:val="99"/>
    <w:qFormat/>
    <w:rsid w:val="0034614B"/>
    <w:rPr>
      <w:rFonts w:ascii="Segoe UI" w:eastAsiaTheme="minorHAnsi" w:hAnsi="Segoe UI" w:cs="Segoe UI"/>
      <w:sz w:val="18"/>
      <w:szCs w:val="18"/>
      <w:lang w:eastAsia="en-US"/>
    </w:rPr>
  </w:style>
  <w:style w:type="character" w:customStyle="1" w:styleId="12">
    <w:name w:val="Текст выноски Знак1"/>
    <w:basedOn w:val="a0"/>
    <w:uiPriority w:val="99"/>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qFormat/>
    <w:rsid w:val="0034614B"/>
    <w:pPr>
      <w:spacing w:before="100" w:beforeAutospacing="1" w:after="100" w:afterAutospacing="1"/>
    </w:pPr>
  </w:style>
  <w:style w:type="paragraph" w:customStyle="1" w:styleId="af3">
    <w:name w:val="Нормальный (таблица)"/>
    <w:basedOn w:val="a"/>
    <w:next w:val="a"/>
    <w:uiPriority w:val="99"/>
    <w:qFormat/>
    <w:rsid w:val="0034614B"/>
    <w:pPr>
      <w:widowControl w:val="0"/>
      <w:autoSpaceDE w:val="0"/>
      <w:autoSpaceDN w:val="0"/>
      <w:adjustRightInd w:val="0"/>
      <w:jc w:val="both"/>
    </w:pPr>
    <w:rPr>
      <w:rFonts w:ascii="Arial" w:hAnsi="Arial"/>
    </w:rPr>
  </w:style>
  <w:style w:type="character" w:styleId="af4">
    <w:name w:val="Hyperlink"/>
    <w:unhideWhenUsed/>
    <w:rsid w:val="0034614B"/>
    <w:rPr>
      <w:color w:val="0000FF"/>
      <w:u w:val="single"/>
    </w:rPr>
  </w:style>
  <w:style w:type="paragraph" w:styleId="af5">
    <w:name w:val="Body Text"/>
    <w:basedOn w:val="a"/>
    <w:link w:val="af6"/>
    <w:uiPriority w:val="99"/>
    <w:unhideWhenUsed/>
    <w:qFormat/>
    <w:rsid w:val="006F73A4"/>
    <w:pPr>
      <w:spacing w:after="120"/>
    </w:pPr>
  </w:style>
  <w:style w:type="character" w:customStyle="1" w:styleId="af6">
    <w:name w:val="Основной текст Знак"/>
    <w:basedOn w:val="a0"/>
    <w:link w:val="af5"/>
    <w:uiPriority w:val="99"/>
    <w:rsid w:val="006F73A4"/>
    <w:rPr>
      <w:rFonts w:ascii="Times New Roman" w:eastAsia="Times New Roman" w:hAnsi="Times New Roman" w:cs="Times New Roman"/>
      <w:sz w:val="24"/>
      <w:szCs w:val="24"/>
      <w:lang w:eastAsia="ru-RU"/>
    </w:rPr>
  </w:style>
  <w:style w:type="paragraph" w:customStyle="1" w:styleId="af7">
    <w:name w:val="Текст (лев. подпись)"/>
    <w:basedOn w:val="a"/>
    <w:next w:val="a"/>
    <w:uiPriority w:val="99"/>
    <w:rsid w:val="006F73A4"/>
    <w:pPr>
      <w:widowControl w:val="0"/>
      <w:autoSpaceDE w:val="0"/>
      <w:autoSpaceDN w:val="0"/>
      <w:adjustRightInd w:val="0"/>
    </w:pPr>
    <w:rPr>
      <w:rFonts w:ascii="Arial" w:hAnsi="Arial" w:cs="Arial"/>
      <w:sz w:val="20"/>
      <w:szCs w:val="20"/>
    </w:rPr>
  </w:style>
  <w:style w:type="paragraph" w:customStyle="1" w:styleId="af8">
    <w:name w:val="Текст (прав. подпись)"/>
    <w:basedOn w:val="a"/>
    <w:next w:val="a"/>
    <w:uiPriority w:val="99"/>
    <w:rsid w:val="006F73A4"/>
    <w:pPr>
      <w:widowControl w:val="0"/>
      <w:autoSpaceDE w:val="0"/>
      <w:autoSpaceDN w:val="0"/>
      <w:adjustRightInd w:val="0"/>
      <w:jc w:val="right"/>
    </w:pPr>
    <w:rPr>
      <w:rFonts w:ascii="Arial" w:hAnsi="Arial" w:cs="Arial"/>
      <w:sz w:val="20"/>
      <w:szCs w:val="20"/>
    </w:rPr>
  </w:style>
  <w:style w:type="paragraph" w:styleId="31">
    <w:name w:val="Body Text Indent 3"/>
    <w:basedOn w:val="a"/>
    <w:link w:val="32"/>
    <w:uiPriority w:val="99"/>
    <w:unhideWhenUsed/>
    <w:rsid w:val="003E49AE"/>
    <w:pPr>
      <w:spacing w:after="120"/>
      <w:ind w:left="283"/>
    </w:pPr>
    <w:rPr>
      <w:sz w:val="16"/>
      <w:szCs w:val="16"/>
    </w:rPr>
  </w:style>
  <w:style w:type="character" w:customStyle="1" w:styleId="32">
    <w:name w:val="Основной текст с отступом 3 Знак"/>
    <w:basedOn w:val="a0"/>
    <w:link w:val="31"/>
    <w:uiPriority w:val="99"/>
    <w:rsid w:val="003E49AE"/>
    <w:rPr>
      <w:rFonts w:ascii="Times New Roman" w:eastAsia="Times New Roman" w:hAnsi="Times New Roman" w:cs="Times New Roman"/>
      <w:sz w:val="16"/>
      <w:szCs w:val="16"/>
      <w:lang w:eastAsia="ru-RU"/>
    </w:rPr>
  </w:style>
  <w:style w:type="character" w:customStyle="1" w:styleId="af9">
    <w:name w:val="Цветовое выделение"/>
    <w:uiPriority w:val="99"/>
    <w:qFormat/>
    <w:rsid w:val="00760FF4"/>
    <w:rPr>
      <w:b/>
      <w:bCs w:val="0"/>
      <w:color w:val="26282F"/>
    </w:rPr>
  </w:style>
  <w:style w:type="numbering" w:customStyle="1" w:styleId="13">
    <w:name w:val="Нет списка1"/>
    <w:next w:val="a2"/>
    <w:semiHidden/>
    <w:unhideWhenUsed/>
    <w:qFormat/>
    <w:rsid w:val="002323E5"/>
  </w:style>
  <w:style w:type="paragraph" w:customStyle="1" w:styleId="afa">
    <w:name w:val="Таблицы (моноширинный)"/>
    <w:basedOn w:val="a"/>
    <w:next w:val="a"/>
    <w:uiPriority w:val="99"/>
    <w:qFormat/>
    <w:rsid w:val="002323E5"/>
    <w:pPr>
      <w:widowControl w:val="0"/>
      <w:autoSpaceDE w:val="0"/>
      <w:autoSpaceDN w:val="0"/>
      <w:adjustRightInd w:val="0"/>
    </w:pPr>
    <w:rPr>
      <w:rFonts w:ascii="Courier New" w:hAnsi="Courier New" w:cs="Courier New"/>
    </w:rPr>
  </w:style>
  <w:style w:type="paragraph" w:customStyle="1" w:styleId="afb">
    <w:name w:val="Прижатый влево"/>
    <w:basedOn w:val="a"/>
    <w:next w:val="a"/>
    <w:uiPriority w:val="99"/>
    <w:qFormat/>
    <w:rsid w:val="002323E5"/>
    <w:pPr>
      <w:widowControl w:val="0"/>
      <w:autoSpaceDE w:val="0"/>
      <w:autoSpaceDN w:val="0"/>
      <w:adjustRightInd w:val="0"/>
    </w:pPr>
    <w:rPr>
      <w:rFonts w:ascii="Arial" w:hAnsi="Arial" w:cs="Arial"/>
    </w:rPr>
  </w:style>
  <w:style w:type="character" w:customStyle="1" w:styleId="afc">
    <w:name w:val="Цветовое выделение для Текст"/>
    <w:qFormat/>
    <w:rsid w:val="002323E5"/>
  </w:style>
  <w:style w:type="paragraph" w:customStyle="1" w:styleId="s22">
    <w:name w:val="s_22"/>
    <w:basedOn w:val="a"/>
    <w:rsid w:val="002323E5"/>
    <w:pPr>
      <w:spacing w:before="100" w:beforeAutospacing="1" w:after="100" w:afterAutospacing="1"/>
    </w:pPr>
  </w:style>
  <w:style w:type="paragraph" w:styleId="afd">
    <w:name w:val="footer"/>
    <w:basedOn w:val="a"/>
    <w:link w:val="afe"/>
    <w:uiPriority w:val="99"/>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e">
    <w:name w:val="Нижний колонтитул Знак"/>
    <w:basedOn w:val="a0"/>
    <w:link w:val="afd"/>
    <w:uiPriority w:val="99"/>
    <w:qFormat/>
    <w:rsid w:val="002323E5"/>
    <w:rPr>
      <w:rFonts w:ascii="Arial" w:eastAsia="Times New Roman" w:hAnsi="Arial" w:cs="Times New Roman"/>
      <w:sz w:val="24"/>
      <w:szCs w:val="24"/>
    </w:rPr>
  </w:style>
  <w:style w:type="character" w:customStyle="1" w:styleId="41">
    <w:name w:val="Основной текст (4)_"/>
    <w:basedOn w:val="a0"/>
    <w:link w:val="42"/>
    <w:rsid w:val="0092252F"/>
    <w:rPr>
      <w:b/>
      <w:bCs/>
      <w:shd w:val="clear" w:color="auto" w:fill="FFFFFF"/>
    </w:rPr>
  </w:style>
  <w:style w:type="paragraph" w:customStyle="1" w:styleId="42">
    <w:name w:val="Основной текст (4)"/>
    <w:basedOn w:val="a"/>
    <w:link w:val="41"/>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
    <w:name w:val="Знак Знак"/>
    <w:basedOn w:val="a"/>
    <w:rsid w:val="001E25D3"/>
    <w:pPr>
      <w:spacing w:after="160" w:line="240" w:lineRule="exact"/>
    </w:pPr>
    <w:rPr>
      <w:rFonts w:ascii="Verdana" w:hAnsi="Verdana"/>
      <w:sz w:val="20"/>
      <w:szCs w:val="20"/>
      <w:lang w:val="en-US" w:eastAsia="en-US"/>
    </w:rPr>
  </w:style>
  <w:style w:type="paragraph" w:styleId="aff0">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
    <w:link w:val="aff1"/>
    <w:uiPriority w:val="99"/>
    <w:qFormat/>
    <w:rsid w:val="00921994"/>
    <w:pPr>
      <w:spacing w:before="100" w:beforeAutospacing="1" w:after="100" w:afterAutospacing="1"/>
    </w:pPr>
  </w:style>
  <w:style w:type="character" w:styleId="aff2">
    <w:name w:val="Emphasis"/>
    <w:basedOn w:val="a0"/>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3">
    <w:name w:val="Основной текст_"/>
    <w:basedOn w:val="a0"/>
    <w:link w:val="14"/>
    <w:rsid w:val="00D321A3"/>
    <w:rPr>
      <w:sz w:val="28"/>
      <w:szCs w:val="28"/>
      <w:shd w:val="clear" w:color="auto" w:fill="FFFFFF"/>
    </w:rPr>
  </w:style>
  <w:style w:type="character" w:customStyle="1" w:styleId="15">
    <w:name w:val="Заголовок №1_"/>
    <w:basedOn w:val="a0"/>
    <w:link w:val="16"/>
    <w:uiPriority w:val="99"/>
    <w:rsid w:val="00D321A3"/>
    <w:rPr>
      <w:b/>
      <w:bCs/>
      <w:sz w:val="34"/>
      <w:szCs w:val="34"/>
      <w:shd w:val="clear" w:color="auto" w:fill="FFFFFF"/>
    </w:rPr>
  </w:style>
  <w:style w:type="character" w:customStyle="1" w:styleId="23">
    <w:name w:val="Заголовок №2_"/>
    <w:basedOn w:val="a0"/>
    <w:link w:val="24"/>
    <w:rsid w:val="00D321A3"/>
    <w:rPr>
      <w:b/>
      <w:bCs/>
      <w:sz w:val="28"/>
      <w:szCs w:val="28"/>
      <w:shd w:val="clear" w:color="auto" w:fill="FFFFFF"/>
    </w:rPr>
  </w:style>
  <w:style w:type="character" w:customStyle="1" w:styleId="aff4">
    <w:name w:val="Подпись к картинке_"/>
    <w:basedOn w:val="a0"/>
    <w:link w:val="aff5"/>
    <w:rsid w:val="00D321A3"/>
    <w:rPr>
      <w:b/>
      <w:bCs/>
      <w:sz w:val="28"/>
      <w:szCs w:val="28"/>
      <w:shd w:val="clear" w:color="auto" w:fill="FFFFFF"/>
    </w:rPr>
  </w:style>
  <w:style w:type="paragraph" w:customStyle="1" w:styleId="14">
    <w:name w:val="Основной текст1"/>
    <w:basedOn w:val="a"/>
    <w:link w:val="aff3"/>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6">
    <w:name w:val="Заголовок №1"/>
    <w:basedOn w:val="a"/>
    <w:link w:val="15"/>
    <w:uiPriority w:val="99"/>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4">
    <w:name w:val="Заголовок №2"/>
    <w:basedOn w:val="a"/>
    <w:link w:val="23"/>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5">
    <w:name w:val="Подпись к картинке"/>
    <w:basedOn w:val="a"/>
    <w:link w:val="aff4"/>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6">
    <w:name w:val="Другое_"/>
    <w:basedOn w:val="a0"/>
    <w:link w:val="aff7"/>
    <w:rsid w:val="001D029D"/>
    <w:rPr>
      <w:rFonts w:ascii="Times New Roman" w:eastAsia="Times New Roman" w:hAnsi="Times New Roman" w:cs="Times New Roman"/>
      <w:sz w:val="28"/>
      <w:szCs w:val="28"/>
      <w:shd w:val="clear" w:color="auto" w:fill="FFFFFF"/>
    </w:rPr>
  </w:style>
  <w:style w:type="paragraph" w:customStyle="1" w:styleId="aff7">
    <w:name w:val="Другое"/>
    <w:basedOn w:val="a"/>
    <w:link w:val="aff6"/>
    <w:rsid w:val="001D029D"/>
    <w:pPr>
      <w:widowControl w:val="0"/>
      <w:shd w:val="clear" w:color="auto" w:fill="FFFFFF"/>
      <w:ind w:firstLine="400"/>
    </w:pPr>
    <w:rPr>
      <w:sz w:val="28"/>
      <w:szCs w:val="28"/>
      <w:lang w:eastAsia="en-US"/>
    </w:rPr>
  </w:style>
  <w:style w:type="character" w:customStyle="1" w:styleId="30">
    <w:name w:val="Заголовок 3 Знак"/>
    <w:basedOn w:val="a0"/>
    <w:link w:val="3"/>
    <w:uiPriority w:val="99"/>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0"/>
    <w:link w:val="9"/>
    <w:rsid w:val="00700C49"/>
    <w:rPr>
      <w:rFonts w:ascii="Times New Roman" w:eastAsia="Times New Roman" w:hAnsi="Times New Roman" w:cs="Times New Roman"/>
      <w:b/>
      <w:bCs/>
      <w:sz w:val="32"/>
      <w:szCs w:val="20"/>
      <w:lang w:eastAsia="ru-RU"/>
    </w:rPr>
  </w:style>
  <w:style w:type="paragraph" w:styleId="aff8">
    <w:name w:val="Title"/>
    <w:basedOn w:val="a"/>
    <w:link w:val="aff9"/>
    <w:uiPriority w:val="99"/>
    <w:qFormat/>
    <w:rsid w:val="00700C49"/>
    <w:pPr>
      <w:jc w:val="center"/>
    </w:pPr>
    <w:rPr>
      <w:sz w:val="36"/>
      <w:szCs w:val="20"/>
    </w:rPr>
  </w:style>
  <w:style w:type="character" w:customStyle="1" w:styleId="aff9">
    <w:name w:val="Название Знак"/>
    <w:basedOn w:val="a0"/>
    <w:link w:val="aff8"/>
    <w:uiPriority w:val="99"/>
    <w:rsid w:val="00700C49"/>
    <w:rPr>
      <w:rFonts w:ascii="Times New Roman" w:eastAsia="Times New Roman" w:hAnsi="Times New Roman" w:cs="Times New Roman"/>
      <w:sz w:val="36"/>
      <w:szCs w:val="20"/>
      <w:lang w:eastAsia="ru-RU"/>
    </w:rPr>
  </w:style>
  <w:style w:type="paragraph" w:styleId="25">
    <w:name w:val="Body Text Indent 2"/>
    <w:basedOn w:val="a"/>
    <w:link w:val="26"/>
    <w:rsid w:val="00700C49"/>
    <w:pPr>
      <w:ind w:firstLine="720"/>
      <w:jc w:val="both"/>
    </w:pPr>
    <w:rPr>
      <w:sz w:val="28"/>
      <w:szCs w:val="20"/>
    </w:rPr>
  </w:style>
  <w:style w:type="character" w:customStyle="1" w:styleId="26">
    <w:name w:val="Основной текст с отступом 2 Знак"/>
    <w:basedOn w:val="a0"/>
    <w:link w:val="25"/>
    <w:rsid w:val="00700C49"/>
    <w:rPr>
      <w:rFonts w:ascii="Times New Roman" w:eastAsia="Times New Roman" w:hAnsi="Times New Roman" w:cs="Times New Roman"/>
      <w:sz w:val="28"/>
      <w:szCs w:val="20"/>
      <w:lang w:eastAsia="ru-RU"/>
    </w:rPr>
  </w:style>
  <w:style w:type="paragraph" w:customStyle="1" w:styleId="17">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uiPriority w:val="99"/>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7">
    <w:name w:val="Body Text 2"/>
    <w:basedOn w:val="a"/>
    <w:link w:val="28"/>
    <w:rsid w:val="00700C49"/>
    <w:pPr>
      <w:jc w:val="both"/>
    </w:pPr>
    <w:rPr>
      <w:sz w:val="28"/>
      <w:szCs w:val="20"/>
    </w:rPr>
  </w:style>
  <w:style w:type="character" w:customStyle="1" w:styleId="28">
    <w:name w:val="Основной текст 2 Знак"/>
    <w:basedOn w:val="a0"/>
    <w:link w:val="27"/>
    <w:rsid w:val="00700C49"/>
    <w:rPr>
      <w:rFonts w:ascii="Times New Roman" w:eastAsia="Times New Roman" w:hAnsi="Times New Roman" w:cs="Times New Roman"/>
      <w:sz w:val="28"/>
      <w:szCs w:val="20"/>
      <w:lang w:eastAsia="ru-RU"/>
    </w:rPr>
  </w:style>
  <w:style w:type="paragraph" w:styleId="33">
    <w:name w:val="Body Text 3"/>
    <w:basedOn w:val="a"/>
    <w:link w:val="34"/>
    <w:uiPriority w:val="99"/>
    <w:rsid w:val="00700C49"/>
    <w:pPr>
      <w:jc w:val="both"/>
    </w:pPr>
    <w:rPr>
      <w:sz w:val="28"/>
      <w:szCs w:val="20"/>
    </w:rPr>
  </w:style>
  <w:style w:type="character" w:customStyle="1" w:styleId="34">
    <w:name w:val="Основной текст 3 Знак"/>
    <w:basedOn w:val="a0"/>
    <w:link w:val="33"/>
    <w:uiPriority w:val="99"/>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a">
    <w:name w:val="FollowedHyperlink"/>
    <w:uiPriority w:val="99"/>
    <w:qFormat/>
    <w:rsid w:val="00700C49"/>
    <w:rPr>
      <w:color w:val="800080"/>
      <w:u w:val="single"/>
    </w:rPr>
  </w:style>
  <w:style w:type="paragraph" w:customStyle="1" w:styleId="210">
    <w:name w:val="Основной текст 21"/>
    <w:basedOn w:val="a"/>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
    <w:uiPriority w:val="99"/>
    <w:rsid w:val="00700C49"/>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Знак Знак Знак"/>
    <w:basedOn w:val="a"/>
    <w:next w:val="a"/>
    <w:semiHidden/>
    <w:rsid w:val="00700C49"/>
    <w:pPr>
      <w:spacing w:after="160" w:line="240" w:lineRule="exact"/>
    </w:pPr>
    <w:rPr>
      <w:rFonts w:ascii="Arial" w:hAnsi="Arial" w:cs="Arial"/>
      <w:sz w:val="20"/>
      <w:szCs w:val="20"/>
      <w:lang w:val="en-US" w:eastAsia="en-US"/>
    </w:rPr>
  </w:style>
  <w:style w:type="paragraph" w:customStyle="1" w:styleId="affb">
    <w:name w:val="Знак"/>
    <w:basedOn w:val="a"/>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c">
    <w:name w:val="footnote text"/>
    <w:aliases w:val="single space,footnote text"/>
    <w:basedOn w:val="a"/>
    <w:link w:val="affd"/>
    <w:uiPriority w:val="99"/>
    <w:unhideWhenUsed/>
    <w:rsid w:val="00700C49"/>
    <w:rPr>
      <w:rFonts w:ascii="Calibri" w:eastAsia="Calibri" w:hAnsi="Calibri"/>
      <w:sz w:val="20"/>
      <w:szCs w:val="20"/>
      <w:lang w:eastAsia="en-US"/>
    </w:rPr>
  </w:style>
  <w:style w:type="character" w:customStyle="1" w:styleId="affd">
    <w:name w:val="Текст сноски Знак"/>
    <w:aliases w:val="single space Знак,footnote text Знак"/>
    <w:basedOn w:val="a0"/>
    <w:link w:val="affc"/>
    <w:uiPriority w:val="99"/>
    <w:qFormat/>
    <w:rsid w:val="00700C49"/>
    <w:rPr>
      <w:rFonts w:ascii="Calibri" w:eastAsia="Calibri" w:hAnsi="Calibri" w:cs="Times New Roman"/>
      <w:sz w:val="20"/>
      <w:szCs w:val="20"/>
    </w:rPr>
  </w:style>
  <w:style w:type="character" w:styleId="affe">
    <w:name w:val="footnote reference"/>
    <w:unhideWhenUsed/>
    <w:rsid w:val="00700C49"/>
    <w:rPr>
      <w:vertAlign w:val="superscript"/>
    </w:rPr>
  </w:style>
  <w:style w:type="character" w:styleId="afff">
    <w:name w:val="annotation reference"/>
    <w:rsid w:val="00700C49"/>
    <w:rPr>
      <w:sz w:val="16"/>
      <w:szCs w:val="16"/>
    </w:rPr>
  </w:style>
  <w:style w:type="paragraph" w:styleId="afff0">
    <w:name w:val="annotation text"/>
    <w:basedOn w:val="a"/>
    <w:link w:val="afff1"/>
    <w:rsid w:val="00700C49"/>
    <w:rPr>
      <w:sz w:val="20"/>
      <w:szCs w:val="20"/>
    </w:rPr>
  </w:style>
  <w:style w:type="character" w:customStyle="1" w:styleId="afff1">
    <w:name w:val="Текст примечания Знак"/>
    <w:basedOn w:val="a0"/>
    <w:link w:val="afff0"/>
    <w:rsid w:val="00700C49"/>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700C49"/>
    <w:rPr>
      <w:b/>
      <w:bCs/>
    </w:rPr>
  </w:style>
  <w:style w:type="character" w:customStyle="1" w:styleId="afff3">
    <w:name w:val="Тема примечания Знак"/>
    <w:basedOn w:val="afff1"/>
    <w:link w:val="afff2"/>
    <w:rsid w:val="00700C49"/>
    <w:rPr>
      <w:rFonts w:ascii="Times New Roman" w:eastAsia="Times New Roman" w:hAnsi="Times New Roman" w:cs="Times New Roman"/>
      <w:b/>
      <w:bCs/>
      <w:sz w:val="20"/>
      <w:szCs w:val="20"/>
      <w:lang w:eastAsia="ru-RU"/>
    </w:rPr>
  </w:style>
  <w:style w:type="paragraph" w:customStyle="1" w:styleId="19">
    <w:name w:val="Знак1 Знак Знак Знак Знак Знак Знак Знак Знак Знак"/>
    <w:basedOn w:val="a"/>
    <w:next w:val="a"/>
    <w:rsid w:val="00700C49"/>
    <w:pPr>
      <w:spacing w:after="160" w:line="240" w:lineRule="exact"/>
    </w:pPr>
    <w:rPr>
      <w:rFonts w:ascii="Arial" w:hAnsi="Arial" w:cs="Arial"/>
      <w:sz w:val="20"/>
      <w:szCs w:val="20"/>
      <w:lang w:val="en-US" w:eastAsia="en-US"/>
    </w:rPr>
  </w:style>
  <w:style w:type="paragraph" w:customStyle="1" w:styleId="110">
    <w:name w:val="Заголовок 11"/>
    <w:basedOn w:val="a"/>
    <w:next w:val="a"/>
    <w:qFormat/>
    <w:rsid w:val="00D81F8A"/>
    <w:pPr>
      <w:widowControl w:val="0"/>
      <w:suppressAutoHyphens/>
      <w:spacing w:before="108" w:after="108"/>
      <w:jc w:val="center"/>
    </w:pPr>
    <w:rPr>
      <w:rFonts w:eastAsia="Andale Sans UI"/>
      <w:b/>
      <w:bCs/>
      <w:color w:val="26282F"/>
      <w:kern w:val="1"/>
      <w:lang w:eastAsia="ar-SA"/>
    </w:rPr>
  </w:style>
  <w:style w:type="character" w:customStyle="1" w:styleId="ac">
    <w:name w:val="Без интервала Знак"/>
    <w:link w:val="ab"/>
    <w:locked/>
    <w:rsid w:val="00BC633F"/>
  </w:style>
  <w:style w:type="character" w:customStyle="1" w:styleId="afff4">
    <w:name w:val="Активная гипертекстовая ссылка"/>
    <w:uiPriority w:val="99"/>
    <w:rsid w:val="005614B7"/>
    <w:rPr>
      <w:b/>
      <w:bCs/>
      <w:color w:val="106BBE"/>
      <w:sz w:val="26"/>
      <w:szCs w:val="26"/>
      <w:u w:val="single"/>
    </w:rPr>
  </w:style>
  <w:style w:type="paragraph" w:customStyle="1" w:styleId="afff5">
    <w:name w:val="Внимание"/>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6">
    <w:name w:val="Внимание: криминал!!"/>
    <w:basedOn w:val="afff5"/>
    <w:next w:val="a"/>
    <w:uiPriority w:val="99"/>
    <w:rsid w:val="005614B7"/>
    <w:pPr>
      <w:spacing w:before="0" w:after="0"/>
      <w:ind w:left="0" w:right="0" w:firstLine="0"/>
    </w:pPr>
    <w:rPr>
      <w:shd w:val="clear" w:color="auto" w:fill="auto"/>
    </w:rPr>
  </w:style>
  <w:style w:type="paragraph" w:customStyle="1" w:styleId="afff7">
    <w:name w:val="Внимание: недобросовестность!"/>
    <w:basedOn w:val="afff5"/>
    <w:next w:val="a"/>
    <w:uiPriority w:val="99"/>
    <w:rsid w:val="005614B7"/>
    <w:pPr>
      <w:spacing w:before="0" w:after="0"/>
      <w:ind w:left="0" w:right="0" w:firstLine="0"/>
    </w:pPr>
    <w:rPr>
      <w:shd w:val="clear" w:color="auto" w:fill="auto"/>
    </w:rPr>
  </w:style>
  <w:style w:type="character" w:customStyle="1" w:styleId="afff8">
    <w:name w:val="Выделение для Базового Поиска"/>
    <w:uiPriority w:val="99"/>
    <w:rsid w:val="005614B7"/>
    <w:rPr>
      <w:b/>
      <w:bCs/>
      <w:color w:val="0058A9"/>
      <w:sz w:val="26"/>
      <w:szCs w:val="26"/>
    </w:rPr>
  </w:style>
  <w:style w:type="character" w:customStyle="1" w:styleId="afff9">
    <w:name w:val="Выделение для Базового Поиска (курсив)"/>
    <w:uiPriority w:val="99"/>
    <w:rsid w:val="005614B7"/>
    <w:rPr>
      <w:b/>
      <w:bCs/>
      <w:i/>
      <w:iCs/>
      <w:color w:val="0058A9"/>
      <w:sz w:val="26"/>
      <w:szCs w:val="26"/>
    </w:rPr>
  </w:style>
  <w:style w:type="paragraph" w:customStyle="1" w:styleId="afffa">
    <w:name w:val="Основное меню (преемственное)"/>
    <w:basedOn w:val="a"/>
    <w:next w:val="a"/>
    <w:uiPriority w:val="99"/>
    <w:rsid w:val="005614B7"/>
    <w:pPr>
      <w:widowControl w:val="0"/>
      <w:autoSpaceDE w:val="0"/>
      <w:autoSpaceDN w:val="0"/>
      <w:adjustRightInd w:val="0"/>
      <w:jc w:val="both"/>
    </w:pPr>
    <w:rPr>
      <w:rFonts w:ascii="Verdana" w:hAnsi="Verdana" w:cs="Verdana"/>
    </w:rPr>
  </w:style>
  <w:style w:type="paragraph" w:customStyle="1" w:styleId="afffb">
    <w:name w:val="Заголовок"/>
    <w:basedOn w:val="afffa"/>
    <w:next w:val="a"/>
    <w:uiPriority w:val="99"/>
    <w:rsid w:val="005614B7"/>
    <w:rPr>
      <w:rFonts w:ascii="Arial" w:hAnsi="Arial" w:cs="Arial"/>
      <w:b/>
      <w:bCs/>
      <w:color w:val="0058A9"/>
      <w:shd w:val="clear" w:color="auto" w:fill="ECE9D8"/>
    </w:rPr>
  </w:style>
  <w:style w:type="paragraph" w:customStyle="1" w:styleId="afffc">
    <w:name w:val="Заголовок группы контролов"/>
    <w:basedOn w:val="a"/>
    <w:next w:val="a"/>
    <w:uiPriority w:val="99"/>
    <w:rsid w:val="005614B7"/>
    <w:pPr>
      <w:widowControl w:val="0"/>
      <w:autoSpaceDE w:val="0"/>
      <w:autoSpaceDN w:val="0"/>
      <w:adjustRightInd w:val="0"/>
      <w:jc w:val="both"/>
    </w:pPr>
    <w:rPr>
      <w:rFonts w:ascii="Arial" w:hAnsi="Arial" w:cs="Arial"/>
      <w:b/>
      <w:bCs/>
      <w:color w:val="000000"/>
    </w:rPr>
  </w:style>
  <w:style w:type="paragraph" w:customStyle="1" w:styleId="afffd">
    <w:name w:val="Заголовок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e">
    <w:name w:val="Заголовок приложения"/>
    <w:basedOn w:val="a"/>
    <w:next w:val="a"/>
    <w:uiPriority w:val="99"/>
    <w:rsid w:val="005614B7"/>
    <w:pPr>
      <w:widowControl w:val="0"/>
      <w:autoSpaceDE w:val="0"/>
      <w:autoSpaceDN w:val="0"/>
      <w:adjustRightInd w:val="0"/>
      <w:jc w:val="right"/>
    </w:pPr>
    <w:rPr>
      <w:rFonts w:ascii="Arial" w:hAnsi="Arial" w:cs="Arial"/>
    </w:rPr>
  </w:style>
  <w:style w:type="paragraph" w:customStyle="1" w:styleId="affff">
    <w:name w:val="Заголовок распахивающейся части диалога"/>
    <w:basedOn w:val="a"/>
    <w:next w:val="a"/>
    <w:uiPriority w:val="99"/>
    <w:rsid w:val="005614B7"/>
    <w:pPr>
      <w:widowControl w:val="0"/>
      <w:autoSpaceDE w:val="0"/>
      <w:autoSpaceDN w:val="0"/>
      <w:adjustRightInd w:val="0"/>
      <w:jc w:val="both"/>
    </w:pPr>
    <w:rPr>
      <w:rFonts w:ascii="Arial" w:hAnsi="Arial" w:cs="Arial"/>
      <w:i/>
      <w:iCs/>
      <w:color w:val="000080"/>
    </w:rPr>
  </w:style>
  <w:style w:type="character" w:customStyle="1" w:styleId="affff0">
    <w:name w:val="Заголовок своего сообщения"/>
    <w:basedOn w:val="af9"/>
    <w:uiPriority w:val="99"/>
    <w:rsid w:val="005614B7"/>
    <w:rPr>
      <w:b/>
      <w:bCs/>
      <w:color w:val="26282F"/>
      <w:sz w:val="26"/>
      <w:szCs w:val="26"/>
    </w:rPr>
  </w:style>
  <w:style w:type="paragraph" w:customStyle="1" w:styleId="affff1">
    <w:name w:val="Заголовок статьи"/>
    <w:basedOn w:val="a"/>
    <w:next w:val="a"/>
    <w:uiPriority w:val="99"/>
    <w:rsid w:val="005614B7"/>
    <w:pPr>
      <w:widowControl w:val="0"/>
      <w:autoSpaceDE w:val="0"/>
      <w:autoSpaceDN w:val="0"/>
      <w:adjustRightInd w:val="0"/>
      <w:ind w:left="1612" w:hanging="892"/>
      <w:jc w:val="both"/>
    </w:pPr>
    <w:rPr>
      <w:rFonts w:ascii="Arial" w:hAnsi="Arial" w:cs="Arial"/>
    </w:rPr>
  </w:style>
  <w:style w:type="character" w:customStyle="1" w:styleId="affff2">
    <w:name w:val="Заголовок чужого сообщения"/>
    <w:uiPriority w:val="99"/>
    <w:rsid w:val="005614B7"/>
    <w:rPr>
      <w:b/>
      <w:bCs/>
      <w:color w:val="FF0000"/>
      <w:sz w:val="26"/>
      <w:szCs w:val="26"/>
    </w:rPr>
  </w:style>
  <w:style w:type="paragraph" w:customStyle="1" w:styleId="affff3">
    <w:name w:val="Заголовок ЭР (левое окно)"/>
    <w:basedOn w:val="a"/>
    <w:next w:val="a"/>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4">
    <w:name w:val="Заголовок ЭР (правое окно)"/>
    <w:basedOn w:val="affff3"/>
    <w:next w:val="a"/>
    <w:uiPriority w:val="99"/>
    <w:rsid w:val="005614B7"/>
    <w:pPr>
      <w:spacing w:before="0" w:after="0"/>
      <w:jc w:val="left"/>
    </w:pPr>
    <w:rPr>
      <w:b w:val="0"/>
      <w:bCs w:val="0"/>
      <w:color w:val="auto"/>
      <w:sz w:val="24"/>
      <w:szCs w:val="24"/>
    </w:rPr>
  </w:style>
  <w:style w:type="paragraph" w:customStyle="1" w:styleId="affff5">
    <w:name w:val="Интерактивный заголовок"/>
    <w:basedOn w:val="afffb"/>
    <w:next w:val="a"/>
    <w:uiPriority w:val="99"/>
    <w:rsid w:val="005614B7"/>
    <w:rPr>
      <w:b w:val="0"/>
      <w:bCs w:val="0"/>
      <w:color w:val="auto"/>
      <w:u w:val="single"/>
      <w:shd w:val="clear" w:color="auto" w:fill="auto"/>
    </w:rPr>
  </w:style>
  <w:style w:type="paragraph" w:customStyle="1" w:styleId="affff6">
    <w:name w:val="Текст информации об изменениях"/>
    <w:basedOn w:val="a"/>
    <w:next w:val="a"/>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7">
    <w:name w:val="Информация об изменениях"/>
    <w:basedOn w:val="affff6"/>
    <w:next w:val="a"/>
    <w:uiPriority w:val="99"/>
    <w:rsid w:val="005614B7"/>
    <w:pPr>
      <w:spacing w:before="180"/>
      <w:ind w:left="360" w:right="360"/>
    </w:pPr>
    <w:rPr>
      <w:color w:val="auto"/>
      <w:sz w:val="24"/>
      <w:szCs w:val="24"/>
      <w:shd w:val="clear" w:color="auto" w:fill="EAEFED"/>
    </w:rPr>
  </w:style>
  <w:style w:type="paragraph" w:customStyle="1" w:styleId="affff8">
    <w:name w:val="Текст (справка)"/>
    <w:basedOn w:val="a"/>
    <w:next w:val="a"/>
    <w:uiPriority w:val="99"/>
    <w:qFormat/>
    <w:rsid w:val="005614B7"/>
    <w:pPr>
      <w:widowControl w:val="0"/>
      <w:autoSpaceDE w:val="0"/>
      <w:autoSpaceDN w:val="0"/>
      <w:adjustRightInd w:val="0"/>
      <w:ind w:left="170" w:right="170"/>
    </w:pPr>
    <w:rPr>
      <w:rFonts w:ascii="Arial" w:hAnsi="Arial" w:cs="Arial"/>
    </w:rPr>
  </w:style>
  <w:style w:type="paragraph" w:customStyle="1" w:styleId="affff9">
    <w:name w:val="Комментарий"/>
    <w:basedOn w:val="affff8"/>
    <w:next w:val="a"/>
    <w:uiPriority w:val="99"/>
    <w:qFormat/>
    <w:rsid w:val="005614B7"/>
    <w:pPr>
      <w:spacing w:before="75"/>
      <w:ind w:left="0" w:right="0"/>
      <w:jc w:val="both"/>
    </w:pPr>
    <w:rPr>
      <w:color w:val="353842"/>
      <w:shd w:val="clear" w:color="auto" w:fill="F0F0F0"/>
    </w:rPr>
  </w:style>
  <w:style w:type="paragraph" w:customStyle="1" w:styleId="affffa">
    <w:name w:val="Информация об изменениях документа"/>
    <w:basedOn w:val="affff9"/>
    <w:next w:val="a"/>
    <w:uiPriority w:val="99"/>
    <w:qFormat/>
    <w:rsid w:val="005614B7"/>
    <w:pPr>
      <w:spacing w:before="0"/>
    </w:pPr>
    <w:rPr>
      <w:i/>
      <w:iCs/>
    </w:rPr>
  </w:style>
  <w:style w:type="paragraph" w:customStyle="1" w:styleId="affffb">
    <w:name w:val="Колонтитул (левый)"/>
    <w:basedOn w:val="af7"/>
    <w:next w:val="a"/>
    <w:uiPriority w:val="99"/>
    <w:rsid w:val="005614B7"/>
    <w:pPr>
      <w:jc w:val="both"/>
    </w:pPr>
    <w:rPr>
      <w:sz w:val="16"/>
      <w:szCs w:val="16"/>
    </w:rPr>
  </w:style>
  <w:style w:type="paragraph" w:customStyle="1" w:styleId="affffc">
    <w:name w:val="Колонтитул (правый)"/>
    <w:basedOn w:val="af8"/>
    <w:next w:val="a"/>
    <w:uiPriority w:val="99"/>
    <w:rsid w:val="005614B7"/>
    <w:pPr>
      <w:jc w:val="both"/>
    </w:pPr>
    <w:rPr>
      <w:sz w:val="16"/>
      <w:szCs w:val="16"/>
    </w:rPr>
  </w:style>
  <w:style w:type="paragraph" w:customStyle="1" w:styleId="affffd">
    <w:name w:val="Комментарий пользователя"/>
    <w:basedOn w:val="affff9"/>
    <w:next w:val="a"/>
    <w:uiPriority w:val="99"/>
    <w:rsid w:val="005614B7"/>
    <w:pPr>
      <w:spacing w:before="0"/>
      <w:jc w:val="left"/>
    </w:pPr>
    <w:rPr>
      <w:shd w:val="clear" w:color="auto" w:fill="FFDFE0"/>
    </w:rPr>
  </w:style>
  <w:style w:type="paragraph" w:customStyle="1" w:styleId="affffe">
    <w:name w:val="Куда обратиться?"/>
    <w:basedOn w:val="afff5"/>
    <w:next w:val="a"/>
    <w:uiPriority w:val="99"/>
    <w:rsid w:val="005614B7"/>
    <w:pPr>
      <w:spacing w:before="0" w:after="0"/>
      <w:ind w:left="0" w:right="0" w:firstLine="0"/>
    </w:pPr>
    <w:rPr>
      <w:shd w:val="clear" w:color="auto" w:fill="auto"/>
    </w:rPr>
  </w:style>
  <w:style w:type="paragraph" w:customStyle="1" w:styleId="afffff">
    <w:name w:val="Моноширинный"/>
    <w:basedOn w:val="a"/>
    <w:next w:val="a"/>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0">
    <w:name w:val="Найденные слова"/>
    <w:uiPriority w:val="99"/>
    <w:rsid w:val="005614B7"/>
    <w:rPr>
      <w:b/>
      <w:bCs/>
      <w:color w:val="26282F"/>
      <w:sz w:val="26"/>
      <w:szCs w:val="26"/>
      <w:shd w:val="clear" w:color="auto" w:fill="auto"/>
    </w:rPr>
  </w:style>
  <w:style w:type="character" w:customStyle="1" w:styleId="afffff1">
    <w:name w:val="Не вступил в силу"/>
    <w:uiPriority w:val="99"/>
    <w:rsid w:val="005614B7"/>
    <w:rPr>
      <w:b/>
      <w:bCs/>
      <w:color w:val="000000"/>
      <w:sz w:val="26"/>
      <w:szCs w:val="26"/>
      <w:shd w:val="clear" w:color="auto" w:fill="auto"/>
    </w:rPr>
  </w:style>
  <w:style w:type="paragraph" w:customStyle="1" w:styleId="afffff2">
    <w:name w:val="Необходимые документы"/>
    <w:basedOn w:val="afff5"/>
    <w:next w:val="a"/>
    <w:uiPriority w:val="99"/>
    <w:rsid w:val="005614B7"/>
    <w:pPr>
      <w:spacing w:before="0" w:after="0"/>
      <w:ind w:left="0" w:right="0" w:firstLine="118"/>
    </w:pPr>
    <w:rPr>
      <w:shd w:val="clear" w:color="auto" w:fill="auto"/>
    </w:rPr>
  </w:style>
  <w:style w:type="paragraph" w:customStyle="1" w:styleId="afffff3">
    <w:name w:val="Объект"/>
    <w:basedOn w:val="a"/>
    <w:next w:val="a"/>
    <w:uiPriority w:val="99"/>
    <w:rsid w:val="005614B7"/>
    <w:pPr>
      <w:widowControl w:val="0"/>
      <w:autoSpaceDE w:val="0"/>
      <w:autoSpaceDN w:val="0"/>
      <w:adjustRightInd w:val="0"/>
      <w:jc w:val="both"/>
    </w:pPr>
    <w:rPr>
      <w:rFonts w:ascii="Arial" w:hAnsi="Arial" w:cs="Arial"/>
      <w:sz w:val="26"/>
      <w:szCs w:val="26"/>
    </w:rPr>
  </w:style>
  <w:style w:type="paragraph" w:customStyle="1" w:styleId="afffff4">
    <w:name w:val="Оглавление"/>
    <w:basedOn w:val="afa"/>
    <w:next w:val="a"/>
    <w:uiPriority w:val="99"/>
    <w:rsid w:val="005614B7"/>
    <w:pPr>
      <w:ind w:left="140"/>
      <w:jc w:val="both"/>
    </w:pPr>
    <w:rPr>
      <w:rFonts w:ascii="Arial" w:hAnsi="Arial" w:cs="Arial"/>
    </w:rPr>
  </w:style>
  <w:style w:type="character" w:customStyle="1" w:styleId="afffff5">
    <w:name w:val="Опечатки"/>
    <w:uiPriority w:val="99"/>
    <w:rsid w:val="005614B7"/>
    <w:rPr>
      <w:color w:val="FF0000"/>
      <w:sz w:val="26"/>
      <w:szCs w:val="26"/>
    </w:rPr>
  </w:style>
  <w:style w:type="paragraph" w:customStyle="1" w:styleId="afffff6">
    <w:name w:val="Переменная часть"/>
    <w:basedOn w:val="afffa"/>
    <w:next w:val="a"/>
    <w:uiPriority w:val="99"/>
    <w:rsid w:val="005614B7"/>
    <w:rPr>
      <w:rFonts w:ascii="Arial" w:hAnsi="Arial" w:cs="Arial"/>
      <w:sz w:val="20"/>
      <w:szCs w:val="20"/>
    </w:rPr>
  </w:style>
  <w:style w:type="paragraph" w:customStyle="1" w:styleId="afffff7">
    <w:name w:val="Подвал для информации об изменениях"/>
    <w:basedOn w:val="1"/>
    <w:next w:val="a"/>
    <w:uiPriority w:val="99"/>
    <w:rsid w:val="005614B7"/>
    <w:pPr>
      <w:widowControl w:val="0"/>
      <w:spacing w:before="0" w:after="0"/>
      <w:jc w:val="both"/>
      <w:outlineLvl w:val="9"/>
    </w:pPr>
    <w:rPr>
      <w:rFonts w:ascii="Cambria" w:hAnsi="Cambria"/>
      <w:b w:val="0"/>
      <w:bCs w:val="0"/>
      <w:color w:val="auto"/>
      <w:kern w:val="32"/>
    </w:rPr>
  </w:style>
  <w:style w:type="paragraph" w:customStyle="1" w:styleId="afffff8">
    <w:name w:val="Подзаголовок для информации об изменениях"/>
    <w:basedOn w:val="affff6"/>
    <w:next w:val="a"/>
    <w:uiPriority w:val="99"/>
    <w:rsid w:val="005614B7"/>
    <w:rPr>
      <w:b/>
      <w:bCs/>
      <w:sz w:val="24"/>
      <w:szCs w:val="24"/>
    </w:rPr>
  </w:style>
  <w:style w:type="paragraph" w:customStyle="1" w:styleId="afffff9">
    <w:name w:val="Подчёркнуный текст"/>
    <w:basedOn w:val="a"/>
    <w:next w:val="a"/>
    <w:uiPriority w:val="99"/>
    <w:rsid w:val="005614B7"/>
    <w:pPr>
      <w:widowControl w:val="0"/>
      <w:autoSpaceDE w:val="0"/>
      <w:autoSpaceDN w:val="0"/>
      <w:adjustRightInd w:val="0"/>
      <w:jc w:val="both"/>
    </w:pPr>
    <w:rPr>
      <w:rFonts w:ascii="Arial" w:hAnsi="Arial" w:cs="Arial"/>
    </w:rPr>
  </w:style>
  <w:style w:type="paragraph" w:customStyle="1" w:styleId="afffffa">
    <w:name w:val="Постоянная часть"/>
    <w:basedOn w:val="afffa"/>
    <w:next w:val="a"/>
    <w:uiPriority w:val="99"/>
    <w:rsid w:val="005614B7"/>
    <w:rPr>
      <w:rFonts w:ascii="Arial" w:hAnsi="Arial" w:cs="Arial"/>
      <w:sz w:val="22"/>
      <w:szCs w:val="22"/>
    </w:rPr>
  </w:style>
  <w:style w:type="paragraph" w:customStyle="1" w:styleId="afffffb">
    <w:name w:val="Пример."/>
    <w:basedOn w:val="afff5"/>
    <w:next w:val="a"/>
    <w:uiPriority w:val="99"/>
    <w:rsid w:val="005614B7"/>
    <w:pPr>
      <w:spacing w:before="0" w:after="0"/>
      <w:ind w:left="0" w:right="0" w:firstLine="0"/>
    </w:pPr>
    <w:rPr>
      <w:shd w:val="clear" w:color="auto" w:fill="auto"/>
    </w:rPr>
  </w:style>
  <w:style w:type="paragraph" w:customStyle="1" w:styleId="afffffc">
    <w:name w:val="Примечание."/>
    <w:basedOn w:val="afff5"/>
    <w:next w:val="a"/>
    <w:uiPriority w:val="99"/>
    <w:rsid w:val="005614B7"/>
    <w:pPr>
      <w:spacing w:before="0" w:after="0"/>
      <w:ind w:left="0" w:right="0" w:firstLine="0"/>
    </w:pPr>
    <w:rPr>
      <w:shd w:val="clear" w:color="auto" w:fill="auto"/>
    </w:rPr>
  </w:style>
  <w:style w:type="character" w:customStyle="1" w:styleId="afffffd">
    <w:name w:val="Продолжение ссылки"/>
    <w:basedOn w:val="a5"/>
    <w:uiPriority w:val="99"/>
    <w:rsid w:val="005614B7"/>
    <w:rPr>
      <w:b/>
      <w:bCs/>
      <w:color w:val="106BBE"/>
      <w:sz w:val="26"/>
      <w:szCs w:val="26"/>
    </w:rPr>
  </w:style>
  <w:style w:type="paragraph" w:customStyle="1" w:styleId="afffffe">
    <w:name w:val="Словарная статья"/>
    <w:basedOn w:val="a"/>
    <w:next w:val="a"/>
    <w:uiPriority w:val="99"/>
    <w:rsid w:val="005614B7"/>
    <w:pPr>
      <w:widowControl w:val="0"/>
      <w:autoSpaceDE w:val="0"/>
      <w:autoSpaceDN w:val="0"/>
      <w:adjustRightInd w:val="0"/>
      <w:ind w:right="118"/>
      <w:jc w:val="both"/>
    </w:pPr>
    <w:rPr>
      <w:rFonts w:ascii="Arial" w:hAnsi="Arial" w:cs="Arial"/>
    </w:rPr>
  </w:style>
  <w:style w:type="character" w:customStyle="1" w:styleId="affffff">
    <w:name w:val="Сравнение редакций"/>
    <w:basedOn w:val="af9"/>
    <w:uiPriority w:val="99"/>
    <w:rsid w:val="005614B7"/>
    <w:rPr>
      <w:b/>
      <w:bCs/>
      <w:color w:val="26282F"/>
      <w:sz w:val="26"/>
      <w:szCs w:val="26"/>
    </w:rPr>
  </w:style>
  <w:style w:type="character" w:customStyle="1" w:styleId="affffff0">
    <w:name w:val="Сравнение редакций. Добавленный фрагмент"/>
    <w:uiPriority w:val="99"/>
    <w:rsid w:val="005614B7"/>
    <w:rPr>
      <w:color w:val="000000"/>
      <w:shd w:val="clear" w:color="auto" w:fill="auto"/>
    </w:rPr>
  </w:style>
  <w:style w:type="character" w:customStyle="1" w:styleId="affffff1">
    <w:name w:val="Сравнение редакций. Удаленный фрагмент"/>
    <w:uiPriority w:val="99"/>
    <w:rsid w:val="005614B7"/>
    <w:rPr>
      <w:color w:val="000000"/>
      <w:shd w:val="clear" w:color="auto" w:fill="auto"/>
    </w:rPr>
  </w:style>
  <w:style w:type="paragraph" w:customStyle="1" w:styleId="affffff2">
    <w:name w:val="Ссылка на официальную публикацию"/>
    <w:basedOn w:val="a"/>
    <w:next w:val="a"/>
    <w:uiPriority w:val="99"/>
    <w:rsid w:val="005614B7"/>
    <w:pPr>
      <w:widowControl w:val="0"/>
      <w:autoSpaceDE w:val="0"/>
      <w:autoSpaceDN w:val="0"/>
      <w:adjustRightInd w:val="0"/>
      <w:jc w:val="both"/>
    </w:pPr>
    <w:rPr>
      <w:rFonts w:ascii="Arial" w:hAnsi="Arial" w:cs="Arial"/>
    </w:rPr>
  </w:style>
  <w:style w:type="paragraph" w:customStyle="1" w:styleId="affffff3">
    <w:name w:val="Текст в таблице"/>
    <w:basedOn w:val="af3"/>
    <w:next w:val="a"/>
    <w:uiPriority w:val="99"/>
    <w:rsid w:val="005614B7"/>
    <w:pPr>
      <w:ind w:firstLine="500"/>
    </w:pPr>
    <w:rPr>
      <w:rFonts w:cs="Arial"/>
    </w:rPr>
  </w:style>
  <w:style w:type="paragraph" w:customStyle="1" w:styleId="affffff4">
    <w:name w:val="Текст ЭР (см. также)"/>
    <w:basedOn w:val="a"/>
    <w:next w:val="a"/>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5">
    <w:name w:val="Технический комментарий"/>
    <w:basedOn w:val="a"/>
    <w:next w:val="a"/>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6">
    <w:name w:val="Утратил силу"/>
    <w:uiPriority w:val="99"/>
    <w:rsid w:val="005614B7"/>
    <w:rPr>
      <w:b/>
      <w:bCs/>
      <w:strike/>
      <w:color w:val="auto"/>
      <w:sz w:val="26"/>
      <w:szCs w:val="26"/>
    </w:rPr>
  </w:style>
  <w:style w:type="paragraph" w:customStyle="1" w:styleId="affffff7">
    <w:name w:val="Формула"/>
    <w:basedOn w:val="a"/>
    <w:next w:val="a"/>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8">
    <w:name w:val="Центрированный (таблица)"/>
    <w:basedOn w:val="af3"/>
    <w:next w:val="a"/>
    <w:uiPriority w:val="99"/>
    <w:rsid w:val="005614B7"/>
    <w:pPr>
      <w:jc w:val="center"/>
    </w:pPr>
    <w:rPr>
      <w:rFonts w:cs="Arial"/>
    </w:rPr>
  </w:style>
  <w:style w:type="paragraph" w:customStyle="1" w:styleId="-">
    <w:name w:val="ЭР-содержание (правое окно)"/>
    <w:basedOn w:val="a"/>
    <w:next w:val="a"/>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0"/>
    <w:uiPriority w:val="99"/>
    <w:rsid w:val="005614B7"/>
  </w:style>
  <w:style w:type="character" w:customStyle="1" w:styleId="apple-converted-space">
    <w:name w:val="apple-converted-space"/>
    <w:basedOn w:val="a0"/>
    <w:rsid w:val="005614B7"/>
  </w:style>
  <w:style w:type="paragraph" w:customStyle="1" w:styleId="affffff9">
    <w:name w:val="Знак"/>
    <w:basedOn w:val="a"/>
    <w:uiPriority w:val="99"/>
    <w:rsid w:val="005614B7"/>
    <w:pPr>
      <w:spacing w:after="160" w:line="240" w:lineRule="exact"/>
    </w:pPr>
    <w:rPr>
      <w:rFonts w:ascii="Verdana" w:hAnsi="Verdana"/>
      <w:sz w:val="20"/>
      <w:szCs w:val="20"/>
      <w:lang w:val="en-US" w:eastAsia="en-US"/>
    </w:rPr>
  </w:style>
  <w:style w:type="paragraph" w:customStyle="1" w:styleId="affffffa">
    <w:name w:val="Информация о версии"/>
    <w:basedOn w:val="affff9"/>
    <w:next w:val="a"/>
    <w:uiPriority w:val="99"/>
    <w:rsid w:val="005614B7"/>
    <w:pPr>
      <w:ind w:left="170"/>
    </w:pPr>
    <w:rPr>
      <w:rFonts w:ascii="Times New Roman CYR" w:hAnsi="Times New Roman CYR" w:cs="Times New Roman CYR"/>
      <w:i/>
      <w:iCs/>
      <w:shd w:val="clear" w:color="auto" w:fill="auto"/>
    </w:rPr>
  </w:style>
  <w:style w:type="character" w:customStyle="1" w:styleId="aff1">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0"/>
    <w:uiPriority w:val="99"/>
    <w:locked/>
    <w:rsid w:val="00515D25"/>
    <w:rPr>
      <w:rFonts w:ascii="Times New Roman" w:eastAsia="Times New Roman" w:hAnsi="Times New Roman" w:cs="Times New Roman"/>
      <w:sz w:val="24"/>
      <w:szCs w:val="24"/>
      <w:lang w:eastAsia="ru-RU"/>
    </w:rPr>
  </w:style>
  <w:style w:type="paragraph" w:styleId="affffffb">
    <w:name w:val="caption"/>
    <w:basedOn w:val="a"/>
    <w:next w:val="a"/>
    <w:uiPriority w:val="35"/>
    <w:unhideWhenUsed/>
    <w:qFormat/>
    <w:rsid w:val="00515D25"/>
    <w:pPr>
      <w:jc w:val="center"/>
    </w:pPr>
    <w:rPr>
      <w:b/>
      <w:bCs/>
      <w:sz w:val="28"/>
      <w:u w:val="single"/>
    </w:rPr>
  </w:style>
  <w:style w:type="character" w:customStyle="1" w:styleId="a4">
    <w:name w:val="Абзац списка Знак"/>
    <w:aliases w:val="ТЗ список Знак,Абзац списка литеральный Знак,Bullet 1 Знак,Use Case List Paragraph Знак,Маркер Знак"/>
    <w:link w:val="a3"/>
    <w:locked/>
    <w:rsid w:val="00515D25"/>
    <w:rPr>
      <w:rFonts w:ascii="Times New Roman" w:eastAsia="Times New Roman" w:hAnsi="Times New Roman" w:cs="Times New Roman"/>
      <w:sz w:val="24"/>
      <w:szCs w:val="24"/>
      <w:lang w:eastAsia="ru-RU"/>
    </w:rPr>
  </w:style>
  <w:style w:type="paragraph" w:customStyle="1" w:styleId="affffffc">
    <w:name w:val="Содержимое таблицы"/>
    <w:basedOn w:val="a"/>
    <w:uiPriority w:val="99"/>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0"/>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d">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 Знак1"/>
    <w:basedOn w:val="a"/>
    <w:next w:val="a"/>
    <w:semiHidden/>
    <w:rsid w:val="004A1269"/>
    <w:pPr>
      <w:spacing w:after="160" w:line="240" w:lineRule="exact"/>
    </w:pPr>
    <w:rPr>
      <w:rFonts w:ascii="Arial" w:hAnsi="Arial" w:cs="Arial"/>
      <w:sz w:val="20"/>
      <w:szCs w:val="20"/>
      <w:lang w:val="en-US" w:eastAsia="en-US"/>
    </w:rPr>
  </w:style>
  <w:style w:type="paragraph" w:customStyle="1" w:styleId="affffffe">
    <w:name w:val="Знак Знак Знак Знак"/>
    <w:basedOn w:val="a"/>
    <w:next w:val="a"/>
    <w:rsid w:val="004A1269"/>
    <w:pPr>
      <w:spacing w:after="160" w:line="240" w:lineRule="exact"/>
    </w:pPr>
    <w:rPr>
      <w:rFonts w:ascii="Arial" w:hAnsi="Arial" w:cs="Arial"/>
      <w:sz w:val="20"/>
      <w:szCs w:val="20"/>
      <w:lang w:val="en-US" w:eastAsia="en-US"/>
    </w:rPr>
  </w:style>
  <w:style w:type="paragraph" w:styleId="afffffff">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0">
    <w:name w:val="Strong"/>
    <w:basedOn w:val="a0"/>
    <w:qFormat/>
    <w:rsid w:val="004A1269"/>
    <w:rPr>
      <w:b/>
      <w:bCs/>
    </w:rPr>
  </w:style>
  <w:style w:type="paragraph" w:styleId="afffffff1">
    <w:name w:val="Document Map"/>
    <w:basedOn w:val="a"/>
    <w:link w:val="afffffff2"/>
    <w:semiHidden/>
    <w:rsid w:val="004A1269"/>
    <w:pPr>
      <w:shd w:val="clear" w:color="auto" w:fill="000080"/>
    </w:pPr>
    <w:rPr>
      <w:rFonts w:ascii="Tahoma" w:hAnsi="Tahoma" w:cs="Tahoma"/>
      <w:sz w:val="20"/>
      <w:szCs w:val="20"/>
    </w:rPr>
  </w:style>
  <w:style w:type="character" w:customStyle="1" w:styleId="afffffff2">
    <w:name w:val="Схема документа Знак"/>
    <w:basedOn w:val="a0"/>
    <w:link w:val="afffffff1"/>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1"/>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0"/>
    <w:link w:val="72"/>
    <w:uiPriority w:val="99"/>
    <w:locked/>
    <w:rsid w:val="002D7275"/>
    <w:rPr>
      <w:b/>
      <w:bCs/>
      <w:sz w:val="28"/>
      <w:szCs w:val="28"/>
      <w:shd w:val="clear" w:color="auto" w:fill="FFFFFF"/>
    </w:rPr>
  </w:style>
  <w:style w:type="paragraph" w:customStyle="1" w:styleId="72">
    <w:name w:val="Основной текст (7)"/>
    <w:basedOn w:val="a"/>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
    <w:uiPriority w:val="99"/>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b">
    <w:name w:val="Абзац списка1"/>
    <w:basedOn w:val="a"/>
    <w:uiPriority w:val="99"/>
    <w:qFormat/>
    <w:rsid w:val="00ED33FF"/>
    <w:pPr>
      <w:ind w:left="720"/>
    </w:pPr>
    <w:rPr>
      <w:rFonts w:eastAsia="Calibri"/>
    </w:rPr>
  </w:style>
  <w:style w:type="paragraph" w:customStyle="1" w:styleId="29">
    <w:name w:val="2"/>
    <w:basedOn w:val="a"/>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5">
    <w:name w:val="Основной текст (3)_"/>
    <w:basedOn w:val="a0"/>
    <w:link w:val="36"/>
    <w:uiPriority w:val="99"/>
    <w:locked/>
    <w:rsid w:val="00656D85"/>
    <w:rPr>
      <w:rFonts w:cs="Times New Roman"/>
      <w:b/>
      <w:bCs/>
      <w:sz w:val="28"/>
      <w:szCs w:val="28"/>
      <w:shd w:val="clear" w:color="auto" w:fill="FFFFFF"/>
    </w:rPr>
  </w:style>
  <w:style w:type="paragraph" w:customStyle="1" w:styleId="36">
    <w:name w:val="Основной текст (3)"/>
    <w:basedOn w:val="a"/>
    <w:link w:val="35"/>
    <w:uiPriority w:val="99"/>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0"/>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c">
    <w:name w:val="Заголовок1"/>
    <w:basedOn w:val="a"/>
    <w:next w:val="af5"/>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3">
    <w:name w:val="List"/>
    <w:basedOn w:val="af5"/>
    <w:uiPriority w:val="99"/>
    <w:rsid w:val="00184783"/>
    <w:pPr>
      <w:spacing w:after="140" w:line="288" w:lineRule="auto"/>
    </w:pPr>
    <w:rPr>
      <w:rFonts w:ascii="Calibri" w:eastAsia="Calibri" w:hAnsi="Calibri" w:cs="Mangal"/>
      <w:color w:val="00000A"/>
      <w:sz w:val="22"/>
      <w:szCs w:val="22"/>
      <w:lang w:eastAsia="en-US"/>
    </w:rPr>
  </w:style>
  <w:style w:type="paragraph" w:customStyle="1" w:styleId="1d">
    <w:name w:val="Название объекта1"/>
    <w:basedOn w:val="a"/>
    <w:qFormat/>
    <w:rsid w:val="00184783"/>
    <w:pPr>
      <w:suppressLineNumbers/>
      <w:spacing w:before="120" w:after="120" w:line="276" w:lineRule="auto"/>
    </w:pPr>
    <w:rPr>
      <w:rFonts w:ascii="Calibri" w:eastAsia="Calibri" w:hAnsi="Calibri" w:cs="Mangal"/>
      <w:i/>
      <w:iCs/>
      <w:color w:val="00000A"/>
      <w:lang w:eastAsia="en-US"/>
    </w:rPr>
  </w:style>
  <w:style w:type="paragraph" w:styleId="1e">
    <w:name w:val="index 1"/>
    <w:basedOn w:val="a"/>
    <w:next w:val="a"/>
    <w:autoRedefine/>
    <w:uiPriority w:val="99"/>
    <w:semiHidden/>
    <w:unhideWhenUsed/>
    <w:rsid w:val="00184783"/>
    <w:pPr>
      <w:widowControl w:val="0"/>
      <w:autoSpaceDE w:val="0"/>
      <w:autoSpaceDN w:val="0"/>
      <w:adjustRightInd w:val="0"/>
      <w:ind w:left="200" w:hanging="200"/>
    </w:pPr>
    <w:rPr>
      <w:sz w:val="20"/>
      <w:szCs w:val="20"/>
    </w:rPr>
  </w:style>
  <w:style w:type="paragraph" w:styleId="afffffff4">
    <w:name w:val="index heading"/>
    <w:basedOn w:val="a"/>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a">
    <w:name w:val="Знак Знак2 Знак Знак Знак Знак Знак Знак"/>
    <w:basedOn w:val="a"/>
    <w:uiPriority w:val="99"/>
    <w:qFormat/>
    <w:rsid w:val="00184783"/>
    <w:pPr>
      <w:spacing w:after="160" w:line="240" w:lineRule="exact"/>
    </w:pPr>
    <w:rPr>
      <w:rFonts w:ascii="Verdana" w:hAnsi="Verdana"/>
      <w:color w:val="00000A"/>
      <w:sz w:val="20"/>
      <w:szCs w:val="20"/>
      <w:lang w:val="en-US" w:eastAsia="en-US"/>
    </w:rPr>
  </w:style>
  <w:style w:type="paragraph" w:customStyle="1" w:styleId="1f">
    <w:name w:val="Нижний колонтитул1"/>
    <w:basedOn w:val="a"/>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5">
    <w:name w:val="Заголовок таблицы"/>
    <w:basedOn w:val="affffffc"/>
    <w:uiPriority w:val="99"/>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0">
    <w:name w:val="Сетка таблицы1"/>
    <w:basedOn w:val="a1"/>
    <w:uiPriority w:val="9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uiPriority w:val="99"/>
    <w:rsid w:val="00184783"/>
    <w:pPr>
      <w:spacing w:before="100" w:beforeAutospacing="1" w:after="100" w:afterAutospacing="1"/>
      <w:jc w:val="both"/>
    </w:pPr>
  </w:style>
  <w:style w:type="paragraph" w:customStyle="1" w:styleId="130">
    <w:name w:val="Обычный + 13 пт"/>
    <w:basedOn w:val="a"/>
    <w:uiPriority w:val="99"/>
    <w:rsid w:val="00184783"/>
    <w:pPr>
      <w:autoSpaceDE w:val="0"/>
      <w:autoSpaceDN w:val="0"/>
      <w:adjustRightInd w:val="0"/>
      <w:jc w:val="both"/>
    </w:pPr>
    <w:rPr>
      <w:sz w:val="26"/>
      <w:szCs w:val="26"/>
    </w:rPr>
  </w:style>
  <w:style w:type="character" w:customStyle="1" w:styleId="1f1">
    <w:name w:val="Верхний колонтитул Знак1"/>
    <w:basedOn w:val="a0"/>
    <w:uiPriority w:val="99"/>
    <w:semiHidden/>
    <w:rsid w:val="00184783"/>
    <w:rPr>
      <w:rFonts w:ascii="Times New Roman" w:eastAsia="Times New Roman" w:hAnsi="Times New Roman" w:cs="Times New Roman"/>
      <w:sz w:val="20"/>
      <w:szCs w:val="20"/>
      <w:lang w:eastAsia="ru-RU"/>
    </w:rPr>
  </w:style>
  <w:style w:type="character" w:customStyle="1" w:styleId="1f2">
    <w:name w:val="Нижний колонтитул Знак1"/>
    <w:basedOn w:val="a0"/>
    <w:uiPriority w:val="99"/>
    <w:rsid w:val="00184783"/>
    <w:rPr>
      <w:rFonts w:ascii="Times New Roman" w:eastAsia="Times New Roman" w:hAnsi="Times New Roman" w:cs="Times New Roman"/>
      <w:sz w:val="20"/>
      <w:szCs w:val="20"/>
      <w:lang w:eastAsia="ru-RU"/>
    </w:rPr>
  </w:style>
  <w:style w:type="character" w:customStyle="1" w:styleId="111">
    <w:name w:val="Заголовок 1 Знак1"/>
    <w:basedOn w:val="a0"/>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b">
    <w:name w:val="Нет списка2"/>
    <w:next w:val="a2"/>
    <w:uiPriority w:val="99"/>
    <w:semiHidden/>
    <w:unhideWhenUsed/>
    <w:rsid w:val="00184783"/>
  </w:style>
  <w:style w:type="paragraph" w:customStyle="1" w:styleId="ConsPlusTitlePage">
    <w:name w:val="ConsPlusTitlePage"/>
    <w:uiPriority w:val="99"/>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3">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1"/>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uiPriority w:val="99"/>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c">
    <w:name w:val="Обычный2"/>
    <w:rsid w:val="006E3443"/>
    <w:pPr>
      <w:spacing w:after="0" w:line="276" w:lineRule="auto"/>
    </w:pPr>
    <w:rPr>
      <w:rFonts w:ascii="Arial" w:eastAsia="Calibri" w:hAnsi="Arial" w:cs="Arial"/>
      <w:color w:val="000000"/>
      <w:lang w:eastAsia="ru-RU"/>
    </w:rPr>
  </w:style>
  <w:style w:type="paragraph" w:customStyle="1" w:styleId="1f4">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0"/>
    <w:rsid w:val="006E3443"/>
    <w:rPr>
      <w:rFonts w:ascii="Times New Roman" w:hAnsi="Times New Roman" w:cs="Times New Roman"/>
      <w:b/>
      <w:bCs/>
      <w:color w:val="000000"/>
      <w:w w:val="100"/>
      <w:position w:val="0"/>
      <w:sz w:val="22"/>
      <w:szCs w:val="22"/>
      <w:u w:val="none"/>
      <w:lang w:val="ru-RU"/>
    </w:rPr>
  </w:style>
  <w:style w:type="paragraph" w:customStyle="1" w:styleId="1f5">
    <w:name w:val="Знак Знак1"/>
    <w:basedOn w:val="a"/>
    <w:next w:val="a"/>
    <w:semiHidden/>
    <w:rsid w:val="007F16F6"/>
    <w:pPr>
      <w:spacing w:after="160" w:line="240" w:lineRule="exact"/>
    </w:pPr>
    <w:rPr>
      <w:rFonts w:ascii="Arial" w:hAnsi="Arial" w:cs="Arial"/>
      <w:sz w:val="20"/>
      <w:szCs w:val="20"/>
      <w:lang w:val="en-US" w:eastAsia="en-US"/>
    </w:rPr>
  </w:style>
  <w:style w:type="paragraph" w:customStyle="1" w:styleId="afffffff6">
    <w:name w:val="Знак Знак Знак Знак"/>
    <w:basedOn w:val="a"/>
    <w:next w:val="a"/>
    <w:semiHidden/>
    <w:rsid w:val="007F16F6"/>
    <w:pPr>
      <w:spacing w:after="160" w:line="240" w:lineRule="exact"/>
    </w:pPr>
    <w:rPr>
      <w:rFonts w:ascii="Arial" w:hAnsi="Arial" w:cs="Arial"/>
      <w:sz w:val="20"/>
      <w:szCs w:val="20"/>
      <w:lang w:val="en-US" w:eastAsia="en-US"/>
    </w:rPr>
  </w:style>
  <w:style w:type="character" w:customStyle="1" w:styleId="s10">
    <w:name w:val="s_10"/>
    <w:basedOn w:val="a0"/>
    <w:rsid w:val="0045475C"/>
  </w:style>
  <w:style w:type="paragraph" w:customStyle="1" w:styleId="s15">
    <w:name w:val="s_15"/>
    <w:basedOn w:val="a"/>
    <w:rsid w:val="0045475C"/>
    <w:pPr>
      <w:suppressAutoHyphens/>
      <w:spacing w:before="280" w:after="280"/>
    </w:pPr>
    <w:rPr>
      <w:lang w:eastAsia="zh-CN"/>
    </w:rPr>
  </w:style>
  <w:style w:type="paragraph" w:customStyle="1" w:styleId="align-right">
    <w:name w:val="align-right"/>
    <w:basedOn w:val="a"/>
    <w:rsid w:val="00190F21"/>
    <w:pPr>
      <w:spacing w:before="100" w:beforeAutospacing="1" w:after="100" w:afterAutospacing="1"/>
    </w:pPr>
    <w:rPr>
      <w:rFonts w:eastAsiaTheme="minorEastAsia"/>
    </w:rPr>
  </w:style>
  <w:style w:type="paragraph" w:customStyle="1" w:styleId="xl233">
    <w:name w:val="xl233"/>
    <w:basedOn w:val="a"/>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7">
    <w:name w:val="Основной текст3"/>
    <w:basedOn w:val="a"/>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
    <w:rsid w:val="00235143"/>
    <w:pPr>
      <w:spacing w:before="100" w:beforeAutospacing="1" w:after="100" w:afterAutospacing="1"/>
    </w:pPr>
  </w:style>
  <w:style w:type="paragraph" w:customStyle="1" w:styleId="indent1">
    <w:name w:val="indent_1"/>
    <w:basedOn w:val="a"/>
    <w:rsid w:val="000A6147"/>
    <w:pPr>
      <w:spacing w:before="100" w:beforeAutospacing="1" w:after="100" w:afterAutospacing="1"/>
    </w:pPr>
  </w:style>
  <w:style w:type="paragraph" w:customStyle="1" w:styleId="2d">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3">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
    <w:rsid w:val="004D0EE0"/>
    <w:pPr>
      <w:spacing w:before="100" w:beforeAutospacing="1" w:after="100" w:afterAutospacing="1"/>
    </w:pPr>
  </w:style>
  <w:style w:type="paragraph" w:styleId="HTML">
    <w:name w:val="HTML Preformatted"/>
    <w:basedOn w:val="a"/>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1">
    <w:name w:val="Основной шрифт абзаца5"/>
    <w:rsid w:val="000063B7"/>
  </w:style>
  <w:style w:type="character" w:customStyle="1" w:styleId="44">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8">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2">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7">
    <w:name w:val="Öâåòîâîå âûäåëåíèå"/>
    <w:rsid w:val="000063B7"/>
    <w:rPr>
      <w:b/>
      <w:bCs/>
      <w:color w:val="26282F"/>
      <w:sz w:val="26"/>
      <w:szCs w:val="26"/>
    </w:rPr>
  </w:style>
  <w:style w:type="character" w:customStyle="1" w:styleId="1f6">
    <w:name w:val="Основной шрифт абзаца1"/>
    <w:rsid w:val="000063B7"/>
  </w:style>
  <w:style w:type="character" w:customStyle="1" w:styleId="1f7">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5">
    <w:name w:val="Знак Знак4"/>
    <w:rsid w:val="000063B7"/>
    <w:rPr>
      <w:rFonts w:ascii="Arial" w:hAnsi="Arial" w:cs="Arial"/>
      <w:sz w:val="26"/>
      <w:szCs w:val="26"/>
    </w:rPr>
  </w:style>
  <w:style w:type="character" w:customStyle="1" w:styleId="2e">
    <w:name w:val="Знак Знак2"/>
    <w:rsid w:val="000063B7"/>
    <w:rPr>
      <w:sz w:val="24"/>
      <w:szCs w:val="24"/>
    </w:rPr>
  </w:style>
  <w:style w:type="character" w:customStyle="1" w:styleId="39">
    <w:name w:val="Знак Знак3"/>
    <w:rsid w:val="000063B7"/>
    <w:rPr>
      <w:rFonts w:ascii="Arial" w:hAnsi="Arial" w:cs="Arial"/>
      <w:b/>
      <w:bCs/>
      <w:color w:val="26282F"/>
      <w:sz w:val="24"/>
      <w:szCs w:val="24"/>
      <w:lang w:val="ru-RU" w:eastAsia="ar-SA" w:bidi="ar-SA"/>
    </w:rPr>
  </w:style>
  <w:style w:type="character" w:customStyle="1" w:styleId="2f">
    <w:name w:val="Основной шрифт абзаца2"/>
    <w:rsid w:val="000063B7"/>
  </w:style>
  <w:style w:type="character" w:customStyle="1" w:styleId="afffffff8">
    <w:name w:val="Символ нумерации"/>
    <w:rsid w:val="000063B7"/>
  </w:style>
  <w:style w:type="character" w:customStyle="1" w:styleId="afffffff9">
    <w:name w:val="Знак Знак"/>
    <w:rsid w:val="000063B7"/>
    <w:rPr>
      <w:rFonts w:ascii="Tahoma" w:hAnsi="Tahoma" w:cs="Tahoma"/>
      <w:sz w:val="16"/>
      <w:szCs w:val="16"/>
    </w:rPr>
  </w:style>
  <w:style w:type="character" w:customStyle="1" w:styleId="1f8">
    <w:name w:val="Основной текст Знак1"/>
    <w:basedOn w:val="a0"/>
    <w:rsid w:val="000063B7"/>
    <w:rPr>
      <w:rFonts w:ascii="Arial" w:hAnsi="Arial"/>
      <w:sz w:val="26"/>
      <w:szCs w:val="26"/>
      <w:lang w:val="x-none" w:eastAsia="ar-SA"/>
    </w:rPr>
  </w:style>
  <w:style w:type="paragraph" w:customStyle="1" w:styleId="46">
    <w:name w:val="Название4"/>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47">
    <w:name w:val="Указатель4"/>
    <w:basedOn w:val="a"/>
    <w:rsid w:val="000063B7"/>
    <w:pPr>
      <w:widowControl w:val="0"/>
      <w:suppressLineNumbers/>
      <w:suppressAutoHyphens/>
      <w:autoSpaceDE w:val="0"/>
    </w:pPr>
    <w:rPr>
      <w:rFonts w:ascii="Arial" w:hAnsi="Arial" w:cs="Mangal"/>
      <w:sz w:val="26"/>
      <w:szCs w:val="26"/>
      <w:lang w:eastAsia="ar-SA"/>
    </w:rPr>
  </w:style>
  <w:style w:type="paragraph" w:customStyle="1" w:styleId="3a">
    <w:name w:val="Название3"/>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3b">
    <w:name w:val="Указатель3"/>
    <w:basedOn w:val="a"/>
    <w:rsid w:val="000063B7"/>
    <w:pPr>
      <w:widowControl w:val="0"/>
      <w:suppressLineNumbers/>
      <w:suppressAutoHyphens/>
      <w:autoSpaceDE w:val="0"/>
    </w:pPr>
    <w:rPr>
      <w:rFonts w:ascii="Arial" w:hAnsi="Arial" w:cs="Mangal"/>
      <w:sz w:val="26"/>
      <w:szCs w:val="26"/>
      <w:lang w:eastAsia="ar-SA"/>
    </w:rPr>
  </w:style>
  <w:style w:type="paragraph" w:customStyle="1" w:styleId="2f0">
    <w:name w:val="Название2"/>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2f1">
    <w:name w:val="Указатель2"/>
    <w:basedOn w:val="a"/>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
    <w:next w:val="a"/>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
    <w:rsid w:val="000063B7"/>
    <w:pPr>
      <w:suppressAutoHyphens/>
      <w:ind w:firstLine="435"/>
      <w:jc w:val="both"/>
    </w:pPr>
    <w:rPr>
      <w:lang w:eastAsia="ar-SA"/>
    </w:rPr>
  </w:style>
  <w:style w:type="paragraph" w:customStyle="1" w:styleId="printj">
    <w:name w:val="printj"/>
    <w:basedOn w:val="a"/>
    <w:rsid w:val="000063B7"/>
    <w:pPr>
      <w:suppressAutoHyphens/>
      <w:spacing w:before="144" w:after="288"/>
      <w:jc w:val="both"/>
    </w:pPr>
    <w:rPr>
      <w:lang w:eastAsia="ar-SA"/>
    </w:rPr>
  </w:style>
  <w:style w:type="paragraph" w:customStyle="1" w:styleId="Style4">
    <w:name w:val="Style4"/>
    <w:basedOn w:val="a"/>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9">
    <w:name w:val="Название1"/>
    <w:basedOn w:val="a"/>
    <w:rsid w:val="000063B7"/>
    <w:pPr>
      <w:widowControl w:val="0"/>
      <w:suppressLineNumbers/>
      <w:suppressAutoHyphens/>
      <w:autoSpaceDE w:val="0"/>
      <w:spacing w:before="120" w:after="120"/>
    </w:pPr>
    <w:rPr>
      <w:rFonts w:ascii="Arial" w:hAnsi="Arial" w:cs="Mangal"/>
      <w:i/>
      <w:iCs/>
      <w:lang w:eastAsia="ar-SA"/>
    </w:rPr>
  </w:style>
  <w:style w:type="paragraph" w:customStyle="1" w:styleId="1fa">
    <w:name w:val="Указатель1"/>
    <w:basedOn w:val="a"/>
    <w:rsid w:val="000063B7"/>
    <w:pPr>
      <w:widowControl w:val="0"/>
      <w:suppressLineNumbers/>
      <w:suppressAutoHyphens/>
      <w:autoSpaceDE w:val="0"/>
    </w:pPr>
    <w:rPr>
      <w:rFonts w:ascii="Arial" w:hAnsi="Arial" w:cs="Mangal"/>
      <w:sz w:val="26"/>
      <w:szCs w:val="26"/>
      <w:lang w:eastAsia="ar-SA"/>
    </w:rPr>
  </w:style>
  <w:style w:type="paragraph" w:customStyle="1" w:styleId="afffffffa">
    <w:name w:val="Содержимое врезки"/>
    <w:basedOn w:val="af5"/>
    <w:rsid w:val="000063B7"/>
    <w:pPr>
      <w:widowControl w:val="0"/>
      <w:suppressAutoHyphens/>
      <w:autoSpaceDE w:val="0"/>
    </w:pPr>
    <w:rPr>
      <w:rFonts w:ascii="Arial" w:hAnsi="Arial"/>
      <w:sz w:val="26"/>
      <w:szCs w:val="26"/>
      <w:lang w:val="x-none" w:eastAsia="ar-SA"/>
    </w:rPr>
  </w:style>
  <w:style w:type="paragraph" w:customStyle="1" w:styleId="afffffffb">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c">
    <w:name w:val="Без интервала3"/>
    <w:rsid w:val="000063B7"/>
    <w:pPr>
      <w:suppressAutoHyphens/>
      <w:spacing w:after="0" w:line="240" w:lineRule="auto"/>
    </w:pPr>
    <w:rPr>
      <w:rFonts w:ascii="Calibri" w:eastAsia="Times New Roman" w:hAnsi="Calibri" w:cs="Calibri"/>
      <w:lang w:eastAsia="ar-SA"/>
    </w:rPr>
  </w:style>
  <w:style w:type="character" w:styleId="afffffffc">
    <w:name w:val="line number"/>
    <w:basedOn w:val="a0"/>
    <w:uiPriority w:val="99"/>
    <w:unhideWhenUsed/>
    <w:rsid w:val="000063B7"/>
  </w:style>
  <w:style w:type="character" w:customStyle="1" w:styleId="CharStyle28">
    <w:name w:val="Char Style 28"/>
    <w:basedOn w:val="a0"/>
    <w:link w:val="Style10"/>
    <w:uiPriority w:val="99"/>
    <w:locked/>
    <w:rsid w:val="0031301C"/>
    <w:rPr>
      <w:b/>
      <w:bCs/>
      <w:sz w:val="26"/>
      <w:szCs w:val="26"/>
      <w:shd w:val="clear" w:color="auto" w:fill="FFFFFF"/>
    </w:rPr>
  </w:style>
  <w:style w:type="paragraph" w:customStyle="1" w:styleId="Style10">
    <w:name w:val="Style 10"/>
    <w:basedOn w:val="a"/>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d">
    <w:name w:val="endnote text"/>
    <w:basedOn w:val="a"/>
    <w:link w:val="afffffffe"/>
    <w:unhideWhenUsed/>
    <w:rsid w:val="00685873"/>
    <w:rPr>
      <w:rFonts w:asciiTheme="minorHAnsi" w:eastAsiaTheme="minorHAnsi" w:hAnsiTheme="minorHAnsi" w:cstheme="minorBidi"/>
      <w:sz w:val="20"/>
      <w:szCs w:val="20"/>
      <w:lang w:eastAsia="en-US"/>
    </w:rPr>
  </w:style>
  <w:style w:type="character" w:customStyle="1" w:styleId="afffffffe">
    <w:name w:val="Текст концевой сноски Знак"/>
    <w:basedOn w:val="a0"/>
    <w:link w:val="afffffffd"/>
    <w:rsid w:val="00685873"/>
    <w:rPr>
      <w:sz w:val="20"/>
      <w:szCs w:val="20"/>
    </w:rPr>
  </w:style>
  <w:style w:type="paragraph" w:customStyle="1" w:styleId="1fb">
    <w:name w:val="Знак Знак1"/>
    <w:basedOn w:val="a"/>
    <w:next w:val="a"/>
    <w:semiHidden/>
    <w:rsid w:val="00ED05E0"/>
    <w:pPr>
      <w:spacing w:after="160" w:line="240" w:lineRule="exact"/>
    </w:pPr>
    <w:rPr>
      <w:rFonts w:ascii="Arial" w:hAnsi="Arial" w:cs="Arial"/>
      <w:sz w:val="20"/>
      <w:szCs w:val="20"/>
      <w:lang w:val="en-US" w:eastAsia="en-US"/>
    </w:rPr>
  </w:style>
  <w:style w:type="paragraph" w:customStyle="1" w:styleId="affffffff">
    <w:name w:val="Знак Знак Знак Знак"/>
    <w:basedOn w:val="a"/>
    <w:next w:val="a"/>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
    <w:rsid w:val="00A87EBA"/>
    <w:pPr>
      <w:spacing w:before="100" w:beforeAutospacing="1" w:after="100" w:afterAutospacing="1"/>
      <w:jc w:val="both"/>
    </w:pPr>
  </w:style>
  <w:style w:type="paragraph" w:customStyle="1" w:styleId="pboth">
    <w:name w:val="pboth"/>
    <w:basedOn w:val="a"/>
    <w:rsid w:val="00A87EBA"/>
    <w:pPr>
      <w:spacing w:before="100" w:beforeAutospacing="1" w:after="100" w:afterAutospacing="1"/>
    </w:pPr>
  </w:style>
  <w:style w:type="character" w:customStyle="1" w:styleId="53">
    <w:name w:val="Основной текст (5)_"/>
    <w:basedOn w:val="a0"/>
    <w:link w:val="54"/>
    <w:rsid w:val="00D86F7B"/>
    <w:rPr>
      <w:rFonts w:ascii="Times New Roman" w:eastAsia="Times New Roman" w:hAnsi="Times New Roman" w:cs="Times New Roman"/>
      <w:color w:val="3642C2"/>
      <w:sz w:val="8"/>
      <w:szCs w:val="8"/>
      <w:shd w:val="clear" w:color="auto" w:fill="FFFFFF"/>
    </w:rPr>
  </w:style>
  <w:style w:type="paragraph" w:customStyle="1" w:styleId="54">
    <w:name w:val="Основной текст (5)"/>
    <w:basedOn w:val="a"/>
    <w:link w:val="53"/>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c">
    <w:name w:val="Знак Знак1"/>
    <w:basedOn w:val="a"/>
    <w:next w:val="a"/>
    <w:semiHidden/>
    <w:rsid w:val="0092141E"/>
    <w:pPr>
      <w:spacing w:after="160" w:line="240" w:lineRule="exact"/>
    </w:pPr>
    <w:rPr>
      <w:rFonts w:ascii="Arial" w:hAnsi="Arial" w:cs="Arial"/>
      <w:sz w:val="20"/>
      <w:szCs w:val="20"/>
      <w:lang w:val="en-US" w:eastAsia="en-US"/>
    </w:rPr>
  </w:style>
  <w:style w:type="paragraph" w:customStyle="1" w:styleId="affffffff0">
    <w:name w:val="Знак Знак Знак Знак"/>
    <w:basedOn w:val="a"/>
    <w:next w:val="a"/>
    <w:uiPriority w:val="99"/>
    <w:rsid w:val="0092141E"/>
    <w:pPr>
      <w:spacing w:after="160" w:line="240" w:lineRule="exact"/>
    </w:pPr>
    <w:rPr>
      <w:rFonts w:ascii="Arial" w:hAnsi="Arial" w:cs="Arial"/>
      <w:sz w:val="20"/>
      <w:szCs w:val="20"/>
      <w:lang w:val="en-US" w:eastAsia="en-US"/>
    </w:rPr>
  </w:style>
  <w:style w:type="character" w:customStyle="1" w:styleId="1fd">
    <w:name w:val="Гиперссылка1"/>
    <w:rsid w:val="00111414"/>
    <w:rPr>
      <w:color w:val="0000FF"/>
      <w:u w:val="single"/>
    </w:rPr>
  </w:style>
  <w:style w:type="character" w:customStyle="1" w:styleId="highlightsearch">
    <w:name w:val="highlightsearch"/>
    <w:basedOn w:val="1f6"/>
    <w:rsid w:val="00111414"/>
  </w:style>
  <w:style w:type="paragraph" w:customStyle="1" w:styleId="131">
    <w:name w:val="Заголовок 13"/>
    <w:basedOn w:val="a"/>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2">
    <w:name w:val="Название объекта2"/>
    <w:basedOn w:val="a"/>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1">
    <w:name w:val="Верхний и нижний колонтитулы"/>
    <w:basedOn w:val="a"/>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
    <w:rsid w:val="00111414"/>
    <w:pPr>
      <w:spacing w:before="100" w:beforeAutospacing="1" w:after="100" w:afterAutospacing="1"/>
    </w:pPr>
  </w:style>
  <w:style w:type="character" w:customStyle="1" w:styleId="affffffff2">
    <w:name w:val="Символ концевой сноски"/>
    <w:qFormat/>
    <w:rsid w:val="00987D06"/>
    <w:rPr>
      <w:vertAlign w:val="superscript"/>
    </w:rPr>
  </w:style>
  <w:style w:type="character" w:styleId="affffffff3">
    <w:name w:val="endnote reference"/>
    <w:rsid w:val="00987D06"/>
    <w:rPr>
      <w:vertAlign w:val="superscript"/>
    </w:rPr>
  </w:style>
  <w:style w:type="character" w:customStyle="1" w:styleId="affffffff4">
    <w:name w:val="Символ сноски"/>
    <w:qFormat/>
    <w:rsid w:val="00987D06"/>
  </w:style>
  <w:style w:type="character" w:customStyle="1" w:styleId="1fe">
    <w:name w:val="Текст концевой сноски Знак1"/>
    <w:basedOn w:val="a0"/>
    <w:rsid w:val="00987D06"/>
    <w:rPr>
      <w:color w:val="000000"/>
      <w:lang w:eastAsia="zh-CN"/>
    </w:rPr>
  </w:style>
  <w:style w:type="character" w:customStyle="1" w:styleId="s11">
    <w:name w:val="s_11"/>
    <w:basedOn w:val="a0"/>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5">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6">
    <w:name w:val="Привязка концевой сноски"/>
    <w:rsid w:val="00987D06"/>
    <w:rPr>
      <w:vertAlign w:val="superscript"/>
    </w:rPr>
  </w:style>
  <w:style w:type="paragraph" w:customStyle="1" w:styleId="1-21">
    <w:name w:val="Средняя сетка 1 - Акцент 21"/>
    <w:basedOn w:val="a"/>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7">
    <w:name w:val="Интерфейс"/>
    <w:basedOn w:val="a"/>
    <w:next w:val="a"/>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
    <w:rsid w:val="00A5664E"/>
    <w:pPr>
      <w:spacing w:after="120"/>
      <w:ind w:left="283"/>
    </w:pPr>
    <w:rPr>
      <w:sz w:val="16"/>
      <w:szCs w:val="16"/>
      <w:lang w:eastAsia="ar-SA"/>
    </w:rPr>
  </w:style>
  <w:style w:type="paragraph" w:customStyle="1" w:styleId="330">
    <w:name w:val="Основной текст с отступом 33"/>
    <w:basedOn w:val="a"/>
    <w:rsid w:val="00A5664E"/>
    <w:pPr>
      <w:spacing w:after="120"/>
      <w:ind w:left="283"/>
    </w:pPr>
    <w:rPr>
      <w:sz w:val="16"/>
      <w:szCs w:val="16"/>
      <w:lang w:eastAsia="ar-SA"/>
    </w:rPr>
  </w:style>
  <w:style w:type="paragraph" w:customStyle="1" w:styleId="Heading11">
    <w:name w:val="Heading 11"/>
    <w:basedOn w:val="a"/>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
    <w:uiPriority w:val="99"/>
    <w:rsid w:val="004328C8"/>
    <w:pPr>
      <w:widowControl w:val="0"/>
      <w:autoSpaceDE w:val="0"/>
      <w:autoSpaceDN w:val="0"/>
      <w:adjustRightInd w:val="0"/>
      <w:spacing w:line="274" w:lineRule="exact"/>
      <w:jc w:val="center"/>
    </w:pPr>
  </w:style>
  <w:style w:type="paragraph" w:customStyle="1" w:styleId="Style33">
    <w:name w:val="Style33"/>
    <w:basedOn w:val="a"/>
    <w:uiPriority w:val="99"/>
    <w:rsid w:val="004328C8"/>
    <w:pPr>
      <w:widowControl w:val="0"/>
      <w:autoSpaceDE w:val="0"/>
      <w:autoSpaceDN w:val="0"/>
      <w:adjustRightInd w:val="0"/>
      <w:spacing w:line="275" w:lineRule="exact"/>
      <w:jc w:val="both"/>
    </w:pPr>
  </w:style>
  <w:style w:type="paragraph" w:customStyle="1" w:styleId="Style17">
    <w:name w:val="Style17"/>
    <w:basedOn w:val="a"/>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
    <w:uiPriority w:val="99"/>
    <w:rsid w:val="004328C8"/>
    <w:pPr>
      <w:widowControl w:val="0"/>
      <w:autoSpaceDE w:val="0"/>
      <w:autoSpaceDN w:val="0"/>
      <w:adjustRightInd w:val="0"/>
    </w:pPr>
  </w:style>
  <w:style w:type="paragraph" w:customStyle="1" w:styleId="Style62">
    <w:name w:val="Style62"/>
    <w:basedOn w:val="a"/>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
    <w:rsid w:val="004328C8"/>
    <w:pPr>
      <w:spacing w:before="100" w:beforeAutospacing="1" w:after="100" w:afterAutospacing="1"/>
    </w:pPr>
  </w:style>
  <w:style w:type="paragraph" w:customStyle="1" w:styleId="xl69">
    <w:name w:val="xl6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4328C8"/>
    <w:pPr>
      <w:spacing w:before="100" w:beforeAutospacing="1" w:after="100" w:afterAutospacing="1"/>
      <w:jc w:val="center"/>
      <w:textAlignment w:val="center"/>
    </w:pPr>
    <w:rPr>
      <w:b/>
      <w:bCs/>
      <w:sz w:val="28"/>
      <w:szCs w:val="28"/>
    </w:rPr>
  </w:style>
  <w:style w:type="paragraph" w:customStyle="1" w:styleId="xl84">
    <w:name w:val="xl84"/>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
    <w:rsid w:val="004328C8"/>
    <w:pPr>
      <w:pBdr>
        <w:right w:val="single" w:sz="4" w:space="0" w:color="auto"/>
      </w:pBdr>
      <w:spacing w:before="100" w:beforeAutospacing="1" w:after="100" w:afterAutospacing="1"/>
      <w:jc w:val="center"/>
      <w:textAlignment w:val="top"/>
    </w:pPr>
  </w:style>
  <w:style w:type="paragraph" w:customStyle="1" w:styleId="xl95">
    <w:name w:val="xl95"/>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4328C8"/>
    <w:pPr>
      <w:pBdr>
        <w:right w:val="single" w:sz="4" w:space="0" w:color="auto"/>
      </w:pBdr>
      <w:spacing w:before="100" w:beforeAutospacing="1" w:after="100" w:afterAutospacing="1"/>
      <w:jc w:val="center"/>
      <w:textAlignment w:val="top"/>
    </w:pPr>
  </w:style>
  <w:style w:type="paragraph" w:customStyle="1" w:styleId="xl127">
    <w:name w:val="xl127"/>
    <w:basedOn w:val="a"/>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document/redirect/74923303/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E03DF-93D9-4D71-8CA9-670A22D8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33</Pages>
  <Words>7178</Words>
  <Characters>40919</Characters>
  <Application>Microsoft Office Word</Application>
  <DocSecurity>0</DocSecurity>
  <Lines>340</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248</cp:revision>
  <dcterms:created xsi:type="dcterms:W3CDTF">2022-03-25T06:49:00Z</dcterms:created>
  <dcterms:modified xsi:type="dcterms:W3CDTF">2023-10-25T07:26:00Z</dcterms:modified>
</cp:coreProperties>
</file>