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B6" w:rsidRPr="00310DA3" w:rsidRDefault="006810B6" w:rsidP="00393A31">
      <w:pPr>
        <w:jc w:val="right"/>
      </w:pPr>
    </w:p>
    <w:p w:rsidR="00FE33A4" w:rsidRPr="00310DA3" w:rsidRDefault="00FE33A4" w:rsidP="00AE3C35">
      <w:pPr>
        <w:ind w:firstLine="0"/>
        <w:rPr>
          <w:b/>
          <w:bCs/>
          <w:caps/>
          <w:color w:val="C0504D"/>
        </w:rPr>
      </w:pPr>
    </w:p>
    <w:p w:rsidR="00AE3C35" w:rsidRPr="00307D49" w:rsidRDefault="00E33A4F" w:rsidP="00AE3C35">
      <w:pPr>
        <w:spacing w:line="259" w:lineRule="auto"/>
        <w:ind w:left="419" w:right="1170" w:hanging="10"/>
        <w:jc w:val="center"/>
        <w:rPr>
          <w:b/>
          <w:sz w:val="28"/>
          <w:szCs w:val="28"/>
        </w:rPr>
      </w:pPr>
      <w:r w:rsidRPr="006D355D">
        <w:rPr>
          <w:b/>
          <w:sz w:val="28"/>
          <w:szCs w:val="28"/>
        </w:rPr>
        <w:t xml:space="preserve">           </w:t>
      </w:r>
      <w:r w:rsidR="00AE3C35" w:rsidRPr="00307D49">
        <w:rPr>
          <w:b/>
          <w:sz w:val="28"/>
          <w:szCs w:val="28"/>
        </w:rPr>
        <w:t>Акционерное общество</w:t>
      </w:r>
    </w:p>
    <w:p w:rsidR="00AE3C35" w:rsidRPr="00307D49" w:rsidRDefault="00AE3C35" w:rsidP="00AE3C35">
      <w:pPr>
        <w:spacing w:line="259" w:lineRule="auto"/>
        <w:ind w:firstLine="0"/>
        <w:jc w:val="center"/>
        <w:rPr>
          <w:b/>
          <w:sz w:val="28"/>
          <w:szCs w:val="28"/>
        </w:rPr>
      </w:pPr>
      <w:r w:rsidRPr="00307D49">
        <w:rPr>
          <w:b/>
          <w:sz w:val="28"/>
          <w:szCs w:val="28"/>
        </w:rPr>
        <w:t>«Республиканский центр</w:t>
      </w:r>
    </w:p>
    <w:p w:rsidR="00AE3C35" w:rsidRPr="00307D49" w:rsidRDefault="00AE3C35" w:rsidP="00AE3C35">
      <w:pPr>
        <w:spacing w:line="259" w:lineRule="auto"/>
        <w:ind w:firstLine="0"/>
        <w:jc w:val="center"/>
        <w:rPr>
          <w:b/>
          <w:sz w:val="28"/>
          <w:szCs w:val="28"/>
        </w:rPr>
      </w:pPr>
      <w:r w:rsidRPr="00307D49">
        <w:rPr>
          <w:b/>
          <w:sz w:val="28"/>
          <w:szCs w:val="28"/>
        </w:rPr>
        <w:t>пространственных данных «Кадастр»</w:t>
      </w:r>
    </w:p>
    <w:p w:rsidR="00FE33A4" w:rsidRPr="00310DA3" w:rsidRDefault="00FE33A4" w:rsidP="00FE33A4">
      <w:pPr>
        <w:ind w:firstLine="0"/>
        <w:jc w:val="center"/>
        <w:rPr>
          <w:b/>
          <w:bCs/>
          <w:caps/>
          <w:color w:val="C0504D"/>
        </w:rPr>
      </w:pPr>
    </w:p>
    <w:p w:rsidR="00943F77" w:rsidRPr="00310DA3" w:rsidRDefault="00943F77" w:rsidP="00FE33A4">
      <w:pPr>
        <w:ind w:firstLine="0"/>
        <w:jc w:val="center"/>
        <w:rPr>
          <w:b/>
          <w:bCs/>
          <w:caps/>
          <w:color w:val="C0504D"/>
        </w:rPr>
      </w:pPr>
    </w:p>
    <w:p w:rsidR="00FE33A4" w:rsidRPr="00310DA3" w:rsidRDefault="00FE33A4"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A822C2" w:rsidRPr="00310DA3" w:rsidRDefault="00A822C2" w:rsidP="00FE33A4">
      <w:pPr>
        <w:ind w:firstLine="0"/>
        <w:jc w:val="center"/>
        <w:rPr>
          <w:b/>
          <w:bCs/>
          <w:caps/>
          <w:color w:val="C0504D"/>
        </w:rPr>
      </w:pPr>
    </w:p>
    <w:p w:rsidR="00FE33A4" w:rsidRPr="00310DA3" w:rsidRDefault="00FE33A4" w:rsidP="00115CA0">
      <w:pPr>
        <w:ind w:firstLine="0"/>
        <w:jc w:val="center"/>
        <w:rPr>
          <w:b/>
          <w:bCs/>
          <w:caps/>
          <w:color w:val="C0504D"/>
        </w:rPr>
      </w:pPr>
    </w:p>
    <w:p w:rsidR="002B79FA" w:rsidRPr="00115CA0" w:rsidRDefault="002B79FA" w:rsidP="00115CA0">
      <w:pPr>
        <w:ind w:firstLine="0"/>
        <w:jc w:val="center"/>
        <w:rPr>
          <w:b/>
          <w:bCs/>
          <w:caps/>
        </w:rPr>
      </w:pPr>
    </w:p>
    <w:p w:rsidR="00BA47B2" w:rsidRDefault="002B79FA" w:rsidP="00115CA0">
      <w:pPr>
        <w:ind w:firstLine="0"/>
        <w:jc w:val="center"/>
        <w:rPr>
          <w:b/>
          <w:bCs/>
          <w:caps/>
        </w:rPr>
      </w:pPr>
      <w:r w:rsidRPr="00115CA0">
        <w:rPr>
          <w:b/>
          <w:bCs/>
          <w:caps/>
        </w:rPr>
        <w:t xml:space="preserve">правила землепользования и застройки </w:t>
      </w:r>
    </w:p>
    <w:p w:rsidR="00134539" w:rsidRPr="00115CA0" w:rsidRDefault="00404A23" w:rsidP="00115CA0">
      <w:pPr>
        <w:ind w:firstLine="0"/>
        <w:jc w:val="center"/>
        <w:rPr>
          <w:b/>
          <w:bCs/>
          <w:caps/>
        </w:rPr>
      </w:pPr>
      <w:r>
        <w:rPr>
          <w:b/>
          <w:bCs/>
          <w:caps/>
        </w:rPr>
        <w:t>городского поселения инсар</w:t>
      </w:r>
    </w:p>
    <w:p w:rsidR="00134539" w:rsidRPr="00115CA0" w:rsidRDefault="00404A23" w:rsidP="00115CA0">
      <w:pPr>
        <w:ind w:firstLine="0"/>
        <w:jc w:val="center"/>
        <w:rPr>
          <w:b/>
          <w:bCs/>
          <w:caps/>
        </w:rPr>
      </w:pPr>
      <w:r>
        <w:rPr>
          <w:b/>
          <w:bCs/>
          <w:caps/>
        </w:rPr>
        <w:t>инсарского</w:t>
      </w:r>
      <w:r w:rsidR="00134539" w:rsidRPr="00115CA0">
        <w:rPr>
          <w:b/>
          <w:bCs/>
          <w:caps/>
        </w:rPr>
        <w:t xml:space="preserve"> муниципального района</w:t>
      </w:r>
    </w:p>
    <w:p w:rsidR="002B79FA" w:rsidRPr="00115CA0" w:rsidRDefault="00134539" w:rsidP="00115CA0">
      <w:pPr>
        <w:ind w:firstLine="0"/>
        <w:jc w:val="center"/>
        <w:rPr>
          <w:b/>
          <w:bCs/>
          <w:caps/>
        </w:rPr>
      </w:pPr>
      <w:r w:rsidRPr="00115CA0">
        <w:rPr>
          <w:b/>
          <w:bCs/>
          <w:caps/>
        </w:rPr>
        <w:t>Республики Мордовия</w:t>
      </w:r>
    </w:p>
    <w:p w:rsidR="002B79FA" w:rsidRPr="00115CA0" w:rsidRDefault="002B79FA" w:rsidP="00115CA0">
      <w:pPr>
        <w:ind w:firstLine="0"/>
        <w:jc w:val="center"/>
        <w:rPr>
          <w:b/>
          <w:bCs/>
          <w:caps/>
        </w:rPr>
      </w:pPr>
      <w:r w:rsidRPr="00115CA0">
        <w:rPr>
          <w:b/>
          <w:bCs/>
          <w:caps/>
        </w:rPr>
        <w:t>(в редакции 20</w:t>
      </w:r>
      <w:r w:rsidR="001976A3" w:rsidRPr="00115CA0">
        <w:rPr>
          <w:b/>
          <w:bCs/>
          <w:caps/>
        </w:rPr>
        <w:t>2</w:t>
      </w:r>
      <w:r w:rsidR="00134539" w:rsidRPr="00115CA0">
        <w:rPr>
          <w:b/>
          <w:bCs/>
          <w:caps/>
        </w:rPr>
        <w:t>3</w:t>
      </w:r>
      <w:r w:rsidR="003758D4" w:rsidRPr="00115CA0">
        <w:rPr>
          <w:b/>
          <w:bCs/>
          <w:caps/>
        </w:rPr>
        <w:t xml:space="preserve"> </w:t>
      </w:r>
      <w:r w:rsidRPr="00115CA0">
        <w:rPr>
          <w:b/>
          <w:bCs/>
          <w:caps/>
        </w:rPr>
        <w:t>г.)</w:t>
      </w:r>
    </w:p>
    <w:p w:rsidR="00FE33A4" w:rsidRPr="00310DA3" w:rsidRDefault="00FE33A4" w:rsidP="00115CA0">
      <w:pPr>
        <w:ind w:firstLine="0"/>
        <w:jc w:val="center"/>
        <w:rPr>
          <w:b/>
          <w:bCs/>
          <w:color w:val="C0504D"/>
        </w:rPr>
      </w:pPr>
    </w:p>
    <w:p w:rsidR="00FE33A4" w:rsidRPr="00310DA3" w:rsidRDefault="00FE33A4" w:rsidP="00115CA0">
      <w:pPr>
        <w:ind w:firstLine="0"/>
        <w:jc w:val="center"/>
        <w:rPr>
          <w:b/>
          <w:bCs/>
          <w:color w:val="C0504D"/>
        </w:rPr>
      </w:pPr>
    </w:p>
    <w:p w:rsidR="00FE33A4" w:rsidRPr="00310DA3" w:rsidRDefault="00FE33A4" w:rsidP="00115CA0">
      <w:pPr>
        <w:ind w:firstLine="0"/>
        <w:jc w:val="center"/>
        <w:rPr>
          <w:b/>
          <w:bCs/>
          <w:color w:val="C0504D"/>
        </w:rPr>
      </w:pPr>
    </w:p>
    <w:p w:rsidR="00115CA0" w:rsidRPr="001B2092" w:rsidRDefault="00115CA0" w:rsidP="00115CA0">
      <w:pPr>
        <w:ind w:firstLine="0"/>
        <w:jc w:val="center"/>
        <w:rPr>
          <w:sz w:val="32"/>
          <w:szCs w:val="28"/>
        </w:rPr>
      </w:pPr>
      <w:r w:rsidRPr="001B2092">
        <w:rPr>
          <w:sz w:val="32"/>
          <w:szCs w:val="28"/>
        </w:rPr>
        <w:t>ЧАСТЬ 2</w:t>
      </w:r>
    </w:p>
    <w:p w:rsidR="00115CA0" w:rsidRDefault="00115CA0" w:rsidP="00115CA0">
      <w:pPr>
        <w:ind w:firstLine="0"/>
        <w:jc w:val="center"/>
        <w:rPr>
          <w:sz w:val="32"/>
          <w:szCs w:val="28"/>
        </w:rPr>
      </w:pPr>
      <w:r w:rsidRPr="001B2092">
        <w:rPr>
          <w:sz w:val="32"/>
          <w:szCs w:val="28"/>
        </w:rPr>
        <w:t>КАРТА ГРАДОСТРОИТЕЛЬНОГО ЗОНИРОВАНИЯ</w:t>
      </w:r>
    </w:p>
    <w:p w:rsidR="00115CA0" w:rsidRDefault="00115CA0" w:rsidP="00115CA0">
      <w:pPr>
        <w:ind w:firstLine="0"/>
        <w:jc w:val="center"/>
        <w:rPr>
          <w:sz w:val="32"/>
          <w:szCs w:val="32"/>
        </w:rPr>
      </w:pPr>
    </w:p>
    <w:p w:rsidR="00115CA0" w:rsidRPr="001B2092" w:rsidRDefault="00115CA0" w:rsidP="00115CA0">
      <w:pPr>
        <w:ind w:firstLine="0"/>
        <w:jc w:val="center"/>
        <w:rPr>
          <w:sz w:val="32"/>
          <w:szCs w:val="32"/>
        </w:rPr>
      </w:pPr>
      <w:r w:rsidRPr="001B2092">
        <w:rPr>
          <w:sz w:val="32"/>
          <w:szCs w:val="32"/>
        </w:rPr>
        <w:t>ЧАСТЬ 3</w:t>
      </w:r>
    </w:p>
    <w:p w:rsidR="00115CA0" w:rsidRDefault="00115CA0" w:rsidP="00115CA0">
      <w:pPr>
        <w:ind w:firstLine="0"/>
        <w:jc w:val="center"/>
        <w:rPr>
          <w:sz w:val="32"/>
          <w:szCs w:val="32"/>
        </w:rPr>
      </w:pPr>
      <w:r w:rsidRPr="001B2092">
        <w:rPr>
          <w:sz w:val="32"/>
          <w:szCs w:val="32"/>
        </w:rPr>
        <w:t>ГРАДОСТРОИТЕЛЬНЫЕ РЕГЛАМЕНТЫ</w:t>
      </w:r>
    </w:p>
    <w:p w:rsidR="00FE33A4" w:rsidRPr="00310DA3" w:rsidRDefault="00FE33A4" w:rsidP="00115CA0">
      <w:pPr>
        <w:ind w:firstLine="0"/>
        <w:jc w:val="center"/>
        <w:rPr>
          <w:b/>
          <w:bCs/>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3742B2" w:rsidRPr="00310DA3" w:rsidRDefault="00FE33A4" w:rsidP="005A5A57">
      <w:pPr>
        <w:shd w:val="clear" w:color="auto" w:fill="FFFFFF"/>
        <w:tabs>
          <w:tab w:val="left" w:pos="8334"/>
        </w:tabs>
        <w:spacing w:before="80"/>
        <w:rPr>
          <w:b/>
          <w:bCs/>
        </w:rPr>
      </w:pPr>
      <w:r w:rsidRPr="00310DA3">
        <w:rPr>
          <w:color w:val="C0504D"/>
        </w:rPr>
        <w:br w:type="page"/>
      </w:r>
    </w:p>
    <w:p w:rsidR="003742B2" w:rsidRPr="00AD3EBF" w:rsidRDefault="003742B2">
      <w:pPr>
        <w:pStyle w:val="af9"/>
        <w:rPr>
          <w:rFonts w:ascii="Times New Roman" w:hAnsi="Times New Roman"/>
          <w:b/>
          <w:color w:val="000000" w:themeColor="text1"/>
          <w:sz w:val="24"/>
          <w:szCs w:val="24"/>
        </w:rPr>
      </w:pPr>
      <w:r w:rsidRPr="00AD3EBF">
        <w:rPr>
          <w:rFonts w:ascii="Times New Roman" w:hAnsi="Times New Roman"/>
          <w:b/>
          <w:color w:val="000000" w:themeColor="text1"/>
          <w:sz w:val="24"/>
          <w:szCs w:val="24"/>
        </w:rPr>
        <w:lastRenderedPageBreak/>
        <w:t>Оглавление</w:t>
      </w:r>
    </w:p>
    <w:p w:rsidR="006925AE" w:rsidRPr="00AD3EBF" w:rsidRDefault="00A82A0C">
      <w:pPr>
        <w:pStyle w:val="12"/>
        <w:rPr>
          <w:rFonts w:eastAsiaTheme="minorEastAsia"/>
          <w:sz w:val="24"/>
          <w:szCs w:val="24"/>
        </w:rPr>
      </w:pPr>
      <w:r w:rsidRPr="00AD3EBF">
        <w:rPr>
          <w:sz w:val="24"/>
          <w:szCs w:val="24"/>
        </w:rPr>
        <w:fldChar w:fldCharType="begin"/>
      </w:r>
      <w:r w:rsidR="003742B2" w:rsidRPr="00AD3EBF">
        <w:rPr>
          <w:sz w:val="24"/>
          <w:szCs w:val="24"/>
        </w:rPr>
        <w:instrText xml:space="preserve"> TOC \o "1-3" \h \z \u </w:instrText>
      </w:r>
      <w:r w:rsidRPr="00AD3EBF">
        <w:rPr>
          <w:sz w:val="24"/>
          <w:szCs w:val="24"/>
        </w:rPr>
        <w:fldChar w:fldCharType="separate"/>
      </w:r>
      <w:hyperlink w:anchor="_Toc141716319" w:history="1">
        <w:r w:rsidR="006925AE" w:rsidRPr="00AD3EBF">
          <w:rPr>
            <w:rStyle w:val="af7"/>
            <w:b/>
            <w:sz w:val="24"/>
            <w:szCs w:val="24"/>
          </w:rPr>
          <w:t>ЧАСТЬ 2</w:t>
        </w:r>
        <w:r w:rsidR="006925AE" w:rsidRPr="00AD3EBF">
          <w:rPr>
            <w:webHidden/>
            <w:sz w:val="24"/>
            <w:szCs w:val="24"/>
          </w:rPr>
          <w:tab/>
        </w:r>
        <w:r w:rsidRPr="00AD3EBF">
          <w:rPr>
            <w:webHidden/>
            <w:sz w:val="24"/>
            <w:szCs w:val="24"/>
          </w:rPr>
          <w:fldChar w:fldCharType="begin"/>
        </w:r>
        <w:r w:rsidR="006925AE" w:rsidRPr="00AD3EBF">
          <w:rPr>
            <w:webHidden/>
            <w:sz w:val="24"/>
            <w:szCs w:val="24"/>
          </w:rPr>
          <w:instrText xml:space="preserve"> PAGEREF _Toc141716319 \h </w:instrText>
        </w:r>
        <w:r w:rsidRPr="00AD3EBF">
          <w:rPr>
            <w:webHidden/>
            <w:sz w:val="24"/>
            <w:szCs w:val="24"/>
          </w:rPr>
        </w:r>
        <w:r w:rsidRPr="00AD3EBF">
          <w:rPr>
            <w:webHidden/>
            <w:sz w:val="24"/>
            <w:szCs w:val="24"/>
          </w:rPr>
          <w:fldChar w:fldCharType="separate"/>
        </w:r>
        <w:r w:rsidR="006925AE" w:rsidRPr="00AD3EBF">
          <w:rPr>
            <w:webHidden/>
            <w:sz w:val="24"/>
            <w:szCs w:val="24"/>
          </w:rPr>
          <w:t>3</w:t>
        </w:r>
        <w:r w:rsidRPr="00AD3EBF">
          <w:rPr>
            <w:webHidden/>
            <w:sz w:val="24"/>
            <w:szCs w:val="24"/>
          </w:rPr>
          <w:fldChar w:fldCharType="end"/>
        </w:r>
      </w:hyperlink>
    </w:p>
    <w:p w:rsidR="006925AE" w:rsidRPr="00AD3EBF" w:rsidRDefault="00A82A0C">
      <w:pPr>
        <w:pStyle w:val="12"/>
        <w:rPr>
          <w:rFonts w:eastAsiaTheme="minorEastAsia"/>
          <w:sz w:val="24"/>
          <w:szCs w:val="24"/>
        </w:rPr>
      </w:pPr>
      <w:hyperlink w:anchor="_Toc141716320" w:history="1">
        <w:r w:rsidR="006925AE" w:rsidRPr="00AD3EBF">
          <w:rPr>
            <w:rStyle w:val="af7"/>
            <w:b/>
            <w:sz w:val="24"/>
            <w:szCs w:val="24"/>
          </w:rPr>
          <w:t>КАРТА ГРАДОСТРОИТЕЛЬНОГО ЗОНИРОВАНИЯ</w:t>
        </w:r>
        <w:r w:rsidR="006925AE" w:rsidRPr="00AD3EBF">
          <w:rPr>
            <w:webHidden/>
            <w:sz w:val="24"/>
            <w:szCs w:val="24"/>
          </w:rPr>
          <w:tab/>
        </w:r>
        <w:r w:rsidRPr="00AD3EBF">
          <w:rPr>
            <w:webHidden/>
            <w:sz w:val="24"/>
            <w:szCs w:val="24"/>
          </w:rPr>
          <w:fldChar w:fldCharType="begin"/>
        </w:r>
        <w:r w:rsidR="006925AE" w:rsidRPr="00AD3EBF">
          <w:rPr>
            <w:webHidden/>
            <w:sz w:val="24"/>
            <w:szCs w:val="24"/>
          </w:rPr>
          <w:instrText xml:space="preserve"> PAGEREF _Toc141716320 \h </w:instrText>
        </w:r>
        <w:r w:rsidRPr="00AD3EBF">
          <w:rPr>
            <w:webHidden/>
            <w:sz w:val="24"/>
            <w:szCs w:val="24"/>
          </w:rPr>
        </w:r>
        <w:r w:rsidRPr="00AD3EBF">
          <w:rPr>
            <w:webHidden/>
            <w:sz w:val="24"/>
            <w:szCs w:val="24"/>
          </w:rPr>
          <w:fldChar w:fldCharType="separate"/>
        </w:r>
        <w:r w:rsidR="006925AE" w:rsidRPr="00AD3EBF">
          <w:rPr>
            <w:webHidden/>
            <w:sz w:val="24"/>
            <w:szCs w:val="24"/>
          </w:rPr>
          <w:t>3</w:t>
        </w:r>
        <w:r w:rsidRPr="00AD3EBF">
          <w:rPr>
            <w:webHidden/>
            <w:sz w:val="24"/>
            <w:szCs w:val="24"/>
          </w:rPr>
          <w:fldChar w:fldCharType="end"/>
        </w:r>
      </w:hyperlink>
    </w:p>
    <w:p w:rsidR="006925AE" w:rsidRPr="00AD3EBF" w:rsidRDefault="00A82A0C">
      <w:pPr>
        <w:pStyle w:val="27"/>
        <w:rPr>
          <w:rFonts w:eastAsiaTheme="minorEastAsia"/>
          <w:noProof/>
        </w:rPr>
      </w:pPr>
      <w:hyperlink w:anchor="_Toc141716321" w:history="1">
        <w:r w:rsidR="006925AE" w:rsidRPr="00AD3EBF">
          <w:rPr>
            <w:rStyle w:val="af7"/>
            <w:noProof/>
          </w:rPr>
          <w:t>Глава 8. Градостроительное зонирование. Территориальные зоны на карте градостроительного зонирования</w:t>
        </w:r>
        <w:r w:rsidR="006925AE" w:rsidRPr="00AD3EBF">
          <w:rPr>
            <w:noProof/>
            <w:webHidden/>
          </w:rPr>
          <w:tab/>
        </w:r>
        <w:r w:rsidRPr="00AD3EBF">
          <w:rPr>
            <w:noProof/>
            <w:webHidden/>
          </w:rPr>
          <w:fldChar w:fldCharType="begin"/>
        </w:r>
        <w:r w:rsidR="006925AE" w:rsidRPr="00AD3EBF">
          <w:rPr>
            <w:noProof/>
            <w:webHidden/>
          </w:rPr>
          <w:instrText xml:space="preserve"> PAGEREF _Toc141716321 \h </w:instrText>
        </w:r>
        <w:r w:rsidRPr="00AD3EBF">
          <w:rPr>
            <w:noProof/>
            <w:webHidden/>
          </w:rPr>
        </w:r>
        <w:r w:rsidRPr="00AD3EBF">
          <w:rPr>
            <w:noProof/>
            <w:webHidden/>
          </w:rPr>
          <w:fldChar w:fldCharType="separate"/>
        </w:r>
        <w:r w:rsidR="006925AE" w:rsidRPr="00AD3EBF">
          <w:rPr>
            <w:noProof/>
            <w:webHidden/>
          </w:rPr>
          <w:t>3</w:t>
        </w:r>
        <w:r w:rsidRPr="00AD3EBF">
          <w:rPr>
            <w:noProof/>
            <w:webHidden/>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22" w:history="1">
        <w:r w:rsidR="006925AE" w:rsidRPr="00AD3EBF">
          <w:rPr>
            <w:rStyle w:val="af7"/>
            <w:rFonts w:ascii="Times New Roman" w:hAnsi="Times New Roman"/>
            <w:noProof/>
            <w:sz w:val="24"/>
            <w:szCs w:val="24"/>
          </w:rPr>
          <w:t>Статья 19. Градостроительное зонирование</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_Toc141716322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3</w:t>
        </w:r>
        <w:r w:rsidRPr="00AD3EBF">
          <w:rPr>
            <w:rFonts w:ascii="Times New Roman" w:hAnsi="Times New Roman"/>
            <w:noProof/>
            <w:webHidden/>
            <w:sz w:val="24"/>
            <w:szCs w:val="24"/>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23" w:history="1">
        <w:r w:rsidR="006925AE" w:rsidRPr="00AD3EBF">
          <w:rPr>
            <w:rStyle w:val="af7"/>
            <w:rFonts w:ascii="Times New Roman" w:hAnsi="Times New Roman"/>
            <w:noProof/>
            <w:sz w:val="24"/>
            <w:szCs w:val="24"/>
          </w:rPr>
          <w:t>Статья 20. Территориальные зоны</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_Toc141716323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3</w:t>
        </w:r>
        <w:r w:rsidRPr="00AD3EBF">
          <w:rPr>
            <w:rFonts w:ascii="Times New Roman" w:hAnsi="Times New Roman"/>
            <w:noProof/>
            <w:webHidden/>
            <w:sz w:val="24"/>
            <w:szCs w:val="24"/>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24" w:history="1">
        <w:r w:rsidR="006925AE" w:rsidRPr="00AD3EBF">
          <w:rPr>
            <w:rStyle w:val="af7"/>
            <w:rFonts w:ascii="Times New Roman" w:hAnsi="Times New Roman"/>
            <w:noProof/>
            <w:sz w:val="24"/>
            <w:szCs w:val="24"/>
          </w:rPr>
          <w:t>Статья 21. Карта градостроительного зон</w:t>
        </w:r>
        <w:r w:rsidR="00AE3C35" w:rsidRPr="00AD3EBF">
          <w:rPr>
            <w:rStyle w:val="af7"/>
            <w:rFonts w:ascii="Times New Roman" w:hAnsi="Times New Roman"/>
            <w:noProof/>
            <w:sz w:val="24"/>
            <w:szCs w:val="24"/>
          </w:rPr>
          <w:t>ирования</w:t>
        </w:r>
        <w:r w:rsidR="006925AE" w:rsidRPr="00AD3EBF">
          <w:rPr>
            <w:rStyle w:val="af7"/>
            <w:rFonts w:ascii="Times New Roman" w:hAnsi="Times New Roman"/>
            <w:noProof/>
            <w:sz w:val="24"/>
            <w:szCs w:val="24"/>
          </w:rPr>
          <w:t xml:space="preserve"> </w:t>
        </w:r>
        <w:r w:rsidR="00404A23">
          <w:rPr>
            <w:rStyle w:val="af7"/>
            <w:rFonts w:ascii="Times New Roman" w:hAnsi="Times New Roman"/>
            <w:noProof/>
            <w:sz w:val="24"/>
            <w:szCs w:val="24"/>
          </w:rPr>
          <w:t>городского поселения Инсар</w:t>
        </w:r>
        <w:r w:rsidR="006925AE" w:rsidRPr="00AD3EBF">
          <w:rPr>
            <w:rStyle w:val="af7"/>
            <w:rFonts w:ascii="Times New Roman" w:hAnsi="Times New Roman"/>
            <w:noProof/>
            <w:sz w:val="24"/>
            <w:szCs w:val="24"/>
          </w:rPr>
          <w:t xml:space="preserve"> </w:t>
        </w:r>
        <w:r w:rsidR="00404A23">
          <w:rPr>
            <w:rStyle w:val="af7"/>
            <w:rFonts w:ascii="Times New Roman" w:hAnsi="Times New Roman"/>
            <w:noProof/>
            <w:sz w:val="24"/>
            <w:szCs w:val="24"/>
          </w:rPr>
          <w:t>Инсарского</w:t>
        </w:r>
        <w:r w:rsidR="006925AE" w:rsidRPr="00AD3EBF">
          <w:rPr>
            <w:rStyle w:val="af7"/>
            <w:rFonts w:ascii="Times New Roman" w:hAnsi="Times New Roman"/>
            <w:noProof/>
            <w:sz w:val="24"/>
            <w:szCs w:val="24"/>
          </w:rPr>
          <w:t xml:space="preserve"> муниципальн</w:t>
        </w:r>
        <w:r w:rsidR="005854B7" w:rsidRPr="00AD3EBF">
          <w:rPr>
            <w:rStyle w:val="af7"/>
            <w:rFonts w:ascii="Times New Roman" w:hAnsi="Times New Roman"/>
            <w:noProof/>
            <w:sz w:val="24"/>
            <w:szCs w:val="24"/>
          </w:rPr>
          <w:t>ого района Республики Мордовия,</w:t>
        </w:r>
        <w:r w:rsidR="006925AE" w:rsidRPr="00AD3EBF">
          <w:rPr>
            <w:rStyle w:val="af7"/>
            <w:rFonts w:ascii="Times New Roman" w:hAnsi="Times New Roman"/>
            <w:noProof/>
            <w:sz w:val="24"/>
            <w:szCs w:val="24"/>
          </w:rPr>
          <w:t xml:space="preserve"> в том числе населённ</w:t>
        </w:r>
        <w:r w:rsidR="00404A23">
          <w:rPr>
            <w:rStyle w:val="af7"/>
            <w:rFonts w:ascii="Times New Roman" w:hAnsi="Times New Roman"/>
            <w:noProof/>
            <w:sz w:val="24"/>
            <w:szCs w:val="24"/>
          </w:rPr>
          <w:t>ых  пунктов</w:t>
        </w:r>
        <w:r w:rsidR="006925AE" w:rsidRPr="00AD3EBF">
          <w:rPr>
            <w:rStyle w:val="af7"/>
            <w:rFonts w:ascii="Times New Roman" w:hAnsi="Times New Roman"/>
            <w:noProof/>
            <w:sz w:val="24"/>
            <w:szCs w:val="24"/>
          </w:rPr>
          <w:t xml:space="preserve">  </w:t>
        </w:r>
        <w:r w:rsidR="00404A23">
          <w:rPr>
            <w:rStyle w:val="af7"/>
            <w:rFonts w:ascii="Times New Roman" w:hAnsi="Times New Roman"/>
            <w:noProof/>
            <w:sz w:val="24"/>
            <w:szCs w:val="24"/>
          </w:rPr>
          <w:t>г</w:t>
        </w:r>
        <w:r w:rsidR="006925AE" w:rsidRPr="00AD3EBF">
          <w:rPr>
            <w:rStyle w:val="af7"/>
            <w:rFonts w:ascii="Times New Roman" w:hAnsi="Times New Roman"/>
            <w:noProof/>
            <w:sz w:val="24"/>
            <w:szCs w:val="24"/>
          </w:rPr>
          <w:t xml:space="preserve">. </w:t>
        </w:r>
        <w:r w:rsidR="00404A23">
          <w:rPr>
            <w:rStyle w:val="af7"/>
            <w:rFonts w:ascii="Times New Roman" w:hAnsi="Times New Roman"/>
            <w:noProof/>
            <w:sz w:val="24"/>
            <w:szCs w:val="24"/>
          </w:rPr>
          <w:t>Инсар, п.Заря</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_Toc141716324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5</w:t>
        </w:r>
        <w:r w:rsidRPr="00AD3EBF">
          <w:rPr>
            <w:rFonts w:ascii="Times New Roman" w:hAnsi="Times New Roman"/>
            <w:noProof/>
            <w:webHidden/>
            <w:sz w:val="24"/>
            <w:szCs w:val="24"/>
          </w:rPr>
          <w:fldChar w:fldCharType="end"/>
        </w:r>
      </w:hyperlink>
    </w:p>
    <w:p w:rsidR="006925AE" w:rsidRPr="00AD3EBF" w:rsidRDefault="00A82A0C">
      <w:pPr>
        <w:pStyle w:val="12"/>
        <w:rPr>
          <w:rFonts w:eastAsiaTheme="minorEastAsia"/>
          <w:sz w:val="24"/>
          <w:szCs w:val="24"/>
        </w:rPr>
      </w:pPr>
      <w:hyperlink w:anchor="_Toc141716325" w:history="1">
        <w:r w:rsidR="006925AE" w:rsidRPr="00AD3EBF">
          <w:rPr>
            <w:rStyle w:val="af7"/>
            <w:b/>
            <w:sz w:val="24"/>
            <w:szCs w:val="24"/>
          </w:rPr>
          <w:t>ЧАСТЬ 3</w:t>
        </w:r>
        <w:r w:rsidR="006925AE" w:rsidRPr="00AD3EBF">
          <w:rPr>
            <w:webHidden/>
            <w:sz w:val="24"/>
            <w:szCs w:val="24"/>
          </w:rPr>
          <w:tab/>
        </w:r>
        <w:r w:rsidRPr="00AD3EBF">
          <w:rPr>
            <w:webHidden/>
            <w:sz w:val="24"/>
            <w:szCs w:val="24"/>
          </w:rPr>
          <w:fldChar w:fldCharType="begin"/>
        </w:r>
        <w:r w:rsidR="006925AE" w:rsidRPr="00AD3EBF">
          <w:rPr>
            <w:webHidden/>
            <w:sz w:val="24"/>
            <w:szCs w:val="24"/>
          </w:rPr>
          <w:instrText xml:space="preserve"> PAGEREF _Toc141716325 \h </w:instrText>
        </w:r>
        <w:r w:rsidRPr="00AD3EBF">
          <w:rPr>
            <w:webHidden/>
            <w:sz w:val="24"/>
            <w:szCs w:val="24"/>
          </w:rPr>
        </w:r>
        <w:r w:rsidRPr="00AD3EBF">
          <w:rPr>
            <w:webHidden/>
            <w:sz w:val="24"/>
            <w:szCs w:val="24"/>
          </w:rPr>
          <w:fldChar w:fldCharType="separate"/>
        </w:r>
        <w:r w:rsidR="006925AE" w:rsidRPr="00AD3EBF">
          <w:rPr>
            <w:webHidden/>
            <w:sz w:val="24"/>
            <w:szCs w:val="24"/>
          </w:rPr>
          <w:t>6</w:t>
        </w:r>
        <w:r w:rsidRPr="00AD3EBF">
          <w:rPr>
            <w:webHidden/>
            <w:sz w:val="24"/>
            <w:szCs w:val="24"/>
          </w:rPr>
          <w:fldChar w:fldCharType="end"/>
        </w:r>
      </w:hyperlink>
    </w:p>
    <w:p w:rsidR="006925AE" w:rsidRPr="00AD3EBF" w:rsidRDefault="00A82A0C">
      <w:pPr>
        <w:pStyle w:val="12"/>
        <w:rPr>
          <w:rFonts w:eastAsiaTheme="minorEastAsia"/>
          <w:sz w:val="24"/>
          <w:szCs w:val="24"/>
        </w:rPr>
      </w:pPr>
      <w:hyperlink w:anchor="_Toc141716326" w:history="1">
        <w:r w:rsidR="006925AE" w:rsidRPr="00AD3EBF">
          <w:rPr>
            <w:rStyle w:val="af7"/>
            <w:b/>
            <w:sz w:val="24"/>
            <w:szCs w:val="24"/>
          </w:rPr>
          <w:t>ГРАДОСТРОИТЕЛЬНЫЕ РЕГЛАМЕНТЫ</w:t>
        </w:r>
        <w:r w:rsidR="006925AE" w:rsidRPr="00AD3EBF">
          <w:rPr>
            <w:webHidden/>
            <w:sz w:val="24"/>
            <w:szCs w:val="24"/>
          </w:rPr>
          <w:tab/>
        </w:r>
        <w:r w:rsidRPr="00AD3EBF">
          <w:rPr>
            <w:webHidden/>
            <w:sz w:val="24"/>
            <w:szCs w:val="24"/>
          </w:rPr>
          <w:fldChar w:fldCharType="begin"/>
        </w:r>
        <w:r w:rsidR="006925AE" w:rsidRPr="00AD3EBF">
          <w:rPr>
            <w:webHidden/>
            <w:sz w:val="24"/>
            <w:szCs w:val="24"/>
          </w:rPr>
          <w:instrText xml:space="preserve"> PAGEREF _Toc141716326 \h </w:instrText>
        </w:r>
        <w:r w:rsidRPr="00AD3EBF">
          <w:rPr>
            <w:webHidden/>
            <w:sz w:val="24"/>
            <w:szCs w:val="24"/>
          </w:rPr>
        </w:r>
        <w:r w:rsidRPr="00AD3EBF">
          <w:rPr>
            <w:webHidden/>
            <w:sz w:val="24"/>
            <w:szCs w:val="24"/>
          </w:rPr>
          <w:fldChar w:fldCharType="separate"/>
        </w:r>
        <w:r w:rsidR="006925AE" w:rsidRPr="00AD3EBF">
          <w:rPr>
            <w:webHidden/>
            <w:sz w:val="24"/>
            <w:szCs w:val="24"/>
          </w:rPr>
          <w:t>6</w:t>
        </w:r>
        <w:r w:rsidRPr="00AD3EBF">
          <w:rPr>
            <w:webHidden/>
            <w:sz w:val="24"/>
            <w:szCs w:val="24"/>
          </w:rPr>
          <w:fldChar w:fldCharType="end"/>
        </w:r>
      </w:hyperlink>
    </w:p>
    <w:p w:rsidR="006925AE" w:rsidRPr="00AD3EBF" w:rsidRDefault="00A82A0C">
      <w:pPr>
        <w:pStyle w:val="27"/>
        <w:rPr>
          <w:rFonts w:eastAsiaTheme="minorEastAsia"/>
          <w:noProof/>
        </w:rPr>
      </w:pPr>
      <w:hyperlink w:anchor="_Toc141716327" w:history="1">
        <w:r w:rsidR="006925AE" w:rsidRPr="00AD3EBF">
          <w:rPr>
            <w:rStyle w:val="af7"/>
            <w:noProof/>
          </w:rPr>
          <w:t>Глава 9. Градостроительные регламенты. Действие и виды градостроительных регламентов.</w:t>
        </w:r>
        <w:r w:rsidR="006925AE" w:rsidRPr="00AD3EBF">
          <w:rPr>
            <w:noProof/>
            <w:webHidden/>
          </w:rPr>
          <w:tab/>
        </w:r>
        <w:r w:rsidRPr="00AD3EBF">
          <w:rPr>
            <w:noProof/>
            <w:webHidden/>
          </w:rPr>
          <w:fldChar w:fldCharType="begin"/>
        </w:r>
        <w:r w:rsidR="006925AE" w:rsidRPr="00AD3EBF">
          <w:rPr>
            <w:noProof/>
            <w:webHidden/>
          </w:rPr>
          <w:instrText xml:space="preserve"> PAGEREF _Toc141716327 \h </w:instrText>
        </w:r>
        <w:r w:rsidRPr="00AD3EBF">
          <w:rPr>
            <w:noProof/>
            <w:webHidden/>
          </w:rPr>
        </w:r>
        <w:r w:rsidRPr="00AD3EBF">
          <w:rPr>
            <w:noProof/>
            <w:webHidden/>
          </w:rPr>
          <w:fldChar w:fldCharType="separate"/>
        </w:r>
        <w:r w:rsidR="006925AE" w:rsidRPr="00AD3EBF">
          <w:rPr>
            <w:noProof/>
            <w:webHidden/>
          </w:rPr>
          <w:t>6</w:t>
        </w:r>
        <w:r w:rsidRPr="00AD3EBF">
          <w:rPr>
            <w:noProof/>
            <w:webHidden/>
          </w:rPr>
          <w:fldChar w:fldCharType="end"/>
        </w:r>
      </w:hyperlink>
    </w:p>
    <w:p w:rsidR="006925AE" w:rsidRPr="00AD3EBF" w:rsidRDefault="00A82A0C">
      <w:pPr>
        <w:pStyle w:val="36"/>
        <w:tabs>
          <w:tab w:val="left" w:pos="1320"/>
        </w:tabs>
        <w:rPr>
          <w:rFonts w:ascii="Times New Roman" w:eastAsiaTheme="minorEastAsia" w:hAnsi="Times New Roman"/>
          <w:noProof/>
          <w:sz w:val="24"/>
          <w:szCs w:val="24"/>
        </w:rPr>
      </w:pPr>
      <w:hyperlink w:anchor="_Toc141716328" w:history="1">
        <w:r w:rsidR="006925AE" w:rsidRPr="00AD3EBF">
          <w:rPr>
            <w:rStyle w:val="af7"/>
            <w:rFonts w:ascii="Times New Roman" w:hAnsi="Times New Roman"/>
            <w:noProof/>
            <w:sz w:val="24"/>
            <w:szCs w:val="24"/>
          </w:rPr>
          <w:t>Статья 22.</w:t>
        </w:r>
        <w:r w:rsidR="006925AE" w:rsidRPr="00AD3EBF">
          <w:rPr>
            <w:rFonts w:ascii="Times New Roman" w:eastAsiaTheme="minorEastAsia" w:hAnsi="Times New Roman"/>
            <w:noProof/>
            <w:sz w:val="24"/>
            <w:szCs w:val="24"/>
          </w:rPr>
          <w:tab/>
        </w:r>
        <w:r w:rsidR="006925AE" w:rsidRPr="00AD3EBF">
          <w:rPr>
            <w:rStyle w:val="af7"/>
            <w:rFonts w:ascii="Times New Roman" w:hAnsi="Times New Roman"/>
            <w:noProof/>
            <w:sz w:val="24"/>
            <w:szCs w:val="24"/>
          </w:rPr>
          <w:t>Градостроительный регламент.</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_Toc141716328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6</w:t>
        </w:r>
        <w:r w:rsidRPr="00AD3EBF">
          <w:rPr>
            <w:rFonts w:ascii="Times New Roman" w:hAnsi="Times New Roman"/>
            <w:noProof/>
            <w:webHidden/>
            <w:sz w:val="24"/>
            <w:szCs w:val="24"/>
          </w:rPr>
          <w:fldChar w:fldCharType="end"/>
        </w:r>
      </w:hyperlink>
    </w:p>
    <w:p w:rsidR="006925AE" w:rsidRPr="00AD3EBF" w:rsidRDefault="00A82A0C">
      <w:pPr>
        <w:pStyle w:val="36"/>
        <w:tabs>
          <w:tab w:val="left" w:pos="1320"/>
        </w:tabs>
        <w:rPr>
          <w:rFonts w:ascii="Times New Roman" w:eastAsiaTheme="minorEastAsia" w:hAnsi="Times New Roman"/>
          <w:noProof/>
          <w:sz w:val="24"/>
          <w:szCs w:val="24"/>
        </w:rPr>
      </w:pPr>
      <w:hyperlink w:anchor="_Toc141716329" w:history="1">
        <w:r w:rsidR="006925AE" w:rsidRPr="00AD3EBF">
          <w:rPr>
            <w:rStyle w:val="af7"/>
            <w:rFonts w:ascii="Times New Roman" w:hAnsi="Times New Roman"/>
            <w:noProof/>
            <w:sz w:val="24"/>
            <w:szCs w:val="24"/>
          </w:rPr>
          <w:t>Статья 23.</w:t>
        </w:r>
        <w:r w:rsidR="006925AE" w:rsidRPr="00AD3EBF">
          <w:rPr>
            <w:rFonts w:ascii="Times New Roman" w:eastAsiaTheme="minorEastAsia" w:hAnsi="Times New Roman"/>
            <w:noProof/>
            <w:sz w:val="24"/>
            <w:szCs w:val="24"/>
          </w:rPr>
          <w:tab/>
        </w:r>
        <w:r w:rsidR="006925AE" w:rsidRPr="00AD3EBF">
          <w:rPr>
            <w:rStyle w:val="af7"/>
            <w:rFonts w:ascii="Times New Roman" w:hAnsi="Times New Roman"/>
            <w:noProof/>
            <w:sz w:val="24"/>
            <w:szCs w:val="24"/>
          </w:rPr>
          <w:t>Действие градостроительного регламента.</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_Toc141716329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7</w:t>
        </w:r>
        <w:r w:rsidRPr="00AD3EBF">
          <w:rPr>
            <w:rFonts w:ascii="Times New Roman" w:hAnsi="Times New Roman"/>
            <w:noProof/>
            <w:webHidden/>
            <w:sz w:val="24"/>
            <w:szCs w:val="24"/>
          </w:rPr>
          <w:fldChar w:fldCharType="end"/>
        </w:r>
      </w:hyperlink>
    </w:p>
    <w:p w:rsidR="006925AE" w:rsidRPr="00AD3EBF" w:rsidRDefault="00A82A0C" w:rsidP="0010521C">
      <w:pPr>
        <w:pStyle w:val="27"/>
        <w:rPr>
          <w:rFonts w:eastAsiaTheme="minorEastAsia"/>
          <w:noProof/>
        </w:rPr>
      </w:pPr>
      <w:hyperlink w:anchor="_Toc141716330" w:history="1">
        <w:r w:rsidR="006925AE" w:rsidRPr="00AD3EBF">
          <w:rPr>
            <w:rStyle w:val="af7"/>
            <w:noProof/>
          </w:rPr>
          <w:t xml:space="preserve">Глава 10. Градостроительные регламенты территориальных зон </w:t>
        </w:r>
        <w:r w:rsidR="00404A23">
          <w:rPr>
            <w:rStyle w:val="af7"/>
            <w:noProof/>
          </w:rPr>
          <w:t>городского поселения</w:t>
        </w:r>
        <w:r w:rsidR="006925AE" w:rsidRPr="00AD3EBF">
          <w:rPr>
            <w:rStyle w:val="af7"/>
            <w:noProof/>
          </w:rPr>
          <w:t xml:space="preserve"> </w:t>
        </w:r>
        <w:r w:rsidR="00404A23">
          <w:rPr>
            <w:rStyle w:val="af7"/>
            <w:noProof/>
          </w:rPr>
          <w:t>Инсар Инсарского</w:t>
        </w:r>
        <w:r w:rsidR="0010521C" w:rsidRPr="00AD3EBF">
          <w:rPr>
            <w:noProof/>
            <w:webHidden/>
          </w:rPr>
          <w:t xml:space="preserve"> </w:t>
        </w:r>
      </w:hyperlink>
      <w:hyperlink w:anchor="_Toc141716331" w:history="1">
        <w:r w:rsidR="006925AE" w:rsidRPr="00AD3EBF">
          <w:rPr>
            <w:rStyle w:val="af7"/>
            <w:noProof/>
          </w:rPr>
          <w:t xml:space="preserve"> муниципального района</w:t>
        </w:r>
        <w:r w:rsidR="006925AE" w:rsidRPr="00AD3EBF">
          <w:rPr>
            <w:noProof/>
            <w:webHidden/>
          </w:rPr>
          <w:tab/>
        </w:r>
        <w:r w:rsidRPr="00AD3EBF">
          <w:rPr>
            <w:noProof/>
            <w:webHidden/>
          </w:rPr>
          <w:fldChar w:fldCharType="begin"/>
        </w:r>
        <w:r w:rsidR="006925AE" w:rsidRPr="00AD3EBF">
          <w:rPr>
            <w:noProof/>
            <w:webHidden/>
          </w:rPr>
          <w:instrText xml:space="preserve"> PAGEREF _Toc141716331 \h </w:instrText>
        </w:r>
        <w:r w:rsidRPr="00AD3EBF">
          <w:rPr>
            <w:noProof/>
            <w:webHidden/>
          </w:rPr>
        </w:r>
        <w:r w:rsidRPr="00AD3EBF">
          <w:rPr>
            <w:noProof/>
            <w:webHidden/>
          </w:rPr>
          <w:fldChar w:fldCharType="separate"/>
        </w:r>
        <w:r w:rsidR="006925AE" w:rsidRPr="00AD3EBF">
          <w:rPr>
            <w:noProof/>
            <w:webHidden/>
          </w:rPr>
          <w:t>9</w:t>
        </w:r>
        <w:r w:rsidRPr="00AD3EBF">
          <w:rPr>
            <w:noProof/>
            <w:webHidden/>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32" w:history="1">
        <w:r w:rsidR="006925AE" w:rsidRPr="00AD3EBF">
          <w:rPr>
            <w:rStyle w:val="af7"/>
            <w:rFonts w:ascii="Times New Roman" w:hAnsi="Times New Roman"/>
            <w:noProof/>
            <w:sz w:val="24"/>
            <w:szCs w:val="24"/>
          </w:rPr>
          <w:t>Статья 24.1 Гра</w:t>
        </w:r>
        <w:r w:rsidR="00404A23">
          <w:rPr>
            <w:rStyle w:val="af7"/>
            <w:rFonts w:ascii="Times New Roman" w:hAnsi="Times New Roman"/>
            <w:noProof/>
            <w:sz w:val="24"/>
            <w:szCs w:val="24"/>
          </w:rPr>
          <w:t>достроительные регламенты. Жилые зоны</w:t>
        </w:r>
        <w:r w:rsidR="006925AE" w:rsidRPr="00AD3EBF">
          <w:rPr>
            <w:rStyle w:val="af7"/>
            <w:rFonts w:ascii="Times New Roman" w:hAnsi="Times New Roman"/>
            <w:noProof/>
            <w:sz w:val="24"/>
            <w:szCs w:val="24"/>
          </w:rPr>
          <w:t>.</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_Toc141716332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9</w:t>
        </w:r>
        <w:r w:rsidRPr="00AD3EBF">
          <w:rPr>
            <w:rFonts w:ascii="Times New Roman" w:hAnsi="Times New Roman"/>
            <w:noProof/>
            <w:webHidden/>
            <w:sz w:val="24"/>
            <w:szCs w:val="24"/>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33" w:history="1">
        <w:r w:rsidR="006925AE" w:rsidRPr="00AD3EBF">
          <w:rPr>
            <w:rStyle w:val="af7"/>
            <w:rFonts w:ascii="Times New Roman" w:hAnsi="Times New Roman"/>
            <w:noProof/>
            <w:sz w:val="24"/>
            <w:szCs w:val="24"/>
          </w:rPr>
          <w:t>Статья 24.2 Градостроительные регламенты. Общественно–деловые зоны.</w:t>
        </w:r>
        <w:r w:rsidR="006925AE" w:rsidRPr="00AD3EBF">
          <w:rPr>
            <w:rFonts w:ascii="Times New Roman" w:hAnsi="Times New Roman"/>
            <w:noProof/>
            <w:webHidden/>
            <w:sz w:val="24"/>
            <w:szCs w:val="24"/>
          </w:rPr>
          <w:tab/>
        </w:r>
        <w:r w:rsidR="00D76F91">
          <w:rPr>
            <w:rFonts w:ascii="Times New Roman" w:hAnsi="Times New Roman"/>
            <w:noProof/>
            <w:webHidden/>
            <w:sz w:val="24"/>
            <w:szCs w:val="24"/>
          </w:rPr>
          <w:t>21</w:t>
        </w:r>
      </w:hyperlink>
    </w:p>
    <w:p w:rsidR="006925AE" w:rsidRPr="00AD3EBF" w:rsidRDefault="00A82A0C">
      <w:pPr>
        <w:pStyle w:val="36"/>
        <w:tabs>
          <w:tab w:val="left" w:pos="1540"/>
        </w:tabs>
        <w:rPr>
          <w:rFonts w:ascii="Times New Roman" w:eastAsiaTheme="minorEastAsia" w:hAnsi="Times New Roman"/>
          <w:noProof/>
          <w:sz w:val="24"/>
          <w:szCs w:val="24"/>
        </w:rPr>
      </w:pPr>
      <w:hyperlink w:anchor="_Toc141716334" w:history="1">
        <w:r w:rsidR="006925AE" w:rsidRPr="00AD3EBF">
          <w:rPr>
            <w:rStyle w:val="af7"/>
            <w:rFonts w:ascii="Times New Roman" w:hAnsi="Times New Roman"/>
            <w:noProof/>
            <w:sz w:val="24"/>
            <w:szCs w:val="24"/>
          </w:rPr>
          <w:t>Статья 24.3</w:t>
        </w:r>
        <w:r w:rsidR="006925AE" w:rsidRPr="00AD3EBF">
          <w:rPr>
            <w:rFonts w:ascii="Times New Roman" w:eastAsiaTheme="minorEastAsia" w:hAnsi="Times New Roman"/>
            <w:noProof/>
            <w:sz w:val="24"/>
            <w:szCs w:val="24"/>
          </w:rPr>
          <w:tab/>
        </w:r>
        <w:r w:rsidR="006925AE" w:rsidRPr="00AD3EBF">
          <w:rPr>
            <w:rStyle w:val="af7"/>
            <w:rFonts w:ascii="Times New Roman" w:hAnsi="Times New Roman"/>
            <w:noProof/>
            <w:sz w:val="24"/>
            <w:szCs w:val="24"/>
          </w:rPr>
          <w:t>Градостроительные регламенты. Производственные зоны, зоны инженерной и транспортной инфраструктур</w:t>
        </w:r>
        <w:r w:rsidR="006925AE" w:rsidRPr="00AD3EBF">
          <w:rPr>
            <w:rFonts w:ascii="Times New Roman" w:hAnsi="Times New Roman"/>
            <w:noProof/>
            <w:webHidden/>
            <w:sz w:val="24"/>
            <w:szCs w:val="24"/>
          </w:rPr>
          <w:tab/>
        </w:r>
        <w:r w:rsidR="00D76F91">
          <w:rPr>
            <w:rFonts w:ascii="Times New Roman" w:hAnsi="Times New Roman"/>
            <w:noProof/>
            <w:webHidden/>
            <w:sz w:val="24"/>
            <w:szCs w:val="24"/>
          </w:rPr>
          <w:t>31</w:t>
        </w:r>
      </w:hyperlink>
    </w:p>
    <w:p w:rsidR="006925AE" w:rsidRPr="00AD3EBF" w:rsidRDefault="00A82A0C">
      <w:pPr>
        <w:pStyle w:val="36"/>
        <w:tabs>
          <w:tab w:val="left" w:pos="1320"/>
        </w:tabs>
        <w:rPr>
          <w:rFonts w:ascii="Times New Roman" w:eastAsiaTheme="minorEastAsia" w:hAnsi="Times New Roman"/>
          <w:noProof/>
          <w:sz w:val="24"/>
          <w:szCs w:val="24"/>
        </w:rPr>
      </w:pPr>
      <w:hyperlink w:anchor="_Toc141716335" w:history="1">
        <w:r w:rsidR="006925AE" w:rsidRPr="00D76F91">
          <w:rPr>
            <w:rStyle w:val="af7"/>
            <w:rFonts w:ascii="Times New Roman" w:hAnsi="Times New Roman"/>
            <w:noProof/>
            <w:sz w:val="24"/>
            <w:szCs w:val="24"/>
          </w:rPr>
          <w:t>Статья 24.4</w:t>
        </w:r>
        <w:r w:rsidR="006925AE" w:rsidRPr="00D76F91">
          <w:rPr>
            <w:rFonts w:ascii="Times New Roman" w:eastAsiaTheme="minorEastAsia" w:hAnsi="Times New Roman"/>
            <w:noProof/>
            <w:sz w:val="24"/>
            <w:szCs w:val="24"/>
          </w:rPr>
          <w:tab/>
        </w:r>
        <w:r w:rsidR="0010521C" w:rsidRPr="00D76F91">
          <w:rPr>
            <w:rStyle w:val="af7"/>
            <w:rFonts w:ascii="Times New Roman" w:hAnsi="Times New Roman"/>
            <w:noProof/>
            <w:sz w:val="24"/>
            <w:szCs w:val="24"/>
          </w:rPr>
          <w:t>Градостроительные регламенты. Зон</w:t>
        </w:r>
        <w:r w:rsidR="006246AD">
          <w:rPr>
            <w:rStyle w:val="af7"/>
            <w:rFonts w:ascii="Times New Roman" w:hAnsi="Times New Roman"/>
            <w:noProof/>
            <w:sz w:val="24"/>
            <w:szCs w:val="24"/>
          </w:rPr>
          <w:t>ы с</w:t>
        </w:r>
        <w:r w:rsidR="00D76F91" w:rsidRPr="00D76F91">
          <w:rPr>
            <w:rStyle w:val="af7"/>
            <w:rFonts w:ascii="Times New Roman" w:hAnsi="Times New Roman"/>
            <w:noProof/>
            <w:sz w:val="24"/>
            <w:szCs w:val="24"/>
          </w:rPr>
          <w:t>ельскохозяйственного</w:t>
        </w:r>
      </w:hyperlink>
      <w:r w:rsidR="00D76F91" w:rsidRPr="00D76F91">
        <w:rPr>
          <w:rFonts w:ascii="Times New Roman" w:hAnsi="Times New Roman"/>
          <w:sz w:val="24"/>
          <w:szCs w:val="24"/>
        </w:rPr>
        <w:t xml:space="preserve"> использования</w:t>
      </w:r>
      <w:r w:rsidR="00D76F91">
        <w:t xml:space="preserve"> </w:t>
      </w:r>
      <w:r w:rsidR="00AD3EBF">
        <w:rPr>
          <w:rFonts w:ascii="Times New Roman" w:hAnsi="Times New Roman"/>
          <w:sz w:val="24"/>
          <w:szCs w:val="24"/>
        </w:rPr>
        <w:t xml:space="preserve">          </w:t>
      </w:r>
      <w:r w:rsidR="0010521C" w:rsidRPr="00AD3EBF">
        <w:rPr>
          <w:rFonts w:ascii="Times New Roman" w:hAnsi="Times New Roman"/>
          <w:sz w:val="24"/>
          <w:szCs w:val="24"/>
        </w:rPr>
        <w:t xml:space="preserve">                                          </w:t>
      </w:r>
      <w:r w:rsidR="00AD3EBF">
        <w:rPr>
          <w:rFonts w:ascii="Times New Roman" w:hAnsi="Times New Roman"/>
          <w:sz w:val="24"/>
          <w:szCs w:val="24"/>
        </w:rPr>
        <w:t xml:space="preserve">                          </w:t>
      </w:r>
      <w:r w:rsidR="00D76F91">
        <w:rPr>
          <w:rFonts w:ascii="Times New Roman" w:hAnsi="Times New Roman"/>
          <w:sz w:val="24"/>
          <w:szCs w:val="24"/>
        </w:rPr>
        <w:t xml:space="preserve">     </w:t>
      </w:r>
      <w:r w:rsidR="00AD3EBF">
        <w:rPr>
          <w:rFonts w:ascii="Times New Roman" w:hAnsi="Times New Roman"/>
          <w:sz w:val="24"/>
          <w:szCs w:val="24"/>
        </w:rPr>
        <w:t xml:space="preserve">                              </w:t>
      </w:r>
      <w:r w:rsidR="0010521C" w:rsidRPr="00AD3EBF">
        <w:rPr>
          <w:rFonts w:ascii="Times New Roman" w:hAnsi="Times New Roman"/>
          <w:sz w:val="24"/>
          <w:szCs w:val="24"/>
        </w:rPr>
        <w:t xml:space="preserve">                 </w:t>
      </w:r>
      <w:r w:rsidR="00D76F91">
        <w:rPr>
          <w:rFonts w:ascii="Times New Roman" w:hAnsi="Times New Roman"/>
          <w:sz w:val="24"/>
          <w:szCs w:val="24"/>
        </w:rPr>
        <w:t xml:space="preserve"> …………………………………………………………………………………………………. ….. 43</w:t>
      </w:r>
    </w:p>
    <w:p w:rsidR="006925AE" w:rsidRDefault="00A82A0C">
      <w:pPr>
        <w:pStyle w:val="36"/>
      </w:pPr>
      <w:hyperlink w:anchor="_Toc141716337" w:history="1">
        <w:r w:rsidR="0010521C" w:rsidRPr="00AD3EBF">
          <w:rPr>
            <w:rStyle w:val="af7"/>
            <w:rFonts w:ascii="Times New Roman" w:hAnsi="Times New Roman"/>
            <w:noProof/>
            <w:sz w:val="24"/>
            <w:szCs w:val="24"/>
          </w:rPr>
          <w:t>Статья 24.5</w:t>
        </w:r>
        <w:r w:rsidR="006925AE" w:rsidRPr="00AD3EBF">
          <w:rPr>
            <w:rStyle w:val="af7"/>
            <w:rFonts w:ascii="Times New Roman" w:hAnsi="Times New Roman"/>
            <w:noProof/>
            <w:sz w:val="24"/>
            <w:szCs w:val="24"/>
          </w:rPr>
          <w:t xml:space="preserve"> Градостроительные регламенты. Зоны специального назначения</w:t>
        </w:r>
        <w:r w:rsidR="006925AE"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6925AE" w:rsidRPr="00AD3EBF">
          <w:rPr>
            <w:rFonts w:ascii="Times New Roman" w:hAnsi="Times New Roman"/>
            <w:noProof/>
            <w:webHidden/>
            <w:sz w:val="24"/>
            <w:szCs w:val="24"/>
          </w:rPr>
          <w:instrText xml:space="preserve"> PAGEREF _Toc141716337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6925AE" w:rsidRPr="00AD3EBF">
          <w:rPr>
            <w:rFonts w:ascii="Times New Roman" w:hAnsi="Times New Roman"/>
            <w:noProof/>
            <w:webHidden/>
            <w:sz w:val="24"/>
            <w:szCs w:val="24"/>
          </w:rPr>
          <w:t>5</w:t>
        </w:r>
        <w:r w:rsidR="006F1462">
          <w:rPr>
            <w:rFonts w:ascii="Times New Roman" w:hAnsi="Times New Roman"/>
            <w:noProof/>
            <w:webHidden/>
            <w:sz w:val="24"/>
            <w:szCs w:val="24"/>
          </w:rPr>
          <w:t>1</w:t>
        </w:r>
        <w:r w:rsidRPr="00AD3EBF">
          <w:rPr>
            <w:rFonts w:ascii="Times New Roman" w:hAnsi="Times New Roman"/>
            <w:noProof/>
            <w:webHidden/>
            <w:sz w:val="24"/>
            <w:szCs w:val="24"/>
          </w:rPr>
          <w:fldChar w:fldCharType="end"/>
        </w:r>
      </w:hyperlink>
    </w:p>
    <w:p w:rsidR="005C7E04" w:rsidRPr="005C7E04" w:rsidRDefault="00A82A0C" w:rsidP="005C7E04">
      <w:pPr>
        <w:pStyle w:val="36"/>
      </w:pPr>
      <w:hyperlink w:anchor="_Toc141716337" w:history="1">
        <w:r w:rsidR="005C7E04">
          <w:rPr>
            <w:rStyle w:val="af7"/>
            <w:rFonts w:ascii="Times New Roman" w:hAnsi="Times New Roman"/>
            <w:noProof/>
            <w:sz w:val="24"/>
            <w:szCs w:val="24"/>
          </w:rPr>
          <w:t>Статья 24.6</w:t>
        </w:r>
        <w:r w:rsidR="005C7E04" w:rsidRPr="00AD3EBF">
          <w:rPr>
            <w:rStyle w:val="af7"/>
            <w:rFonts w:ascii="Times New Roman" w:hAnsi="Times New Roman"/>
            <w:noProof/>
            <w:sz w:val="24"/>
            <w:szCs w:val="24"/>
          </w:rPr>
          <w:t xml:space="preserve"> Град</w:t>
        </w:r>
        <w:r w:rsidR="005C7E04">
          <w:rPr>
            <w:rStyle w:val="af7"/>
            <w:rFonts w:ascii="Times New Roman" w:hAnsi="Times New Roman"/>
            <w:noProof/>
            <w:sz w:val="24"/>
            <w:szCs w:val="24"/>
          </w:rPr>
          <w:t>остроительные регламенты. Зоны рекреационного</w:t>
        </w:r>
        <w:r w:rsidR="005C7E04" w:rsidRPr="00AD3EBF">
          <w:rPr>
            <w:rStyle w:val="af7"/>
            <w:rFonts w:ascii="Times New Roman" w:hAnsi="Times New Roman"/>
            <w:noProof/>
            <w:sz w:val="24"/>
            <w:szCs w:val="24"/>
          </w:rPr>
          <w:t xml:space="preserve"> назначения</w:t>
        </w:r>
        <w:r w:rsidR="005C7E04" w:rsidRPr="00AD3EBF">
          <w:rPr>
            <w:rFonts w:ascii="Times New Roman" w:hAnsi="Times New Roman"/>
            <w:noProof/>
            <w:webHidden/>
            <w:sz w:val="24"/>
            <w:szCs w:val="24"/>
          </w:rPr>
          <w:tab/>
        </w:r>
        <w:r w:rsidRPr="00AD3EBF">
          <w:rPr>
            <w:rFonts w:ascii="Times New Roman" w:hAnsi="Times New Roman"/>
            <w:noProof/>
            <w:webHidden/>
            <w:sz w:val="24"/>
            <w:szCs w:val="24"/>
          </w:rPr>
          <w:fldChar w:fldCharType="begin"/>
        </w:r>
        <w:r w:rsidR="005C7E04" w:rsidRPr="00AD3EBF">
          <w:rPr>
            <w:rFonts w:ascii="Times New Roman" w:hAnsi="Times New Roman"/>
            <w:noProof/>
            <w:webHidden/>
            <w:sz w:val="24"/>
            <w:szCs w:val="24"/>
          </w:rPr>
          <w:instrText xml:space="preserve"> PAGEREF _Toc141716337 \h </w:instrText>
        </w:r>
        <w:r w:rsidRPr="00AD3EBF">
          <w:rPr>
            <w:rFonts w:ascii="Times New Roman" w:hAnsi="Times New Roman"/>
            <w:noProof/>
            <w:webHidden/>
            <w:sz w:val="24"/>
            <w:szCs w:val="24"/>
          </w:rPr>
        </w:r>
        <w:r w:rsidRPr="00AD3EBF">
          <w:rPr>
            <w:rFonts w:ascii="Times New Roman" w:hAnsi="Times New Roman"/>
            <w:noProof/>
            <w:webHidden/>
            <w:sz w:val="24"/>
            <w:szCs w:val="24"/>
          </w:rPr>
          <w:fldChar w:fldCharType="separate"/>
        </w:r>
        <w:r w:rsidR="005C7E04" w:rsidRPr="00AD3EBF">
          <w:rPr>
            <w:rFonts w:ascii="Times New Roman" w:hAnsi="Times New Roman"/>
            <w:noProof/>
            <w:webHidden/>
            <w:sz w:val="24"/>
            <w:szCs w:val="24"/>
          </w:rPr>
          <w:t>5</w:t>
        </w:r>
        <w:r w:rsidR="005C7E04">
          <w:rPr>
            <w:rFonts w:ascii="Times New Roman" w:hAnsi="Times New Roman"/>
            <w:noProof/>
            <w:webHidden/>
            <w:sz w:val="24"/>
            <w:szCs w:val="24"/>
          </w:rPr>
          <w:t>1</w:t>
        </w:r>
        <w:r w:rsidRPr="00AD3EBF">
          <w:rPr>
            <w:rFonts w:ascii="Times New Roman" w:hAnsi="Times New Roman"/>
            <w:noProof/>
            <w:webHidden/>
            <w:sz w:val="24"/>
            <w:szCs w:val="24"/>
          </w:rPr>
          <w:fldChar w:fldCharType="end"/>
        </w:r>
      </w:hyperlink>
    </w:p>
    <w:p w:rsidR="006925AE" w:rsidRPr="00AD3EBF" w:rsidRDefault="00A82A0C">
      <w:pPr>
        <w:pStyle w:val="27"/>
        <w:rPr>
          <w:rFonts w:eastAsiaTheme="minorEastAsia"/>
          <w:noProof/>
        </w:rPr>
      </w:pPr>
      <w:hyperlink w:anchor="_Toc141716338" w:history="1">
        <w:r w:rsidR="006925AE" w:rsidRPr="00AD3EBF">
          <w:rPr>
            <w:rStyle w:val="af7"/>
            <w:noProof/>
          </w:rPr>
          <w:t xml:space="preserve">Глава 11. Градостроительные регламенты в части ограничений использования земельных участков и объектов капитального строительства </w:t>
        </w:r>
        <w:r w:rsidR="00404A23">
          <w:rPr>
            <w:rStyle w:val="af7"/>
            <w:noProof/>
          </w:rPr>
          <w:t>городского поселения Инсар Инсарского</w:t>
        </w:r>
        <w:r w:rsidR="006925AE" w:rsidRPr="00AD3EBF">
          <w:rPr>
            <w:rStyle w:val="af7"/>
            <w:noProof/>
          </w:rPr>
          <w:t xml:space="preserve"> муниципального района Республики Мордовия</w:t>
        </w:r>
        <w:r w:rsidR="006925AE" w:rsidRPr="00AD3EBF">
          <w:rPr>
            <w:noProof/>
            <w:webHidden/>
          </w:rPr>
          <w:tab/>
        </w:r>
        <w:r w:rsidRPr="00AD3EBF">
          <w:rPr>
            <w:noProof/>
            <w:webHidden/>
          </w:rPr>
          <w:fldChar w:fldCharType="begin"/>
        </w:r>
        <w:r w:rsidR="006925AE" w:rsidRPr="00AD3EBF">
          <w:rPr>
            <w:noProof/>
            <w:webHidden/>
          </w:rPr>
          <w:instrText xml:space="preserve"> PAGEREF _Toc141716338 \h </w:instrText>
        </w:r>
        <w:r w:rsidRPr="00AD3EBF">
          <w:rPr>
            <w:noProof/>
            <w:webHidden/>
          </w:rPr>
        </w:r>
        <w:r w:rsidRPr="00AD3EBF">
          <w:rPr>
            <w:noProof/>
            <w:webHidden/>
          </w:rPr>
          <w:fldChar w:fldCharType="separate"/>
        </w:r>
        <w:r w:rsidR="006925AE" w:rsidRPr="00AD3EBF">
          <w:rPr>
            <w:noProof/>
            <w:webHidden/>
          </w:rPr>
          <w:t>5</w:t>
        </w:r>
        <w:r w:rsidR="006F1462">
          <w:rPr>
            <w:noProof/>
            <w:webHidden/>
          </w:rPr>
          <w:t>4</w:t>
        </w:r>
        <w:r w:rsidRPr="00AD3EBF">
          <w:rPr>
            <w:noProof/>
            <w:webHidden/>
          </w:rPr>
          <w:fldChar w:fldCharType="end"/>
        </w:r>
      </w:hyperlink>
    </w:p>
    <w:p w:rsidR="006925AE" w:rsidRPr="00AD3EBF" w:rsidRDefault="00A82A0C">
      <w:pPr>
        <w:pStyle w:val="36"/>
        <w:rPr>
          <w:rFonts w:ascii="Times New Roman" w:eastAsiaTheme="minorEastAsia" w:hAnsi="Times New Roman"/>
          <w:noProof/>
          <w:sz w:val="24"/>
          <w:szCs w:val="24"/>
        </w:rPr>
      </w:pPr>
      <w:hyperlink w:anchor="_Toc141716339" w:history="1">
        <w:r w:rsidR="006925AE" w:rsidRPr="00AD3EBF">
          <w:rPr>
            <w:rStyle w:val="af7"/>
            <w:rFonts w:ascii="Times New Roman" w:hAnsi="Times New Roman"/>
            <w:noProof/>
            <w:sz w:val="24"/>
            <w:szCs w:val="24"/>
          </w:rPr>
          <w:t>Статья 25.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r w:rsidR="006925AE" w:rsidRPr="00AD3EBF">
          <w:rPr>
            <w:rFonts w:ascii="Times New Roman" w:hAnsi="Times New Roman"/>
            <w:noProof/>
            <w:webHidden/>
            <w:sz w:val="24"/>
            <w:szCs w:val="24"/>
          </w:rPr>
          <w:tab/>
        </w:r>
        <w:r w:rsidR="006F1462">
          <w:rPr>
            <w:rFonts w:ascii="Times New Roman" w:hAnsi="Times New Roman"/>
            <w:noProof/>
            <w:webHidden/>
            <w:sz w:val="24"/>
            <w:szCs w:val="24"/>
          </w:rPr>
          <w:t>54</w:t>
        </w:r>
      </w:hyperlink>
    </w:p>
    <w:p w:rsidR="006925AE" w:rsidRPr="00AD3EBF" w:rsidRDefault="00A82A0C">
      <w:pPr>
        <w:pStyle w:val="36"/>
        <w:rPr>
          <w:rFonts w:ascii="Times New Roman" w:eastAsiaTheme="minorEastAsia" w:hAnsi="Times New Roman"/>
          <w:noProof/>
          <w:sz w:val="24"/>
          <w:szCs w:val="24"/>
        </w:rPr>
      </w:pPr>
      <w:hyperlink w:anchor="_Toc141716340" w:history="1">
        <w:r w:rsidR="006925AE" w:rsidRPr="00AD3EBF">
          <w:rPr>
            <w:rStyle w:val="af7"/>
            <w:rFonts w:ascii="Times New Roman" w:hAnsi="Times New Roman"/>
            <w:noProof/>
            <w:sz w:val="24"/>
            <w:szCs w:val="24"/>
          </w:rPr>
          <w:t>Статья 26. Территории, на которые действие градостроитель</w:t>
        </w:r>
        <w:r w:rsidR="00404A23">
          <w:rPr>
            <w:rStyle w:val="af7"/>
            <w:rFonts w:ascii="Times New Roman" w:hAnsi="Times New Roman"/>
            <w:noProof/>
            <w:sz w:val="24"/>
            <w:szCs w:val="24"/>
          </w:rPr>
          <w:t>ного регламента не распространяю</w:t>
        </w:r>
        <w:r w:rsidR="006925AE" w:rsidRPr="00AD3EBF">
          <w:rPr>
            <w:rStyle w:val="af7"/>
            <w:rFonts w:ascii="Times New Roman" w:hAnsi="Times New Roman"/>
            <w:noProof/>
            <w:sz w:val="24"/>
            <w:szCs w:val="24"/>
          </w:rPr>
          <w:t>тся.</w:t>
        </w:r>
        <w:r w:rsidR="006925AE" w:rsidRPr="00AD3EBF">
          <w:rPr>
            <w:rFonts w:ascii="Times New Roman" w:hAnsi="Times New Roman"/>
            <w:noProof/>
            <w:webHidden/>
            <w:sz w:val="24"/>
            <w:szCs w:val="24"/>
          </w:rPr>
          <w:tab/>
        </w:r>
        <w:r w:rsidR="00633AC8" w:rsidRPr="00AD3EBF">
          <w:rPr>
            <w:rFonts w:ascii="Times New Roman" w:hAnsi="Times New Roman"/>
            <w:noProof/>
            <w:webHidden/>
            <w:sz w:val="24"/>
            <w:szCs w:val="24"/>
          </w:rPr>
          <w:t>5</w:t>
        </w:r>
        <w:r w:rsidR="006F1462">
          <w:rPr>
            <w:rFonts w:ascii="Times New Roman" w:hAnsi="Times New Roman"/>
            <w:noProof/>
            <w:webHidden/>
            <w:sz w:val="24"/>
            <w:szCs w:val="24"/>
          </w:rPr>
          <w:t>5</w:t>
        </w:r>
      </w:hyperlink>
    </w:p>
    <w:p w:rsidR="006925AE" w:rsidRPr="00AD3EBF" w:rsidRDefault="00A82A0C">
      <w:pPr>
        <w:pStyle w:val="36"/>
        <w:rPr>
          <w:rFonts w:ascii="Times New Roman" w:eastAsiaTheme="minorEastAsia" w:hAnsi="Times New Roman"/>
          <w:noProof/>
          <w:sz w:val="24"/>
          <w:szCs w:val="24"/>
        </w:rPr>
      </w:pPr>
      <w:hyperlink w:anchor="_Toc141716341" w:history="1">
        <w:r w:rsidR="006925AE" w:rsidRPr="00AD3EBF">
          <w:rPr>
            <w:rStyle w:val="af7"/>
            <w:rFonts w:ascii="Times New Roman" w:hAnsi="Times New Roman"/>
            <w:noProof/>
            <w:sz w:val="24"/>
            <w:szCs w:val="24"/>
          </w:rPr>
          <w:t>Статья 28. Территории, для которых градостроительные регламенты не устанавливаются.</w:t>
        </w:r>
        <w:r w:rsidR="006925AE" w:rsidRPr="00AD3EBF">
          <w:rPr>
            <w:rFonts w:ascii="Times New Roman" w:hAnsi="Times New Roman"/>
            <w:noProof/>
            <w:webHidden/>
            <w:sz w:val="24"/>
            <w:szCs w:val="24"/>
          </w:rPr>
          <w:tab/>
        </w:r>
        <w:r w:rsidR="00DA5EB6" w:rsidRPr="00AD3EBF">
          <w:rPr>
            <w:rFonts w:ascii="Times New Roman" w:hAnsi="Times New Roman"/>
            <w:noProof/>
            <w:webHidden/>
            <w:sz w:val="24"/>
            <w:szCs w:val="24"/>
          </w:rPr>
          <w:t>5</w:t>
        </w:r>
        <w:r w:rsidR="006F1462">
          <w:rPr>
            <w:rFonts w:ascii="Times New Roman" w:hAnsi="Times New Roman"/>
            <w:noProof/>
            <w:webHidden/>
            <w:sz w:val="24"/>
            <w:szCs w:val="24"/>
          </w:rPr>
          <w:t>5</w:t>
        </w:r>
      </w:hyperlink>
    </w:p>
    <w:p w:rsidR="00054B2D" w:rsidRPr="00BA47B2" w:rsidRDefault="00A82A0C" w:rsidP="006635A3">
      <w:pPr>
        <w:pStyle w:val="12"/>
      </w:pPr>
      <w:r w:rsidRPr="00AD3EBF">
        <w:rPr>
          <w:sz w:val="24"/>
          <w:szCs w:val="24"/>
        </w:rPr>
        <w:fldChar w:fldCharType="end"/>
      </w:r>
    </w:p>
    <w:p w:rsidR="00054B2D" w:rsidRPr="00BA47B2" w:rsidRDefault="00054B2D" w:rsidP="00054B2D"/>
    <w:p w:rsidR="00054B2D" w:rsidRPr="00310DA3" w:rsidRDefault="00054B2D" w:rsidP="00054B2D"/>
    <w:p w:rsidR="00054B2D" w:rsidRPr="00310DA3" w:rsidRDefault="00054B2D" w:rsidP="00054B2D"/>
    <w:p w:rsidR="00054B2D" w:rsidRPr="00310DA3" w:rsidRDefault="00BA47B2" w:rsidP="00BA47B2">
      <w:pPr>
        <w:tabs>
          <w:tab w:val="left" w:pos="4365"/>
        </w:tabs>
      </w:pPr>
      <w:r>
        <w:tab/>
      </w:r>
    </w:p>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BE49D3" w:rsidRDefault="00054B2D" w:rsidP="008D2C51">
      <w:pPr>
        <w:pStyle w:val="1"/>
        <w:jc w:val="both"/>
        <w:rPr>
          <w:rFonts w:ascii="Verdana" w:hAnsi="Verdana"/>
          <w:color w:val="000000"/>
          <w:sz w:val="21"/>
          <w:szCs w:val="21"/>
        </w:rPr>
      </w:pPr>
    </w:p>
    <w:p w:rsidR="004664AF" w:rsidRPr="00143A8D" w:rsidRDefault="004664AF" w:rsidP="00143A8D">
      <w:pPr>
        <w:pStyle w:val="1"/>
        <w:rPr>
          <w:b/>
        </w:rPr>
      </w:pPr>
      <w:bookmarkStart w:id="0" w:name="_Toc114565560"/>
      <w:bookmarkStart w:id="1" w:name="_Toc141716319"/>
      <w:r w:rsidRPr="00143A8D">
        <w:rPr>
          <w:b/>
        </w:rPr>
        <w:t>ЧАСТЬ 2</w:t>
      </w:r>
      <w:bookmarkEnd w:id="0"/>
      <w:bookmarkEnd w:id="1"/>
    </w:p>
    <w:p w:rsidR="00414150" w:rsidRPr="00143A8D" w:rsidRDefault="00E569E7" w:rsidP="00143A8D">
      <w:pPr>
        <w:pStyle w:val="1"/>
        <w:rPr>
          <w:b/>
        </w:rPr>
      </w:pPr>
      <w:bookmarkStart w:id="2" w:name="_Toc141716320"/>
      <w:r w:rsidRPr="00143A8D">
        <w:rPr>
          <w:b/>
        </w:rPr>
        <w:t>КАРТА</w:t>
      </w:r>
      <w:r w:rsidR="00D07C4D" w:rsidRPr="00143A8D">
        <w:rPr>
          <w:b/>
        </w:rPr>
        <w:t xml:space="preserve"> ГРАДОСТРОИТЕЛЬНОГО ЗОНИРОВАНИЯ</w:t>
      </w:r>
      <w:bookmarkEnd w:id="2"/>
    </w:p>
    <w:p w:rsidR="00CC4347" w:rsidRPr="007B4FC5" w:rsidRDefault="00CC4347" w:rsidP="00CC4347">
      <w:pPr>
        <w:rPr>
          <w:rFonts w:ascii="Arial" w:hAnsi="Arial" w:cs="Arial"/>
          <w:b/>
          <w:color w:val="000000" w:themeColor="text1"/>
          <w:sz w:val="28"/>
          <w:szCs w:val="28"/>
        </w:rPr>
      </w:pPr>
    </w:p>
    <w:p w:rsidR="00E614F2" w:rsidRPr="007B4FC5" w:rsidRDefault="00E569E7" w:rsidP="00426F39">
      <w:pPr>
        <w:pStyle w:val="2"/>
      </w:pPr>
      <w:bookmarkStart w:id="3" w:name="_Toc141716321"/>
      <w:r w:rsidRPr="007B4FC5">
        <w:t>Глава 8. Градостроительное зонирование. Территориальные зоны на карте градостроительного зонирования</w:t>
      </w:r>
      <w:bookmarkEnd w:id="3"/>
    </w:p>
    <w:p w:rsidR="00CC4347" w:rsidRPr="00310DA3" w:rsidRDefault="00CC4347" w:rsidP="00CC4347"/>
    <w:p w:rsidR="00E614F2" w:rsidRDefault="00E569E7" w:rsidP="00B12DE7">
      <w:pPr>
        <w:pStyle w:val="3"/>
      </w:pPr>
      <w:bookmarkStart w:id="4" w:name="_Toc141716322"/>
      <w:r w:rsidRPr="007B4FC5">
        <w:t xml:space="preserve">Статья </w:t>
      </w:r>
      <w:r w:rsidR="008A3126" w:rsidRPr="007B4FC5">
        <w:t>1</w:t>
      </w:r>
      <w:r w:rsidR="00D55E60" w:rsidRPr="007B4FC5">
        <w:t>9</w:t>
      </w:r>
      <w:r w:rsidRPr="007B4FC5">
        <w:t>. Градостроительное зонирование</w:t>
      </w:r>
      <w:bookmarkEnd w:id="4"/>
    </w:p>
    <w:p w:rsidR="00BE49D3" w:rsidRPr="00BE49D3" w:rsidRDefault="00BE49D3" w:rsidP="00BE49D3"/>
    <w:p w:rsidR="00E569E7" w:rsidRPr="00FB613C" w:rsidRDefault="00186152" w:rsidP="00BB6A65">
      <w:pPr>
        <w:shd w:val="clear" w:color="auto" w:fill="FFFFFF"/>
        <w:ind w:right="-1"/>
      </w:pPr>
      <w:r w:rsidRPr="00FB613C">
        <w:rPr>
          <w:rStyle w:val="aff0"/>
          <w:b w:val="0"/>
        </w:rPr>
        <w:t>Г</w:t>
      </w:r>
      <w:r w:rsidR="00E569E7" w:rsidRPr="00FB613C">
        <w:rPr>
          <w:rStyle w:val="aff0"/>
          <w:b w:val="0"/>
        </w:rPr>
        <w:t>радостроительное зонирование</w:t>
      </w:r>
      <w:r w:rsidR="00E569E7" w:rsidRPr="00FB613C">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FB613C">
        <w:t>.</w:t>
      </w:r>
    </w:p>
    <w:p w:rsidR="00186152" w:rsidRPr="00FB613C" w:rsidRDefault="00186152" w:rsidP="00BB6A65">
      <w:pPr>
        <w:shd w:val="clear" w:color="auto" w:fill="FFFFFF"/>
        <w:ind w:right="-1"/>
      </w:pPr>
      <w:r w:rsidRPr="00FB613C">
        <w:t xml:space="preserve">Градостроительное зонирование </w:t>
      </w:r>
      <w:r w:rsidR="006246AD">
        <w:t>городского поселения Инсар</w:t>
      </w:r>
      <w:r w:rsidR="00FB613C" w:rsidRPr="00FB613C">
        <w:t xml:space="preserve"> </w:t>
      </w:r>
      <w:proofErr w:type="spellStart"/>
      <w:r w:rsidR="006246AD">
        <w:t>Инсарского</w:t>
      </w:r>
      <w:proofErr w:type="spellEnd"/>
      <w:r w:rsidR="006246AD">
        <w:t xml:space="preserve"> </w:t>
      </w:r>
      <w:r w:rsidR="00FB613C" w:rsidRPr="00FB613C">
        <w:t>муниципального района</w:t>
      </w:r>
      <w:r w:rsidRPr="00FB613C">
        <w:t xml:space="preserve"> представлено следующими картами:</w:t>
      </w:r>
    </w:p>
    <w:p w:rsidR="00186152" w:rsidRPr="00FB613C" w:rsidRDefault="00BB6A65" w:rsidP="00BB6A65">
      <w:pPr>
        <w:autoSpaceDE w:val="0"/>
        <w:rPr>
          <w:color w:val="C0504D"/>
        </w:rPr>
      </w:pPr>
      <w:r>
        <w:t xml:space="preserve">- </w:t>
      </w:r>
      <w:r w:rsidR="00346804" w:rsidRPr="00FB613C">
        <w:t xml:space="preserve">Карта градостроительного зонирования </w:t>
      </w:r>
      <w:r w:rsidR="006246AD">
        <w:t>городского поселения Инсар</w:t>
      </w:r>
      <w:r w:rsidR="00FB613C" w:rsidRPr="00FB613C">
        <w:t xml:space="preserve"> </w:t>
      </w:r>
      <w:proofErr w:type="spellStart"/>
      <w:r w:rsidR="006246AD">
        <w:t>Инсарского</w:t>
      </w:r>
      <w:proofErr w:type="spellEnd"/>
      <w:r w:rsidR="00FB613C" w:rsidRPr="00FB613C">
        <w:t xml:space="preserve"> муниципального района</w:t>
      </w:r>
      <w:r w:rsidR="00346804" w:rsidRPr="00FB613C">
        <w:t>, в том числе населённ</w:t>
      </w:r>
      <w:r w:rsidR="006246AD">
        <w:t>ых  пунктов</w:t>
      </w:r>
      <w:r w:rsidR="00346804" w:rsidRPr="00FB613C">
        <w:t xml:space="preserve">  </w:t>
      </w:r>
      <w:proofErr w:type="gramStart"/>
      <w:r w:rsidR="006246AD">
        <w:t>г</w:t>
      </w:r>
      <w:proofErr w:type="gramEnd"/>
      <w:r w:rsidR="006246AD">
        <w:t>.</w:t>
      </w:r>
      <w:r w:rsidR="0046354C" w:rsidRPr="00E83A7C">
        <w:t xml:space="preserve"> </w:t>
      </w:r>
      <w:r w:rsidR="006246AD">
        <w:t xml:space="preserve">Инсар, п. Заря </w:t>
      </w:r>
      <w:r w:rsidR="002F5C1D" w:rsidRPr="00FB613C">
        <w:t xml:space="preserve"> М </w:t>
      </w:r>
      <w:r w:rsidR="00457EA0" w:rsidRPr="00FB613C">
        <w:t>1:</w:t>
      </w:r>
      <w:r w:rsidR="005854B7">
        <w:t xml:space="preserve">10 </w:t>
      </w:r>
      <w:r w:rsidR="00457EA0" w:rsidRPr="00FB613C">
        <w:t>000</w:t>
      </w:r>
      <w:r w:rsidR="00346804" w:rsidRPr="00FB613C">
        <w:t>, М 1:5000</w:t>
      </w:r>
      <w:r w:rsidR="00BD1656" w:rsidRPr="00FB613C">
        <w:t>.</w:t>
      </w:r>
    </w:p>
    <w:p w:rsidR="004664AF" w:rsidRPr="00310DA3" w:rsidRDefault="004664AF" w:rsidP="004664AF">
      <w:pPr>
        <w:shd w:val="clear" w:color="auto" w:fill="FFFFFF"/>
        <w:ind w:left="709" w:right="-1" w:firstLine="0"/>
        <w:rPr>
          <w:color w:val="C0504D"/>
        </w:rPr>
      </w:pPr>
    </w:p>
    <w:p w:rsidR="00186152" w:rsidRDefault="00186152" w:rsidP="00B12DE7">
      <w:pPr>
        <w:pStyle w:val="3"/>
      </w:pPr>
      <w:bookmarkStart w:id="5" w:name="_Toc141716323"/>
      <w:r w:rsidRPr="007B4FC5">
        <w:t xml:space="preserve">Статья </w:t>
      </w:r>
      <w:r w:rsidR="00D55E60" w:rsidRPr="007B4FC5">
        <w:t>20</w:t>
      </w:r>
      <w:r w:rsidRPr="007B4FC5">
        <w:t>. Территориальные зоны</w:t>
      </w:r>
      <w:bookmarkEnd w:id="5"/>
    </w:p>
    <w:p w:rsidR="00BE49D3" w:rsidRPr="00BE49D3" w:rsidRDefault="00BE49D3" w:rsidP="00BE49D3"/>
    <w:p w:rsidR="00E569E7" w:rsidRPr="00310DA3" w:rsidRDefault="00186152" w:rsidP="00FB613C">
      <w:pPr>
        <w:pStyle w:val="13"/>
        <w:widowControl w:val="0"/>
        <w:spacing w:line="240" w:lineRule="auto"/>
        <w:ind w:firstLine="709"/>
        <w:rPr>
          <w:b w:val="0"/>
        </w:rPr>
      </w:pPr>
      <w:r w:rsidRPr="00310DA3">
        <w:rPr>
          <w:b w:val="0"/>
          <w:snapToGrid/>
        </w:rPr>
        <w:t>1</w:t>
      </w:r>
      <w:r w:rsidR="00E569E7" w:rsidRPr="00310DA3">
        <w:rPr>
          <w:b w:val="0"/>
        </w:rPr>
        <w:t>. На карт</w:t>
      </w:r>
      <w:r w:rsidRPr="00310DA3">
        <w:rPr>
          <w:b w:val="0"/>
        </w:rPr>
        <w:t>ах</w:t>
      </w:r>
      <w:r w:rsidR="00E569E7" w:rsidRPr="00310DA3">
        <w:rPr>
          <w:b w:val="0"/>
        </w:rPr>
        <w:t xml:space="preserve"> градостроительного зонирования:</w:t>
      </w:r>
    </w:p>
    <w:p w:rsidR="00E569E7" w:rsidRPr="00310DA3" w:rsidRDefault="00E569E7" w:rsidP="00FB613C">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выделены территориальные зоны для всей территории </w:t>
      </w:r>
      <w:r w:rsidR="006246AD">
        <w:rPr>
          <w:rFonts w:ascii="Times New Roman" w:hAnsi="Times New Roman"/>
          <w:sz w:val="24"/>
          <w:szCs w:val="24"/>
        </w:rPr>
        <w:t>городского поселения Инсар</w:t>
      </w:r>
      <w:r w:rsidRPr="00310DA3">
        <w:rPr>
          <w:rFonts w:ascii="Times New Roman" w:hAnsi="Times New Roman"/>
          <w:sz w:val="24"/>
          <w:szCs w:val="24"/>
        </w:rPr>
        <w:t>, за исключением территорий, обозначенных в части 5 настоящей статьи;</w:t>
      </w:r>
    </w:p>
    <w:p w:rsidR="00E569E7" w:rsidRPr="00DF6B72" w:rsidRDefault="00E569E7" w:rsidP="00FB613C">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обозначены границы зон с особыми условиями использования территорий: </w:t>
      </w:r>
      <w:r w:rsidRPr="00DF6B72">
        <w:rPr>
          <w:rFonts w:ascii="Times New Roman" w:hAnsi="Times New Roman"/>
          <w:sz w:val="24"/>
          <w:szCs w:val="24"/>
        </w:rPr>
        <w:t xml:space="preserve">Санитарно-защитные зоны, </w:t>
      </w:r>
      <w:proofErr w:type="spellStart"/>
      <w:r w:rsidRPr="00DF6B72">
        <w:rPr>
          <w:rFonts w:ascii="Times New Roman" w:hAnsi="Times New Roman"/>
          <w:sz w:val="24"/>
          <w:szCs w:val="24"/>
        </w:rPr>
        <w:t>водоохранные</w:t>
      </w:r>
      <w:proofErr w:type="spellEnd"/>
      <w:r w:rsidRPr="00DF6B72">
        <w:rPr>
          <w:rFonts w:ascii="Times New Roman" w:hAnsi="Times New Roman"/>
          <w:sz w:val="24"/>
          <w:szCs w:val="24"/>
        </w:rPr>
        <w:t xml:space="preserve"> зоны, иные зоны охраны, установленные в соответствии с федеральным законодательством;</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DF6B72">
        <w:rPr>
          <w:rFonts w:ascii="Times New Roman" w:hAnsi="Times New Roman"/>
          <w:sz w:val="24"/>
          <w:szCs w:val="24"/>
        </w:rPr>
        <w:t>2</w:t>
      </w:r>
      <w:r w:rsidR="00E569E7" w:rsidRPr="00DF6B72">
        <w:rPr>
          <w:rFonts w:ascii="Times New Roman" w:hAnsi="Times New Roman"/>
          <w:sz w:val="24"/>
          <w:szCs w:val="24"/>
        </w:rPr>
        <w:t xml:space="preserve">. К земельным участкам, иным объектам недвижимости, расположенным в пределах зон ограничений, отображенных на картах (статьи </w:t>
      </w:r>
      <w:r w:rsidR="008A3126" w:rsidRPr="00DF6B72">
        <w:rPr>
          <w:rFonts w:ascii="Times New Roman" w:hAnsi="Times New Roman"/>
          <w:sz w:val="24"/>
          <w:szCs w:val="24"/>
        </w:rPr>
        <w:t>2</w:t>
      </w:r>
      <w:r w:rsidR="00B172A7" w:rsidRPr="00DF6B72">
        <w:rPr>
          <w:rFonts w:ascii="Times New Roman" w:hAnsi="Times New Roman"/>
          <w:sz w:val="24"/>
          <w:szCs w:val="24"/>
        </w:rPr>
        <w:t>1</w:t>
      </w:r>
      <w:r w:rsidR="00E569E7" w:rsidRPr="00DF6B72">
        <w:rPr>
          <w:rFonts w:ascii="Times New Roman" w:hAnsi="Times New Roman"/>
          <w:sz w:val="24"/>
          <w:szCs w:val="24"/>
        </w:rPr>
        <w:t xml:space="preserve">),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w:t>
      </w:r>
      <w:r w:rsidR="00FF2C9D" w:rsidRPr="00DF6B72">
        <w:rPr>
          <w:rFonts w:ascii="Times New Roman" w:hAnsi="Times New Roman"/>
          <w:sz w:val="24"/>
          <w:szCs w:val="24"/>
        </w:rPr>
        <w:t>главе 11</w:t>
      </w:r>
      <w:r w:rsidR="00E569E7" w:rsidRPr="00DF6B72">
        <w:rPr>
          <w:rFonts w:ascii="Times New Roman" w:hAnsi="Times New Roman"/>
          <w:sz w:val="24"/>
          <w:szCs w:val="24"/>
        </w:rPr>
        <w:t xml:space="preserve"> настоящих Правил.</w:t>
      </w:r>
      <w:r w:rsidR="00E569E7" w:rsidRPr="00310DA3">
        <w:rPr>
          <w:rFonts w:ascii="Times New Roman" w:hAnsi="Times New Roman"/>
          <w:sz w:val="24"/>
          <w:szCs w:val="24"/>
        </w:rPr>
        <w:t xml:space="preserve"> </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3</w:t>
      </w:r>
      <w:r w:rsidR="00E569E7" w:rsidRPr="00310DA3">
        <w:rPr>
          <w:rFonts w:ascii="Times New Roman" w:hAnsi="Times New Roman"/>
          <w:sz w:val="24"/>
          <w:szCs w:val="24"/>
        </w:rPr>
        <w:t>. Для каждого земельного участка, иного объекта недвижимости разрешенным считается такое использование, которое соответствует:</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градостроительным регламентам;</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экологич</w:t>
      </w:r>
      <w:bookmarkStart w:id="6" w:name="_GoBack"/>
      <w:bookmarkEnd w:id="6"/>
      <w:r w:rsidRPr="00310DA3">
        <w:rPr>
          <w:rFonts w:ascii="Times New Roman" w:hAnsi="Times New Roman"/>
          <w:sz w:val="24"/>
          <w:szCs w:val="24"/>
        </w:rPr>
        <w:t xml:space="preserve">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E569E7" w:rsidRPr="00310DA3" w:rsidRDefault="00E569E7" w:rsidP="00E569E7">
      <w:pPr>
        <w:pStyle w:val="aff"/>
        <w:spacing w:after="0" w:line="240" w:lineRule="auto"/>
        <w:ind w:left="0" w:firstLine="709"/>
        <w:jc w:val="both"/>
        <w:rPr>
          <w:rFonts w:ascii="Times New Roman" w:hAnsi="Times New Roman"/>
          <w:sz w:val="24"/>
          <w:szCs w:val="24"/>
          <w:highlight w:val="yellow"/>
        </w:rPr>
      </w:pPr>
      <w:r w:rsidRPr="00310DA3">
        <w:rPr>
          <w:rFonts w:ascii="Times New Roman" w:hAnsi="Times New Roman"/>
          <w:sz w:val="24"/>
          <w:szCs w:val="24"/>
        </w:rPr>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E569E7" w:rsidRDefault="00186152" w:rsidP="00E569E7">
      <w:r w:rsidRPr="00310DA3">
        <w:t>4</w:t>
      </w:r>
      <w:r w:rsidR="005854B7">
        <w:t>.</w:t>
      </w:r>
      <w:r w:rsidR="00E569E7" w:rsidRPr="00310DA3">
        <w:t xml:space="preserve"> В соответствии с требованиями действующего законодательства, в частности Градостроительным кодексом Российской Федерации на карте градостроительного зонирования установлены сле</w:t>
      </w:r>
      <w:r w:rsidR="005854B7">
        <w:t>дующие виды территориальных зон:</w:t>
      </w:r>
    </w:p>
    <w:p w:rsidR="005854B7" w:rsidRPr="00310DA3" w:rsidRDefault="005854B7" w:rsidP="00E569E7"/>
    <w:tbl>
      <w:tblPr>
        <w:tblW w:w="0" w:type="auto"/>
        <w:jc w:val="center"/>
        <w:tblLook w:val="0000"/>
      </w:tblPr>
      <w:tblGrid>
        <w:gridCol w:w="1556"/>
        <w:gridCol w:w="7905"/>
      </w:tblGrid>
      <w:tr w:rsidR="00FE65E7" w:rsidRPr="00DC0C67" w:rsidTr="00000F52">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E65E7" w:rsidRPr="00FE65E7" w:rsidRDefault="00FE65E7" w:rsidP="00FE65E7">
            <w:pPr>
              <w:ind w:firstLine="0"/>
              <w:jc w:val="center"/>
              <w:rPr>
                <w:b/>
              </w:rPr>
            </w:pPr>
            <w:r w:rsidRPr="00FE65E7">
              <w:rPr>
                <w:b/>
              </w:rPr>
              <w:t>Кодовое</w:t>
            </w:r>
          </w:p>
          <w:p w:rsidR="00FE65E7" w:rsidRPr="00FE65E7" w:rsidRDefault="00FE65E7" w:rsidP="00FE65E7">
            <w:pPr>
              <w:ind w:firstLine="0"/>
              <w:jc w:val="center"/>
              <w:rPr>
                <w:b/>
              </w:rPr>
            </w:pPr>
            <w:r w:rsidRPr="00FE65E7">
              <w:rPr>
                <w:b/>
              </w:rPr>
              <w:t>обозначение</w:t>
            </w:r>
          </w:p>
        </w:tc>
        <w:tc>
          <w:tcPr>
            <w:tcW w:w="7905" w:type="dxa"/>
            <w:tcBorders>
              <w:top w:val="single" w:sz="4" w:space="0" w:color="auto"/>
              <w:left w:val="single" w:sz="4" w:space="0" w:color="auto"/>
              <w:bottom w:val="single" w:sz="4" w:space="0" w:color="auto"/>
              <w:right w:val="single" w:sz="4" w:space="0" w:color="auto"/>
            </w:tcBorders>
            <w:vAlign w:val="center"/>
          </w:tcPr>
          <w:p w:rsidR="00FE65E7" w:rsidRPr="00FE65E7" w:rsidRDefault="00FE65E7" w:rsidP="00FE65E7">
            <w:pPr>
              <w:ind w:firstLine="0"/>
              <w:jc w:val="center"/>
              <w:rPr>
                <w:b/>
              </w:rPr>
            </w:pPr>
            <w:r w:rsidRPr="00FE65E7">
              <w:rPr>
                <w:b/>
              </w:rPr>
              <w:t>Наименование зоны</w:t>
            </w:r>
          </w:p>
        </w:tc>
      </w:tr>
      <w:tr w:rsidR="00FE65E7" w:rsidRPr="00DC0C67" w:rsidTr="00000F52">
        <w:trPr>
          <w:cantSplit/>
          <w:jc w:val="center"/>
        </w:trPr>
        <w:tc>
          <w:tcPr>
            <w:tcW w:w="9461" w:type="dxa"/>
            <w:gridSpan w:val="2"/>
            <w:tcBorders>
              <w:top w:val="single" w:sz="4" w:space="0" w:color="auto"/>
              <w:left w:val="single" w:sz="4" w:space="0" w:color="auto"/>
              <w:bottom w:val="single" w:sz="4" w:space="0" w:color="auto"/>
              <w:right w:val="single" w:sz="4" w:space="0" w:color="auto"/>
            </w:tcBorders>
          </w:tcPr>
          <w:p w:rsidR="00FE65E7" w:rsidRPr="00FE65E7" w:rsidRDefault="00FE65E7" w:rsidP="007E2D18">
            <w:pPr>
              <w:ind w:firstLine="0"/>
              <w:jc w:val="center"/>
              <w:rPr>
                <w:b/>
                <w:color w:val="FF0000"/>
              </w:rPr>
            </w:pPr>
            <w:r w:rsidRPr="00FE65E7">
              <w:rPr>
                <w:b/>
              </w:rPr>
              <w:t>Жил</w:t>
            </w:r>
            <w:r w:rsidR="00D10C9E">
              <w:rPr>
                <w:b/>
              </w:rPr>
              <w:t>ые</w:t>
            </w:r>
            <w:r w:rsidRPr="00FE65E7">
              <w:rPr>
                <w:b/>
              </w:rPr>
              <w:t xml:space="preserve"> зон</w:t>
            </w:r>
            <w:r w:rsidR="007E2D18">
              <w:rPr>
                <w:b/>
              </w:rPr>
              <w:t>ы</w:t>
            </w:r>
          </w:p>
        </w:tc>
      </w:tr>
      <w:tr w:rsidR="00FE65E7" w:rsidRPr="00DC0C67" w:rsidTr="00000F52">
        <w:trPr>
          <w:trHeight w:val="206"/>
          <w:jc w:val="center"/>
        </w:trPr>
        <w:tc>
          <w:tcPr>
            <w:tcW w:w="0" w:type="auto"/>
            <w:tcBorders>
              <w:top w:val="single" w:sz="4" w:space="0" w:color="auto"/>
              <w:left w:val="single" w:sz="4" w:space="0" w:color="auto"/>
              <w:bottom w:val="single" w:sz="4" w:space="0" w:color="auto"/>
              <w:right w:val="single" w:sz="4" w:space="0" w:color="auto"/>
            </w:tcBorders>
            <w:vAlign w:val="center"/>
          </w:tcPr>
          <w:p w:rsidR="00FE65E7" w:rsidRPr="00FE65E7" w:rsidRDefault="00E718F8" w:rsidP="00FE65E7">
            <w:pPr>
              <w:ind w:firstLine="0"/>
              <w:jc w:val="center"/>
              <w:rPr>
                <w:b/>
                <w:color w:val="FF0000"/>
              </w:rPr>
            </w:pPr>
            <w:r>
              <w:rPr>
                <w:b/>
              </w:rPr>
              <w:t>Ж</w:t>
            </w:r>
            <w:r w:rsidR="006246AD">
              <w:rPr>
                <w:b/>
              </w:rPr>
              <w:t>-1</w:t>
            </w:r>
          </w:p>
        </w:tc>
        <w:tc>
          <w:tcPr>
            <w:tcW w:w="7905" w:type="dxa"/>
            <w:tcBorders>
              <w:top w:val="single" w:sz="4" w:space="0" w:color="auto"/>
              <w:left w:val="single" w:sz="4" w:space="0" w:color="auto"/>
              <w:bottom w:val="single" w:sz="4" w:space="0" w:color="auto"/>
              <w:right w:val="single" w:sz="4" w:space="0" w:color="auto"/>
            </w:tcBorders>
          </w:tcPr>
          <w:p w:rsidR="00FE65E7" w:rsidRPr="00FE65E7" w:rsidRDefault="006246AD" w:rsidP="00FA51D0">
            <w:pPr>
              <w:ind w:firstLine="0"/>
              <w:jc w:val="left"/>
              <w:rPr>
                <w:color w:val="FF0000"/>
              </w:rPr>
            </w:pPr>
            <w:r>
              <w:t>Зона застройки индивидуальными жилыми домами и домами блокированной застройки</w:t>
            </w:r>
          </w:p>
        </w:tc>
      </w:tr>
      <w:tr w:rsidR="007E0033" w:rsidRPr="00DC0C67" w:rsidTr="00000F52">
        <w:trPr>
          <w:trHeight w:val="206"/>
          <w:jc w:val="center"/>
        </w:trPr>
        <w:tc>
          <w:tcPr>
            <w:tcW w:w="0" w:type="auto"/>
            <w:tcBorders>
              <w:top w:val="single" w:sz="4" w:space="0" w:color="auto"/>
              <w:left w:val="single" w:sz="4" w:space="0" w:color="auto"/>
              <w:bottom w:val="single" w:sz="4" w:space="0" w:color="auto"/>
              <w:right w:val="single" w:sz="4" w:space="0" w:color="auto"/>
            </w:tcBorders>
            <w:vAlign w:val="center"/>
          </w:tcPr>
          <w:p w:rsidR="007E0033" w:rsidRDefault="007E0033" w:rsidP="00FE65E7">
            <w:pPr>
              <w:ind w:firstLine="0"/>
              <w:jc w:val="center"/>
              <w:rPr>
                <w:b/>
              </w:rPr>
            </w:pPr>
            <w:r>
              <w:rPr>
                <w:b/>
              </w:rPr>
              <w:lastRenderedPageBreak/>
              <w:t>Ж-2</w:t>
            </w:r>
          </w:p>
        </w:tc>
        <w:tc>
          <w:tcPr>
            <w:tcW w:w="7905" w:type="dxa"/>
            <w:tcBorders>
              <w:top w:val="single" w:sz="4" w:space="0" w:color="auto"/>
              <w:left w:val="single" w:sz="4" w:space="0" w:color="auto"/>
              <w:bottom w:val="single" w:sz="4" w:space="0" w:color="auto"/>
              <w:right w:val="single" w:sz="4" w:space="0" w:color="auto"/>
            </w:tcBorders>
          </w:tcPr>
          <w:p w:rsidR="007E0033" w:rsidRDefault="007E0033" w:rsidP="00FA51D0">
            <w:pPr>
              <w:ind w:firstLine="0"/>
              <w:jc w:val="left"/>
            </w:pPr>
            <w:r>
              <w:t xml:space="preserve">Зона застройки </w:t>
            </w:r>
            <w:proofErr w:type="spellStart"/>
            <w:r>
              <w:t>среднеэтажными</w:t>
            </w:r>
            <w:proofErr w:type="spellEnd"/>
            <w:r>
              <w:t xml:space="preserve"> многоквартирными домами</w:t>
            </w:r>
          </w:p>
        </w:tc>
      </w:tr>
      <w:tr w:rsidR="00FE65E7" w:rsidRPr="00DC0C6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rsidR="00FE65E7" w:rsidRPr="00FE65E7" w:rsidRDefault="00FE65E7" w:rsidP="00FE65E7">
            <w:pPr>
              <w:ind w:firstLine="0"/>
              <w:jc w:val="center"/>
              <w:rPr>
                <w:b/>
                <w:color w:val="FF0000"/>
              </w:rPr>
            </w:pPr>
            <w:r w:rsidRPr="00FE65E7">
              <w:rPr>
                <w:b/>
              </w:rPr>
              <w:t>Общественно-деловые зоны</w:t>
            </w:r>
          </w:p>
        </w:tc>
      </w:tr>
      <w:tr w:rsidR="00FE65E7" w:rsidRPr="00DC0C6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E65E7" w:rsidRPr="00FE65E7" w:rsidRDefault="00C63C2A" w:rsidP="00FE65E7">
            <w:pPr>
              <w:ind w:firstLine="0"/>
              <w:jc w:val="center"/>
              <w:rPr>
                <w:b/>
              </w:rPr>
            </w:pPr>
            <w:r>
              <w:rPr>
                <w:b/>
              </w:rPr>
              <w:t>О</w:t>
            </w:r>
          </w:p>
        </w:tc>
        <w:tc>
          <w:tcPr>
            <w:tcW w:w="7905" w:type="dxa"/>
            <w:tcBorders>
              <w:top w:val="single" w:sz="4" w:space="0" w:color="auto"/>
              <w:left w:val="single" w:sz="4" w:space="0" w:color="auto"/>
              <w:bottom w:val="single" w:sz="4" w:space="0" w:color="auto"/>
              <w:right w:val="single" w:sz="4" w:space="0" w:color="auto"/>
            </w:tcBorders>
          </w:tcPr>
          <w:p w:rsidR="00FE65E7" w:rsidRPr="00FE65E7" w:rsidRDefault="00FA51D0" w:rsidP="00FE65E7">
            <w:pPr>
              <w:ind w:firstLine="0"/>
              <w:jc w:val="left"/>
            </w:pPr>
            <w:r>
              <w:t>Общественно-деловая зона</w:t>
            </w:r>
          </w:p>
        </w:tc>
      </w:tr>
      <w:tr w:rsidR="00FE65E7" w:rsidRPr="00DC0C6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rsidR="00FE65E7" w:rsidRPr="00FE65E7" w:rsidRDefault="005854B7" w:rsidP="005854B7">
            <w:pPr>
              <w:ind w:firstLine="0"/>
              <w:rPr>
                <w:b/>
              </w:rPr>
            </w:pPr>
            <w:r w:rsidRPr="005854B7">
              <w:rPr>
                <w:b/>
              </w:rPr>
              <w:t>Производственные зоны, зоны инженерной и транспортной инфраструктур</w:t>
            </w:r>
          </w:p>
        </w:tc>
      </w:tr>
      <w:tr w:rsidR="00FE65E7" w:rsidRPr="007C4390"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E65E7" w:rsidRPr="00FE65E7" w:rsidRDefault="00FE65E7" w:rsidP="00FE65E7">
            <w:pPr>
              <w:ind w:firstLine="0"/>
              <w:jc w:val="center"/>
              <w:rPr>
                <w:b/>
              </w:rPr>
            </w:pPr>
            <w:r w:rsidRPr="00FE65E7">
              <w:rPr>
                <w:b/>
              </w:rPr>
              <w:t>П</w:t>
            </w:r>
            <w:r w:rsidR="005854B7">
              <w:rPr>
                <w:b/>
              </w:rPr>
              <w:t>ИТ</w:t>
            </w:r>
          </w:p>
        </w:tc>
        <w:tc>
          <w:tcPr>
            <w:tcW w:w="7905" w:type="dxa"/>
            <w:tcBorders>
              <w:top w:val="single" w:sz="4" w:space="0" w:color="auto"/>
              <w:left w:val="single" w:sz="4" w:space="0" w:color="auto"/>
              <w:bottom w:val="single" w:sz="4" w:space="0" w:color="auto"/>
              <w:right w:val="single" w:sz="4" w:space="0" w:color="auto"/>
            </w:tcBorders>
          </w:tcPr>
          <w:p w:rsidR="00FE65E7" w:rsidRPr="00FE65E7" w:rsidRDefault="005854B7" w:rsidP="005854B7">
            <w:pPr>
              <w:ind w:firstLine="0"/>
              <w:jc w:val="left"/>
            </w:pPr>
            <w:r>
              <w:t>Производственная зона, зона инженерной и транспортной инфраструктур</w:t>
            </w:r>
          </w:p>
        </w:tc>
      </w:tr>
      <w:tr w:rsidR="00FE65E7" w:rsidRPr="006F2F5C"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rsidR="00FE65E7" w:rsidRPr="00261160" w:rsidRDefault="00FE65E7" w:rsidP="00FE65E7">
            <w:pPr>
              <w:ind w:firstLine="0"/>
              <w:jc w:val="center"/>
              <w:rPr>
                <w:b/>
              </w:rPr>
            </w:pPr>
            <w:r w:rsidRPr="00261160">
              <w:rPr>
                <w:b/>
              </w:rPr>
              <w:t>Зоны сельскохозяйственного использования</w:t>
            </w:r>
          </w:p>
        </w:tc>
      </w:tr>
      <w:tr w:rsidR="00FE65E7" w:rsidRPr="006F2F5C"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E65E7" w:rsidRPr="00261160" w:rsidRDefault="00FE65E7" w:rsidP="00FE65E7">
            <w:pPr>
              <w:ind w:firstLine="0"/>
              <w:jc w:val="center"/>
              <w:rPr>
                <w:b/>
              </w:rPr>
            </w:pPr>
            <w:r w:rsidRPr="00261160">
              <w:rPr>
                <w:b/>
              </w:rPr>
              <w:t>СХ</w:t>
            </w:r>
          </w:p>
        </w:tc>
        <w:tc>
          <w:tcPr>
            <w:tcW w:w="7905" w:type="dxa"/>
            <w:tcBorders>
              <w:top w:val="single" w:sz="4" w:space="0" w:color="auto"/>
              <w:left w:val="single" w:sz="4" w:space="0" w:color="auto"/>
              <w:bottom w:val="single" w:sz="4" w:space="0" w:color="auto"/>
              <w:right w:val="single" w:sz="4" w:space="0" w:color="auto"/>
            </w:tcBorders>
          </w:tcPr>
          <w:p w:rsidR="00FE65E7" w:rsidRPr="00261160" w:rsidRDefault="007E0033" w:rsidP="00FE65E7">
            <w:pPr>
              <w:ind w:firstLine="0"/>
              <w:jc w:val="left"/>
            </w:pPr>
            <w:r>
              <w:t>Зона сельскохозяйственных угодий; 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w:t>
            </w:r>
          </w:p>
        </w:tc>
      </w:tr>
      <w:tr w:rsidR="00FE65E7" w:rsidRPr="00DC0C67" w:rsidTr="00000F52">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rsidR="00FE65E7" w:rsidRPr="00261160" w:rsidRDefault="00FE65E7" w:rsidP="00FE65E7">
            <w:pPr>
              <w:ind w:firstLine="0"/>
              <w:jc w:val="center"/>
              <w:rPr>
                <w:b/>
              </w:rPr>
            </w:pPr>
            <w:r w:rsidRPr="00261160">
              <w:rPr>
                <w:b/>
              </w:rPr>
              <w:t>Зоны специального назначения</w:t>
            </w:r>
          </w:p>
        </w:tc>
      </w:tr>
      <w:tr w:rsidR="00FE65E7" w:rsidRPr="00DC0C6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E65E7" w:rsidRPr="00261160" w:rsidRDefault="00FE65E7" w:rsidP="00FE65E7">
            <w:pPr>
              <w:ind w:firstLine="0"/>
              <w:jc w:val="center"/>
              <w:rPr>
                <w:b/>
              </w:rPr>
            </w:pPr>
            <w:r w:rsidRPr="00261160">
              <w:rPr>
                <w:b/>
              </w:rPr>
              <w:t>С</w:t>
            </w:r>
            <w:r w:rsidR="005854B7">
              <w:rPr>
                <w:b/>
              </w:rPr>
              <w:t>П</w:t>
            </w:r>
          </w:p>
        </w:tc>
        <w:tc>
          <w:tcPr>
            <w:tcW w:w="7905" w:type="dxa"/>
            <w:tcBorders>
              <w:top w:val="single" w:sz="4" w:space="0" w:color="auto"/>
              <w:left w:val="single" w:sz="4" w:space="0" w:color="auto"/>
              <w:bottom w:val="single" w:sz="4" w:space="0" w:color="auto"/>
              <w:right w:val="single" w:sz="4" w:space="0" w:color="auto"/>
            </w:tcBorders>
          </w:tcPr>
          <w:p w:rsidR="00FE65E7" w:rsidRPr="00261160" w:rsidRDefault="005854B7" w:rsidP="00FE65E7">
            <w:pPr>
              <w:ind w:firstLine="0"/>
              <w:jc w:val="left"/>
            </w:pPr>
            <w:r w:rsidRPr="005854B7">
              <w:t>Зона специального назначения</w:t>
            </w:r>
          </w:p>
        </w:tc>
      </w:tr>
      <w:tr w:rsidR="005C7E04" w:rsidRPr="00DC0C67" w:rsidTr="00842CE8">
        <w:trPr>
          <w:jc w:val="center"/>
        </w:trPr>
        <w:tc>
          <w:tcPr>
            <w:tcW w:w="9461" w:type="dxa"/>
            <w:gridSpan w:val="2"/>
            <w:tcBorders>
              <w:top w:val="single" w:sz="4" w:space="0" w:color="auto"/>
              <w:left w:val="single" w:sz="4" w:space="0" w:color="auto"/>
              <w:bottom w:val="single" w:sz="4" w:space="0" w:color="auto"/>
              <w:right w:val="single" w:sz="4" w:space="0" w:color="auto"/>
            </w:tcBorders>
            <w:vAlign w:val="center"/>
          </w:tcPr>
          <w:p w:rsidR="005C7E04" w:rsidRPr="005854B7" w:rsidRDefault="005C7E04" w:rsidP="005C7E04">
            <w:pPr>
              <w:ind w:firstLine="0"/>
              <w:jc w:val="center"/>
            </w:pPr>
            <w:r w:rsidRPr="00261160">
              <w:rPr>
                <w:b/>
              </w:rPr>
              <w:t xml:space="preserve">Зоны </w:t>
            </w:r>
            <w:r>
              <w:rPr>
                <w:b/>
              </w:rPr>
              <w:t>рекреационного</w:t>
            </w:r>
            <w:r w:rsidRPr="00261160">
              <w:rPr>
                <w:b/>
              </w:rPr>
              <w:t xml:space="preserve"> назначения</w:t>
            </w:r>
          </w:p>
        </w:tc>
      </w:tr>
      <w:tr w:rsidR="005C7E04" w:rsidRPr="00DC0C67" w:rsidTr="00000F5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C7E04" w:rsidRPr="00261160" w:rsidRDefault="005C7E04" w:rsidP="00FE65E7">
            <w:pPr>
              <w:ind w:firstLine="0"/>
              <w:jc w:val="center"/>
              <w:rPr>
                <w:b/>
              </w:rPr>
            </w:pPr>
            <w:proofErr w:type="gramStart"/>
            <w:r>
              <w:rPr>
                <w:b/>
              </w:rPr>
              <w:t>Р</w:t>
            </w:r>
            <w:proofErr w:type="gramEnd"/>
          </w:p>
        </w:tc>
        <w:tc>
          <w:tcPr>
            <w:tcW w:w="7905" w:type="dxa"/>
            <w:tcBorders>
              <w:top w:val="single" w:sz="4" w:space="0" w:color="auto"/>
              <w:left w:val="single" w:sz="4" w:space="0" w:color="auto"/>
              <w:bottom w:val="single" w:sz="4" w:space="0" w:color="auto"/>
              <w:right w:val="single" w:sz="4" w:space="0" w:color="auto"/>
            </w:tcBorders>
          </w:tcPr>
          <w:p w:rsidR="005C7E04" w:rsidRPr="005854B7" w:rsidRDefault="005C7E04" w:rsidP="00FE65E7">
            <w:pPr>
              <w:ind w:firstLine="0"/>
              <w:jc w:val="left"/>
            </w:pPr>
            <w:r>
              <w:t>Зона рекреационного назначения</w:t>
            </w:r>
          </w:p>
        </w:tc>
      </w:tr>
    </w:tbl>
    <w:p w:rsidR="005854B7" w:rsidRDefault="005854B7" w:rsidP="00BB6A65"/>
    <w:p w:rsidR="00E569E7" w:rsidRPr="00310DA3" w:rsidRDefault="00186152" w:rsidP="00BB6A65">
      <w:r w:rsidRPr="00310DA3">
        <w:t>5</w:t>
      </w:r>
      <w:r w:rsidR="00265153" w:rsidRPr="00310DA3">
        <w:t>. Согласно Градостроительному к</w:t>
      </w:r>
      <w:r w:rsidR="00E569E7" w:rsidRPr="00310DA3">
        <w:t xml:space="preserve">одексу границы территориальных зон должны отвечать требованию принадлежности каждого земельного участка только к одной территориальной зоне. Генеральным планом </w:t>
      </w:r>
      <w:r w:rsidR="007E0033">
        <w:t>г</w:t>
      </w:r>
      <w:r w:rsidR="006246AD">
        <w:t>ородского поселения Инсар</w:t>
      </w:r>
      <w:r w:rsidR="004E77F3">
        <w:t xml:space="preserve"> </w:t>
      </w:r>
      <w:proofErr w:type="spellStart"/>
      <w:r w:rsidR="007E0033">
        <w:t>Инсарского</w:t>
      </w:r>
      <w:proofErr w:type="spellEnd"/>
      <w:r w:rsidR="004E77F3">
        <w:t xml:space="preserve"> муниципального района</w:t>
      </w:r>
      <w:r w:rsidR="00E569E7" w:rsidRPr="00310DA3">
        <w:t xml:space="preserve"> в границах некоторых земельных участков установлено </w:t>
      </w:r>
      <w:proofErr w:type="gramStart"/>
      <w:r w:rsidR="00E569E7" w:rsidRPr="00310DA3">
        <w:t>две и более функциональных зон</w:t>
      </w:r>
      <w:proofErr w:type="gramEnd"/>
      <w:r w:rsidR="00E569E7" w:rsidRPr="00310DA3">
        <w:t xml:space="preserve">. В таких случаях, в целях обеспечения соответствия </w:t>
      </w:r>
      <w:r w:rsidR="003A53DB" w:rsidRPr="00310DA3">
        <w:t>П</w:t>
      </w:r>
      <w:r w:rsidR="00E569E7" w:rsidRPr="00310DA3">
        <w:t xml:space="preserve">равил землепользования и застройки </w:t>
      </w:r>
      <w:r w:rsidR="003A53DB" w:rsidRPr="00310DA3">
        <w:t>Г</w:t>
      </w:r>
      <w:r w:rsidR="00E569E7" w:rsidRPr="00310DA3">
        <w:t xml:space="preserve">енеральному плану, данные земельные участки включаются в перечень земельных участков, требующих градостроительного преобразования. Земельные участки, включённые в этот перечень, после разработки и утверждения документации по планировке территории преобразуются </w:t>
      </w:r>
      <w:r w:rsidR="00823BDD" w:rsidRPr="00310DA3">
        <w:t>в земельные участки,</w:t>
      </w:r>
      <w:r w:rsidR="00E569E7" w:rsidRPr="00310DA3">
        <w:t xml:space="preserve"> соответствующие условию принадлежности каждого земельного участка только к одной территориальной зоне.</w:t>
      </w:r>
    </w:p>
    <w:p w:rsidR="00E569E7" w:rsidRPr="00310DA3" w:rsidRDefault="00E569E7" w:rsidP="00BB6A65">
      <w:r w:rsidRPr="00310DA3">
        <w:t xml:space="preserve">В перечень земельных участков, требующих градостроительного преобразования могут </w:t>
      </w:r>
      <w:proofErr w:type="gramStart"/>
      <w:r w:rsidRPr="00310DA3">
        <w:t>включатся</w:t>
      </w:r>
      <w:proofErr w:type="gramEnd"/>
      <w:r w:rsidRPr="00310DA3">
        <w:t>:</w:t>
      </w:r>
    </w:p>
    <w:p w:rsidR="00E569E7" w:rsidRPr="00310DA3" w:rsidRDefault="00E569E7" w:rsidP="00BB6A65">
      <w:pPr>
        <w:numPr>
          <w:ilvl w:val="0"/>
          <w:numId w:val="8"/>
        </w:numPr>
        <w:ind w:left="0" w:firstLine="709"/>
      </w:pPr>
      <w:r w:rsidRPr="00310DA3">
        <w:t>земельные участки под жилыми домами, признанными ветхими или аварийными и предназначенными под снос;</w:t>
      </w:r>
    </w:p>
    <w:p w:rsidR="00E569E7" w:rsidRPr="00310DA3" w:rsidRDefault="00E569E7" w:rsidP="00BB6A65">
      <w:pPr>
        <w:numPr>
          <w:ilvl w:val="0"/>
          <w:numId w:val="8"/>
        </w:numPr>
        <w:ind w:left="0" w:firstLine="709"/>
      </w:pPr>
      <w:r w:rsidRPr="00310DA3">
        <w:t>земельные участки, имеющие временный характер (сформированные под размещение временного объекта обслуживания, для сезонного использования под сенокос или посадку картофеля и т.д.);</w:t>
      </w:r>
    </w:p>
    <w:p w:rsidR="00E569E7" w:rsidRPr="00310DA3" w:rsidRDefault="00E569E7" w:rsidP="00BB6A65">
      <w:pPr>
        <w:numPr>
          <w:ilvl w:val="0"/>
          <w:numId w:val="8"/>
        </w:numPr>
        <w:ind w:left="0" w:firstLine="709"/>
      </w:pPr>
      <w:r w:rsidRPr="00310DA3">
        <w:t>земельные участки под производственными объектами, предназначенными к выносу по причине нанесения вреда окружающей среде, на территории которых документами территориального планирования предлагается развивать жилую, общественно-деловую застройку;</w:t>
      </w:r>
    </w:p>
    <w:p w:rsidR="00E569E7" w:rsidRPr="00310DA3" w:rsidRDefault="00E569E7" w:rsidP="00BB6A65">
      <w:pPr>
        <w:numPr>
          <w:ilvl w:val="0"/>
          <w:numId w:val="8"/>
        </w:numPr>
        <w:ind w:left="0" w:firstLine="709"/>
      </w:pPr>
      <w:r w:rsidRPr="00310DA3">
        <w:t>земельные участки сельскохозяйственного использования в границах населенных пунктов, на территории которых документами территориального планирования предлагается развивать жилую, общественно-деловую или иную застройку;</w:t>
      </w:r>
    </w:p>
    <w:p w:rsidR="00E569E7" w:rsidRPr="00310DA3" w:rsidRDefault="00E569E7" w:rsidP="00BB6A65">
      <w:pPr>
        <w:numPr>
          <w:ilvl w:val="0"/>
          <w:numId w:val="8"/>
        </w:numPr>
        <w:ind w:left="0" w:firstLine="709"/>
      </w:pPr>
      <w:r w:rsidRPr="00310DA3">
        <w:t>земельные участки, сформированные с ошибочными границами (по разным причинам);</w:t>
      </w:r>
    </w:p>
    <w:p w:rsidR="00E569E7" w:rsidRPr="00310DA3" w:rsidRDefault="00E569E7" w:rsidP="00BB6A65">
      <w:pPr>
        <w:numPr>
          <w:ilvl w:val="0"/>
          <w:numId w:val="8"/>
        </w:numPr>
        <w:ind w:left="0" w:firstLine="709"/>
      </w:pPr>
      <w:r w:rsidRPr="00310DA3">
        <w:t>земельные участки, целиком или частично подлежащие изъятию для обеспечения государственных или муниципальных нужд в соответствии с решениями документов территориального планирования или документации по планировке территорий;</w:t>
      </w:r>
    </w:p>
    <w:p w:rsidR="00E569E7" w:rsidRPr="00310DA3" w:rsidRDefault="00E569E7" w:rsidP="00BB6A65">
      <w:pPr>
        <w:numPr>
          <w:ilvl w:val="0"/>
          <w:numId w:val="8"/>
        </w:numPr>
        <w:ind w:left="0" w:firstLine="709"/>
        <w:rPr>
          <w:color w:val="000000"/>
        </w:rPr>
      </w:pPr>
      <w:r w:rsidRPr="00310DA3">
        <w:rPr>
          <w:color w:val="000000"/>
        </w:rPr>
        <w:t>другие земельные участки, границы которых нуждаются в преобразовании.</w:t>
      </w:r>
    </w:p>
    <w:p w:rsidR="00107B68" w:rsidRDefault="00E569E7" w:rsidP="005C7E04">
      <w:r w:rsidRPr="00310DA3">
        <w:t xml:space="preserve">Градостроительный регламент данных земельных участков определен посредством установления видов разрешённого использования в строгом соответствии с видами фактического использования земельных участков и объектов капитального строительства. Предельные параметры развития таких объектов должны соответствовать фактическим параметрам существующих объектов (этажность, процент застройки). Развитие осуществляемых видов деятельности или объектов может быть разрешено только при условии </w:t>
      </w:r>
      <w:r w:rsidRPr="00310DA3">
        <w:lastRenderedPageBreak/>
        <w:t xml:space="preserve">осуществления градостроительного преобразования данных участков: разделению, объединению, корректированию границ и т.д. </w:t>
      </w:r>
      <w:bookmarkStart w:id="7" w:name="_Toc141716324"/>
    </w:p>
    <w:p w:rsidR="00107B68" w:rsidRDefault="00107B68" w:rsidP="00B12DE7">
      <w:pPr>
        <w:pStyle w:val="3"/>
      </w:pPr>
    </w:p>
    <w:p w:rsidR="002567CC" w:rsidRDefault="00B64ACD" w:rsidP="00B12DE7">
      <w:pPr>
        <w:pStyle w:val="3"/>
      </w:pPr>
      <w:r w:rsidRPr="007B4FC5">
        <w:t>Статья 2</w:t>
      </w:r>
      <w:r w:rsidR="00D55E60" w:rsidRPr="007B4FC5">
        <w:t>1</w:t>
      </w:r>
      <w:r w:rsidRPr="007B4FC5">
        <w:t xml:space="preserve">. </w:t>
      </w:r>
      <w:r w:rsidR="006F3630">
        <w:t>Карта градостроительного зо</w:t>
      </w:r>
      <w:r w:rsidR="00BA47B2">
        <w:t>н</w:t>
      </w:r>
      <w:r w:rsidR="005854B7">
        <w:t>ирования</w:t>
      </w:r>
      <w:r w:rsidR="004E77F3" w:rsidRPr="004E77F3">
        <w:t xml:space="preserve"> </w:t>
      </w:r>
      <w:r w:rsidR="007E0033">
        <w:t>г</w:t>
      </w:r>
      <w:r w:rsidR="006246AD">
        <w:t>ородского поселения Инсар</w:t>
      </w:r>
      <w:r w:rsidR="004E77F3">
        <w:t xml:space="preserve"> </w:t>
      </w:r>
      <w:proofErr w:type="spellStart"/>
      <w:r w:rsidR="007E0033">
        <w:t>Инсарского</w:t>
      </w:r>
      <w:proofErr w:type="spellEnd"/>
      <w:r w:rsidR="004E77F3">
        <w:t xml:space="preserve"> муниципального района Республики Мордовия</w:t>
      </w:r>
      <w:r w:rsidR="005854B7">
        <w:t>,</w:t>
      </w:r>
      <w:r w:rsidR="006F3630">
        <w:t xml:space="preserve"> в том числе населённ</w:t>
      </w:r>
      <w:r w:rsidR="007E0033">
        <w:t>ых</w:t>
      </w:r>
      <w:r w:rsidR="006F3630">
        <w:t xml:space="preserve">  пункт</w:t>
      </w:r>
      <w:r w:rsidR="007E0033">
        <w:t>ов</w:t>
      </w:r>
      <w:r w:rsidR="006F3630">
        <w:t xml:space="preserve"> </w:t>
      </w:r>
      <w:proofErr w:type="gramStart"/>
      <w:r w:rsidR="007E0033">
        <w:t>г</w:t>
      </w:r>
      <w:proofErr w:type="gramEnd"/>
      <w:r w:rsidR="007E0033">
        <w:t>.</w:t>
      </w:r>
      <w:r w:rsidR="005C7E04">
        <w:t xml:space="preserve"> </w:t>
      </w:r>
      <w:r w:rsidR="007E0033">
        <w:t>Инсар, п. Заря</w:t>
      </w:r>
      <w:r w:rsidRPr="007B4FC5">
        <w:t>.</w:t>
      </w:r>
      <w:bookmarkEnd w:id="7"/>
    </w:p>
    <w:p w:rsidR="00E614F2" w:rsidRDefault="00514ECC" w:rsidP="004B5425">
      <w:pPr>
        <w:ind w:firstLine="0"/>
        <w:jc w:val="left"/>
      </w:pPr>
      <w:r w:rsidRPr="00514ECC">
        <w:t xml:space="preserve"> </w:t>
      </w:r>
    </w:p>
    <w:p w:rsidR="00EE3FB2" w:rsidRDefault="00815E67" w:rsidP="00EE3FB2">
      <w:r>
        <w:rPr>
          <w:noProof/>
        </w:rPr>
        <w:drawing>
          <wp:anchor distT="0" distB="0" distL="114300" distR="114300" simplePos="0" relativeHeight="251659264" behindDoc="0" locked="0" layoutInCell="1" allowOverlap="1">
            <wp:simplePos x="0" y="0"/>
            <wp:positionH relativeFrom="column">
              <wp:posOffset>-88900</wp:posOffset>
            </wp:positionH>
            <wp:positionV relativeFrom="paragraph">
              <wp:posOffset>100965</wp:posOffset>
            </wp:positionV>
            <wp:extent cx="6214745" cy="4237990"/>
            <wp:effectExtent l="19050" t="0" r="0" b="0"/>
            <wp:wrapNone/>
            <wp:docPr id="2" name="Рисунок 5" descr="C:\Users\PCkadastr\Downloads\Карта градостроительного зонировани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Ckadastr\Downloads\Карта градостроительного зонирования (1).jpg"/>
                    <pic:cNvPicPr>
                      <a:picLocks noChangeAspect="1" noChangeArrowheads="1"/>
                    </pic:cNvPicPr>
                  </pic:nvPicPr>
                  <pic:blipFill>
                    <a:blip r:embed="rId8" cstate="print"/>
                    <a:srcRect/>
                    <a:stretch>
                      <a:fillRect/>
                    </a:stretch>
                  </pic:blipFill>
                  <pic:spPr bwMode="auto">
                    <a:xfrm>
                      <a:off x="0" y="0"/>
                      <a:ext cx="6214745" cy="4237990"/>
                    </a:xfrm>
                    <a:prstGeom prst="rect">
                      <a:avLst/>
                    </a:prstGeom>
                    <a:noFill/>
                    <a:ln w="9525">
                      <a:noFill/>
                      <a:miter lim="800000"/>
                      <a:headEnd/>
                      <a:tailEnd/>
                    </a:ln>
                  </pic:spPr>
                </pic:pic>
              </a:graphicData>
            </a:graphic>
          </wp:anchor>
        </w:drawing>
      </w:r>
    </w:p>
    <w:p w:rsidR="004E77F3" w:rsidRDefault="004E77F3" w:rsidP="00BA47B2">
      <w:pPr>
        <w:ind w:left="-709" w:firstLine="0"/>
      </w:pPr>
    </w:p>
    <w:p w:rsidR="004E77F3" w:rsidRDefault="004E77F3" w:rsidP="00F626EB">
      <w:pPr>
        <w:ind w:left="-851" w:firstLine="0"/>
      </w:pPr>
    </w:p>
    <w:p w:rsidR="004E77F3" w:rsidRDefault="004E77F3" w:rsidP="00EE3FB2"/>
    <w:p w:rsidR="004E77F3" w:rsidRDefault="004E77F3" w:rsidP="00EE3FB2"/>
    <w:p w:rsidR="005C7E04" w:rsidRDefault="005C7E04" w:rsidP="00EE3FB2"/>
    <w:p w:rsidR="005C7E04" w:rsidRDefault="005C7E04" w:rsidP="00EE3FB2"/>
    <w:p w:rsidR="005C7E04" w:rsidRDefault="005C7E04" w:rsidP="00EE3FB2"/>
    <w:p w:rsidR="004E77F3" w:rsidRDefault="004E77F3" w:rsidP="00EE3FB2"/>
    <w:p w:rsidR="004E77F3" w:rsidRDefault="004E77F3" w:rsidP="00EE3FB2"/>
    <w:p w:rsidR="004E77F3" w:rsidRDefault="004E77F3" w:rsidP="00EE3FB2"/>
    <w:p w:rsidR="004E77F3" w:rsidRDefault="004E77F3" w:rsidP="00EE3FB2"/>
    <w:p w:rsidR="004E77F3" w:rsidRDefault="004E77F3"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815E67" w:rsidRDefault="00815E67" w:rsidP="00EE3FB2"/>
    <w:p w:rsidR="005854B7" w:rsidRDefault="005854B7" w:rsidP="00BB1EB9">
      <w:pPr>
        <w:ind w:firstLine="0"/>
      </w:pPr>
    </w:p>
    <w:p w:rsidR="00BB1EB9" w:rsidRDefault="00BB1EB9" w:rsidP="00BB1EB9">
      <w:pPr>
        <w:ind w:firstLine="0"/>
      </w:pPr>
    </w:p>
    <w:p w:rsidR="00107B68" w:rsidRDefault="00107B68" w:rsidP="00107B68">
      <w:pPr>
        <w:pStyle w:val="1"/>
        <w:jc w:val="both"/>
        <w:rPr>
          <w:b/>
        </w:rPr>
      </w:pPr>
      <w:bookmarkStart w:id="8" w:name="_Toc114565566"/>
      <w:bookmarkStart w:id="9" w:name="_Toc141716325"/>
    </w:p>
    <w:p w:rsidR="00CC4347" w:rsidRDefault="0020451C" w:rsidP="00143A8D">
      <w:pPr>
        <w:pStyle w:val="1"/>
        <w:rPr>
          <w:b/>
        </w:rPr>
      </w:pPr>
      <w:r w:rsidRPr="00143A8D">
        <w:rPr>
          <w:b/>
        </w:rPr>
        <w:t>ЧАСТЬ 3</w:t>
      </w:r>
      <w:bookmarkEnd w:id="8"/>
      <w:bookmarkEnd w:id="9"/>
    </w:p>
    <w:p w:rsidR="00107B68" w:rsidRPr="00107B68" w:rsidRDefault="00107B68" w:rsidP="00107B68"/>
    <w:p w:rsidR="00852900" w:rsidRPr="00852900" w:rsidRDefault="00852900" w:rsidP="00852900"/>
    <w:p w:rsidR="0020451C" w:rsidRPr="00143A8D" w:rsidRDefault="0020451C" w:rsidP="00143A8D">
      <w:pPr>
        <w:pStyle w:val="1"/>
        <w:rPr>
          <w:b/>
        </w:rPr>
      </w:pPr>
      <w:bookmarkStart w:id="10" w:name="_Toc141716326"/>
      <w:r w:rsidRPr="00143A8D">
        <w:rPr>
          <w:b/>
        </w:rPr>
        <w:t>ГРАДОСТРОИТЕЛЬНЫЕ РЕГЛАМЕНТЫ</w:t>
      </w:r>
      <w:bookmarkEnd w:id="10"/>
    </w:p>
    <w:p w:rsidR="005C7E04" w:rsidRDefault="005C7E04" w:rsidP="00815E67">
      <w:pPr>
        <w:shd w:val="clear" w:color="auto" w:fill="FFFFFF"/>
        <w:ind w:right="-1" w:firstLine="0"/>
        <w:rPr>
          <w:color w:val="8496B0"/>
        </w:rPr>
      </w:pPr>
    </w:p>
    <w:p w:rsidR="005C7E04" w:rsidRPr="00310DA3" w:rsidRDefault="005C7E04" w:rsidP="00E614F2">
      <w:pPr>
        <w:shd w:val="clear" w:color="auto" w:fill="FFFFFF"/>
        <w:ind w:left="993" w:right="-1" w:firstLine="55"/>
        <w:rPr>
          <w:color w:val="8496B0"/>
        </w:rPr>
      </w:pPr>
    </w:p>
    <w:p w:rsidR="00E614F2" w:rsidRDefault="0020451C" w:rsidP="00426F39">
      <w:pPr>
        <w:pStyle w:val="2"/>
      </w:pPr>
      <w:bookmarkStart w:id="11" w:name="_Toc141716327"/>
      <w:r w:rsidRPr="007B4FC5">
        <w:t>Глава 9. Градостроительные регламенты. Действие и виды градостроительных регламентов.</w:t>
      </w:r>
      <w:bookmarkEnd w:id="11"/>
    </w:p>
    <w:p w:rsidR="00BE49D3" w:rsidRPr="00BE49D3" w:rsidRDefault="00BE49D3" w:rsidP="00BE49D3"/>
    <w:p w:rsidR="0020451C" w:rsidRDefault="000C166F" w:rsidP="00B12DE7">
      <w:pPr>
        <w:pStyle w:val="3"/>
      </w:pPr>
      <w:bookmarkStart w:id="12" w:name="_Toc141716328"/>
      <w:r w:rsidRPr="007B4FC5">
        <w:t>Статья 2</w:t>
      </w:r>
      <w:r w:rsidR="00D55E60" w:rsidRPr="007B4FC5">
        <w:t>2</w:t>
      </w:r>
      <w:r w:rsidR="0020451C" w:rsidRPr="007B4FC5">
        <w:t>.</w:t>
      </w:r>
      <w:r w:rsidR="0020451C" w:rsidRPr="007B4FC5">
        <w:tab/>
        <w:t>Градостроительный регламент.</w:t>
      </w:r>
      <w:bookmarkEnd w:id="12"/>
    </w:p>
    <w:p w:rsidR="00BE49D3" w:rsidRPr="00BE49D3" w:rsidRDefault="00BE49D3" w:rsidP="00BE49D3"/>
    <w:p w:rsidR="0020451C" w:rsidRPr="00310DA3" w:rsidRDefault="0020451C" w:rsidP="00BB6A65">
      <w:r w:rsidRPr="00310DA3">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0451C" w:rsidRPr="00310DA3" w:rsidRDefault="0020451C" w:rsidP="00BB6A65">
      <w:r w:rsidRPr="00310DA3">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20451C" w:rsidRPr="00310DA3" w:rsidRDefault="0020451C" w:rsidP="00BB6A65">
      <w:proofErr w:type="gramStart"/>
      <w:r w:rsidRPr="00310DA3">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roofErr w:type="gramEnd"/>
    </w:p>
    <w:p w:rsidR="0020451C" w:rsidRPr="00310DA3" w:rsidRDefault="0020451C" w:rsidP="00BB6A65">
      <w:proofErr w:type="gramStart"/>
      <w:r w:rsidRPr="00310DA3">
        <w:t>б) условно разрешенные виды разрешенного использования  земельных участков и объектов капитального строительства</w:t>
      </w:r>
      <w:r w:rsidRPr="00310DA3">
        <w:rPr>
          <w:b/>
          <w:bCs/>
        </w:rPr>
        <w:t xml:space="preserve"> – </w:t>
      </w:r>
      <w:r w:rsidRPr="00310DA3">
        <w:rPr>
          <w:bCs/>
        </w:rPr>
        <w:t>виды деятельности</w:t>
      </w:r>
      <w:r w:rsidRPr="00310DA3">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310DA3">
        <w:t xml:space="preserve"> регламентов;</w:t>
      </w:r>
    </w:p>
    <w:p w:rsidR="0020451C" w:rsidRPr="00310DA3" w:rsidRDefault="00BC0382" w:rsidP="00BB6A65">
      <w:r w:rsidRPr="00310DA3">
        <w:t>в) вспомогательные</w:t>
      </w:r>
      <w:r w:rsidR="0020451C" w:rsidRPr="00310DA3">
        <w:t xml:space="preserve"> виды разрешенного использования недвижимости, допустимы только в качестве </w:t>
      </w:r>
      <w:proofErr w:type="gramStart"/>
      <w:r w:rsidR="0020451C" w:rsidRPr="00310DA3">
        <w:t>дополнительных</w:t>
      </w:r>
      <w:proofErr w:type="gramEnd"/>
      <w:r w:rsidR="0020451C" w:rsidRPr="00310DA3">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20451C" w:rsidRPr="00310DA3" w:rsidRDefault="0020451C" w:rsidP="00BB6A65">
      <w:r w:rsidRPr="00310DA3">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20451C" w:rsidRPr="00310DA3" w:rsidRDefault="0020451C" w:rsidP="00BB6A65">
      <w:pPr>
        <w:numPr>
          <w:ilvl w:val="0"/>
          <w:numId w:val="12"/>
        </w:numPr>
        <w:ind w:left="0" w:firstLine="709"/>
      </w:pPr>
      <w:r w:rsidRPr="00310DA3">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20451C" w:rsidRPr="00310DA3" w:rsidRDefault="0020451C" w:rsidP="00BB6A65">
      <w:pPr>
        <w:numPr>
          <w:ilvl w:val="0"/>
          <w:numId w:val="12"/>
        </w:numPr>
        <w:ind w:left="0" w:firstLine="709"/>
      </w:pPr>
      <w:r w:rsidRPr="00310DA3">
        <w:t>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20451C" w:rsidRPr="00310DA3" w:rsidRDefault="0020451C" w:rsidP="00BB6A65">
      <w:pPr>
        <w:numPr>
          <w:ilvl w:val="0"/>
          <w:numId w:val="12"/>
        </w:numPr>
        <w:ind w:left="0" w:firstLine="709"/>
      </w:pPr>
      <w:r w:rsidRPr="00310DA3">
        <w:t xml:space="preserve">для объектов, требующих постоянного присутствия охраны – помещения или здания для персонала охраны; </w:t>
      </w:r>
    </w:p>
    <w:p w:rsidR="0020451C" w:rsidRPr="00310DA3" w:rsidRDefault="0020451C" w:rsidP="00BB6A65">
      <w:pPr>
        <w:numPr>
          <w:ilvl w:val="0"/>
          <w:numId w:val="12"/>
        </w:numPr>
        <w:ind w:left="0" w:firstLine="709"/>
      </w:pPr>
      <w:r w:rsidRPr="00310DA3">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20451C" w:rsidRPr="00310DA3" w:rsidRDefault="0020451C" w:rsidP="00BB6A65">
      <w:pPr>
        <w:numPr>
          <w:ilvl w:val="0"/>
          <w:numId w:val="12"/>
        </w:numPr>
        <w:ind w:left="0" w:firstLine="709"/>
      </w:pPr>
      <w:r w:rsidRPr="00310DA3">
        <w:t>автостоянки и гаражи (в том числе открытого типа, подземные и многоэтажные)</w:t>
      </w:r>
    </w:p>
    <w:p w:rsidR="0020451C" w:rsidRPr="00310DA3" w:rsidRDefault="0020451C" w:rsidP="00BB6A65">
      <w:pPr>
        <w:numPr>
          <w:ilvl w:val="0"/>
          <w:numId w:val="12"/>
        </w:numPr>
        <w:ind w:left="0" w:firstLine="709"/>
      </w:pPr>
      <w:r w:rsidRPr="00310DA3">
        <w:t xml:space="preserve">автомобильные проезды и подъезды, оборудованные пешеходные пути, обслуживающие соответствующие участки; </w:t>
      </w:r>
    </w:p>
    <w:p w:rsidR="0020451C" w:rsidRPr="00310DA3" w:rsidRDefault="0020451C" w:rsidP="00BB6A65">
      <w:pPr>
        <w:numPr>
          <w:ilvl w:val="0"/>
          <w:numId w:val="12"/>
        </w:numPr>
        <w:ind w:left="0" w:firstLine="709"/>
      </w:pPr>
      <w:r w:rsidRPr="00310DA3">
        <w:lastRenderedPageBreak/>
        <w:t xml:space="preserve">благоустроенные, в том числе озелененные, детские площадки, площадки для отдыха, спортивных занятий; </w:t>
      </w:r>
    </w:p>
    <w:p w:rsidR="0020451C" w:rsidRPr="00310DA3" w:rsidRDefault="0020451C" w:rsidP="00BB6A65">
      <w:pPr>
        <w:numPr>
          <w:ilvl w:val="0"/>
          <w:numId w:val="12"/>
        </w:numPr>
        <w:ind w:left="0" w:firstLine="709"/>
      </w:pPr>
      <w:r w:rsidRPr="00310DA3">
        <w:t>площадки хозяйственные, в том числе для мусоросборников;</w:t>
      </w:r>
    </w:p>
    <w:p w:rsidR="0020451C" w:rsidRPr="00310DA3" w:rsidRDefault="0020451C" w:rsidP="00BB6A65">
      <w:pPr>
        <w:numPr>
          <w:ilvl w:val="0"/>
          <w:numId w:val="12"/>
        </w:numPr>
        <w:ind w:left="0" w:firstLine="709"/>
      </w:pPr>
      <w:r w:rsidRPr="00310DA3">
        <w:t>площадки для выгула собак;</w:t>
      </w:r>
    </w:p>
    <w:p w:rsidR="0020451C" w:rsidRPr="00310DA3" w:rsidRDefault="0020451C" w:rsidP="00BB6A65">
      <w:pPr>
        <w:numPr>
          <w:ilvl w:val="0"/>
          <w:numId w:val="12"/>
        </w:numPr>
        <w:ind w:left="0" w:firstLine="709"/>
      </w:pPr>
      <w:r w:rsidRPr="00310DA3">
        <w:t xml:space="preserve">общественные туалеты (кроме </w:t>
      </w:r>
      <w:proofErr w:type="gramStart"/>
      <w:r w:rsidRPr="00310DA3">
        <w:t>встроенных</w:t>
      </w:r>
      <w:proofErr w:type="gramEnd"/>
      <w:r w:rsidRPr="00310DA3">
        <w:t xml:space="preserve"> в жилые дома, детские учреждения).</w:t>
      </w:r>
    </w:p>
    <w:p w:rsidR="0020451C" w:rsidRPr="00310DA3" w:rsidRDefault="0020451C" w:rsidP="00BB6A65">
      <w:r w:rsidRPr="00310DA3">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20451C" w:rsidRDefault="0020451C" w:rsidP="00BB6A65">
      <w:r w:rsidRPr="00310DA3">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BE49D3" w:rsidRPr="00310DA3" w:rsidRDefault="00BE49D3" w:rsidP="00BB6A65">
      <w:pPr>
        <w:rPr>
          <w:b/>
        </w:rPr>
      </w:pPr>
    </w:p>
    <w:p w:rsidR="0020451C" w:rsidRDefault="000C166F" w:rsidP="00B12DE7">
      <w:pPr>
        <w:pStyle w:val="3"/>
      </w:pPr>
      <w:bookmarkStart w:id="13" w:name="_Toc141716329"/>
      <w:r w:rsidRPr="007B4FC5">
        <w:t>Статья 2</w:t>
      </w:r>
      <w:r w:rsidR="00D55E60" w:rsidRPr="007B4FC5">
        <w:t>3</w:t>
      </w:r>
      <w:r w:rsidR="0020451C" w:rsidRPr="007B4FC5">
        <w:t>.</w:t>
      </w:r>
      <w:r w:rsidR="0020451C" w:rsidRPr="007B4FC5">
        <w:tab/>
        <w:t>Действие градостроительного регламента.</w:t>
      </w:r>
      <w:bookmarkEnd w:id="13"/>
    </w:p>
    <w:p w:rsidR="00BE49D3" w:rsidRPr="00BE49D3" w:rsidRDefault="00BE49D3" w:rsidP="00BE49D3"/>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Градостроительные регламенты</w:t>
      </w:r>
      <w:r w:rsidR="000B6642">
        <w:rPr>
          <w:b w:val="0"/>
          <w:snapToGrid/>
        </w:rPr>
        <w:t xml:space="preserve"> </w:t>
      </w:r>
      <w:r w:rsidRPr="00310DA3">
        <w:rPr>
          <w:b w:val="0"/>
          <w:snapToGrid/>
        </w:rPr>
        <w:t xml:space="preserve">установлены в пределах границ территориальных зон. Градостроительные регламенты установлены настоящими </w:t>
      </w:r>
      <w:r w:rsidR="00A94679" w:rsidRPr="00310DA3">
        <w:rPr>
          <w:b w:val="0"/>
          <w:snapToGrid/>
        </w:rPr>
        <w:t>П</w:t>
      </w:r>
      <w:r w:rsidRPr="00310DA3">
        <w:rPr>
          <w:b w:val="0"/>
          <w:snapToGrid/>
        </w:rPr>
        <w:t xml:space="preserve">равилами в соответствии с требованиями действующего законодательства.  </w:t>
      </w:r>
    </w:p>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roofErr w:type="gramStart"/>
      <w:r w:rsidRPr="00310DA3">
        <w:rPr>
          <w:b w:val="0"/>
          <w:snapToGrid/>
        </w:rPr>
        <w:t xml:space="preserve">Градостроительным регламентом определяются </w:t>
      </w:r>
      <w:r w:rsidRPr="00310DA3">
        <w:rPr>
          <w:b w:val="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w:t>
      </w:r>
      <w:proofErr w:type="spellStart"/>
      <w:r w:rsidRPr="00310DA3">
        <w:rPr>
          <w:b w:val="0"/>
        </w:rPr>
        <w:t>водоохранных</w:t>
      </w:r>
      <w:proofErr w:type="spellEnd"/>
      <w:r w:rsidRPr="00310DA3">
        <w:rPr>
          <w:b w:val="0"/>
        </w:rPr>
        <w:t>,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roofErr w:type="gramEnd"/>
    </w:p>
    <w:p w:rsidR="00E569E7" w:rsidRPr="00310DA3" w:rsidRDefault="00E569E7" w:rsidP="00E569E7">
      <w:pPr>
        <w:pStyle w:val="13"/>
        <w:widowControl w:val="0"/>
        <w:numPr>
          <w:ilvl w:val="0"/>
          <w:numId w:val="6"/>
        </w:numPr>
        <w:spacing w:line="240" w:lineRule="auto"/>
        <w:ind w:left="0" w:firstLine="709"/>
        <w:rPr>
          <w:b w:val="0"/>
          <w:snapToGrid/>
        </w:rPr>
      </w:pPr>
      <w:r w:rsidRPr="00310DA3">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69E7" w:rsidRPr="00310DA3" w:rsidRDefault="00E569E7" w:rsidP="00E569E7">
      <w:pPr>
        <w:pStyle w:val="aff"/>
        <w:numPr>
          <w:ilvl w:val="0"/>
          <w:numId w:val="6"/>
        </w:numPr>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E569E7" w:rsidRPr="00310DA3" w:rsidRDefault="00E569E7" w:rsidP="00E569E7">
      <w:pPr>
        <w:pStyle w:val="aff"/>
        <w:spacing w:after="0" w:line="240" w:lineRule="auto"/>
        <w:ind w:left="0" w:firstLine="709"/>
        <w:contextualSpacing w:val="0"/>
        <w:jc w:val="both"/>
        <w:rPr>
          <w:rFonts w:ascii="Times New Roman" w:hAnsi="Times New Roman"/>
          <w:sz w:val="24"/>
          <w:szCs w:val="24"/>
        </w:rPr>
      </w:pPr>
      <w:bookmarkStart w:id="14" w:name="36041"/>
      <w:bookmarkEnd w:id="14"/>
      <w:proofErr w:type="gramStart"/>
      <w:r w:rsidRPr="00310DA3">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w:t>
      </w:r>
      <w:proofErr w:type="gramEnd"/>
      <w:r w:rsidRPr="00310DA3">
        <w:rPr>
          <w:rFonts w:ascii="Times New Roman" w:hAnsi="Times New Roman"/>
          <w:sz w:val="24"/>
          <w:szCs w:val="24"/>
        </w:rPr>
        <w:t xml:space="preserve"> культурного наследия;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15" w:name="36042"/>
      <w:bookmarkEnd w:id="15"/>
      <w:r w:rsidRPr="00310DA3">
        <w:rPr>
          <w:rFonts w:ascii="Times New Roman" w:hAnsi="Times New Roman"/>
          <w:sz w:val="24"/>
          <w:szCs w:val="24"/>
        </w:rPr>
        <w:t xml:space="preserve">2)  в границах </w:t>
      </w:r>
      <w:hyperlink r:id="rId10"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16" w:name="36043"/>
      <w:bookmarkEnd w:id="16"/>
      <w:proofErr w:type="gramStart"/>
      <w:r w:rsidRPr="00310DA3">
        <w:rPr>
          <w:rFonts w:ascii="Times New Roman" w:hAnsi="Times New Roman"/>
          <w:sz w:val="24"/>
          <w:szCs w:val="24"/>
        </w:rPr>
        <w:t xml:space="preserve">3)  предназначенные для размещения линейных объектов и (или) занятые линейными объектами; </w:t>
      </w:r>
      <w:proofErr w:type="gramEnd"/>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17" w:name="36044"/>
      <w:bookmarkEnd w:id="17"/>
      <w:proofErr w:type="gramStart"/>
      <w:r w:rsidRPr="00310DA3">
        <w:rPr>
          <w:rFonts w:ascii="Times New Roman" w:hAnsi="Times New Roman"/>
          <w:sz w:val="24"/>
          <w:szCs w:val="24"/>
        </w:rPr>
        <w:t xml:space="preserve">4)  предоставленные для добычи полезных ископаемых. </w:t>
      </w:r>
      <w:proofErr w:type="gramEnd"/>
    </w:p>
    <w:p w:rsidR="00E569E7" w:rsidRPr="00310DA3" w:rsidRDefault="00E569E7" w:rsidP="000B3352">
      <w:pPr>
        <w:pStyle w:val="aff"/>
        <w:numPr>
          <w:ilvl w:val="0"/>
          <w:numId w:val="6"/>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Градостроительные регламенты </w:t>
      </w:r>
      <w:r w:rsidR="000B6642" w:rsidRPr="00310DA3">
        <w:rPr>
          <w:rFonts w:ascii="Times New Roman" w:hAnsi="Times New Roman"/>
          <w:sz w:val="24"/>
          <w:szCs w:val="24"/>
        </w:rPr>
        <w:t>не устанавливаются,</w:t>
      </w:r>
      <w:r w:rsidRPr="00310DA3">
        <w:rPr>
          <w:rFonts w:ascii="Times New Roman" w:hAnsi="Times New Roman"/>
          <w:sz w:val="24"/>
          <w:szCs w:val="24"/>
        </w:rPr>
        <w:t xml:space="preserve"> </w:t>
      </w:r>
      <w:proofErr w:type="gramStart"/>
      <w:r w:rsidRPr="00310DA3">
        <w:rPr>
          <w:rFonts w:ascii="Times New Roman" w:hAnsi="Times New Roman"/>
          <w:sz w:val="24"/>
          <w:szCs w:val="24"/>
        </w:rPr>
        <w:t>для</w:t>
      </w:r>
      <w:proofErr w:type="gramEnd"/>
      <w:r w:rsidRPr="00310DA3">
        <w:rPr>
          <w:rFonts w:ascii="Times New Roman" w:hAnsi="Times New Roman"/>
          <w:sz w:val="24"/>
          <w:szCs w:val="24"/>
        </w:rPr>
        <w:t xml:space="preserve">: </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лесного фонда;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покрытых поверхностными водами;</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запаса;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особо охраняемых природных территорий (за исключением земель лечебно-оздоровительных местностей и курортов);</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сельскохозяйственных угодий в составе земель сельскохозяйственного назначения;</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lastRenderedPageBreak/>
        <w:t>земельных участков, расположенных в границах особых экономических зон и территорий опережающего социально-экономического развития.</w:t>
      </w:r>
    </w:p>
    <w:p w:rsidR="00E569E7" w:rsidRPr="00310DA3" w:rsidRDefault="00E569E7" w:rsidP="00E569E7"/>
    <w:p w:rsidR="00E569E7" w:rsidRPr="00310DA3" w:rsidRDefault="00E569E7" w:rsidP="00E569E7">
      <w:r w:rsidRPr="00310DA3">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1FDA" w:rsidRPr="00310DA3" w:rsidRDefault="009A1FDA" w:rsidP="00E569E7"/>
    <w:p w:rsidR="009A1FDA" w:rsidRPr="00310DA3" w:rsidRDefault="009A1FDA"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96117F" w:rsidRPr="00310DA3" w:rsidRDefault="0096117F" w:rsidP="00E569E7"/>
    <w:p w:rsidR="00075E0F" w:rsidRPr="00310DA3" w:rsidRDefault="00075E0F" w:rsidP="00075E0F"/>
    <w:p w:rsidR="00075E0F" w:rsidRPr="00310DA3" w:rsidRDefault="00075E0F" w:rsidP="00075E0F">
      <w:pPr>
        <w:pStyle w:val="afc"/>
        <w:rPr>
          <w:rFonts w:ascii="Times New Roman" w:hAnsi="Times New Roman"/>
          <w:b w:val="0"/>
          <w:color w:val="2F5496"/>
          <w:sz w:val="24"/>
          <w:szCs w:val="24"/>
        </w:rPr>
        <w:sectPr w:rsidR="00075E0F" w:rsidRPr="00310DA3" w:rsidSect="00AF0132">
          <w:footerReference w:type="default" r:id="rId11"/>
          <w:pgSz w:w="11906" w:h="16838"/>
          <w:pgMar w:top="851" w:right="991" w:bottom="851" w:left="1134" w:header="709" w:footer="709" w:gutter="0"/>
          <w:cols w:space="708"/>
          <w:titlePg/>
          <w:docGrid w:linePitch="360"/>
        </w:sectPr>
      </w:pPr>
    </w:p>
    <w:p w:rsidR="00BB6A65" w:rsidRPr="001E7155" w:rsidRDefault="0039335C" w:rsidP="00BB6A65">
      <w:pPr>
        <w:pStyle w:val="2"/>
        <w:rPr>
          <w:sz w:val="24"/>
        </w:rPr>
      </w:pPr>
      <w:bookmarkStart w:id="18" w:name="_Toc141716330"/>
      <w:r w:rsidRPr="001E7155">
        <w:rPr>
          <w:sz w:val="24"/>
        </w:rPr>
        <w:lastRenderedPageBreak/>
        <w:t xml:space="preserve">Глава 10. Градостроительные регламенты территориальных зон </w:t>
      </w:r>
      <w:r w:rsidR="00CB4126">
        <w:rPr>
          <w:sz w:val="24"/>
        </w:rPr>
        <w:t>г</w:t>
      </w:r>
      <w:r w:rsidR="006246AD">
        <w:rPr>
          <w:sz w:val="24"/>
        </w:rPr>
        <w:t>ородского поселения Инсар</w:t>
      </w:r>
      <w:bookmarkEnd w:id="18"/>
    </w:p>
    <w:p w:rsidR="0039335C" w:rsidRPr="001E7155" w:rsidRDefault="00BB6A65" w:rsidP="00BB6A65">
      <w:pPr>
        <w:pStyle w:val="2"/>
        <w:rPr>
          <w:sz w:val="24"/>
        </w:rPr>
      </w:pPr>
      <w:r w:rsidRPr="001E7155">
        <w:rPr>
          <w:sz w:val="24"/>
        </w:rPr>
        <w:t xml:space="preserve"> </w:t>
      </w:r>
      <w:bookmarkStart w:id="19" w:name="_Toc141716331"/>
      <w:proofErr w:type="spellStart"/>
      <w:r w:rsidR="00CB4126">
        <w:rPr>
          <w:sz w:val="24"/>
        </w:rPr>
        <w:t>Инсарского</w:t>
      </w:r>
      <w:proofErr w:type="spellEnd"/>
      <w:r w:rsidRPr="001E7155">
        <w:rPr>
          <w:sz w:val="24"/>
        </w:rPr>
        <w:t xml:space="preserve"> муниципального района</w:t>
      </w:r>
      <w:bookmarkEnd w:id="19"/>
    </w:p>
    <w:p w:rsidR="005C7DD6" w:rsidRPr="001E7155" w:rsidRDefault="005C7DD6" w:rsidP="005C7DD6"/>
    <w:p w:rsidR="001B009A" w:rsidRPr="001E7155" w:rsidRDefault="001B009A" w:rsidP="00B12DE7">
      <w:pPr>
        <w:pStyle w:val="3"/>
        <w:rPr>
          <w:rStyle w:val="aff9"/>
          <w:b/>
          <w:bCs/>
          <w:i w:val="0"/>
          <w:iCs w:val="0"/>
          <w:spacing w:val="0"/>
        </w:rPr>
      </w:pPr>
      <w:bookmarkStart w:id="20" w:name="_Toc426622149"/>
      <w:bookmarkStart w:id="21" w:name="_Toc141716332"/>
      <w:r w:rsidRPr="001E7155">
        <w:rPr>
          <w:rStyle w:val="aff9"/>
          <w:b/>
          <w:bCs/>
          <w:i w:val="0"/>
          <w:iCs w:val="0"/>
          <w:spacing w:val="0"/>
        </w:rPr>
        <w:t>Статья 2</w:t>
      </w:r>
      <w:r w:rsidR="001B30AA" w:rsidRPr="001E7155">
        <w:rPr>
          <w:rStyle w:val="aff9"/>
          <w:b/>
          <w:bCs/>
          <w:i w:val="0"/>
          <w:iCs w:val="0"/>
          <w:spacing w:val="0"/>
        </w:rPr>
        <w:t>4</w:t>
      </w:r>
      <w:r w:rsidRPr="001E7155">
        <w:rPr>
          <w:rStyle w:val="aff9"/>
          <w:b/>
          <w:bCs/>
          <w:i w:val="0"/>
          <w:iCs w:val="0"/>
          <w:spacing w:val="0"/>
        </w:rPr>
        <w:t>.1 Градостроительные регламенты. Жил</w:t>
      </w:r>
      <w:r w:rsidR="005C7E04">
        <w:rPr>
          <w:rStyle w:val="aff9"/>
          <w:b/>
          <w:bCs/>
          <w:i w:val="0"/>
          <w:iCs w:val="0"/>
          <w:spacing w:val="0"/>
        </w:rPr>
        <w:t>ые зоны</w:t>
      </w:r>
      <w:r w:rsidRPr="001E7155">
        <w:rPr>
          <w:rStyle w:val="aff9"/>
          <w:b/>
          <w:bCs/>
          <w:i w:val="0"/>
          <w:iCs w:val="0"/>
          <w:spacing w:val="0"/>
        </w:rPr>
        <w:t>.</w:t>
      </w:r>
      <w:bookmarkEnd w:id="20"/>
      <w:bookmarkEnd w:id="21"/>
    </w:p>
    <w:p w:rsidR="009A3231" w:rsidRPr="001E7155" w:rsidRDefault="009A3231" w:rsidP="009A3231">
      <w:r w:rsidRPr="001E7155">
        <w:t>Расстояния между жилыми, жилыми и общественными зданиями следует принимать на основе расчетов инсоляции и освещенности согласно требованиям раздела 14 СП 42.13330.2016 Градостроительство. Планировка и застройка городских и сельских поселений. Актуализированная редакция СНиП 2.07.01-89. СП 42.13330.2011, нормами освещенности, приведенными в СП 52.13330, противопожарными требованиями Технического регламента о требованиях пожарной безопасности (Федеральный закон от 22 июля 2008 г. № 123-ФЗ).</w:t>
      </w:r>
    </w:p>
    <w:p w:rsidR="005113E8" w:rsidRPr="001E7155" w:rsidRDefault="005113E8" w:rsidP="00DE1265">
      <w:pPr>
        <w:ind w:firstLine="0"/>
      </w:pPr>
    </w:p>
    <w:p w:rsidR="00DE1265" w:rsidRPr="001E7155" w:rsidRDefault="00DE1265" w:rsidP="00DE1265">
      <w:pPr>
        <w:ind w:firstLine="0"/>
        <w:rPr>
          <w:b/>
        </w:rPr>
      </w:pPr>
      <w:r w:rsidRPr="001E7155">
        <w:rPr>
          <w:b/>
        </w:rPr>
        <w:t>Ж</w:t>
      </w:r>
      <w:r w:rsidR="00CB4126">
        <w:rPr>
          <w:b/>
        </w:rPr>
        <w:t>-1</w:t>
      </w:r>
      <w:r w:rsidRPr="001E7155">
        <w:rPr>
          <w:b/>
        </w:rPr>
        <w:t xml:space="preserve">. </w:t>
      </w:r>
      <w:r w:rsidR="00CB4126">
        <w:rPr>
          <w:b/>
        </w:rPr>
        <w:t>Зона застройки индивидуальными жилыми домами и домами блокированной застройки.</w:t>
      </w:r>
    </w:p>
    <w:p w:rsidR="006C3D8F" w:rsidRPr="001E7155" w:rsidRDefault="006C3D8F" w:rsidP="00DE1265">
      <w:pPr>
        <w:ind w:firstLine="0"/>
        <w:rPr>
          <w:b/>
        </w:rPr>
      </w:pPr>
    </w:p>
    <w:tbl>
      <w:tblPr>
        <w:tblStyle w:val="19"/>
        <w:tblW w:w="15593" w:type="dxa"/>
        <w:tblInd w:w="-34" w:type="dxa"/>
        <w:tblLayout w:type="fixed"/>
        <w:tblLook w:val="04A0"/>
      </w:tblPr>
      <w:tblGrid>
        <w:gridCol w:w="1843"/>
        <w:gridCol w:w="3861"/>
        <w:gridCol w:w="992"/>
        <w:gridCol w:w="993"/>
        <w:gridCol w:w="1384"/>
        <w:gridCol w:w="1167"/>
        <w:gridCol w:w="392"/>
        <w:gridCol w:w="1309"/>
        <w:gridCol w:w="250"/>
        <w:gridCol w:w="1310"/>
        <w:gridCol w:w="2092"/>
      </w:tblGrid>
      <w:tr w:rsidR="006C3D8F" w:rsidRPr="001E7155" w:rsidTr="00C97EC9">
        <w:trPr>
          <w:trHeight w:val="109"/>
        </w:trPr>
        <w:tc>
          <w:tcPr>
            <w:tcW w:w="15593" w:type="dxa"/>
            <w:gridSpan w:val="11"/>
          </w:tcPr>
          <w:p w:rsidR="006C3D8F" w:rsidRPr="001E7155" w:rsidRDefault="006C3D8F" w:rsidP="007873E8">
            <w:pPr>
              <w:jc w:val="center"/>
              <w:rPr>
                <w:b/>
                <w:sz w:val="24"/>
                <w:szCs w:val="24"/>
              </w:rPr>
            </w:pPr>
            <w:r w:rsidRPr="001E7155">
              <w:rPr>
                <w:b/>
                <w:sz w:val="24"/>
                <w:szCs w:val="24"/>
              </w:rPr>
              <w:t>Основные виды разрешенного использования</w:t>
            </w:r>
          </w:p>
        </w:tc>
      </w:tr>
      <w:tr w:rsidR="006C3D8F" w:rsidRPr="001E7155" w:rsidTr="007873E8">
        <w:trPr>
          <w:trHeight w:val="285"/>
        </w:trPr>
        <w:tc>
          <w:tcPr>
            <w:tcW w:w="1843" w:type="dxa"/>
            <w:vMerge w:val="restart"/>
          </w:tcPr>
          <w:p w:rsidR="006C3D8F" w:rsidRPr="001E7155" w:rsidRDefault="006C3D8F" w:rsidP="006C3D8F">
            <w:pPr>
              <w:ind w:firstLine="0"/>
              <w:jc w:val="center"/>
              <w:rPr>
                <w:b/>
                <w:sz w:val="24"/>
                <w:szCs w:val="24"/>
              </w:rPr>
            </w:pPr>
            <w:r w:rsidRPr="001E7155">
              <w:rPr>
                <w:b/>
                <w:sz w:val="24"/>
                <w:szCs w:val="24"/>
              </w:rPr>
              <w:t>Наименование и код ВРИ</w:t>
            </w:r>
          </w:p>
        </w:tc>
        <w:tc>
          <w:tcPr>
            <w:tcW w:w="3861" w:type="dxa"/>
            <w:vMerge w:val="restart"/>
            <w:noWrap/>
          </w:tcPr>
          <w:p w:rsidR="006C3D8F" w:rsidRPr="001E7155" w:rsidRDefault="006C3D8F" w:rsidP="006C3D8F">
            <w:pPr>
              <w:ind w:firstLine="0"/>
              <w:jc w:val="center"/>
              <w:rPr>
                <w:b/>
                <w:sz w:val="24"/>
                <w:szCs w:val="24"/>
              </w:rPr>
            </w:pPr>
            <w:r w:rsidRPr="001E7155">
              <w:rPr>
                <w:b/>
                <w:sz w:val="24"/>
                <w:szCs w:val="24"/>
              </w:rPr>
              <w:t>Описание ВРИ</w:t>
            </w:r>
          </w:p>
        </w:tc>
        <w:tc>
          <w:tcPr>
            <w:tcW w:w="3369" w:type="dxa"/>
            <w:gridSpan w:val="3"/>
          </w:tcPr>
          <w:p w:rsidR="006C3D8F" w:rsidRPr="001E7155" w:rsidRDefault="006C3D8F" w:rsidP="006C3D8F">
            <w:pPr>
              <w:ind w:firstLine="33"/>
              <w:jc w:val="center"/>
              <w:rPr>
                <w:b/>
                <w:sz w:val="24"/>
                <w:szCs w:val="24"/>
              </w:rPr>
            </w:pPr>
            <w:r w:rsidRPr="001E7155">
              <w:rPr>
                <w:b/>
                <w:sz w:val="24"/>
                <w:szCs w:val="24"/>
              </w:rPr>
              <w:t>Предельные размеры земельных участков</w:t>
            </w:r>
          </w:p>
        </w:tc>
        <w:tc>
          <w:tcPr>
            <w:tcW w:w="1559" w:type="dxa"/>
            <w:gridSpan w:val="2"/>
            <w:vMerge w:val="restart"/>
          </w:tcPr>
          <w:p w:rsidR="006C3D8F" w:rsidRPr="001E7155" w:rsidRDefault="006C3D8F" w:rsidP="006C3D8F">
            <w:pPr>
              <w:ind w:firstLine="0"/>
              <w:jc w:val="center"/>
              <w:rPr>
                <w:b/>
                <w:sz w:val="24"/>
                <w:szCs w:val="24"/>
              </w:rPr>
            </w:pPr>
            <w:r w:rsidRPr="001E7155">
              <w:rPr>
                <w:b/>
                <w:sz w:val="24"/>
                <w:szCs w:val="24"/>
              </w:rPr>
              <w:t>Предельное количество этажей. Предельная высота.</w:t>
            </w:r>
          </w:p>
          <w:p w:rsidR="006C3D8F" w:rsidRPr="001E7155" w:rsidRDefault="006C3D8F" w:rsidP="006C3D8F">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559" w:type="dxa"/>
            <w:gridSpan w:val="2"/>
            <w:vMerge w:val="restart"/>
            <w:noWrap/>
          </w:tcPr>
          <w:p w:rsidR="006C3D8F" w:rsidRPr="001E7155" w:rsidRDefault="006C3D8F" w:rsidP="006C3D8F">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310" w:type="dxa"/>
            <w:vMerge w:val="restart"/>
            <w:noWrap/>
          </w:tcPr>
          <w:p w:rsidR="006C3D8F" w:rsidRPr="001E7155" w:rsidRDefault="006C3D8F" w:rsidP="006C3D8F">
            <w:pPr>
              <w:ind w:firstLine="33"/>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2092" w:type="dxa"/>
            <w:vMerge w:val="restart"/>
          </w:tcPr>
          <w:p w:rsidR="006C3D8F" w:rsidRPr="001E7155" w:rsidRDefault="006C3D8F" w:rsidP="006C3D8F">
            <w:pPr>
              <w:ind w:firstLine="33"/>
              <w:jc w:val="center"/>
              <w:rPr>
                <w:b/>
                <w:sz w:val="24"/>
                <w:szCs w:val="24"/>
              </w:rPr>
            </w:pPr>
            <w:r w:rsidRPr="001E7155">
              <w:rPr>
                <w:b/>
                <w:sz w:val="24"/>
                <w:szCs w:val="24"/>
              </w:rPr>
              <w:t xml:space="preserve">Иные предельные параметры </w:t>
            </w:r>
          </w:p>
        </w:tc>
      </w:tr>
      <w:tr w:rsidR="006C3D8F" w:rsidRPr="001E7155" w:rsidTr="007873E8">
        <w:trPr>
          <w:trHeight w:val="208"/>
        </w:trPr>
        <w:tc>
          <w:tcPr>
            <w:tcW w:w="1843" w:type="dxa"/>
            <w:vMerge/>
          </w:tcPr>
          <w:p w:rsidR="006C3D8F" w:rsidRPr="001E7155" w:rsidRDefault="006C3D8F" w:rsidP="007873E8">
            <w:pPr>
              <w:rPr>
                <w:sz w:val="24"/>
                <w:szCs w:val="24"/>
              </w:rPr>
            </w:pPr>
          </w:p>
        </w:tc>
        <w:tc>
          <w:tcPr>
            <w:tcW w:w="3861" w:type="dxa"/>
            <w:vMerge/>
          </w:tcPr>
          <w:p w:rsidR="006C3D8F" w:rsidRPr="001E7155" w:rsidRDefault="006C3D8F" w:rsidP="007873E8">
            <w:pPr>
              <w:rPr>
                <w:sz w:val="24"/>
                <w:szCs w:val="24"/>
              </w:rPr>
            </w:pPr>
          </w:p>
        </w:tc>
        <w:tc>
          <w:tcPr>
            <w:tcW w:w="1985" w:type="dxa"/>
            <w:gridSpan w:val="2"/>
            <w:noWrap/>
          </w:tcPr>
          <w:p w:rsidR="006C3D8F" w:rsidRPr="001E7155" w:rsidRDefault="006C3D8F" w:rsidP="006C3D8F">
            <w:pPr>
              <w:ind w:firstLine="0"/>
              <w:jc w:val="center"/>
              <w:rPr>
                <w:b/>
                <w:sz w:val="24"/>
                <w:szCs w:val="24"/>
              </w:rPr>
            </w:pPr>
            <w:r w:rsidRPr="001E7155">
              <w:rPr>
                <w:b/>
                <w:sz w:val="24"/>
                <w:szCs w:val="24"/>
              </w:rPr>
              <w:t>Площадь (кв. м.)</w:t>
            </w:r>
          </w:p>
        </w:tc>
        <w:tc>
          <w:tcPr>
            <w:tcW w:w="1384" w:type="dxa"/>
            <w:noWrap/>
          </w:tcPr>
          <w:p w:rsidR="006C3D8F" w:rsidRPr="001E7155" w:rsidRDefault="006C3D8F" w:rsidP="006C3D8F">
            <w:pPr>
              <w:ind w:firstLine="0"/>
              <w:jc w:val="center"/>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559" w:type="dxa"/>
            <w:gridSpan w:val="2"/>
            <w:vMerge/>
          </w:tcPr>
          <w:p w:rsidR="006C3D8F" w:rsidRPr="001E7155" w:rsidRDefault="006C3D8F" w:rsidP="007873E8">
            <w:pPr>
              <w:rPr>
                <w:sz w:val="24"/>
                <w:szCs w:val="24"/>
              </w:rPr>
            </w:pPr>
          </w:p>
        </w:tc>
        <w:tc>
          <w:tcPr>
            <w:tcW w:w="1559" w:type="dxa"/>
            <w:gridSpan w:val="2"/>
            <w:vMerge/>
          </w:tcPr>
          <w:p w:rsidR="006C3D8F" w:rsidRPr="001E7155" w:rsidRDefault="006C3D8F" w:rsidP="007873E8">
            <w:pPr>
              <w:rPr>
                <w:sz w:val="24"/>
                <w:szCs w:val="24"/>
              </w:rPr>
            </w:pPr>
          </w:p>
        </w:tc>
        <w:tc>
          <w:tcPr>
            <w:tcW w:w="1310" w:type="dxa"/>
            <w:vMerge/>
          </w:tcPr>
          <w:p w:rsidR="006C3D8F" w:rsidRPr="001E7155" w:rsidRDefault="006C3D8F" w:rsidP="007873E8">
            <w:pPr>
              <w:rPr>
                <w:sz w:val="24"/>
                <w:szCs w:val="24"/>
              </w:rPr>
            </w:pPr>
          </w:p>
        </w:tc>
        <w:tc>
          <w:tcPr>
            <w:tcW w:w="2092" w:type="dxa"/>
            <w:vMerge/>
          </w:tcPr>
          <w:p w:rsidR="006C3D8F" w:rsidRPr="001E7155" w:rsidRDefault="006C3D8F" w:rsidP="007873E8">
            <w:pPr>
              <w:rPr>
                <w:sz w:val="24"/>
                <w:szCs w:val="24"/>
              </w:rPr>
            </w:pPr>
          </w:p>
        </w:tc>
      </w:tr>
      <w:tr w:rsidR="006C3D8F" w:rsidRPr="001E7155" w:rsidTr="007873E8">
        <w:trPr>
          <w:trHeight w:val="171"/>
        </w:trPr>
        <w:tc>
          <w:tcPr>
            <w:tcW w:w="1843" w:type="dxa"/>
            <w:vMerge/>
          </w:tcPr>
          <w:p w:rsidR="006C3D8F" w:rsidRPr="001E7155" w:rsidRDefault="006C3D8F" w:rsidP="007873E8">
            <w:pPr>
              <w:rPr>
                <w:sz w:val="24"/>
                <w:szCs w:val="24"/>
              </w:rPr>
            </w:pPr>
          </w:p>
        </w:tc>
        <w:tc>
          <w:tcPr>
            <w:tcW w:w="3861" w:type="dxa"/>
            <w:vMerge/>
          </w:tcPr>
          <w:p w:rsidR="006C3D8F" w:rsidRPr="001E7155" w:rsidRDefault="006C3D8F" w:rsidP="007873E8">
            <w:pPr>
              <w:rPr>
                <w:sz w:val="24"/>
                <w:szCs w:val="24"/>
              </w:rPr>
            </w:pPr>
          </w:p>
        </w:tc>
        <w:tc>
          <w:tcPr>
            <w:tcW w:w="992" w:type="dxa"/>
            <w:noWrap/>
          </w:tcPr>
          <w:p w:rsidR="006C3D8F" w:rsidRPr="001E7155" w:rsidRDefault="006C3D8F" w:rsidP="006C3D8F">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6C3D8F" w:rsidRPr="001E7155" w:rsidRDefault="006C3D8F" w:rsidP="006C3D8F">
            <w:pPr>
              <w:ind w:firstLine="0"/>
              <w:jc w:val="center"/>
              <w:rPr>
                <w:b/>
                <w:sz w:val="24"/>
                <w:szCs w:val="24"/>
              </w:rPr>
            </w:pPr>
            <w:r w:rsidRPr="001E7155">
              <w:rPr>
                <w:b/>
                <w:sz w:val="24"/>
                <w:szCs w:val="24"/>
                <w:lang w:val="en-US"/>
              </w:rPr>
              <w:t>m</w:t>
            </w:r>
            <w:proofErr w:type="spellStart"/>
            <w:r w:rsidRPr="001E7155">
              <w:rPr>
                <w:b/>
                <w:sz w:val="24"/>
                <w:szCs w:val="24"/>
              </w:rPr>
              <w:t>ax</w:t>
            </w:r>
            <w:proofErr w:type="spellEnd"/>
          </w:p>
        </w:tc>
        <w:tc>
          <w:tcPr>
            <w:tcW w:w="1384" w:type="dxa"/>
          </w:tcPr>
          <w:p w:rsidR="006C3D8F" w:rsidRPr="001E7155" w:rsidRDefault="006C3D8F" w:rsidP="006C3D8F">
            <w:pPr>
              <w:ind w:firstLine="33"/>
              <w:jc w:val="center"/>
              <w:rPr>
                <w:b/>
                <w:sz w:val="24"/>
                <w:szCs w:val="24"/>
              </w:rPr>
            </w:pPr>
            <w:r w:rsidRPr="001E7155">
              <w:rPr>
                <w:b/>
                <w:sz w:val="24"/>
                <w:szCs w:val="24"/>
                <w:lang w:val="en-US"/>
              </w:rPr>
              <w:t>m</w:t>
            </w:r>
            <w:proofErr w:type="spellStart"/>
            <w:r w:rsidRPr="001E7155">
              <w:rPr>
                <w:b/>
                <w:sz w:val="24"/>
                <w:szCs w:val="24"/>
              </w:rPr>
              <w:t>in</w:t>
            </w:r>
            <w:proofErr w:type="spellEnd"/>
            <w:r w:rsidRPr="001E7155">
              <w:rPr>
                <w:b/>
                <w:sz w:val="24"/>
                <w:szCs w:val="24"/>
              </w:rPr>
              <w:t xml:space="preserve"> </w:t>
            </w:r>
          </w:p>
        </w:tc>
        <w:tc>
          <w:tcPr>
            <w:tcW w:w="1559" w:type="dxa"/>
            <w:gridSpan w:val="2"/>
            <w:vMerge/>
          </w:tcPr>
          <w:p w:rsidR="006C3D8F" w:rsidRPr="001E7155" w:rsidRDefault="006C3D8F" w:rsidP="007873E8">
            <w:pPr>
              <w:rPr>
                <w:sz w:val="24"/>
                <w:szCs w:val="24"/>
              </w:rPr>
            </w:pPr>
          </w:p>
        </w:tc>
        <w:tc>
          <w:tcPr>
            <w:tcW w:w="1559" w:type="dxa"/>
            <w:gridSpan w:val="2"/>
            <w:vMerge/>
          </w:tcPr>
          <w:p w:rsidR="006C3D8F" w:rsidRPr="001E7155" w:rsidRDefault="006C3D8F" w:rsidP="007873E8">
            <w:pPr>
              <w:jc w:val="center"/>
              <w:rPr>
                <w:sz w:val="24"/>
                <w:szCs w:val="24"/>
              </w:rPr>
            </w:pPr>
          </w:p>
        </w:tc>
        <w:tc>
          <w:tcPr>
            <w:tcW w:w="1310" w:type="dxa"/>
            <w:vMerge/>
          </w:tcPr>
          <w:p w:rsidR="006C3D8F" w:rsidRPr="001E7155" w:rsidRDefault="006C3D8F" w:rsidP="007873E8">
            <w:pPr>
              <w:jc w:val="center"/>
              <w:rPr>
                <w:sz w:val="24"/>
                <w:szCs w:val="24"/>
              </w:rPr>
            </w:pPr>
          </w:p>
        </w:tc>
        <w:tc>
          <w:tcPr>
            <w:tcW w:w="2092" w:type="dxa"/>
            <w:vMerge/>
          </w:tcPr>
          <w:p w:rsidR="006C3D8F" w:rsidRPr="001E7155" w:rsidRDefault="006C3D8F" w:rsidP="007873E8">
            <w:pPr>
              <w:jc w:val="center"/>
              <w:rPr>
                <w:sz w:val="24"/>
                <w:szCs w:val="24"/>
              </w:rPr>
            </w:pPr>
          </w:p>
        </w:tc>
      </w:tr>
      <w:tr w:rsidR="006C3D8F" w:rsidRPr="001E7155" w:rsidTr="007873E8">
        <w:trPr>
          <w:trHeight w:val="282"/>
        </w:trPr>
        <w:tc>
          <w:tcPr>
            <w:tcW w:w="1843" w:type="dxa"/>
          </w:tcPr>
          <w:p w:rsidR="006C3D8F" w:rsidRPr="001E7155" w:rsidRDefault="006C3D8F" w:rsidP="006C3D8F">
            <w:pPr>
              <w:ind w:firstLine="0"/>
              <w:jc w:val="center"/>
              <w:rPr>
                <w:sz w:val="24"/>
                <w:szCs w:val="24"/>
              </w:rPr>
            </w:pPr>
            <w:r w:rsidRPr="001E7155">
              <w:rPr>
                <w:sz w:val="24"/>
                <w:szCs w:val="24"/>
              </w:rPr>
              <w:t>Для индивидуального жилищного строительства 2.1</w:t>
            </w:r>
          </w:p>
        </w:tc>
        <w:tc>
          <w:tcPr>
            <w:tcW w:w="3861" w:type="dxa"/>
          </w:tcPr>
          <w:p w:rsidR="006C3D8F" w:rsidRPr="001E7155" w:rsidRDefault="006C3D8F" w:rsidP="006C3D8F">
            <w:pPr>
              <w:ind w:firstLine="0"/>
              <w:rPr>
                <w:sz w:val="24"/>
                <w:szCs w:val="24"/>
              </w:rPr>
            </w:pPr>
            <w:r w:rsidRPr="001E7155">
              <w:rPr>
                <w:sz w:val="24"/>
                <w:szCs w:val="24"/>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992" w:type="dxa"/>
          </w:tcPr>
          <w:p w:rsidR="006C3D8F" w:rsidRPr="001E7155" w:rsidRDefault="006C3D8F" w:rsidP="006C3D8F">
            <w:pPr>
              <w:ind w:firstLine="0"/>
              <w:rPr>
                <w:sz w:val="24"/>
                <w:szCs w:val="24"/>
                <w:lang w:val="en-US"/>
              </w:rPr>
            </w:pPr>
            <w:r w:rsidRPr="001E7155">
              <w:rPr>
                <w:sz w:val="24"/>
                <w:szCs w:val="24"/>
                <w:lang w:val="en-US"/>
              </w:rPr>
              <w:t>45</w:t>
            </w:r>
            <w:r w:rsidRPr="001E7155">
              <w:rPr>
                <w:sz w:val="24"/>
                <w:szCs w:val="24"/>
              </w:rPr>
              <w:t>0</w:t>
            </w:r>
          </w:p>
        </w:tc>
        <w:tc>
          <w:tcPr>
            <w:tcW w:w="993" w:type="dxa"/>
          </w:tcPr>
          <w:p w:rsidR="006C3D8F" w:rsidRPr="001E7155" w:rsidRDefault="006C3D8F" w:rsidP="006C3D8F">
            <w:pPr>
              <w:ind w:firstLine="0"/>
              <w:rPr>
                <w:sz w:val="24"/>
                <w:szCs w:val="24"/>
                <w:lang w:val="en-US"/>
              </w:rPr>
            </w:pPr>
            <w:r w:rsidRPr="001E7155">
              <w:rPr>
                <w:sz w:val="24"/>
                <w:szCs w:val="24"/>
                <w:lang w:val="en-US"/>
              </w:rPr>
              <w:t>2</w:t>
            </w:r>
            <w:r w:rsidRPr="001E7155">
              <w:rPr>
                <w:sz w:val="24"/>
                <w:szCs w:val="24"/>
              </w:rPr>
              <w:t>000</w:t>
            </w:r>
          </w:p>
        </w:tc>
        <w:tc>
          <w:tcPr>
            <w:tcW w:w="1384" w:type="dxa"/>
          </w:tcPr>
          <w:p w:rsidR="006C3D8F" w:rsidRPr="001E7155" w:rsidRDefault="006C3D8F" w:rsidP="00E96310">
            <w:pPr>
              <w:ind w:firstLine="0"/>
              <w:rPr>
                <w:sz w:val="24"/>
                <w:szCs w:val="24"/>
              </w:rPr>
            </w:pPr>
            <w:proofErr w:type="gramStart"/>
            <w:r w:rsidRPr="001E7155">
              <w:rPr>
                <w:sz w:val="24"/>
                <w:szCs w:val="24"/>
              </w:rPr>
              <w:t>12 (ширина земельных участков вдоль фронта улицы (проезда)</w:t>
            </w:r>
            <w:proofErr w:type="gramEnd"/>
          </w:p>
        </w:tc>
        <w:tc>
          <w:tcPr>
            <w:tcW w:w="1559" w:type="dxa"/>
            <w:gridSpan w:val="2"/>
          </w:tcPr>
          <w:p w:rsidR="006C3D8F" w:rsidRPr="001E7155" w:rsidRDefault="006C3D8F" w:rsidP="001E7155">
            <w:pPr>
              <w:ind w:firstLine="0"/>
              <w:jc w:val="center"/>
              <w:rPr>
                <w:sz w:val="24"/>
                <w:szCs w:val="24"/>
              </w:rPr>
            </w:pPr>
            <w:r w:rsidRPr="001E7155">
              <w:rPr>
                <w:sz w:val="24"/>
                <w:szCs w:val="24"/>
              </w:rPr>
              <w:t>3(надземных)12</w:t>
            </w:r>
          </w:p>
        </w:tc>
        <w:tc>
          <w:tcPr>
            <w:tcW w:w="1559" w:type="dxa"/>
            <w:gridSpan w:val="2"/>
          </w:tcPr>
          <w:p w:rsidR="006C3D8F" w:rsidRPr="001E7155" w:rsidRDefault="006C3D8F" w:rsidP="006C3D8F">
            <w:pPr>
              <w:ind w:firstLine="0"/>
              <w:jc w:val="center"/>
              <w:rPr>
                <w:sz w:val="24"/>
                <w:szCs w:val="24"/>
              </w:rPr>
            </w:pPr>
            <w:r w:rsidRPr="001E7155">
              <w:rPr>
                <w:sz w:val="24"/>
                <w:szCs w:val="24"/>
              </w:rPr>
              <w:t>60 %</w:t>
            </w:r>
          </w:p>
        </w:tc>
        <w:tc>
          <w:tcPr>
            <w:tcW w:w="1310" w:type="dxa"/>
          </w:tcPr>
          <w:p w:rsidR="006C3D8F" w:rsidRPr="001E7155" w:rsidRDefault="006C3D8F" w:rsidP="006C3D8F">
            <w:pPr>
              <w:ind w:firstLine="0"/>
              <w:jc w:val="center"/>
              <w:rPr>
                <w:sz w:val="24"/>
                <w:szCs w:val="24"/>
              </w:rPr>
            </w:pPr>
            <w:r w:rsidRPr="001E7155">
              <w:rPr>
                <w:sz w:val="24"/>
                <w:szCs w:val="24"/>
              </w:rPr>
              <w:t>3</w:t>
            </w:r>
          </w:p>
        </w:tc>
        <w:tc>
          <w:tcPr>
            <w:tcW w:w="2092" w:type="dxa"/>
          </w:tcPr>
          <w:p w:rsidR="006C3D8F" w:rsidRPr="001E7155" w:rsidRDefault="006C3D8F" w:rsidP="006C3D8F">
            <w:pPr>
              <w:ind w:firstLine="33"/>
              <w:jc w:val="center"/>
              <w:rPr>
                <w:sz w:val="24"/>
                <w:szCs w:val="24"/>
              </w:rPr>
            </w:pPr>
            <w:r w:rsidRPr="001E7155">
              <w:rPr>
                <w:rStyle w:val="FontStyle102"/>
                <w:rFonts w:eastAsia="SimSun"/>
                <w:b w:val="0"/>
                <w:sz w:val="24"/>
                <w:szCs w:val="24"/>
              </w:rPr>
              <w:t>максимальная высота оград – 1,8 м.; минимальный отступ застройки от красной линии улицы - 5 м.</w:t>
            </w:r>
          </w:p>
        </w:tc>
      </w:tr>
      <w:tr w:rsidR="00E96310" w:rsidRPr="001E7155" w:rsidTr="007873E8">
        <w:trPr>
          <w:trHeight w:val="282"/>
        </w:trPr>
        <w:tc>
          <w:tcPr>
            <w:tcW w:w="1843" w:type="dxa"/>
          </w:tcPr>
          <w:p w:rsidR="00E96310" w:rsidRPr="001E7155" w:rsidRDefault="00E96310" w:rsidP="008E69C2">
            <w:pPr>
              <w:ind w:firstLine="0"/>
              <w:jc w:val="center"/>
              <w:rPr>
                <w:sz w:val="24"/>
                <w:szCs w:val="24"/>
              </w:rPr>
            </w:pPr>
            <w:r w:rsidRPr="001E7155">
              <w:rPr>
                <w:sz w:val="24"/>
                <w:szCs w:val="24"/>
              </w:rPr>
              <w:t>Для ведения личного подсобного хозяйства 2.2</w:t>
            </w:r>
          </w:p>
        </w:tc>
        <w:tc>
          <w:tcPr>
            <w:tcW w:w="3861" w:type="dxa"/>
          </w:tcPr>
          <w:p w:rsidR="00E96310" w:rsidRPr="001E7155" w:rsidRDefault="00E96310" w:rsidP="008E69C2">
            <w:pPr>
              <w:ind w:firstLine="0"/>
              <w:rPr>
                <w:sz w:val="24"/>
                <w:szCs w:val="24"/>
              </w:rPr>
            </w:pPr>
            <w:r w:rsidRPr="001E7155">
              <w:rPr>
                <w:sz w:val="24"/>
                <w:szCs w:val="24"/>
              </w:rPr>
              <w:t xml:space="preserve">Размещение жилого дома, не предназначенного для раздела на квартиры (дома, пригодные для постоянного проживания и высотой не выше трех надземных </w:t>
            </w:r>
            <w:r w:rsidRPr="001E7155">
              <w:rPr>
                <w:sz w:val="24"/>
                <w:szCs w:val="24"/>
              </w:rPr>
              <w:lastRenderedPageBreak/>
              <w:t>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2" w:type="dxa"/>
          </w:tcPr>
          <w:p w:rsidR="00E96310" w:rsidRPr="001E7155" w:rsidRDefault="00E96310" w:rsidP="008E69C2">
            <w:pPr>
              <w:ind w:firstLine="0"/>
              <w:rPr>
                <w:b/>
                <w:sz w:val="24"/>
                <w:szCs w:val="24"/>
                <w:lang w:val="en-US"/>
              </w:rPr>
            </w:pPr>
            <w:r w:rsidRPr="001E7155">
              <w:rPr>
                <w:sz w:val="24"/>
                <w:szCs w:val="24"/>
              </w:rPr>
              <w:lastRenderedPageBreak/>
              <w:t>600</w:t>
            </w:r>
          </w:p>
        </w:tc>
        <w:tc>
          <w:tcPr>
            <w:tcW w:w="993" w:type="dxa"/>
          </w:tcPr>
          <w:p w:rsidR="00E96310" w:rsidRPr="001E7155" w:rsidRDefault="00E96310" w:rsidP="008E69C2">
            <w:pPr>
              <w:ind w:firstLine="0"/>
              <w:rPr>
                <w:b/>
                <w:sz w:val="24"/>
                <w:szCs w:val="24"/>
                <w:lang w:val="en-US"/>
              </w:rPr>
            </w:pPr>
            <w:r w:rsidRPr="001E7155">
              <w:rPr>
                <w:sz w:val="24"/>
                <w:szCs w:val="24"/>
                <w:lang w:val="en-US"/>
              </w:rPr>
              <w:t>3</w:t>
            </w:r>
            <w:r w:rsidRPr="001E7155">
              <w:rPr>
                <w:sz w:val="24"/>
                <w:szCs w:val="24"/>
              </w:rPr>
              <w:t>000</w:t>
            </w:r>
          </w:p>
        </w:tc>
        <w:tc>
          <w:tcPr>
            <w:tcW w:w="1384" w:type="dxa"/>
          </w:tcPr>
          <w:p w:rsidR="00E96310" w:rsidRPr="001E7155" w:rsidRDefault="00E96310" w:rsidP="008E69C2">
            <w:pPr>
              <w:ind w:firstLine="0"/>
              <w:rPr>
                <w:sz w:val="24"/>
                <w:szCs w:val="24"/>
              </w:rPr>
            </w:pPr>
            <w:r w:rsidRPr="001E7155">
              <w:rPr>
                <w:sz w:val="24"/>
                <w:szCs w:val="24"/>
              </w:rPr>
              <w:t>12</w:t>
            </w:r>
          </w:p>
          <w:p w:rsidR="00E96310" w:rsidRPr="001E7155" w:rsidRDefault="00E96310" w:rsidP="008E69C2">
            <w:pPr>
              <w:ind w:firstLine="0"/>
              <w:rPr>
                <w:sz w:val="24"/>
                <w:szCs w:val="24"/>
              </w:rPr>
            </w:pPr>
            <w:proofErr w:type="gramStart"/>
            <w:r w:rsidRPr="001E7155">
              <w:rPr>
                <w:sz w:val="24"/>
                <w:szCs w:val="24"/>
              </w:rPr>
              <w:t xml:space="preserve">(ширина земельных участков вдоль </w:t>
            </w:r>
            <w:r w:rsidRPr="001E7155">
              <w:rPr>
                <w:sz w:val="24"/>
                <w:szCs w:val="24"/>
              </w:rPr>
              <w:lastRenderedPageBreak/>
              <w:t>фронта улицы (проезда)</w:t>
            </w:r>
            <w:proofErr w:type="gramEnd"/>
          </w:p>
        </w:tc>
        <w:tc>
          <w:tcPr>
            <w:tcW w:w="1559" w:type="dxa"/>
            <w:gridSpan w:val="2"/>
          </w:tcPr>
          <w:p w:rsidR="00E96310" w:rsidRPr="001E7155" w:rsidRDefault="00E96310" w:rsidP="008E69C2">
            <w:pPr>
              <w:ind w:firstLine="0"/>
              <w:rPr>
                <w:sz w:val="24"/>
                <w:szCs w:val="24"/>
              </w:rPr>
            </w:pPr>
            <w:r w:rsidRPr="001E7155">
              <w:rPr>
                <w:sz w:val="24"/>
                <w:szCs w:val="24"/>
              </w:rPr>
              <w:lastRenderedPageBreak/>
              <w:t xml:space="preserve">3(надземных)12    </w:t>
            </w:r>
          </w:p>
        </w:tc>
        <w:tc>
          <w:tcPr>
            <w:tcW w:w="1559" w:type="dxa"/>
            <w:gridSpan w:val="2"/>
          </w:tcPr>
          <w:p w:rsidR="00E96310" w:rsidRPr="001E7155" w:rsidRDefault="00E96310" w:rsidP="008E69C2">
            <w:pPr>
              <w:ind w:firstLine="0"/>
              <w:jc w:val="center"/>
              <w:rPr>
                <w:sz w:val="24"/>
                <w:szCs w:val="24"/>
              </w:rPr>
            </w:pPr>
            <w:r w:rsidRPr="001E7155">
              <w:rPr>
                <w:sz w:val="24"/>
                <w:szCs w:val="24"/>
                <w:lang w:val="en-US"/>
              </w:rPr>
              <w:t>40</w:t>
            </w:r>
            <w:r w:rsidRPr="001E7155">
              <w:rPr>
                <w:sz w:val="24"/>
                <w:szCs w:val="24"/>
              </w:rPr>
              <w:t xml:space="preserve"> %</w:t>
            </w:r>
          </w:p>
        </w:tc>
        <w:tc>
          <w:tcPr>
            <w:tcW w:w="1310" w:type="dxa"/>
          </w:tcPr>
          <w:p w:rsidR="00E96310" w:rsidRPr="001E7155" w:rsidRDefault="00E96310" w:rsidP="008E69C2">
            <w:pPr>
              <w:ind w:firstLine="33"/>
              <w:jc w:val="center"/>
              <w:rPr>
                <w:sz w:val="24"/>
                <w:szCs w:val="24"/>
              </w:rPr>
            </w:pPr>
            <w:r w:rsidRPr="001E7155">
              <w:rPr>
                <w:sz w:val="24"/>
                <w:szCs w:val="24"/>
              </w:rPr>
              <w:t>3</w:t>
            </w:r>
          </w:p>
        </w:tc>
        <w:tc>
          <w:tcPr>
            <w:tcW w:w="2092" w:type="dxa"/>
          </w:tcPr>
          <w:p w:rsidR="00E96310" w:rsidRPr="001E7155" w:rsidRDefault="00E96310" w:rsidP="008E69C2">
            <w:pPr>
              <w:ind w:firstLine="0"/>
              <w:jc w:val="center"/>
              <w:rPr>
                <w:sz w:val="24"/>
                <w:szCs w:val="24"/>
              </w:rPr>
            </w:pPr>
            <w:r w:rsidRPr="001E7155">
              <w:rPr>
                <w:rStyle w:val="FontStyle102"/>
                <w:rFonts w:eastAsia="SimSun"/>
                <w:b w:val="0"/>
                <w:sz w:val="24"/>
                <w:szCs w:val="24"/>
              </w:rPr>
              <w:t xml:space="preserve">максимальная высота оград – 1,8 м.; минимальный отступ застройки </w:t>
            </w:r>
            <w:r w:rsidRPr="001E7155">
              <w:rPr>
                <w:rStyle w:val="FontStyle102"/>
                <w:rFonts w:eastAsia="SimSun"/>
                <w:b w:val="0"/>
                <w:sz w:val="24"/>
                <w:szCs w:val="24"/>
              </w:rPr>
              <w:lastRenderedPageBreak/>
              <w:t>от красной линии улицы - 5 м.</w:t>
            </w:r>
          </w:p>
        </w:tc>
      </w:tr>
      <w:tr w:rsidR="00E96310" w:rsidRPr="001E7155" w:rsidTr="007873E8">
        <w:trPr>
          <w:trHeight w:val="282"/>
        </w:trPr>
        <w:tc>
          <w:tcPr>
            <w:tcW w:w="1843" w:type="dxa"/>
          </w:tcPr>
          <w:p w:rsidR="00E96310" w:rsidRPr="001E7155" w:rsidRDefault="00E96310" w:rsidP="008E69C2">
            <w:pPr>
              <w:ind w:firstLine="0"/>
              <w:jc w:val="center"/>
              <w:rPr>
                <w:sz w:val="24"/>
                <w:szCs w:val="24"/>
              </w:rPr>
            </w:pPr>
            <w:r w:rsidRPr="001E7155">
              <w:rPr>
                <w:sz w:val="24"/>
                <w:szCs w:val="24"/>
              </w:rPr>
              <w:lastRenderedPageBreak/>
              <w:t>Блокированная жилая застройка 2.3</w:t>
            </w:r>
          </w:p>
        </w:tc>
        <w:tc>
          <w:tcPr>
            <w:tcW w:w="3861" w:type="dxa"/>
          </w:tcPr>
          <w:p w:rsidR="00E96310" w:rsidRPr="001E7155" w:rsidRDefault="00E96310" w:rsidP="008E69C2">
            <w:pPr>
              <w:ind w:firstLine="0"/>
              <w:rPr>
                <w:sz w:val="24"/>
                <w:szCs w:val="24"/>
              </w:rPr>
            </w:pPr>
            <w:proofErr w:type="gramStart"/>
            <w:r w:rsidRPr="001E7155">
              <w:rPr>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w:t>
            </w:r>
            <w:proofErr w:type="gramEnd"/>
          </w:p>
        </w:tc>
        <w:tc>
          <w:tcPr>
            <w:tcW w:w="992" w:type="dxa"/>
          </w:tcPr>
          <w:p w:rsidR="00E96310" w:rsidRPr="001E7155" w:rsidRDefault="00E96310" w:rsidP="008E69C2">
            <w:pPr>
              <w:ind w:firstLine="0"/>
              <w:rPr>
                <w:sz w:val="24"/>
                <w:szCs w:val="24"/>
                <w:lang w:val="en-US"/>
              </w:rPr>
            </w:pPr>
            <w:r w:rsidRPr="001E7155">
              <w:rPr>
                <w:sz w:val="24"/>
                <w:szCs w:val="24"/>
              </w:rPr>
              <w:t>600</w:t>
            </w:r>
          </w:p>
        </w:tc>
        <w:tc>
          <w:tcPr>
            <w:tcW w:w="993" w:type="dxa"/>
          </w:tcPr>
          <w:p w:rsidR="00E96310" w:rsidRPr="001E7155" w:rsidRDefault="00E96310" w:rsidP="008E69C2">
            <w:pPr>
              <w:ind w:firstLine="0"/>
              <w:rPr>
                <w:sz w:val="24"/>
                <w:szCs w:val="24"/>
              </w:rPr>
            </w:pPr>
            <w:r w:rsidRPr="001E7155">
              <w:rPr>
                <w:sz w:val="24"/>
                <w:szCs w:val="24"/>
              </w:rPr>
              <w:t>30000</w:t>
            </w:r>
          </w:p>
        </w:tc>
        <w:tc>
          <w:tcPr>
            <w:tcW w:w="1384" w:type="dxa"/>
          </w:tcPr>
          <w:p w:rsidR="00E96310" w:rsidRPr="001E7155" w:rsidRDefault="00E96310" w:rsidP="008E69C2">
            <w:pPr>
              <w:ind w:firstLine="0"/>
              <w:rPr>
                <w:sz w:val="24"/>
                <w:szCs w:val="24"/>
              </w:rPr>
            </w:pPr>
            <w:r w:rsidRPr="001E7155">
              <w:rPr>
                <w:sz w:val="24"/>
                <w:szCs w:val="24"/>
              </w:rPr>
              <w:t>не подлежит установлению</w:t>
            </w:r>
          </w:p>
        </w:tc>
        <w:tc>
          <w:tcPr>
            <w:tcW w:w="1559" w:type="dxa"/>
            <w:gridSpan w:val="2"/>
          </w:tcPr>
          <w:p w:rsidR="00E96310" w:rsidRPr="001E7155" w:rsidRDefault="00E96310" w:rsidP="008E69C2">
            <w:pPr>
              <w:ind w:firstLine="0"/>
              <w:rPr>
                <w:sz w:val="24"/>
                <w:szCs w:val="24"/>
              </w:rPr>
            </w:pPr>
            <w:r w:rsidRPr="001E7155">
              <w:rPr>
                <w:sz w:val="24"/>
                <w:szCs w:val="24"/>
              </w:rPr>
              <w:t>3/15</w:t>
            </w:r>
          </w:p>
        </w:tc>
        <w:tc>
          <w:tcPr>
            <w:tcW w:w="1559" w:type="dxa"/>
            <w:gridSpan w:val="2"/>
          </w:tcPr>
          <w:p w:rsidR="00E96310" w:rsidRPr="001E7155" w:rsidRDefault="00E96310" w:rsidP="008E69C2">
            <w:pPr>
              <w:ind w:firstLine="0"/>
              <w:jc w:val="center"/>
              <w:rPr>
                <w:sz w:val="24"/>
                <w:szCs w:val="24"/>
              </w:rPr>
            </w:pPr>
            <w:r w:rsidRPr="001E7155">
              <w:rPr>
                <w:sz w:val="24"/>
                <w:szCs w:val="24"/>
              </w:rPr>
              <w:t>59,9 %</w:t>
            </w:r>
          </w:p>
        </w:tc>
        <w:tc>
          <w:tcPr>
            <w:tcW w:w="1310" w:type="dxa"/>
          </w:tcPr>
          <w:p w:rsidR="00E96310" w:rsidRPr="001E7155" w:rsidRDefault="00E96310" w:rsidP="008E69C2">
            <w:pPr>
              <w:ind w:firstLine="33"/>
              <w:jc w:val="center"/>
              <w:rPr>
                <w:sz w:val="24"/>
                <w:szCs w:val="24"/>
              </w:rPr>
            </w:pPr>
            <w:r w:rsidRPr="001E7155">
              <w:rPr>
                <w:sz w:val="24"/>
                <w:szCs w:val="24"/>
              </w:rPr>
              <w:t>3</w:t>
            </w:r>
          </w:p>
        </w:tc>
        <w:tc>
          <w:tcPr>
            <w:tcW w:w="2092" w:type="dxa"/>
          </w:tcPr>
          <w:p w:rsidR="00E96310" w:rsidRPr="001E7155" w:rsidRDefault="00E96310" w:rsidP="008E69C2">
            <w:pPr>
              <w:ind w:firstLine="0"/>
              <w:jc w:val="center"/>
              <w:rPr>
                <w:rStyle w:val="FontStyle102"/>
                <w:rFonts w:eastAsia="SimSun"/>
                <w:b w:val="0"/>
                <w:sz w:val="24"/>
                <w:szCs w:val="24"/>
                <w:lang w:val="en-US"/>
              </w:rPr>
            </w:pPr>
            <w:r w:rsidRPr="001E7155">
              <w:rPr>
                <w:rStyle w:val="FontStyle102"/>
                <w:rFonts w:eastAsia="SimSun"/>
                <w:b w:val="0"/>
                <w:sz w:val="24"/>
                <w:szCs w:val="24"/>
                <w:lang w:val="en-US"/>
              </w:rPr>
              <w:t>-</w:t>
            </w:r>
          </w:p>
        </w:tc>
      </w:tr>
      <w:tr w:rsidR="00E96310" w:rsidRPr="001E7155" w:rsidTr="007873E8">
        <w:trPr>
          <w:trHeight w:val="282"/>
        </w:trPr>
        <w:tc>
          <w:tcPr>
            <w:tcW w:w="1843" w:type="dxa"/>
          </w:tcPr>
          <w:p w:rsidR="00E96310" w:rsidRPr="001E7155" w:rsidRDefault="00E96310" w:rsidP="008E69C2">
            <w:pPr>
              <w:ind w:firstLine="0"/>
              <w:jc w:val="center"/>
              <w:rPr>
                <w:sz w:val="24"/>
                <w:szCs w:val="24"/>
              </w:rPr>
            </w:pPr>
            <w:r w:rsidRPr="001E7155">
              <w:rPr>
                <w:sz w:val="24"/>
                <w:szCs w:val="24"/>
              </w:rPr>
              <w:t>Объекты гаражного назначения 2.7.1</w:t>
            </w:r>
          </w:p>
        </w:tc>
        <w:tc>
          <w:tcPr>
            <w:tcW w:w="3861" w:type="dxa"/>
          </w:tcPr>
          <w:p w:rsidR="00E96310" w:rsidRPr="001E7155" w:rsidRDefault="00E96310" w:rsidP="008E69C2">
            <w:pPr>
              <w:ind w:firstLine="0"/>
              <w:rPr>
                <w:sz w:val="24"/>
                <w:szCs w:val="24"/>
              </w:rPr>
            </w:pPr>
            <w:r w:rsidRPr="001E7155">
              <w:rPr>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Pr>
          <w:p w:rsidR="00E96310" w:rsidRPr="001E7155" w:rsidRDefault="00E96310" w:rsidP="008E69C2">
            <w:pPr>
              <w:spacing w:line="276" w:lineRule="auto"/>
              <w:ind w:firstLine="0"/>
              <w:rPr>
                <w:sz w:val="24"/>
                <w:szCs w:val="24"/>
                <w:lang w:val="en-US"/>
              </w:rPr>
            </w:pPr>
            <w:r w:rsidRPr="001E7155">
              <w:rPr>
                <w:sz w:val="24"/>
                <w:szCs w:val="24"/>
              </w:rPr>
              <w:t>25</w:t>
            </w:r>
          </w:p>
        </w:tc>
        <w:tc>
          <w:tcPr>
            <w:tcW w:w="993" w:type="dxa"/>
          </w:tcPr>
          <w:p w:rsidR="00E96310" w:rsidRPr="001E7155" w:rsidRDefault="00E96310" w:rsidP="008E69C2">
            <w:pPr>
              <w:spacing w:line="276" w:lineRule="auto"/>
              <w:ind w:firstLine="0"/>
              <w:rPr>
                <w:sz w:val="24"/>
                <w:szCs w:val="24"/>
                <w:lang w:val="en-US"/>
              </w:rPr>
            </w:pPr>
            <w:r w:rsidRPr="001E7155">
              <w:rPr>
                <w:sz w:val="24"/>
                <w:szCs w:val="24"/>
              </w:rPr>
              <w:t>30000</w:t>
            </w:r>
          </w:p>
        </w:tc>
        <w:tc>
          <w:tcPr>
            <w:tcW w:w="1384" w:type="dxa"/>
          </w:tcPr>
          <w:p w:rsidR="00E96310" w:rsidRPr="001E7155" w:rsidRDefault="00E96310" w:rsidP="008E69C2">
            <w:pPr>
              <w:spacing w:line="276" w:lineRule="auto"/>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8E69C2">
            <w:pPr>
              <w:spacing w:line="276" w:lineRule="auto"/>
              <w:ind w:firstLine="0"/>
              <w:jc w:val="center"/>
              <w:rPr>
                <w:sz w:val="24"/>
                <w:szCs w:val="24"/>
              </w:rPr>
            </w:pPr>
            <w:r w:rsidRPr="001E7155">
              <w:rPr>
                <w:sz w:val="24"/>
                <w:szCs w:val="24"/>
              </w:rPr>
              <w:t>3/12</w:t>
            </w:r>
          </w:p>
        </w:tc>
        <w:tc>
          <w:tcPr>
            <w:tcW w:w="1559" w:type="dxa"/>
            <w:gridSpan w:val="2"/>
          </w:tcPr>
          <w:p w:rsidR="00E96310" w:rsidRPr="001E7155" w:rsidRDefault="00E96310" w:rsidP="008E69C2">
            <w:pPr>
              <w:spacing w:line="276" w:lineRule="auto"/>
              <w:ind w:firstLine="0"/>
              <w:jc w:val="center"/>
              <w:rPr>
                <w:sz w:val="24"/>
                <w:szCs w:val="24"/>
              </w:rPr>
            </w:pPr>
            <w:r w:rsidRPr="001E7155">
              <w:rPr>
                <w:sz w:val="24"/>
                <w:szCs w:val="24"/>
              </w:rPr>
              <w:t>75 %</w:t>
            </w:r>
          </w:p>
        </w:tc>
        <w:tc>
          <w:tcPr>
            <w:tcW w:w="1310" w:type="dxa"/>
          </w:tcPr>
          <w:p w:rsidR="00E96310" w:rsidRPr="001E7155" w:rsidRDefault="00E96310" w:rsidP="008E69C2">
            <w:pPr>
              <w:spacing w:line="276" w:lineRule="auto"/>
              <w:ind w:firstLine="0"/>
              <w:jc w:val="center"/>
              <w:rPr>
                <w:sz w:val="24"/>
                <w:szCs w:val="24"/>
              </w:rPr>
            </w:pPr>
            <w:r w:rsidRPr="001E7155">
              <w:rPr>
                <w:sz w:val="24"/>
                <w:szCs w:val="24"/>
              </w:rPr>
              <w:t>1</w:t>
            </w:r>
          </w:p>
        </w:tc>
        <w:tc>
          <w:tcPr>
            <w:tcW w:w="2092" w:type="dxa"/>
          </w:tcPr>
          <w:p w:rsidR="00E96310" w:rsidRPr="001E7155" w:rsidRDefault="00E96310" w:rsidP="008E69C2">
            <w:pPr>
              <w:spacing w:line="276" w:lineRule="auto"/>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8E69C2">
            <w:pPr>
              <w:ind w:firstLine="0"/>
              <w:jc w:val="center"/>
              <w:rPr>
                <w:sz w:val="24"/>
                <w:szCs w:val="24"/>
              </w:rPr>
            </w:pPr>
            <w:r w:rsidRPr="001E7155">
              <w:rPr>
                <w:sz w:val="24"/>
                <w:szCs w:val="24"/>
              </w:rPr>
              <w:t>Коммунальное обслуживание 3.1</w:t>
            </w:r>
          </w:p>
        </w:tc>
        <w:tc>
          <w:tcPr>
            <w:tcW w:w="3861" w:type="dxa"/>
          </w:tcPr>
          <w:p w:rsidR="00E96310" w:rsidRPr="001E7155" w:rsidRDefault="00E96310" w:rsidP="008E69C2">
            <w:pPr>
              <w:ind w:firstLine="0"/>
              <w:rPr>
                <w:sz w:val="24"/>
                <w:szCs w:val="24"/>
              </w:rPr>
            </w:pPr>
            <w:proofErr w:type="gramStart"/>
            <w:r w:rsidRPr="001E7155">
              <w:rPr>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1E7155">
              <w:rPr>
                <w:sz w:val="24"/>
                <w:szCs w:val="24"/>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1E7155">
              <w:rPr>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92" w:type="dxa"/>
          </w:tcPr>
          <w:p w:rsidR="00E96310" w:rsidRPr="001E7155" w:rsidRDefault="00E96310" w:rsidP="008E69C2">
            <w:pPr>
              <w:ind w:firstLine="0"/>
              <w:rPr>
                <w:sz w:val="24"/>
                <w:szCs w:val="24"/>
                <w:lang w:val="en-US"/>
              </w:rPr>
            </w:pPr>
            <w:r w:rsidRPr="001E7155">
              <w:rPr>
                <w:sz w:val="24"/>
                <w:szCs w:val="24"/>
                <w:lang w:val="en-US"/>
              </w:rPr>
              <w:lastRenderedPageBreak/>
              <w:t>1</w:t>
            </w:r>
            <w:r w:rsidRPr="001E7155">
              <w:rPr>
                <w:sz w:val="24"/>
                <w:szCs w:val="24"/>
              </w:rPr>
              <w:t>0</w:t>
            </w:r>
          </w:p>
        </w:tc>
        <w:tc>
          <w:tcPr>
            <w:tcW w:w="993" w:type="dxa"/>
          </w:tcPr>
          <w:p w:rsidR="00E96310" w:rsidRPr="001E7155" w:rsidRDefault="00E96310" w:rsidP="008E69C2">
            <w:pPr>
              <w:ind w:firstLine="0"/>
              <w:rPr>
                <w:sz w:val="24"/>
                <w:szCs w:val="24"/>
              </w:rPr>
            </w:pPr>
            <w:r w:rsidRPr="001E7155">
              <w:rPr>
                <w:sz w:val="24"/>
                <w:szCs w:val="24"/>
              </w:rPr>
              <w:t>100000</w:t>
            </w:r>
          </w:p>
        </w:tc>
        <w:tc>
          <w:tcPr>
            <w:tcW w:w="1384" w:type="dxa"/>
          </w:tcPr>
          <w:p w:rsidR="00E96310" w:rsidRPr="001E7155" w:rsidRDefault="00E96310" w:rsidP="008E69C2">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8E69C2">
            <w:pPr>
              <w:ind w:firstLine="0"/>
              <w:jc w:val="center"/>
              <w:rPr>
                <w:sz w:val="24"/>
                <w:szCs w:val="24"/>
              </w:rPr>
            </w:pPr>
            <w:r w:rsidRPr="001E7155">
              <w:rPr>
                <w:sz w:val="24"/>
                <w:szCs w:val="24"/>
              </w:rPr>
              <w:t>5/20</w:t>
            </w:r>
          </w:p>
        </w:tc>
        <w:tc>
          <w:tcPr>
            <w:tcW w:w="1559" w:type="dxa"/>
            <w:gridSpan w:val="2"/>
          </w:tcPr>
          <w:p w:rsidR="00E96310" w:rsidRPr="001E7155" w:rsidRDefault="00E96310" w:rsidP="008E69C2">
            <w:pPr>
              <w:ind w:firstLine="0"/>
              <w:jc w:val="center"/>
              <w:rPr>
                <w:sz w:val="24"/>
                <w:szCs w:val="24"/>
              </w:rPr>
            </w:pPr>
            <w:r w:rsidRPr="001E7155">
              <w:rPr>
                <w:sz w:val="24"/>
                <w:szCs w:val="24"/>
              </w:rPr>
              <w:t>75 %</w:t>
            </w:r>
          </w:p>
        </w:tc>
        <w:tc>
          <w:tcPr>
            <w:tcW w:w="1310" w:type="dxa"/>
          </w:tcPr>
          <w:p w:rsidR="00E96310" w:rsidRPr="001E7155" w:rsidRDefault="00E96310" w:rsidP="008E69C2">
            <w:pPr>
              <w:ind w:firstLine="0"/>
              <w:jc w:val="center"/>
              <w:rPr>
                <w:sz w:val="24"/>
                <w:szCs w:val="24"/>
              </w:rPr>
            </w:pPr>
            <w:r w:rsidRPr="001E7155">
              <w:rPr>
                <w:sz w:val="24"/>
                <w:szCs w:val="24"/>
              </w:rPr>
              <w:t>1</w:t>
            </w:r>
          </w:p>
        </w:tc>
        <w:tc>
          <w:tcPr>
            <w:tcW w:w="2092" w:type="dxa"/>
          </w:tcPr>
          <w:p w:rsidR="00E96310" w:rsidRPr="001E7155" w:rsidRDefault="00E96310" w:rsidP="008E69C2">
            <w:pPr>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8E69C2">
            <w:pPr>
              <w:ind w:firstLine="0"/>
              <w:jc w:val="center"/>
              <w:rPr>
                <w:sz w:val="24"/>
                <w:szCs w:val="24"/>
              </w:rPr>
            </w:pPr>
            <w:r w:rsidRPr="001E7155">
              <w:rPr>
                <w:sz w:val="24"/>
                <w:szCs w:val="24"/>
              </w:rPr>
              <w:lastRenderedPageBreak/>
              <w:t>Социальное обслуживание 3.2</w:t>
            </w:r>
          </w:p>
        </w:tc>
        <w:tc>
          <w:tcPr>
            <w:tcW w:w="3861" w:type="dxa"/>
          </w:tcPr>
          <w:p w:rsidR="00E96310" w:rsidRPr="001E7155" w:rsidRDefault="00E96310" w:rsidP="008E69C2">
            <w:pPr>
              <w:ind w:firstLine="34"/>
              <w:rPr>
                <w:sz w:val="24"/>
                <w:szCs w:val="24"/>
              </w:rPr>
            </w:pPr>
            <w:proofErr w:type="gramStart"/>
            <w:r w:rsidRPr="001E7155">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1E7155">
              <w:rPr>
                <w:sz w:val="24"/>
                <w:szCs w:val="24"/>
              </w:rPr>
              <w:t xml:space="preserve"> размещение объектов капитального строительства для размещения </w:t>
            </w:r>
            <w:r w:rsidRPr="001E7155">
              <w:rPr>
                <w:sz w:val="24"/>
                <w:szCs w:val="24"/>
              </w:rPr>
              <w:lastRenderedPageBreak/>
              <w:t>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92" w:type="dxa"/>
          </w:tcPr>
          <w:p w:rsidR="00E96310" w:rsidRPr="001E7155" w:rsidRDefault="00E96310" w:rsidP="008E69C2">
            <w:pPr>
              <w:ind w:firstLine="0"/>
              <w:rPr>
                <w:sz w:val="24"/>
                <w:szCs w:val="24"/>
              </w:rPr>
            </w:pPr>
            <w:r w:rsidRPr="001E7155">
              <w:rPr>
                <w:sz w:val="24"/>
                <w:szCs w:val="24"/>
              </w:rPr>
              <w:lastRenderedPageBreak/>
              <w:t>150</w:t>
            </w:r>
          </w:p>
        </w:tc>
        <w:tc>
          <w:tcPr>
            <w:tcW w:w="993" w:type="dxa"/>
          </w:tcPr>
          <w:p w:rsidR="00E96310" w:rsidRPr="001E7155" w:rsidRDefault="00E96310" w:rsidP="008E69C2">
            <w:pPr>
              <w:ind w:firstLine="0"/>
              <w:rPr>
                <w:sz w:val="24"/>
                <w:szCs w:val="24"/>
              </w:rPr>
            </w:pPr>
            <w:r w:rsidRPr="001E7155">
              <w:rPr>
                <w:sz w:val="24"/>
                <w:szCs w:val="24"/>
              </w:rPr>
              <w:t>50000</w:t>
            </w:r>
          </w:p>
        </w:tc>
        <w:tc>
          <w:tcPr>
            <w:tcW w:w="1384" w:type="dxa"/>
          </w:tcPr>
          <w:p w:rsidR="00E96310" w:rsidRPr="001E7155" w:rsidRDefault="00E96310" w:rsidP="008E69C2">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8E69C2">
            <w:pPr>
              <w:ind w:firstLine="0"/>
              <w:jc w:val="center"/>
              <w:rPr>
                <w:sz w:val="24"/>
                <w:szCs w:val="24"/>
              </w:rPr>
            </w:pPr>
            <w:r w:rsidRPr="001E7155">
              <w:rPr>
                <w:sz w:val="24"/>
                <w:szCs w:val="24"/>
              </w:rPr>
              <w:t>10/40</w:t>
            </w:r>
          </w:p>
        </w:tc>
        <w:tc>
          <w:tcPr>
            <w:tcW w:w="1559" w:type="dxa"/>
            <w:gridSpan w:val="2"/>
          </w:tcPr>
          <w:p w:rsidR="00E96310" w:rsidRPr="001E7155" w:rsidRDefault="00E96310" w:rsidP="008E69C2">
            <w:pPr>
              <w:ind w:firstLine="0"/>
              <w:jc w:val="center"/>
              <w:rPr>
                <w:sz w:val="24"/>
                <w:szCs w:val="24"/>
              </w:rPr>
            </w:pPr>
            <w:r w:rsidRPr="001E7155">
              <w:rPr>
                <w:sz w:val="24"/>
                <w:szCs w:val="24"/>
              </w:rPr>
              <w:t>60 %</w:t>
            </w:r>
          </w:p>
        </w:tc>
        <w:tc>
          <w:tcPr>
            <w:tcW w:w="1310" w:type="dxa"/>
          </w:tcPr>
          <w:p w:rsidR="00E96310" w:rsidRPr="001E7155" w:rsidRDefault="00E96310" w:rsidP="008E69C2">
            <w:pPr>
              <w:ind w:firstLine="0"/>
              <w:jc w:val="center"/>
              <w:rPr>
                <w:sz w:val="24"/>
                <w:szCs w:val="24"/>
              </w:rPr>
            </w:pPr>
            <w:r w:rsidRPr="001E7155">
              <w:rPr>
                <w:sz w:val="24"/>
                <w:szCs w:val="24"/>
              </w:rPr>
              <w:t>1</w:t>
            </w:r>
          </w:p>
        </w:tc>
        <w:tc>
          <w:tcPr>
            <w:tcW w:w="2092" w:type="dxa"/>
          </w:tcPr>
          <w:p w:rsidR="00E96310" w:rsidRPr="001E7155" w:rsidRDefault="00E96310" w:rsidP="008E69C2">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34"/>
              <w:jc w:val="center"/>
              <w:rPr>
                <w:sz w:val="24"/>
                <w:szCs w:val="24"/>
              </w:rPr>
            </w:pPr>
            <w:r w:rsidRPr="001E7155">
              <w:rPr>
                <w:sz w:val="24"/>
                <w:szCs w:val="24"/>
              </w:rPr>
              <w:lastRenderedPageBreak/>
              <w:t>Бытовое обслуживание 3.3</w:t>
            </w:r>
          </w:p>
        </w:tc>
        <w:tc>
          <w:tcPr>
            <w:tcW w:w="3861" w:type="dxa"/>
          </w:tcPr>
          <w:p w:rsidR="00E96310" w:rsidRPr="001E7155" w:rsidRDefault="00E96310" w:rsidP="00D76F91">
            <w:pPr>
              <w:ind w:firstLine="0"/>
              <w:rPr>
                <w:sz w:val="24"/>
                <w:szCs w:val="24"/>
              </w:rPr>
            </w:pPr>
            <w:r w:rsidRPr="001E7155">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Pr>
          <w:p w:rsidR="00E96310" w:rsidRPr="001E7155" w:rsidRDefault="00E96310" w:rsidP="00D76F91">
            <w:pPr>
              <w:ind w:firstLine="0"/>
              <w:rPr>
                <w:sz w:val="24"/>
                <w:szCs w:val="24"/>
              </w:rPr>
            </w:pPr>
            <w:r w:rsidRPr="001E7155">
              <w:rPr>
                <w:sz w:val="24"/>
                <w:szCs w:val="24"/>
              </w:rPr>
              <w:t>50</w:t>
            </w:r>
          </w:p>
        </w:tc>
        <w:tc>
          <w:tcPr>
            <w:tcW w:w="993" w:type="dxa"/>
          </w:tcPr>
          <w:p w:rsidR="00E96310" w:rsidRPr="001E7155" w:rsidRDefault="00E96310" w:rsidP="00D76F91">
            <w:pPr>
              <w:ind w:firstLine="0"/>
              <w:rPr>
                <w:sz w:val="24"/>
                <w:szCs w:val="24"/>
              </w:rPr>
            </w:pPr>
            <w:r w:rsidRPr="001E7155">
              <w:rPr>
                <w:sz w:val="24"/>
                <w:szCs w:val="24"/>
              </w:rPr>
              <w:t>4000</w:t>
            </w:r>
          </w:p>
        </w:tc>
        <w:tc>
          <w:tcPr>
            <w:tcW w:w="1384" w:type="dxa"/>
          </w:tcPr>
          <w:p w:rsidR="00E96310" w:rsidRPr="001E7155" w:rsidRDefault="00E96310" w:rsidP="00D76F91">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3/12</w:t>
            </w:r>
          </w:p>
        </w:tc>
        <w:tc>
          <w:tcPr>
            <w:tcW w:w="1559" w:type="dxa"/>
            <w:gridSpan w:val="2"/>
          </w:tcPr>
          <w:p w:rsidR="00E96310" w:rsidRPr="001E7155" w:rsidRDefault="00E96310" w:rsidP="00D76F91">
            <w:pPr>
              <w:ind w:firstLine="0"/>
              <w:jc w:val="center"/>
              <w:rPr>
                <w:sz w:val="24"/>
                <w:szCs w:val="24"/>
              </w:rPr>
            </w:pPr>
            <w:r w:rsidRPr="001E7155">
              <w:rPr>
                <w:sz w:val="24"/>
                <w:szCs w:val="24"/>
              </w:rPr>
              <w:t>59 %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t>Амбулаторно-поликлиническое обслуживание 3.4.1</w:t>
            </w:r>
          </w:p>
        </w:tc>
        <w:tc>
          <w:tcPr>
            <w:tcW w:w="3861" w:type="dxa"/>
          </w:tcPr>
          <w:p w:rsidR="00E96310" w:rsidRPr="001E7155" w:rsidRDefault="00E96310" w:rsidP="00D76F91">
            <w:pPr>
              <w:ind w:firstLine="0"/>
              <w:rPr>
                <w:sz w:val="24"/>
                <w:szCs w:val="24"/>
              </w:rPr>
            </w:pPr>
            <w:r w:rsidRPr="001E7155">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tcPr>
          <w:p w:rsidR="00E96310" w:rsidRPr="001E7155" w:rsidRDefault="00E96310" w:rsidP="00D76F91">
            <w:pPr>
              <w:ind w:firstLine="0"/>
              <w:rPr>
                <w:sz w:val="24"/>
                <w:szCs w:val="24"/>
              </w:rPr>
            </w:pPr>
            <w:r w:rsidRPr="001E7155">
              <w:rPr>
                <w:sz w:val="24"/>
                <w:szCs w:val="24"/>
              </w:rPr>
              <w:t>1000</w:t>
            </w:r>
          </w:p>
        </w:tc>
        <w:tc>
          <w:tcPr>
            <w:tcW w:w="993" w:type="dxa"/>
          </w:tcPr>
          <w:p w:rsidR="00E96310" w:rsidRPr="001E7155" w:rsidRDefault="00E96310" w:rsidP="00D76F91">
            <w:pPr>
              <w:ind w:firstLine="0"/>
              <w:rPr>
                <w:sz w:val="24"/>
                <w:szCs w:val="24"/>
              </w:rPr>
            </w:pPr>
            <w:r w:rsidRPr="001E7155">
              <w:rPr>
                <w:sz w:val="24"/>
                <w:szCs w:val="24"/>
              </w:rPr>
              <w:t>50000</w:t>
            </w:r>
          </w:p>
        </w:tc>
        <w:tc>
          <w:tcPr>
            <w:tcW w:w="1384" w:type="dxa"/>
          </w:tcPr>
          <w:p w:rsidR="00E96310" w:rsidRPr="001E7155" w:rsidRDefault="00E96310" w:rsidP="00D76F91">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9</w:t>
            </w:r>
            <w:r w:rsidRPr="001E7155">
              <w:rPr>
                <w:sz w:val="24"/>
                <w:szCs w:val="24"/>
                <w:lang w:val="en-US"/>
              </w:rPr>
              <w:t>/</w:t>
            </w:r>
            <w:r w:rsidRPr="001E7155">
              <w:rPr>
                <w:sz w:val="24"/>
                <w:szCs w:val="24"/>
              </w:rPr>
              <w:t>45</w:t>
            </w:r>
          </w:p>
        </w:tc>
        <w:tc>
          <w:tcPr>
            <w:tcW w:w="1559" w:type="dxa"/>
            <w:gridSpan w:val="2"/>
          </w:tcPr>
          <w:p w:rsidR="00E96310" w:rsidRPr="001E7155" w:rsidRDefault="00E96310" w:rsidP="00D76F91">
            <w:pPr>
              <w:ind w:firstLine="0"/>
              <w:jc w:val="center"/>
              <w:rPr>
                <w:sz w:val="24"/>
                <w:szCs w:val="24"/>
              </w:rPr>
            </w:pPr>
            <w:r w:rsidRPr="001E7155">
              <w:rPr>
                <w:sz w:val="24"/>
                <w:szCs w:val="24"/>
              </w:rPr>
              <w:t>60 %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t>Дошкольное, начальное и среднее общее образование 3.5.1</w:t>
            </w:r>
          </w:p>
        </w:tc>
        <w:tc>
          <w:tcPr>
            <w:tcW w:w="3861" w:type="dxa"/>
          </w:tcPr>
          <w:p w:rsidR="00E96310" w:rsidRPr="001E7155" w:rsidRDefault="00E96310" w:rsidP="00D76F91">
            <w:pPr>
              <w:ind w:firstLine="33"/>
              <w:rPr>
                <w:sz w:val="24"/>
                <w:szCs w:val="24"/>
              </w:rPr>
            </w:pPr>
            <w:proofErr w:type="gramStart"/>
            <w:r w:rsidRPr="001E7155">
              <w:rPr>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1E7155">
              <w:rPr>
                <w:sz w:val="24"/>
                <w:szCs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92" w:type="dxa"/>
          </w:tcPr>
          <w:p w:rsidR="00E96310" w:rsidRPr="001E7155" w:rsidRDefault="00E96310" w:rsidP="00D76F91">
            <w:pPr>
              <w:ind w:firstLine="0"/>
              <w:rPr>
                <w:sz w:val="24"/>
                <w:szCs w:val="24"/>
              </w:rPr>
            </w:pPr>
            <w:r w:rsidRPr="001E7155">
              <w:rPr>
                <w:sz w:val="24"/>
                <w:szCs w:val="24"/>
              </w:rPr>
              <w:lastRenderedPageBreak/>
              <w:t xml:space="preserve">4000 </w:t>
            </w:r>
          </w:p>
        </w:tc>
        <w:tc>
          <w:tcPr>
            <w:tcW w:w="993" w:type="dxa"/>
          </w:tcPr>
          <w:p w:rsidR="00E96310" w:rsidRPr="001E7155" w:rsidRDefault="00E96310" w:rsidP="00D76F91">
            <w:pPr>
              <w:ind w:firstLine="0"/>
              <w:rPr>
                <w:sz w:val="24"/>
                <w:szCs w:val="24"/>
              </w:rPr>
            </w:pPr>
            <w:r w:rsidRPr="001E7155">
              <w:rPr>
                <w:sz w:val="24"/>
                <w:szCs w:val="24"/>
              </w:rPr>
              <w:t>100000</w:t>
            </w:r>
          </w:p>
        </w:tc>
        <w:tc>
          <w:tcPr>
            <w:tcW w:w="1384" w:type="dxa"/>
          </w:tcPr>
          <w:p w:rsidR="00E96310" w:rsidRPr="001E7155" w:rsidRDefault="00E96310" w:rsidP="00D76F91">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6/24</w:t>
            </w:r>
          </w:p>
        </w:tc>
        <w:tc>
          <w:tcPr>
            <w:tcW w:w="1559" w:type="dxa"/>
            <w:gridSpan w:val="2"/>
          </w:tcPr>
          <w:p w:rsidR="00E96310" w:rsidRPr="001E7155" w:rsidRDefault="00E96310" w:rsidP="00D76F91">
            <w:pPr>
              <w:ind w:firstLine="0"/>
              <w:jc w:val="center"/>
              <w:rPr>
                <w:sz w:val="24"/>
                <w:szCs w:val="24"/>
              </w:rPr>
            </w:pPr>
            <w:r w:rsidRPr="001E7155">
              <w:rPr>
                <w:sz w:val="24"/>
                <w:szCs w:val="24"/>
              </w:rPr>
              <w:t>36 %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lastRenderedPageBreak/>
              <w:t>Культурное развитие 3.6</w:t>
            </w:r>
          </w:p>
        </w:tc>
        <w:tc>
          <w:tcPr>
            <w:tcW w:w="3861" w:type="dxa"/>
          </w:tcPr>
          <w:p w:rsidR="00E96310" w:rsidRPr="001E7155" w:rsidRDefault="00E96310" w:rsidP="00D76F91">
            <w:pPr>
              <w:ind w:firstLine="33"/>
              <w:rPr>
                <w:sz w:val="24"/>
                <w:szCs w:val="24"/>
              </w:rPr>
            </w:pPr>
            <w:proofErr w:type="gramStart"/>
            <w:r w:rsidRPr="001E7155">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992" w:type="dxa"/>
          </w:tcPr>
          <w:p w:rsidR="00E96310" w:rsidRPr="001E7155" w:rsidRDefault="00E96310" w:rsidP="00D76F91">
            <w:pPr>
              <w:ind w:firstLine="0"/>
              <w:rPr>
                <w:sz w:val="24"/>
                <w:szCs w:val="24"/>
              </w:rPr>
            </w:pPr>
            <w:r w:rsidRPr="001E7155">
              <w:rPr>
                <w:sz w:val="24"/>
                <w:szCs w:val="24"/>
              </w:rPr>
              <w:t xml:space="preserve">5000 </w:t>
            </w:r>
          </w:p>
        </w:tc>
        <w:tc>
          <w:tcPr>
            <w:tcW w:w="993" w:type="dxa"/>
          </w:tcPr>
          <w:p w:rsidR="00E96310" w:rsidRPr="001E7155" w:rsidRDefault="00E96310" w:rsidP="00D76F91">
            <w:pPr>
              <w:ind w:firstLine="0"/>
              <w:rPr>
                <w:sz w:val="24"/>
                <w:szCs w:val="24"/>
              </w:rPr>
            </w:pPr>
            <w:r w:rsidRPr="001E7155">
              <w:rPr>
                <w:sz w:val="24"/>
                <w:szCs w:val="24"/>
              </w:rPr>
              <w:t>100000</w:t>
            </w:r>
          </w:p>
        </w:tc>
        <w:tc>
          <w:tcPr>
            <w:tcW w:w="1384" w:type="dxa"/>
          </w:tcPr>
          <w:p w:rsidR="00E96310" w:rsidRPr="001E7155" w:rsidRDefault="00E96310" w:rsidP="00D76F91">
            <w:pPr>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5/30</w:t>
            </w:r>
          </w:p>
        </w:tc>
        <w:tc>
          <w:tcPr>
            <w:tcW w:w="1559" w:type="dxa"/>
            <w:gridSpan w:val="2"/>
          </w:tcPr>
          <w:p w:rsidR="00E96310" w:rsidRPr="001E7155" w:rsidRDefault="00E96310" w:rsidP="00D76F91">
            <w:pPr>
              <w:ind w:firstLine="0"/>
              <w:jc w:val="center"/>
              <w:rPr>
                <w:sz w:val="24"/>
                <w:szCs w:val="24"/>
              </w:rPr>
            </w:pPr>
            <w:r w:rsidRPr="001E7155">
              <w:rPr>
                <w:sz w:val="24"/>
                <w:szCs w:val="24"/>
              </w:rPr>
              <w:t>50 %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t>Деловое управление 4.1</w:t>
            </w:r>
          </w:p>
        </w:tc>
        <w:tc>
          <w:tcPr>
            <w:tcW w:w="3861" w:type="dxa"/>
          </w:tcPr>
          <w:p w:rsidR="00E96310" w:rsidRPr="001E7155" w:rsidRDefault="00E96310" w:rsidP="00D76F91">
            <w:pPr>
              <w:ind w:firstLine="0"/>
              <w:rPr>
                <w:sz w:val="24"/>
                <w:szCs w:val="24"/>
              </w:rPr>
            </w:pPr>
            <w:r w:rsidRPr="001E7155">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E96310" w:rsidRPr="001E7155" w:rsidRDefault="00E96310" w:rsidP="00D76F91">
            <w:pPr>
              <w:spacing w:line="276" w:lineRule="auto"/>
              <w:ind w:firstLine="0"/>
              <w:rPr>
                <w:sz w:val="24"/>
                <w:szCs w:val="24"/>
              </w:rPr>
            </w:pPr>
            <w:r w:rsidRPr="001E7155">
              <w:rPr>
                <w:sz w:val="24"/>
                <w:szCs w:val="24"/>
              </w:rPr>
              <w:t>5000</w:t>
            </w:r>
          </w:p>
        </w:tc>
        <w:tc>
          <w:tcPr>
            <w:tcW w:w="993" w:type="dxa"/>
          </w:tcPr>
          <w:p w:rsidR="00E96310" w:rsidRPr="001E7155" w:rsidRDefault="00E96310" w:rsidP="00D76F91">
            <w:pPr>
              <w:spacing w:line="276" w:lineRule="auto"/>
              <w:ind w:firstLine="0"/>
              <w:rPr>
                <w:sz w:val="24"/>
                <w:szCs w:val="24"/>
              </w:rPr>
            </w:pPr>
            <w:r w:rsidRPr="001E7155">
              <w:rPr>
                <w:sz w:val="24"/>
                <w:szCs w:val="24"/>
              </w:rPr>
              <w:t>30000</w:t>
            </w:r>
          </w:p>
        </w:tc>
        <w:tc>
          <w:tcPr>
            <w:tcW w:w="1384" w:type="dxa"/>
          </w:tcPr>
          <w:p w:rsidR="00E96310" w:rsidRPr="001E7155" w:rsidRDefault="00E96310" w:rsidP="00D76F91">
            <w:pPr>
              <w:spacing w:line="276" w:lineRule="auto"/>
              <w:ind w:firstLine="0"/>
              <w:jc w:val="center"/>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spacing w:line="276" w:lineRule="auto"/>
              <w:ind w:firstLine="0"/>
              <w:jc w:val="center"/>
              <w:rPr>
                <w:sz w:val="24"/>
                <w:szCs w:val="24"/>
              </w:rPr>
            </w:pPr>
            <w:r w:rsidRPr="001E7155">
              <w:rPr>
                <w:sz w:val="24"/>
                <w:szCs w:val="24"/>
              </w:rPr>
              <w:t>10/40</w:t>
            </w:r>
          </w:p>
        </w:tc>
        <w:tc>
          <w:tcPr>
            <w:tcW w:w="1559" w:type="dxa"/>
            <w:gridSpan w:val="2"/>
          </w:tcPr>
          <w:p w:rsidR="00E96310" w:rsidRPr="001E7155" w:rsidRDefault="00E96310" w:rsidP="00D76F91">
            <w:pPr>
              <w:spacing w:line="276" w:lineRule="auto"/>
              <w:ind w:firstLine="0"/>
              <w:jc w:val="center"/>
              <w:rPr>
                <w:sz w:val="24"/>
                <w:szCs w:val="24"/>
              </w:rPr>
            </w:pPr>
            <w:r w:rsidRPr="001E7155">
              <w:rPr>
                <w:sz w:val="24"/>
                <w:szCs w:val="24"/>
              </w:rPr>
              <w:t>49 %</w:t>
            </w:r>
          </w:p>
        </w:tc>
        <w:tc>
          <w:tcPr>
            <w:tcW w:w="1310" w:type="dxa"/>
          </w:tcPr>
          <w:p w:rsidR="00E96310" w:rsidRPr="001E7155" w:rsidRDefault="00E96310" w:rsidP="00D76F91">
            <w:pPr>
              <w:spacing w:line="276" w:lineRule="auto"/>
              <w:ind w:firstLine="0"/>
              <w:jc w:val="center"/>
              <w:rPr>
                <w:sz w:val="24"/>
                <w:szCs w:val="24"/>
              </w:rPr>
            </w:pPr>
            <w:r w:rsidRPr="001E7155">
              <w:rPr>
                <w:sz w:val="24"/>
                <w:szCs w:val="24"/>
              </w:rPr>
              <w:t>1</w:t>
            </w:r>
          </w:p>
        </w:tc>
        <w:tc>
          <w:tcPr>
            <w:tcW w:w="2092" w:type="dxa"/>
          </w:tcPr>
          <w:p w:rsidR="00E96310" w:rsidRPr="001E7155" w:rsidRDefault="00E96310" w:rsidP="00D76F91">
            <w:pPr>
              <w:spacing w:line="276" w:lineRule="auto"/>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34"/>
              <w:jc w:val="center"/>
              <w:rPr>
                <w:sz w:val="24"/>
                <w:szCs w:val="24"/>
              </w:rPr>
            </w:pPr>
            <w:r w:rsidRPr="001E7155">
              <w:rPr>
                <w:sz w:val="24"/>
                <w:szCs w:val="24"/>
              </w:rPr>
              <w:t>Магазины 4.4</w:t>
            </w:r>
          </w:p>
        </w:tc>
        <w:tc>
          <w:tcPr>
            <w:tcW w:w="3861" w:type="dxa"/>
          </w:tcPr>
          <w:p w:rsidR="00E96310" w:rsidRPr="001E7155" w:rsidRDefault="00E96310" w:rsidP="00D76F91">
            <w:pPr>
              <w:ind w:firstLine="33"/>
              <w:rPr>
                <w:sz w:val="24"/>
                <w:szCs w:val="24"/>
              </w:rPr>
            </w:pPr>
            <w:r w:rsidRPr="001E7155">
              <w:rPr>
                <w:sz w:val="24"/>
                <w:szCs w:val="24"/>
              </w:rPr>
              <w:t xml:space="preserve">Размещение объектов </w:t>
            </w:r>
            <w:r w:rsidRPr="001E7155">
              <w:rPr>
                <w:sz w:val="24"/>
                <w:szCs w:val="24"/>
              </w:rPr>
              <w:lastRenderedPageBreak/>
              <w:t>капитального строительства, предназначенных для продажи товаров, торговая площадь которых составляет до 5000 кв. м</w:t>
            </w:r>
          </w:p>
        </w:tc>
        <w:tc>
          <w:tcPr>
            <w:tcW w:w="992" w:type="dxa"/>
          </w:tcPr>
          <w:p w:rsidR="00E96310" w:rsidRPr="001E7155" w:rsidRDefault="00E96310" w:rsidP="00D76F91">
            <w:pPr>
              <w:spacing w:line="276" w:lineRule="auto"/>
              <w:ind w:firstLine="0"/>
              <w:rPr>
                <w:sz w:val="24"/>
                <w:szCs w:val="24"/>
              </w:rPr>
            </w:pPr>
            <w:r w:rsidRPr="001E7155">
              <w:rPr>
                <w:sz w:val="24"/>
                <w:szCs w:val="24"/>
              </w:rPr>
              <w:lastRenderedPageBreak/>
              <w:t xml:space="preserve">200 </w:t>
            </w:r>
          </w:p>
        </w:tc>
        <w:tc>
          <w:tcPr>
            <w:tcW w:w="993" w:type="dxa"/>
          </w:tcPr>
          <w:p w:rsidR="00E96310" w:rsidRPr="001E7155" w:rsidRDefault="00E96310" w:rsidP="00D76F91">
            <w:pPr>
              <w:spacing w:line="276" w:lineRule="auto"/>
              <w:ind w:firstLine="0"/>
              <w:rPr>
                <w:sz w:val="24"/>
                <w:szCs w:val="24"/>
              </w:rPr>
            </w:pPr>
            <w:r w:rsidRPr="001E7155">
              <w:rPr>
                <w:sz w:val="24"/>
                <w:szCs w:val="24"/>
              </w:rPr>
              <w:t>30000</w:t>
            </w:r>
          </w:p>
        </w:tc>
        <w:tc>
          <w:tcPr>
            <w:tcW w:w="1384" w:type="dxa"/>
          </w:tcPr>
          <w:p w:rsidR="00E96310" w:rsidRPr="001E7155" w:rsidRDefault="00E96310" w:rsidP="00D76F91">
            <w:pPr>
              <w:ind w:firstLine="0"/>
              <w:jc w:val="center"/>
              <w:rPr>
                <w:sz w:val="24"/>
                <w:szCs w:val="24"/>
              </w:rPr>
            </w:pPr>
            <w:r w:rsidRPr="001E7155">
              <w:rPr>
                <w:sz w:val="24"/>
                <w:szCs w:val="24"/>
              </w:rPr>
              <w:t xml:space="preserve">не </w:t>
            </w:r>
            <w:r w:rsidRPr="001E7155">
              <w:rPr>
                <w:sz w:val="24"/>
                <w:szCs w:val="24"/>
              </w:rPr>
              <w:lastRenderedPageBreak/>
              <w:t>подлежит установлению</w:t>
            </w:r>
          </w:p>
        </w:tc>
        <w:tc>
          <w:tcPr>
            <w:tcW w:w="1559" w:type="dxa"/>
            <w:gridSpan w:val="2"/>
          </w:tcPr>
          <w:p w:rsidR="00E96310" w:rsidRPr="001E7155" w:rsidRDefault="00E96310" w:rsidP="00D76F91">
            <w:pPr>
              <w:spacing w:line="276" w:lineRule="auto"/>
              <w:ind w:firstLine="0"/>
              <w:jc w:val="center"/>
              <w:rPr>
                <w:sz w:val="24"/>
                <w:szCs w:val="24"/>
              </w:rPr>
            </w:pPr>
            <w:r w:rsidRPr="001E7155">
              <w:rPr>
                <w:sz w:val="24"/>
                <w:szCs w:val="24"/>
              </w:rPr>
              <w:lastRenderedPageBreak/>
              <w:t>5/20</w:t>
            </w:r>
          </w:p>
        </w:tc>
        <w:tc>
          <w:tcPr>
            <w:tcW w:w="1559" w:type="dxa"/>
            <w:gridSpan w:val="2"/>
          </w:tcPr>
          <w:p w:rsidR="00E96310" w:rsidRPr="001E7155" w:rsidRDefault="00E96310" w:rsidP="00D76F91">
            <w:pPr>
              <w:spacing w:line="276" w:lineRule="auto"/>
              <w:ind w:firstLine="0"/>
              <w:jc w:val="center"/>
              <w:rPr>
                <w:sz w:val="24"/>
                <w:szCs w:val="24"/>
              </w:rPr>
            </w:pPr>
            <w:r w:rsidRPr="001E7155">
              <w:rPr>
                <w:sz w:val="24"/>
                <w:szCs w:val="24"/>
              </w:rPr>
              <w:t>49 %</w:t>
            </w:r>
          </w:p>
        </w:tc>
        <w:tc>
          <w:tcPr>
            <w:tcW w:w="1310" w:type="dxa"/>
          </w:tcPr>
          <w:p w:rsidR="00E96310" w:rsidRPr="001E7155" w:rsidRDefault="00E96310" w:rsidP="00D76F91">
            <w:pPr>
              <w:spacing w:line="276" w:lineRule="auto"/>
              <w:ind w:firstLine="0"/>
              <w:jc w:val="center"/>
              <w:rPr>
                <w:sz w:val="24"/>
                <w:szCs w:val="24"/>
              </w:rPr>
            </w:pPr>
            <w:r w:rsidRPr="001E7155">
              <w:rPr>
                <w:sz w:val="24"/>
                <w:szCs w:val="24"/>
              </w:rPr>
              <w:t>1</w:t>
            </w:r>
          </w:p>
        </w:tc>
        <w:tc>
          <w:tcPr>
            <w:tcW w:w="2092" w:type="dxa"/>
          </w:tcPr>
          <w:p w:rsidR="00E96310" w:rsidRPr="001E7155" w:rsidRDefault="00E96310" w:rsidP="00D76F91">
            <w:pPr>
              <w:spacing w:line="276" w:lineRule="auto"/>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lastRenderedPageBreak/>
              <w:t>Общественное питание 4.6</w:t>
            </w:r>
          </w:p>
        </w:tc>
        <w:tc>
          <w:tcPr>
            <w:tcW w:w="3861" w:type="dxa"/>
          </w:tcPr>
          <w:p w:rsidR="00E96310" w:rsidRPr="001E7155" w:rsidRDefault="00E96310" w:rsidP="00D76F91">
            <w:pPr>
              <w:ind w:firstLine="34"/>
              <w:rPr>
                <w:sz w:val="24"/>
                <w:szCs w:val="24"/>
              </w:rPr>
            </w:pPr>
            <w:r w:rsidRPr="001E7155">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Pr>
          <w:p w:rsidR="00E96310" w:rsidRPr="001E7155" w:rsidRDefault="00E96310" w:rsidP="00D76F91">
            <w:pPr>
              <w:ind w:firstLine="0"/>
              <w:rPr>
                <w:sz w:val="24"/>
                <w:szCs w:val="24"/>
              </w:rPr>
            </w:pPr>
            <w:r w:rsidRPr="001E7155">
              <w:rPr>
                <w:sz w:val="24"/>
                <w:szCs w:val="24"/>
              </w:rPr>
              <w:t xml:space="preserve">500 </w:t>
            </w:r>
          </w:p>
        </w:tc>
        <w:tc>
          <w:tcPr>
            <w:tcW w:w="993" w:type="dxa"/>
          </w:tcPr>
          <w:p w:rsidR="00E96310" w:rsidRPr="001E7155" w:rsidRDefault="00E96310" w:rsidP="00D76F91">
            <w:pPr>
              <w:ind w:firstLine="0"/>
              <w:rPr>
                <w:sz w:val="24"/>
                <w:szCs w:val="24"/>
              </w:rPr>
            </w:pPr>
            <w:r w:rsidRPr="001E7155">
              <w:rPr>
                <w:sz w:val="24"/>
                <w:szCs w:val="24"/>
              </w:rPr>
              <w:t>10000</w:t>
            </w:r>
          </w:p>
        </w:tc>
        <w:tc>
          <w:tcPr>
            <w:tcW w:w="1384" w:type="dxa"/>
          </w:tcPr>
          <w:p w:rsidR="00E96310" w:rsidRPr="001E7155" w:rsidRDefault="00E96310" w:rsidP="00D76F91">
            <w:pPr>
              <w:ind w:firstLine="0"/>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3/15</w:t>
            </w:r>
          </w:p>
        </w:tc>
        <w:tc>
          <w:tcPr>
            <w:tcW w:w="1559" w:type="dxa"/>
            <w:gridSpan w:val="2"/>
          </w:tcPr>
          <w:p w:rsidR="00E96310" w:rsidRPr="001E7155" w:rsidRDefault="00E96310" w:rsidP="00D76F91">
            <w:pPr>
              <w:ind w:firstLine="0"/>
              <w:jc w:val="center"/>
              <w:rPr>
                <w:sz w:val="24"/>
                <w:szCs w:val="24"/>
              </w:rPr>
            </w:pPr>
            <w:r w:rsidRPr="001E7155">
              <w:rPr>
                <w:sz w:val="24"/>
                <w:szCs w:val="24"/>
              </w:rPr>
              <w:t>59 %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lang w:val="en-US"/>
              </w:rPr>
            </w:pPr>
            <w:r w:rsidRPr="001E7155">
              <w:rPr>
                <w:sz w:val="24"/>
                <w:szCs w:val="24"/>
              </w:rPr>
              <w:t>Гостиничное обслуживание 4.7</w:t>
            </w:r>
          </w:p>
        </w:tc>
        <w:tc>
          <w:tcPr>
            <w:tcW w:w="3861" w:type="dxa"/>
          </w:tcPr>
          <w:p w:rsidR="00E96310" w:rsidRPr="001E7155" w:rsidRDefault="00E96310" w:rsidP="00D76F91">
            <w:pPr>
              <w:ind w:firstLine="34"/>
              <w:rPr>
                <w:sz w:val="24"/>
                <w:szCs w:val="24"/>
              </w:rPr>
            </w:pPr>
            <w:r w:rsidRPr="001E7155">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tcPr>
          <w:p w:rsidR="00E96310" w:rsidRPr="001E7155" w:rsidRDefault="00E96310" w:rsidP="00D76F91">
            <w:pPr>
              <w:ind w:firstLine="0"/>
              <w:rPr>
                <w:sz w:val="24"/>
                <w:szCs w:val="24"/>
              </w:rPr>
            </w:pPr>
            <w:r w:rsidRPr="001E7155">
              <w:rPr>
                <w:sz w:val="24"/>
                <w:szCs w:val="24"/>
              </w:rPr>
              <w:t xml:space="preserve">5000 </w:t>
            </w:r>
          </w:p>
        </w:tc>
        <w:tc>
          <w:tcPr>
            <w:tcW w:w="993" w:type="dxa"/>
          </w:tcPr>
          <w:p w:rsidR="00E96310" w:rsidRPr="001E7155" w:rsidRDefault="00E96310" w:rsidP="00D76F91">
            <w:pPr>
              <w:ind w:firstLine="0"/>
              <w:rPr>
                <w:sz w:val="24"/>
                <w:szCs w:val="24"/>
              </w:rPr>
            </w:pPr>
            <w:r w:rsidRPr="001E7155">
              <w:rPr>
                <w:sz w:val="24"/>
                <w:szCs w:val="24"/>
              </w:rPr>
              <w:t>30000</w:t>
            </w:r>
          </w:p>
        </w:tc>
        <w:tc>
          <w:tcPr>
            <w:tcW w:w="1384" w:type="dxa"/>
          </w:tcPr>
          <w:p w:rsidR="00E96310" w:rsidRPr="001E7155" w:rsidRDefault="00E96310" w:rsidP="00D76F91">
            <w:pPr>
              <w:ind w:firstLine="0"/>
              <w:rPr>
                <w:sz w:val="24"/>
                <w:szCs w:val="24"/>
              </w:rPr>
            </w:pPr>
            <w:r w:rsidRPr="001E7155">
              <w:rPr>
                <w:sz w:val="24"/>
                <w:szCs w:val="24"/>
              </w:rPr>
              <w:t>не подлежит установлению</w:t>
            </w:r>
          </w:p>
        </w:tc>
        <w:tc>
          <w:tcPr>
            <w:tcW w:w="1559" w:type="dxa"/>
            <w:gridSpan w:val="2"/>
          </w:tcPr>
          <w:p w:rsidR="00E96310" w:rsidRPr="001E7155" w:rsidRDefault="00E96310" w:rsidP="00D76F91">
            <w:pPr>
              <w:ind w:firstLine="0"/>
              <w:jc w:val="center"/>
              <w:rPr>
                <w:sz w:val="24"/>
                <w:szCs w:val="24"/>
              </w:rPr>
            </w:pPr>
            <w:r w:rsidRPr="001E7155">
              <w:rPr>
                <w:sz w:val="24"/>
                <w:szCs w:val="24"/>
              </w:rPr>
              <w:t>10/40</w:t>
            </w:r>
          </w:p>
        </w:tc>
        <w:tc>
          <w:tcPr>
            <w:tcW w:w="1559" w:type="dxa"/>
            <w:gridSpan w:val="2"/>
          </w:tcPr>
          <w:p w:rsidR="00E96310" w:rsidRPr="001E7155" w:rsidRDefault="00E96310" w:rsidP="00D76F91">
            <w:pPr>
              <w:ind w:firstLine="0"/>
              <w:jc w:val="center"/>
              <w:rPr>
                <w:sz w:val="24"/>
                <w:szCs w:val="24"/>
              </w:rPr>
            </w:pPr>
            <w:r w:rsidRPr="001E7155">
              <w:rPr>
                <w:sz w:val="24"/>
                <w:szCs w:val="24"/>
              </w:rPr>
              <w:t>59 %</w:t>
            </w:r>
          </w:p>
        </w:tc>
        <w:tc>
          <w:tcPr>
            <w:tcW w:w="1310" w:type="dxa"/>
          </w:tcPr>
          <w:p w:rsidR="00E96310" w:rsidRPr="001E7155" w:rsidRDefault="00E96310" w:rsidP="00D76F91">
            <w:pPr>
              <w:ind w:firstLine="0"/>
              <w:jc w:val="center"/>
              <w:rPr>
                <w:sz w:val="24"/>
                <w:szCs w:val="24"/>
              </w:rPr>
            </w:pPr>
            <w:r w:rsidRPr="001E7155">
              <w:rPr>
                <w:sz w:val="24"/>
                <w:szCs w:val="24"/>
              </w:rPr>
              <w:t>1</w:t>
            </w:r>
          </w:p>
        </w:tc>
        <w:tc>
          <w:tcPr>
            <w:tcW w:w="2092" w:type="dxa"/>
          </w:tcPr>
          <w:p w:rsidR="00E96310" w:rsidRPr="001E7155" w:rsidRDefault="00E96310" w:rsidP="00D76F91">
            <w:pPr>
              <w:ind w:firstLine="0"/>
              <w:jc w:val="center"/>
              <w:rPr>
                <w:sz w:val="24"/>
                <w:szCs w:val="24"/>
              </w:rPr>
            </w:pPr>
            <w:r w:rsidRPr="001E7155">
              <w:rPr>
                <w:sz w:val="24"/>
                <w:szCs w:val="24"/>
              </w:rPr>
              <w:t>-</w:t>
            </w:r>
          </w:p>
        </w:tc>
      </w:tr>
      <w:tr w:rsidR="00E96310" w:rsidRPr="001E7155" w:rsidTr="007873E8">
        <w:trPr>
          <w:trHeight w:val="282"/>
        </w:trPr>
        <w:tc>
          <w:tcPr>
            <w:tcW w:w="1843" w:type="dxa"/>
          </w:tcPr>
          <w:p w:rsidR="00E96310" w:rsidRPr="001E7155" w:rsidRDefault="00E96310" w:rsidP="00D76F91">
            <w:pPr>
              <w:ind w:firstLine="0"/>
              <w:jc w:val="center"/>
              <w:rPr>
                <w:sz w:val="24"/>
                <w:szCs w:val="24"/>
              </w:rPr>
            </w:pPr>
            <w:r w:rsidRPr="001E7155">
              <w:rPr>
                <w:sz w:val="24"/>
                <w:szCs w:val="24"/>
              </w:rPr>
              <w:t>Обеспечение внутреннего правопорядка 8.3</w:t>
            </w:r>
          </w:p>
        </w:tc>
        <w:tc>
          <w:tcPr>
            <w:tcW w:w="3861" w:type="dxa"/>
          </w:tcPr>
          <w:p w:rsidR="00E96310" w:rsidRPr="001E7155" w:rsidRDefault="00E96310" w:rsidP="00D76F91">
            <w:pPr>
              <w:ind w:firstLine="0"/>
              <w:rPr>
                <w:sz w:val="24"/>
                <w:szCs w:val="24"/>
              </w:rPr>
            </w:pPr>
            <w:r w:rsidRPr="001E7155">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tcPr>
          <w:p w:rsidR="00E96310" w:rsidRPr="001E7155" w:rsidRDefault="00E96310" w:rsidP="00D76F91">
            <w:pPr>
              <w:jc w:val="center"/>
              <w:rPr>
                <w:sz w:val="24"/>
                <w:szCs w:val="24"/>
              </w:rPr>
            </w:pPr>
            <w:r w:rsidRPr="001E7155">
              <w:rPr>
                <w:sz w:val="24"/>
                <w:szCs w:val="24"/>
              </w:rPr>
              <w:t>не подлежит установлению</w:t>
            </w:r>
          </w:p>
        </w:tc>
        <w:tc>
          <w:tcPr>
            <w:tcW w:w="993" w:type="dxa"/>
          </w:tcPr>
          <w:p w:rsidR="00E96310" w:rsidRPr="001E7155" w:rsidRDefault="00E96310" w:rsidP="00D76F91">
            <w:pPr>
              <w:ind w:firstLine="0"/>
              <w:jc w:val="center"/>
              <w:rPr>
                <w:sz w:val="24"/>
                <w:szCs w:val="24"/>
              </w:rPr>
            </w:pPr>
            <w:r w:rsidRPr="001E7155">
              <w:rPr>
                <w:sz w:val="24"/>
                <w:szCs w:val="24"/>
              </w:rPr>
              <w:t>1</w:t>
            </w:r>
          </w:p>
        </w:tc>
        <w:tc>
          <w:tcPr>
            <w:tcW w:w="1384" w:type="dxa"/>
          </w:tcPr>
          <w:p w:rsidR="00E96310" w:rsidRPr="001E7155" w:rsidRDefault="00E96310" w:rsidP="00D76F91">
            <w:pPr>
              <w:jc w:val="center"/>
              <w:rPr>
                <w:sz w:val="24"/>
                <w:szCs w:val="24"/>
              </w:rPr>
            </w:pPr>
          </w:p>
        </w:tc>
        <w:tc>
          <w:tcPr>
            <w:tcW w:w="1559" w:type="dxa"/>
            <w:gridSpan w:val="2"/>
          </w:tcPr>
          <w:p w:rsidR="00E96310" w:rsidRPr="001E7155" w:rsidRDefault="00E96310" w:rsidP="00D76F91">
            <w:pPr>
              <w:spacing w:line="276" w:lineRule="auto"/>
              <w:ind w:firstLine="0"/>
              <w:jc w:val="center"/>
            </w:pPr>
          </w:p>
        </w:tc>
        <w:tc>
          <w:tcPr>
            <w:tcW w:w="1559" w:type="dxa"/>
            <w:gridSpan w:val="2"/>
          </w:tcPr>
          <w:p w:rsidR="00E96310" w:rsidRPr="001E7155" w:rsidRDefault="00E96310" w:rsidP="00D76F91">
            <w:pPr>
              <w:spacing w:line="276" w:lineRule="auto"/>
              <w:ind w:firstLine="0"/>
              <w:jc w:val="center"/>
            </w:pPr>
          </w:p>
        </w:tc>
        <w:tc>
          <w:tcPr>
            <w:tcW w:w="1310" w:type="dxa"/>
          </w:tcPr>
          <w:p w:rsidR="00E96310" w:rsidRPr="001E7155" w:rsidRDefault="00E96310" w:rsidP="00D76F91">
            <w:pPr>
              <w:spacing w:line="276" w:lineRule="auto"/>
              <w:ind w:firstLine="0"/>
              <w:jc w:val="center"/>
            </w:pPr>
          </w:p>
        </w:tc>
        <w:tc>
          <w:tcPr>
            <w:tcW w:w="2092" w:type="dxa"/>
          </w:tcPr>
          <w:p w:rsidR="00E96310" w:rsidRPr="001E7155" w:rsidRDefault="00E96310" w:rsidP="00D76F91">
            <w:pPr>
              <w:spacing w:line="276" w:lineRule="auto"/>
              <w:ind w:firstLine="0"/>
              <w:jc w:val="center"/>
            </w:pPr>
          </w:p>
        </w:tc>
      </w:tr>
      <w:tr w:rsidR="00E96310" w:rsidRPr="001E7155" w:rsidTr="00C97EC9">
        <w:trPr>
          <w:trHeight w:val="282"/>
        </w:trPr>
        <w:tc>
          <w:tcPr>
            <w:tcW w:w="1843" w:type="dxa"/>
          </w:tcPr>
          <w:p w:rsidR="00E96310" w:rsidRPr="001E7155" w:rsidRDefault="00E96310" w:rsidP="006C3D8F">
            <w:pPr>
              <w:ind w:firstLine="0"/>
              <w:jc w:val="center"/>
              <w:rPr>
                <w:sz w:val="24"/>
                <w:szCs w:val="24"/>
              </w:rPr>
            </w:pPr>
            <w:r w:rsidRPr="001E7155">
              <w:rPr>
                <w:sz w:val="24"/>
                <w:szCs w:val="24"/>
              </w:rPr>
              <w:t>Ведение огородничества 13.1</w:t>
            </w:r>
          </w:p>
        </w:tc>
        <w:tc>
          <w:tcPr>
            <w:tcW w:w="3861" w:type="dxa"/>
          </w:tcPr>
          <w:p w:rsidR="00E96310" w:rsidRPr="001E7155" w:rsidRDefault="00E96310" w:rsidP="006C3D8F">
            <w:pPr>
              <w:ind w:firstLine="0"/>
              <w:rPr>
                <w:sz w:val="24"/>
                <w:szCs w:val="24"/>
              </w:rPr>
            </w:pPr>
            <w:r w:rsidRPr="001E7155">
              <w:rPr>
                <w:sz w:val="24"/>
                <w:szCs w:val="24"/>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w:t>
            </w:r>
            <w:r w:rsidRPr="001E7155">
              <w:rPr>
                <w:sz w:val="24"/>
                <w:szCs w:val="24"/>
              </w:rPr>
              <w:lastRenderedPageBreak/>
              <w:t>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92" w:type="dxa"/>
          </w:tcPr>
          <w:p w:rsidR="00E96310" w:rsidRPr="001E7155" w:rsidRDefault="00E96310" w:rsidP="006C3D8F">
            <w:pPr>
              <w:ind w:firstLine="0"/>
              <w:rPr>
                <w:sz w:val="24"/>
                <w:szCs w:val="24"/>
              </w:rPr>
            </w:pPr>
            <w:r w:rsidRPr="001E7155">
              <w:rPr>
                <w:sz w:val="24"/>
                <w:szCs w:val="24"/>
              </w:rPr>
              <w:lastRenderedPageBreak/>
              <w:t>400</w:t>
            </w:r>
          </w:p>
        </w:tc>
        <w:tc>
          <w:tcPr>
            <w:tcW w:w="993" w:type="dxa"/>
          </w:tcPr>
          <w:p w:rsidR="00E96310" w:rsidRPr="001E7155" w:rsidRDefault="00E96310" w:rsidP="006C3D8F">
            <w:pPr>
              <w:ind w:firstLine="0"/>
              <w:rPr>
                <w:sz w:val="24"/>
                <w:szCs w:val="24"/>
              </w:rPr>
            </w:pPr>
            <w:r w:rsidRPr="001E7155">
              <w:rPr>
                <w:sz w:val="24"/>
                <w:szCs w:val="24"/>
              </w:rPr>
              <w:t>2000</w:t>
            </w:r>
          </w:p>
        </w:tc>
        <w:tc>
          <w:tcPr>
            <w:tcW w:w="1384" w:type="dxa"/>
          </w:tcPr>
          <w:p w:rsidR="00E96310" w:rsidRPr="001E7155" w:rsidRDefault="00E96310" w:rsidP="007873E8">
            <w:pPr>
              <w:ind w:firstLine="0"/>
              <w:rPr>
                <w:sz w:val="24"/>
                <w:szCs w:val="24"/>
              </w:rPr>
            </w:pPr>
            <w:r w:rsidRPr="001E7155">
              <w:rPr>
                <w:sz w:val="24"/>
                <w:szCs w:val="24"/>
              </w:rPr>
              <w:t>12</w:t>
            </w:r>
          </w:p>
          <w:p w:rsidR="00E96310" w:rsidRPr="001E7155" w:rsidRDefault="00E96310" w:rsidP="00EB4F03">
            <w:pPr>
              <w:ind w:firstLine="0"/>
              <w:rPr>
                <w:sz w:val="24"/>
                <w:szCs w:val="24"/>
              </w:rPr>
            </w:pPr>
            <w:proofErr w:type="gramStart"/>
            <w:r w:rsidRPr="001E7155">
              <w:rPr>
                <w:sz w:val="24"/>
                <w:szCs w:val="24"/>
              </w:rPr>
              <w:t xml:space="preserve">(ширина земельных участков вдоль </w:t>
            </w:r>
            <w:r w:rsidRPr="001E7155">
              <w:rPr>
                <w:sz w:val="24"/>
                <w:szCs w:val="24"/>
              </w:rPr>
              <w:lastRenderedPageBreak/>
              <w:t>фронта улицы (проезда)</w:t>
            </w:r>
            <w:proofErr w:type="gramEnd"/>
          </w:p>
        </w:tc>
        <w:tc>
          <w:tcPr>
            <w:tcW w:w="4428" w:type="dxa"/>
            <w:gridSpan w:val="5"/>
          </w:tcPr>
          <w:p w:rsidR="00E96310" w:rsidRPr="001E7155" w:rsidRDefault="00E96310" w:rsidP="006C3D8F">
            <w:pPr>
              <w:ind w:firstLine="33"/>
              <w:jc w:val="center"/>
              <w:rPr>
                <w:sz w:val="24"/>
                <w:szCs w:val="24"/>
              </w:rPr>
            </w:pPr>
            <w:r w:rsidRPr="001E7155">
              <w:rPr>
                <w:sz w:val="24"/>
                <w:szCs w:val="24"/>
              </w:rPr>
              <w:lastRenderedPageBreak/>
              <w:t>Не подлежит установлению</w:t>
            </w:r>
          </w:p>
        </w:tc>
        <w:tc>
          <w:tcPr>
            <w:tcW w:w="2092" w:type="dxa"/>
          </w:tcPr>
          <w:p w:rsidR="00E96310" w:rsidRPr="001E7155" w:rsidRDefault="00E96310" w:rsidP="006C3D8F">
            <w:pPr>
              <w:ind w:firstLine="0"/>
              <w:jc w:val="center"/>
              <w:rPr>
                <w:rStyle w:val="FontStyle102"/>
                <w:rFonts w:eastAsia="SimSun"/>
                <w:b w:val="0"/>
                <w:sz w:val="24"/>
                <w:szCs w:val="24"/>
              </w:rPr>
            </w:pPr>
            <w:r w:rsidRPr="001E7155">
              <w:rPr>
                <w:rStyle w:val="FontStyle102"/>
                <w:rFonts w:eastAsia="SimSun"/>
                <w:b w:val="0"/>
                <w:sz w:val="24"/>
                <w:szCs w:val="24"/>
              </w:rPr>
              <w:t>-</w:t>
            </w:r>
          </w:p>
        </w:tc>
      </w:tr>
      <w:tr w:rsidR="00E96310" w:rsidRPr="001E7155" w:rsidTr="00C97EC9">
        <w:trPr>
          <w:trHeight w:val="282"/>
        </w:trPr>
        <w:tc>
          <w:tcPr>
            <w:tcW w:w="1843" w:type="dxa"/>
          </w:tcPr>
          <w:p w:rsidR="00E96310" w:rsidRPr="001E7155" w:rsidRDefault="00E96310" w:rsidP="009A218F">
            <w:pPr>
              <w:ind w:firstLine="0"/>
              <w:jc w:val="center"/>
              <w:rPr>
                <w:sz w:val="24"/>
                <w:szCs w:val="24"/>
              </w:rPr>
            </w:pPr>
            <w:r w:rsidRPr="001E7155">
              <w:rPr>
                <w:sz w:val="24"/>
                <w:szCs w:val="24"/>
              </w:rPr>
              <w:lastRenderedPageBreak/>
              <w:t>Ведение садоводства 13.2</w:t>
            </w:r>
          </w:p>
        </w:tc>
        <w:tc>
          <w:tcPr>
            <w:tcW w:w="3861" w:type="dxa"/>
          </w:tcPr>
          <w:p w:rsidR="00E96310" w:rsidRPr="001E7155" w:rsidRDefault="00E96310" w:rsidP="009A218F">
            <w:pPr>
              <w:ind w:firstLine="1"/>
              <w:rPr>
                <w:sz w:val="24"/>
                <w:szCs w:val="24"/>
              </w:rPr>
            </w:pPr>
            <w:r w:rsidRPr="001E7155">
              <w:rPr>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92" w:type="dxa"/>
          </w:tcPr>
          <w:p w:rsidR="00E96310" w:rsidRPr="001E7155" w:rsidRDefault="00E96310" w:rsidP="009A218F">
            <w:pPr>
              <w:ind w:firstLine="0"/>
              <w:rPr>
                <w:sz w:val="24"/>
                <w:szCs w:val="24"/>
              </w:rPr>
            </w:pPr>
            <w:r w:rsidRPr="001E7155">
              <w:rPr>
                <w:sz w:val="24"/>
                <w:szCs w:val="24"/>
              </w:rPr>
              <w:t xml:space="preserve">400 </w:t>
            </w:r>
          </w:p>
        </w:tc>
        <w:tc>
          <w:tcPr>
            <w:tcW w:w="993" w:type="dxa"/>
          </w:tcPr>
          <w:p w:rsidR="00E96310" w:rsidRPr="001E7155" w:rsidRDefault="00E96310" w:rsidP="009A218F">
            <w:pPr>
              <w:ind w:firstLine="0"/>
              <w:rPr>
                <w:sz w:val="24"/>
                <w:szCs w:val="24"/>
              </w:rPr>
            </w:pPr>
            <w:r w:rsidRPr="001E7155">
              <w:rPr>
                <w:sz w:val="24"/>
                <w:szCs w:val="24"/>
              </w:rPr>
              <w:t>2000</w:t>
            </w:r>
          </w:p>
        </w:tc>
        <w:tc>
          <w:tcPr>
            <w:tcW w:w="1384" w:type="dxa"/>
          </w:tcPr>
          <w:p w:rsidR="00E96310" w:rsidRPr="001E7155" w:rsidRDefault="00E96310" w:rsidP="009A218F">
            <w:pPr>
              <w:ind w:firstLine="0"/>
              <w:rPr>
                <w:sz w:val="24"/>
                <w:szCs w:val="24"/>
              </w:rPr>
            </w:pPr>
            <w:r w:rsidRPr="001E7155">
              <w:rPr>
                <w:sz w:val="24"/>
                <w:szCs w:val="24"/>
              </w:rPr>
              <w:t>12</w:t>
            </w:r>
          </w:p>
          <w:p w:rsidR="00E96310" w:rsidRPr="001E7155" w:rsidRDefault="00E96310" w:rsidP="009A218F">
            <w:pPr>
              <w:ind w:firstLine="0"/>
              <w:rPr>
                <w:sz w:val="24"/>
                <w:szCs w:val="24"/>
              </w:rPr>
            </w:pPr>
            <w:proofErr w:type="gramStart"/>
            <w:r w:rsidRPr="001E7155">
              <w:rPr>
                <w:sz w:val="24"/>
                <w:szCs w:val="24"/>
              </w:rPr>
              <w:t>(ширина земельных участков вдоль фронта улицы (проезда)</w:t>
            </w:r>
            <w:proofErr w:type="gramEnd"/>
          </w:p>
        </w:tc>
        <w:tc>
          <w:tcPr>
            <w:tcW w:w="1167" w:type="dxa"/>
          </w:tcPr>
          <w:p w:rsidR="00E96310" w:rsidRPr="001E7155" w:rsidRDefault="00E96310" w:rsidP="009A218F">
            <w:pPr>
              <w:ind w:firstLine="0"/>
              <w:jc w:val="center"/>
              <w:rPr>
                <w:sz w:val="24"/>
                <w:szCs w:val="24"/>
              </w:rPr>
            </w:pPr>
            <w:r w:rsidRPr="001E7155">
              <w:rPr>
                <w:sz w:val="24"/>
                <w:szCs w:val="24"/>
              </w:rPr>
              <w:t>3/12</w:t>
            </w:r>
          </w:p>
        </w:tc>
        <w:tc>
          <w:tcPr>
            <w:tcW w:w="1701" w:type="dxa"/>
            <w:gridSpan w:val="2"/>
          </w:tcPr>
          <w:p w:rsidR="00E96310" w:rsidRPr="001E7155" w:rsidRDefault="00E96310" w:rsidP="009A218F">
            <w:pPr>
              <w:ind w:firstLine="0"/>
              <w:jc w:val="right"/>
              <w:rPr>
                <w:sz w:val="24"/>
                <w:szCs w:val="24"/>
              </w:rPr>
            </w:pPr>
            <w:r w:rsidRPr="001E7155">
              <w:rPr>
                <w:sz w:val="24"/>
                <w:szCs w:val="24"/>
              </w:rPr>
              <w:t>40 %</w:t>
            </w:r>
          </w:p>
        </w:tc>
        <w:tc>
          <w:tcPr>
            <w:tcW w:w="1560" w:type="dxa"/>
            <w:gridSpan w:val="2"/>
          </w:tcPr>
          <w:p w:rsidR="00E96310" w:rsidRPr="001E7155" w:rsidRDefault="00E96310" w:rsidP="009A218F">
            <w:pPr>
              <w:ind w:firstLine="0"/>
              <w:rPr>
                <w:sz w:val="24"/>
                <w:szCs w:val="24"/>
              </w:rPr>
            </w:pPr>
            <w:r w:rsidRPr="001E7155">
              <w:rPr>
                <w:sz w:val="24"/>
                <w:szCs w:val="24"/>
              </w:rPr>
              <w:t>3</w:t>
            </w:r>
          </w:p>
        </w:tc>
        <w:tc>
          <w:tcPr>
            <w:tcW w:w="2092" w:type="dxa"/>
          </w:tcPr>
          <w:p w:rsidR="00E96310" w:rsidRPr="001E7155" w:rsidRDefault="00E96310" w:rsidP="009A218F">
            <w:pPr>
              <w:ind w:firstLine="0"/>
              <w:jc w:val="center"/>
              <w:rPr>
                <w:sz w:val="24"/>
                <w:szCs w:val="24"/>
              </w:rPr>
            </w:pPr>
            <w:r w:rsidRPr="001E7155">
              <w:rPr>
                <w:rStyle w:val="FontStyle102"/>
                <w:rFonts w:eastAsia="SimSun"/>
                <w:b w:val="0"/>
                <w:sz w:val="24"/>
                <w:szCs w:val="24"/>
              </w:rPr>
              <w:t>максимальная высота оград – 1,8 м.; минимальный отступ застройки от красной линии улицы - 5 м.</w:t>
            </w:r>
          </w:p>
        </w:tc>
      </w:tr>
      <w:tr w:rsidR="00E96310" w:rsidRPr="001E7155" w:rsidTr="00C97EC9">
        <w:trPr>
          <w:trHeight w:val="282"/>
        </w:trPr>
        <w:tc>
          <w:tcPr>
            <w:tcW w:w="1843" w:type="dxa"/>
          </w:tcPr>
          <w:p w:rsidR="00E96310" w:rsidRPr="001E7155" w:rsidRDefault="00E96310" w:rsidP="008E69C2">
            <w:pPr>
              <w:ind w:firstLine="34"/>
              <w:jc w:val="center"/>
              <w:rPr>
                <w:sz w:val="24"/>
                <w:szCs w:val="24"/>
              </w:rPr>
            </w:pPr>
            <w:r w:rsidRPr="001E7155">
              <w:rPr>
                <w:sz w:val="24"/>
                <w:szCs w:val="24"/>
              </w:rPr>
              <w:t>Ведение дачного хозяйства 13.3</w:t>
            </w:r>
          </w:p>
        </w:tc>
        <w:tc>
          <w:tcPr>
            <w:tcW w:w="3861" w:type="dxa"/>
          </w:tcPr>
          <w:p w:rsidR="00E96310" w:rsidRPr="001E7155" w:rsidRDefault="00E96310" w:rsidP="008E69C2">
            <w:pPr>
              <w:ind w:firstLine="34"/>
              <w:rPr>
                <w:sz w:val="24"/>
                <w:szCs w:val="24"/>
              </w:rPr>
            </w:pPr>
            <w:r w:rsidRPr="001E7155">
              <w:rPr>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992" w:type="dxa"/>
          </w:tcPr>
          <w:p w:rsidR="00E96310" w:rsidRPr="001E7155" w:rsidRDefault="00E96310" w:rsidP="008E69C2">
            <w:pPr>
              <w:ind w:firstLine="0"/>
              <w:rPr>
                <w:sz w:val="24"/>
                <w:szCs w:val="24"/>
              </w:rPr>
            </w:pPr>
            <w:r w:rsidRPr="001E7155">
              <w:rPr>
                <w:sz w:val="24"/>
                <w:szCs w:val="24"/>
              </w:rPr>
              <w:t xml:space="preserve">400 </w:t>
            </w:r>
          </w:p>
        </w:tc>
        <w:tc>
          <w:tcPr>
            <w:tcW w:w="993" w:type="dxa"/>
          </w:tcPr>
          <w:p w:rsidR="00E96310" w:rsidRPr="001E7155" w:rsidRDefault="00E96310" w:rsidP="008E69C2">
            <w:pPr>
              <w:ind w:firstLine="0"/>
              <w:rPr>
                <w:sz w:val="24"/>
                <w:szCs w:val="24"/>
              </w:rPr>
            </w:pPr>
            <w:r w:rsidRPr="001E7155">
              <w:rPr>
                <w:sz w:val="24"/>
                <w:szCs w:val="24"/>
              </w:rPr>
              <w:t>2000</w:t>
            </w:r>
          </w:p>
        </w:tc>
        <w:tc>
          <w:tcPr>
            <w:tcW w:w="1384" w:type="dxa"/>
          </w:tcPr>
          <w:p w:rsidR="00E96310" w:rsidRPr="001E7155" w:rsidRDefault="00E96310" w:rsidP="008E69C2">
            <w:pPr>
              <w:ind w:firstLine="0"/>
              <w:rPr>
                <w:sz w:val="24"/>
                <w:szCs w:val="24"/>
              </w:rPr>
            </w:pPr>
            <w:r w:rsidRPr="001E7155">
              <w:rPr>
                <w:sz w:val="24"/>
                <w:szCs w:val="24"/>
              </w:rPr>
              <w:t>12</w:t>
            </w:r>
          </w:p>
          <w:p w:rsidR="00E96310" w:rsidRPr="001E7155" w:rsidRDefault="00E96310" w:rsidP="008E69C2">
            <w:pPr>
              <w:ind w:firstLine="0"/>
              <w:rPr>
                <w:sz w:val="24"/>
                <w:szCs w:val="24"/>
              </w:rPr>
            </w:pPr>
            <w:proofErr w:type="gramStart"/>
            <w:r w:rsidRPr="001E7155">
              <w:rPr>
                <w:sz w:val="24"/>
                <w:szCs w:val="24"/>
              </w:rPr>
              <w:t>(ширина земельных участков вдоль фронта улицы (проезда)</w:t>
            </w:r>
            <w:proofErr w:type="gramEnd"/>
          </w:p>
        </w:tc>
        <w:tc>
          <w:tcPr>
            <w:tcW w:w="1167" w:type="dxa"/>
          </w:tcPr>
          <w:p w:rsidR="00E96310" w:rsidRPr="001E7155" w:rsidRDefault="00E96310" w:rsidP="008E69C2">
            <w:pPr>
              <w:ind w:firstLine="0"/>
              <w:jc w:val="center"/>
              <w:rPr>
                <w:sz w:val="24"/>
                <w:szCs w:val="24"/>
              </w:rPr>
            </w:pPr>
            <w:r w:rsidRPr="001E7155">
              <w:rPr>
                <w:sz w:val="24"/>
                <w:szCs w:val="24"/>
              </w:rPr>
              <w:t>3/12</w:t>
            </w:r>
          </w:p>
        </w:tc>
        <w:tc>
          <w:tcPr>
            <w:tcW w:w="1701" w:type="dxa"/>
            <w:gridSpan w:val="2"/>
          </w:tcPr>
          <w:p w:rsidR="00E96310" w:rsidRPr="001E7155" w:rsidRDefault="00E96310" w:rsidP="008E69C2">
            <w:pPr>
              <w:ind w:firstLine="0"/>
              <w:jc w:val="center"/>
              <w:rPr>
                <w:sz w:val="24"/>
                <w:szCs w:val="24"/>
              </w:rPr>
            </w:pPr>
            <w:r w:rsidRPr="001E7155">
              <w:rPr>
                <w:sz w:val="24"/>
                <w:szCs w:val="24"/>
              </w:rPr>
              <w:t>40 %</w:t>
            </w:r>
          </w:p>
        </w:tc>
        <w:tc>
          <w:tcPr>
            <w:tcW w:w="1560" w:type="dxa"/>
            <w:gridSpan w:val="2"/>
          </w:tcPr>
          <w:p w:rsidR="00E96310" w:rsidRPr="001E7155" w:rsidRDefault="00E96310" w:rsidP="008E69C2">
            <w:pPr>
              <w:ind w:firstLine="0"/>
              <w:jc w:val="center"/>
              <w:rPr>
                <w:sz w:val="24"/>
                <w:szCs w:val="24"/>
              </w:rPr>
            </w:pPr>
            <w:r w:rsidRPr="001E7155">
              <w:rPr>
                <w:sz w:val="24"/>
                <w:szCs w:val="24"/>
              </w:rPr>
              <w:t>3</w:t>
            </w:r>
          </w:p>
        </w:tc>
        <w:tc>
          <w:tcPr>
            <w:tcW w:w="2092" w:type="dxa"/>
          </w:tcPr>
          <w:p w:rsidR="00E96310" w:rsidRPr="001E7155" w:rsidRDefault="00E96310" w:rsidP="008E69C2">
            <w:pPr>
              <w:ind w:firstLine="0"/>
              <w:jc w:val="center"/>
              <w:rPr>
                <w:sz w:val="24"/>
                <w:szCs w:val="24"/>
              </w:rPr>
            </w:pPr>
            <w:r w:rsidRPr="001E7155">
              <w:rPr>
                <w:rStyle w:val="FontStyle102"/>
                <w:rFonts w:eastAsia="SimSun"/>
                <w:b w:val="0"/>
                <w:sz w:val="24"/>
                <w:szCs w:val="24"/>
              </w:rPr>
              <w:t>максимальная высота оград – 1,8 м.; минимальный отступ застройки от красной линии улицы - 5 м.</w:t>
            </w:r>
          </w:p>
        </w:tc>
      </w:tr>
    </w:tbl>
    <w:p w:rsidR="006C3D8F" w:rsidRDefault="006C3D8F" w:rsidP="00DE1265">
      <w:pPr>
        <w:ind w:firstLine="0"/>
        <w:rPr>
          <w:b/>
        </w:rPr>
      </w:pPr>
    </w:p>
    <w:p w:rsidR="00E96310" w:rsidRDefault="00E96310" w:rsidP="00DE1265">
      <w:pPr>
        <w:ind w:firstLine="0"/>
        <w:rPr>
          <w:b/>
        </w:rPr>
      </w:pPr>
    </w:p>
    <w:p w:rsidR="00E96310" w:rsidRDefault="00E96310" w:rsidP="00DE1265">
      <w:pPr>
        <w:ind w:firstLine="0"/>
        <w:rPr>
          <w:b/>
        </w:rPr>
      </w:pPr>
    </w:p>
    <w:p w:rsidR="00E96310" w:rsidRPr="001E7155" w:rsidRDefault="00E96310" w:rsidP="00DE1265">
      <w:pPr>
        <w:ind w:firstLine="0"/>
        <w:rPr>
          <w:b/>
        </w:rPr>
      </w:pPr>
    </w:p>
    <w:tbl>
      <w:tblPr>
        <w:tblStyle w:val="19"/>
        <w:tblW w:w="15593" w:type="dxa"/>
        <w:tblLayout w:type="fixed"/>
        <w:tblLook w:val="04A0"/>
      </w:tblPr>
      <w:tblGrid>
        <w:gridCol w:w="1843"/>
        <w:gridCol w:w="3828"/>
        <w:gridCol w:w="992"/>
        <w:gridCol w:w="993"/>
        <w:gridCol w:w="1383"/>
        <w:gridCol w:w="1168"/>
        <w:gridCol w:w="1701"/>
        <w:gridCol w:w="1559"/>
        <w:gridCol w:w="2126"/>
      </w:tblGrid>
      <w:tr w:rsidR="00C97EC9" w:rsidRPr="001E7155" w:rsidTr="00C97EC9">
        <w:trPr>
          <w:trHeight w:val="150"/>
        </w:trPr>
        <w:tc>
          <w:tcPr>
            <w:tcW w:w="15593" w:type="dxa"/>
            <w:gridSpan w:val="9"/>
          </w:tcPr>
          <w:p w:rsidR="00C97EC9" w:rsidRPr="001E7155" w:rsidRDefault="00C97EC9" w:rsidP="007873E8">
            <w:pPr>
              <w:jc w:val="center"/>
              <w:rPr>
                <w:b/>
                <w:sz w:val="24"/>
                <w:szCs w:val="24"/>
                <w:shd w:val="clear" w:color="auto" w:fill="C6D9F1"/>
              </w:rPr>
            </w:pPr>
            <w:r w:rsidRPr="001E7155">
              <w:rPr>
                <w:b/>
                <w:sz w:val="24"/>
                <w:szCs w:val="24"/>
                <w:shd w:val="clear" w:color="auto" w:fill="C6D9F1"/>
              </w:rPr>
              <w:lastRenderedPageBreak/>
              <w:t>Условно разрешенные виды использования</w:t>
            </w:r>
            <w:r w:rsidRPr="001E7155">
              <w:rPr>
                <w:b/>
                <w:sz w:val="24"/>
                <w:szCs w:val="24"/>
                <w:shd w:val="clear" w:color="auto" w:fill="FFFFFF"/>
              </w:rPr>
              <w:t xml:space="preserve">   </w:t>
            </w:r>
          </w:p>
        </w:tc>
      </w:tr>
      <w:tr w:rsidR="00C97EC9" w:rsidRPr="001E7155" w:rsidTr="00797A8E">
        <w:trPr>
          <w:trHeight w:val="618"/>
        </w:trPr>
        <w:tc>
          <w:tcPr>
            <w:tcW w:w="1843" w:type="dxa"/>
            <w:vMerge w:val="restart"/>
          </w:tcPr>
          <w:p w:rsidR="00C97EC9" w:rsidRPr="001E7155" w:rsidRDefault="00C97EC9" w:rsidP="00C97EC9">
            <w:pPr>
              <w:ind w:firstLine="0"/>
              <w:jc w:val="center"/>
              <w:rPr>
                <w:b/>
                <w:sz w:val="24"/>
                <w:szCs w:val="24"/>
              </w:rPr>
            </w:pPr>
            <w:r w:rsidRPr="001E7155">
              <w:rPr>
                <w:b/>
                <w:sz w:val="24"/>
                <w:szCs w:val="24"/>
              </w:rPr>
              <w:t>Наименование и код ВРИ</w:t>
            </w:r>
          </w:p>
        </w:tc>
        <w:tc>
          <w:tcPr>
            <w:tcW w:w="3828" w:type="dxa"/>
            <w:vMerge w:val="restart"/>
            <w:noWrap/>
          </w:tcPr>
          <w:p w:rsidR="00C97EC9" w:rsidRPr="001E7155" w:rsidRDefault="00C97EC9" w:rsidP="00C97EC9">
            <w:pPr>
              <w:ind w:firstLine="0"/>
              <w:jc w:val="center"/>
              <w:rPr>
                <w:b/>
                <w:sz w:val="24"/>
                <w:szCs w:val="24"/>
              </w:rPr>
            </w:pPr>
            <w:r w:rsidRPr="001E7155">
              <w:rPr>
                <w:b/>
                <w:sz w:val="24"/>
                <w:szCs w:val="24"/>
              </w:rPr>
              <w:t>Описание ВРИ</w:t>
            </w:r>
          </w:p>
        </w:tc>
        <w:tc>
          <w:tcPr>
            <w:tcW w:w="3368" w:type="dxa"/>
            <w:gridSpan w:val="3"/>
          </w:tcPr>
          <w:p w:rsidR="00C97EC9" w:rsidRPr="001E7155" w:rsidRDefault="00C97EC9" w:rsidP="00C97EC9">
            <w:pPr>
              <w:ind w:hanging="1"/>
              <w:jc w:val="center"/>
              <w:rPr>
                <w:b/>
                <w:sz w:val="24"/>
                <w:szCs w:val="24"/>
              </w:rPr>
            </w:pPr>
            <w:r w:rsidRPr="001E7155">
              <w:rPr>
                <w:b/>
                <w:sz w:val="24"/>
                <w:szCs w:val="24"/>
              </w:rPr>
              <w:t>Предельные размеры земельных участков</w:t>
            </w:r>
          </w:p>
        </w:tc>
        <w:tc>
          <w:tcPr>
            <w:tcW w:w="1168" w:type="dxa"/>
            <w:vMerge w:val="restart"/>
          </w:tcPr>
          <w:p w:rsidR="00C97EC9" w:rsidRPr="001E7155" w:rsidRDefault="00C97EC9" w:rsidP="00C97EC9">
            <w:pPr>
              <w:ind w:firstLine="0"/>
              <w:jc w:val="center"/>
              <w:rPr>
                <w:b/>
                <w:sz w:val="24"/>
                <w:szCs w:val="24"/>
              </w:rPr>
            </w:pPr>
            <w:r w:rsidRPr="001E7155">
              <w:rPr>
                <w:b/>
                <w:sz w:val="24"/>
                <w:szCs w:val="24"/>
              </w:rPr>
              <w:t>Предельное количество этажей. Предельная высота.</w:t>
            </w:r>
          </w:p>
          <w:p w:rsidR="00C97EC9" w:rsidRPr="001E7155" w:rsidRDefault="00C97EC9" w:rsidP="00C97EC9">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701" w:type="dxa"/>
            <w:vMerge w:val="restart"/>
            <w:noWrap/>
          </w:tcPr>
          <w:p w:rsidR="00C97EC9" w:rsidRPr="001E7155" w:rsidRDefault="00C97EC9" w:rsidP="00C97EC9">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559" w:type="dxa"/>
            <w:vMerge w:val="restart"/>
            <w:noWrap/>
          </w:tcPr>
          <w:p w:rsidR="00C97EC9" w:rsidRPr="001E7155" w:rsidRDefault="00C97EC9" w:rsidP="00C97EC9">
            <w:pPr>
              <w:ind w:firstLine="0"/>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2126" w:type="dxa"/>
            <w:vMerge w:val="restart"/>
          </w:tcPr>
          <w:p w:rsidR="00C97EC9" w:rsidRPr="001E7155" w:rsidRDefault="00C97EC9" w:rsidP="00C97EC9">
            <w:pPr>
              <w:ind w:firstLine="0"/>
              <w:jc w:val="center"/>
              <w:rPr>
                <w:b/>
                <w:sz w:val="24"/>
                <w:szCs w:val="24"/>
              </w:rPr>
            </w:pPr>
            <w:r w:rsidRPr="001E7155">
              <w:rPr>
                <w:b/>
                <w:sz w:val="24"/>
                <w:szCs w:val="24"/>
              </w:rPr>
              <w:t xml:space="preserve">Иные предельные параметры </w:t>
            </w:r>
          </w:p>
        </w:tc>
      </w:tr>
      <w:tr w:rsidR="00C97EC9" w:rsidRPr="001E7155" w:rsidTr="00797A8E">
        <w:trPr>
          <w:trHeight w:val="73"/>
        </w:trPr>
        <w:tc>
          <w:tcPr>
            <w:tcW w:w="1843" w:type="dxa"/>
            <w:vMerge/>
          </w:tcPr>
          <w:p w:rsidR="00C97EC9" w:rsidRPr="001E7155" w:rsidRDefault="00C97EC9" w:rsidP="007873E8">
            <w:pPr>
              <w:rPr>
                <w:sz w:val="24"/>
                <w:szCs w:val="24"/>
              </w:rPr>
            </w:pPr>
          </w:p>
        </w:tc>
        <w:tc>
          <w:tcPr>
            <w:tcW w:w="3828" w:type="dxa"/>
            <w:vMerge/>
          </w:tcPr>
          <w:p w:rsidR="00C97EC9" w:rsidRPr="001E7155" w:rsidRDefault="00C97EC9" w:rsidP="007873E8">
            <w:pPr>
              <w:rPr>
                <w:sz w:val="24"/>
                <w:szCs w:val="24"/>
              </w:rPr>
            </w:pPr>
          </w:p>
        </w:tc>
        <w:tc>
          <w:tcPr>
            <w:tcW w:w="1985" w:type="dxa"/>
            <w:gridSpan w:val="2"/>
            <w:noWrap/>
          </w:tcPr>
          <w:p w:rsidR="00C97EC9" w:rsidRPr="001E7155" w:rsidRDefault="00C97EC9" w:rsidP="00C97EC9">
            <w:pPr>
              <w:ind w:hanging="1"/>
              <w:jc w:val="center"/>
              <w:rPr>
                <w:b/>
                <w:sz w:val="24"/>
                <w:szCs w:val="24"/>
              </w:rPr>
            </w:pPr>
            <w:r w:rsidRPr="001E7155">
              <w:rPr>
                <w:b/>
                <w:sz w:val="24"/>
                <w:szCs w:val="24"/>
              </w:rPr>
              <w:t xml:space="preserve">Площадь </w:t>
            </w:r>
          </w:p>
          <w:p w:rsidR="00C97EC9" w:rsidRPr="001E7155" w:rsidRDefault="00C97EC9" w:rsidP="00C97EC9">
            <w:pPr>
              <w:ind w:hanging="1"/>
              <w:jc w:val="center"/>
              <w:rPr>
                <w:b/>
                <w:sz w:val="24"/>
                <w:szCs w:val="24"/>
              </w:rPr>
            </w:pPr>
            <w:r w:rsidRPr="001E7155">
              <w:rPr>
                <w:b/>
                <w:sz w:val="24"/>
                <w:szCs w:val="24"/>
              </w:rPr>
              <w:t>(кв. м.)</w:t>
            </w:r>
          </w:p>
        </w:tc>
        <w:tc>
          <w:tcPr>
            <w:tcW w:w="1383" w:type="dxa"/>
            <w:noWrap/>
          </w:tcPr>
          <w:p w:rsidR="00C97EC9" w:rsidRPr="001E7155" w:rsidRDefault="00C97EC9" w:rsidP="00C97EC9">
            <w:pPr>
              <w:ind w:hanging="1"/>
              <w:jc w:val="center"/>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168" w:type="dxa"/>
            <w:vMerge/>
          </w:tcPr>
          <w:p w:rsidR="00C97EC9" w:rsidRPr="001E7155" w:rsidRDefault="00C97EC9" w:rsidP="007873E8">
            <w:pPr>
              <w:rPr>
                <w:sz w:val="24"/>
                <w:szCs w:val="24"/>
              </w:rPr>
            </w:pPr>
          </w:p>
        </w:tc>
        <w:tc>
          <w:tcPr>
            <w:tcW w:w="1701" w:type="dxa"/>
            <w:vMerge/>
          </w:tcPr>
          <w:p w:rsidR="00C97EC9" w:rsidRPr="001E7155" w:rsidRDefault="00C97EC9" w:rsidP="007873E8">
            <w:pPr>
              <w:rPr>
                <w:sz w:val="24"/>
                <w:szCs w:val="24"/>
              </w:rPr>
            </w:pPr>
          </w:p>
        </w:tc>
        <w:tc>
          <w:tcPr>
            <w:tcW w:w="1559" w:type="dxa"/>
            <w:vMerge/>
          </w:tcPr>
          <w:p w:rsidR="00C97EC9" w:rsidRPr="001E7155" w:rsidRDefault="00C97EC9" w:rsidP="007873E8">
            <w:pPr>
              <w:rPr>
                <w:sz w:val="24"/>
                <w:szCs w:val="24"/>
              </w:rPr>
            </w:pPr>
          </w:p>
        </w:tc>
        <w:tc>
          <w:tcPr>
            <w:tcW w:w="2126" w:type="dxa"/>
            <w:vMerge/>
          </w:tcPr>
          <w:p w:rsidR="00C97EC9" w:rsidRPr="001E7155" w:rsidRDefault="00C97EC9" w:rsidP="007873E8">
            <w:pPr>
              <w:rPr>
                <w:sz w:val="24"/>
                <w:szCs w:val="24"/>
              </w:rPr>
            </w:pPr>
          </w:p>
        </w:tc>
      </w:tr>
      <w:tr w:rsidR="00C97EC9" w:rsidRPr="001E7155" w:rsidTr="00797A8E">
        <w:trPr>
          <w:trHeight w:val="60"/>
        </w:trPr>
        <w:tc>
          <w:tcPr>
            <w:tcW w:w="1843" w:type="dxa"/>
            <w:vMerge/>
          </w:tcPr>
          <w:p w:rsidR="00C97EC9" w:rsidRPr="001E7155" w:rsidRDefault="00C97EC9" w:rsidP="007873E8">
            <w:pPr>
              <w:rPr>
                <w:sz w:val="24"/>
                <w:szCs w:val="24"/>
              </w:rPr>
            </w:pPr>
          </w:p>
        </w:tc>
        <w:tc>
          <w:tcPr>
            <w:tcW w:w="3828" w:type="dxa"/>
            <w:vMerge/>
          </w:tcPr>
          <w:p w:rsidR="00C97EC9" w:rsidRPr="001E7155" w:rsidRDefault="00C97EC9" w:rsidP="007873E8">
            <w:pPr>
              <w:rPr>
                <w:sz w:val="24"/>
                <w:szCs w:val="24"/>
              </w:rPr>
            </w:pPr>
          </w:p>
        </w:tc>
        <w:tc>
          <w:tcPr>
            <w:tcW w:w="992" w:type="dxa"/>
            <w:noWrap/>
          </w:tcPr>
          <w:p w:rsidR="00C97EC9" w:rsidRPr="001E7155" w:rsidRDefault="00C97EC9" w:rsidP="00C97EC9">
            <w:pPr>
              <w:ind w:hanging="1"/>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C97EC9" w:rsidRPr="001E7155" w:rsidRDefault="00C97EC9" w:rsidP="00C97EC9">
            <w:pPr>
              <w:ind w:firstLine="0"/>
              <w:jc w:val="center"/>
              <w:rPr>
                <w:b/>
                <w:sz w:val="24"/>
                <w:szCs w:val="24"/>
              </w:rPr>
            </w:pPr>
            <w:r w:rsidRPr="001E7155">
              <w:rPr>
                <w:b/>
                <w:sz w:val="24"/>
                <w:szCs w:val="24"/>
                <w:lang w:val="en-US"/>
              </w:rPr>
              <w:t>m</w:t>
            </w:r>
            <w:proofErr w:type="spellStart"/>
            <w:r w:rsidRPr="001E7155">
              <w:rPr>
                <w:b/>
                <w:sz w:val="24"/>
                <w:szCs w:val="24"/>
              </w:rPr>
              <w:t>ax</w:t>
            </w:r>
            <w:proofErr w:type="spellEnd"/>
          </w:p>
        </w:tc>
        <w:tc>
          <w:tcPr>
            <w:tcW w:w="1383" w:type="dxa"/>
            <w:noWrap/>
          </w:tcPr>
          <w:p w:rsidR="00C97EC9" w:rsidRPr="001E7155" w:rsidRDefault="00C97EC9" w:rsidP="00C97EC9">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1168" w:type="dxa"/>
            <w:vMerge/>
          </w:tcPr>
          <w:p w:rsidR="00C97EC9" w:rsidRPr="001E7155" w:rsidRDefault="00C97EC9" w:rsidP="007873E8">
            <w:pPr>
              <w:rPr>
                <w:sz w:val="24"/>
                <w:szCs w:val="24"/>
              </w:rPr>
            </w:pPr>
          </w:p>
        </w:tc>
        <w:tc>
          <w:tcPr>
            <w:tcW w:w="1701" w:type="dxa"/>
            <w:vMerge/>
          </w:tcPr>
          <w:p w:rsidR="00C97EC9" w:rsidRPr="001E7155" w:rsidRDefault="00C97EC9" w:rsidP="007873E8">
            <w:pPr>
              <w:rPr>
                <w:sz w:val="24"/>
                <w:szCs w:val="24"/>
              </w:rPr>
            </w:pPr>
          </w:p>
        </w:tc>
        <w:tc>
          <w:tcPr>
            <w:tcW w:w="1559" w:type="dxa"/>
            <w:vMerge/>
          </w:tcPr>
          <w:p w:rsidR="00C97EC9" w:rsidRPr="001E7155" w:rsidRDefault="00C97EC9" w:rsidP="007873E8">
            <w:pPr>
              <w:rPr>
                <w:sz w:val="24"/>
                <w:szCs w:val="24"/>
              </w:rPr>
            </w:pPr>
          </w:p>
        </w:tc>
        <w:tc>
          <w:tcPr>
            <w:tcW w:w="2126" w:type="dxa"/>
            <w:vMerge/>
          </w:tcPr>
          <w:p w:rsidR="00C97EC9" w:rsidRPr="001E7155" w:rsidRDefault="00C97EC9" w:rsidP="007873E8">
            <w:pPr>
              <w:rPr>
                <w:sz w:val="24"/>
                <w:szCs w:val="24"/>
              </w:rPr>
            </w:pPr>
          </w:p>
        </w:tc>
      </w:tr>
      <w:tr w:rsidR="00FA04D7" w:rsidRPr="001E7155" w:rsidTr="00797A8E">
        <w:trPr>
          <w:trHeight w:val="60"/>
        </w:trPr>
        <w:tc>
          <w:tcPr>
            <w:tcW w:w="1843" w:type="dxa"/>
          </w:tcPr>
          <w:p w:rsidR="00FA04D7" w:rsidRPr="001E7155" w:rsidRDefault="00FA04D7" w:rsidP="00D76F91">
            <w:pPr>
              <w:ind w:firstLine="0"/>
              <w:jc w:val="center"/>
              <w:rPr>
                <w:sz w:val="24"/>
                <w:szCs w:val="24"/>
              </w:rPr>
            </w:pPr>
            <w:proofErr w:type="spellStart"/>
            <w:r w:rsidRPr="001E7155">
              <w:rPr>
                <w:iCs/>
                <w:sz w:val="24"/>
                <w:szCs w:val="24"/>
              </w:rPr>
              <w:t>Среднеэтажная</w:t>
            </w:r>
            <w:proofErr w:type="spellEnd"/>
            <w:r w:rsidRPr="001E7155">
              <w:rPr>
                <w:iCs/>
                <w:sz w:val="24"/>
                <w:szCs w:val="24"/>
              </w:rPr>
              <w:t xml:space="preserve"> жилая застройка</w:t>
            </w:r>
            <w:r w:rsidRPr="001E7155">
              <w:rPr>
                <w:iCs/>
                <w:sz w:val="24"/>
                <w:szCs w:val="24"/>
                <w:lang w:val="en-US"/>
              </w:rPr>
              <w:t xml:space="preserve"> 2</w:t>
            </w:r>
            <w:r w:rsidRPr="001E7155">
              <w:rPr>
                <w:iCs/>
                <w:sz w:val="24"/>
                <w:szCs w:val="24"/>
              </w:rPr>
              <w:t>.5</w:t>
            </w:r>
          </w:p>
        </w:tc>
        <w:tc>
          <w:tcPr>
            <w:tcW w:w="3828" w:type="dxa"/>
          </w:tcPr>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благоустройство и озеленение;</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размещение подземных гаражей и автостоянок;</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обустройство спортивных и детских площадок, площадок отдыха;</w:t>
            </w:r>
          </w:p>
          <w:p w:rsidR="00FA04D7" w:rsidRPr="001E7155" w:rsidRDefault="00FA04D7" w:rsidP="00D76F91">
            <w:pPr>
              <w:ind w:firstLine="0"/>
              <w:rPr>
                <w:sz w:val="24"/>
                <w:szCs w:val="24"/>
              </w:rPr>
            </w:pPr>
            <w:r w:rsidRPr="001E7155">
              <w:rPr>
                <w:iCs/>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noWrap/>
          </w:tcPr>
          <w:p w:rsidR="00FA04D7" w:rsidRPr="001E7155" w:rsidRDefault="00FA04D7" w:rsidP="00D76F91">
            <w:pPr>
              <w:ind w:firstLine="0"/>
              <w:rPr>
                <w:sz w:val="24"/>
                <w:szCs w:val="24"/>
              </w:rPr>
            </w:pPr>
            <w:r w:rsidRPr="001E7155">
              <w:rPr>
                <w:sz w:val="24"/>
                <w:szCs w:val="24"/>
              </w:rPr>
              <w:t xml:space="preserve">1500 </w:t>
            </w:r>
          </w:p>
        </w:tc>
        <w:tc>
          <w:tcPr>
            <w:tcW w:w="993" w:type="dxa"/>
          </w:tcPr>
          <w:p w:rsidR="00FA04D7" w:rsidRPr="001E7155" w:rsidRDefault="00FA04D7" w:rsidP="00D76F91">
            <w:pPr>
              <w:ind w:firstLine="0"/>
              <w:rPr>
                <w:sz w:val="24"/>
                <w:szCs w:val="24"/>
              </w:rPr>
            </w:pPr>
            <w:r w:rsidRPr="001E7155">
              <w:rPr>
                <w:sz w:val="24"/>
                <w:szCs w:val="24"/>
              </w:rPr>
              <w:t>500000</w:t>
            </w:r>
          </w:p>
        </w:tc>
        <w:tc>
          <w:tcPr>
            <w:tcW w:w="1383" w:type="dxa"/>
            <w:noWrap/>
          </w:tcPr>
          <w:p w:rsidR="00FA04D7" w:rsidRPr="001E7155" w:rsidRDefault="00FA04D7" w:rsidP="00D76F91">
            <w:pPr>
              <w:ind w:firstLine="0"/>
              <w:jc w:val="center"/>
              <w:rPr>
                <w:sz w:val="24"/>
                <w:szCs w:val="24"/>
              </w:rPr>
            </w:pPr>
            <w:r w:rsidRPr="001E7155">
              <w:rPr>
                <w:sz w:val="24"/>
                <w:szCs w:val="24"/>
              </w:rPr>
              <w:t>не подлежит установлению</w:t>
            </w:r>
          </w:p>
        </w:tc>
        <w:tc>
          <w:tcPr>
            <w:tcW w:w="1168" w:type="dxa"/>
          </w:tcPr>
          <w:p w:rsidR="00FA04D7" w:rsidRPr="001E7155" w:rsidRDefault="00FA04D7" w:rsidP="00D76F91">
            <w:pPr>
              <w:ind w:firstLine="0"/>
              <w:jc w:val="center"/>
              <w:rPr>
                <w:sz w:val="24"/>
                <w:szCs w:val="24"/>
              </w:rPr>
            </w:pPr>
            <w:r w:rsidRPr="001E7155">
              <w:rPr>
                <w:sz w:val="24"/>
                <w:szCs w:val="24"/>
              </w:rPr>
              <w:t>8/32</w:t>
            </w:r>
          </w:p>
        </w:tc>
        <w:tc>
          <w:tcPr>
            <w:tcW w:w="1701" w:type="dxa"/>
          </w:tcPr>
          <w:p w:rsidR="00FA04D7" w:rsidRPr="001E7155" w:rsidRDefault="00FA04D7" w:rsidP="00D76F91">
            <w:pPr>
              <w:ind w:firstLine="0"/>
              <w:jc w:val="center"/>
              <w:rPr>
                <w:sz w:val="24"/>
                <w:szCs w:val="24"/>
              </w:rPr>
            </w:pPr>
            <w:r w:rsidRPr="001E7155">
              <w:rPr>
                <w:sz w:val="24"/>
                <w:szCs w:val="24"/>
              </w:rPr>
              <w:t>44,1 %</w:t>
            </w:r>
          </w:p>
        </w:tc>
        <w:tc>
          <w:tcPr>
            <w:tcW w:w="1559" w:type="dxa"/>
          </w:tcPr>
          <w:p w:rsidR="00FA04D7" w:rsidRPr="001E7155" w:rsidRDefault="00FA04D7" w:rsidP="00D76F91">
            <w:pPr>
              <w:ind w:firstLine="0"/>
              <w:jc w:val="center"/>
              <w:rPr>
                <w:sz w:val="24"/>
                <w:szCs w:val="24"/>
              </w:rPr>
            </w:pPr>
            <w:r w:rsidRPr="001E7155">
              <w:rPr>
                <w:sz w:val="24"/>
                <w:szCs w:val="24"/>
              </w:rPr>
              <w:t>3</w:t>
            </w:r>
          </w:p>
        </w:tc>
        <w:tc>
          <w:tcPr>
            <w:tcW w:w="2126" w:type="dxa"/>
          </w:tcPr>
          <w:p w:rsidR="00FA04D7" w:rsidRPr="001E7155" w:rsidRDefault="00FA04D7" w:rsidP="00D76F91">
            <w:pPr>
              <w:jc w:val="center"/>
              <w:rPr>
                <w:sz w:val="24"/>
                <w:szCs w:val="24"/>
              </w:rPr>
            </w:pPr>
            <w:r w:rsidRPr="001E7155">
              <w:rPr>
                <w:sz w:val="24"/>
                <w:szCs w:val="24"/>
              </w:rPr>
              <w:t>-</w:t>
            </w:r>
          </w:p>
        </w:tc>
      </w:tr>
      <w:tr w:rsidR="00FA04D7" w:rsidRPr="001E7155" w:rsidTr="00D76F91">
        <w:trPr>
          <w:trHeight w:val="612"/>
        </w:trPr>
        <w:tc>
          <w:tcPr>
            <w:tcW w:w="1843" w:type="dxa"/>
          </w:tcPr>
          <w:p w:rsidR="00FA04D7" w:rsidRPr="001E7155" w:rsidRDefault="00FA04D7" w:rsidP="00D76F91">
            <w:pPr>
              <w:tabs>
                <w:tab w:val="left" w:pos="540"/>
                <w:tab w:val="num" w:pos="720"/>
                <w:tab w:val="left" w:pos="900"/>
                <w:tab w:val="left" w:pos="1080"/>
                <w:tab w:val="left" w:pos="1260"/>
              </w:tabs>
              <w:ind w:firstLine="0"/>
              <w:jc w:val="center"/>
              <w:rPr>
                <w:iCs/>
                <w:sz w:val="24"/>
                <w:szCs w:val="24"/>
              </w:rPr>
            </w:pPr>
            <w:r w:rsidRPr="001E7155">
              <w:rPr>
                <w:iCs/>
                <w:sz w:val="24"/>
                <w:szCs w:val="24"/>
              </w:rPr>
              <w:lastRenderedPageBreak/>
              <w:t>Многоэтажная жилая застройка (высотная застройка) 2.6</w:t>
            </w:r>
          </w:p>
        </w:tc>
        <w:tc>
          <w:tcPr>
            <w:tcW w:w="3828" w:type="dxa"/>
            <w:vAlign w:val="center"/>
          </w:tcPr>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благоустройство и озеленение придомовых территорий;</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обустройство спортивных и детских площадок, хозяйственных площадок;</w:t>
            </w:r>
          </w:p>
          <w:p w:rsidR="00FA04D7" w:rsidRPr="001E7155" w:rsidRDefault="00FA04D7" w:rsidP="00D76F91">
            <w:pPr>
              <w:tabs>
                <w:tab w:val="left" w:pos="540"/>
                <w:tab w:val="num" w:pos="720"/>
                <w:tab w:val="left" w:pos="900"/>
                <w:tab w:val="left" w:pos="1080"/>
                <w:tab w:val="left" w:pos="1260"/>
              </w:tabs>
              <w:ind w:firstLine="0"/>
              <w:rPr>
                <w:iCs/>
                <w:sz w:val="24"/>
                <w:szCs w:val="24"/>
              </w:rPr>
            </w:pPr>
            <w:r w:rsidRPr="001E7155">
              <w:rPr>
                <w:iCs/>
                <w:sz w:val="24"/>
                <w:szCs w:val="24"/>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92" w:type="dxa"/>
          </w:tcPr>
          <w:p w:rsidR="00FA04D7" w:rsidRPr="001E7155" w:rsidRDefault="00FA04D7" w:rsidP="00D76F91">
            <w:pPr>
              <w:ind w:firstLine="0"/>
              <w:jc w:val="center"/>
              <w:rPr>
                <w:sz w:val="24"/>
                <w:szCs w:val="24"/>
              </w:rPr>
            </w:pPr>
            <w:r w:rsidRPr="001E7155">
              <w:rPr>
                <w:sz w:val="24"/>
                <w:szCs w:val="24"/>
              </w:rPr>
              <w:t>2000</w:t>
            </w:r>
          </w:p>
        </w:tc>
        <w:tc>
          <w:tcPr>
            <w:tcW w:w="993" w:type="dxa"/>
          </w:tcPr>
          <w:p w:rsidR="00FA04D7" w:rsidRPr="001E7155" w:rsidRDefault="00FA04D7" w:rsidP="00D76F91">
            <w:pPr>
              <w:ind w:firstLine="0"/>
              <w:jc w:val="center"/>
              <w:rPr>
                <w:sz w:val="24"/>
                <w:szCs w:val="24"/>
              </w:rPr>
            </w:pPr>
            <w:r w:rsidRPr="001E7155">
              <w:rPr>
                <w:sz w:val="24"/>
                <w:szCs w:val="24"/>
              </w:rPr>
              <w:t>1000000</w:t>
            </w:r>
          </w:p>
        </w:tc>
        <w:tc>
          <w:tcPr>
            <w:tcW w:w="1383" w:type="dxa"/>
          </w:tcPr>
          <w:p w:rsidR="00FA04D7" w:rsidRPr="001E7155" w:rsidRDefault="00FA04D7" w:rsidP="00D76F91">
            <w:pPr>
              <w:ind w:firstLine="0"/>
              <w:jc w:val="center"/>
              <w:rPr>
                <w:sz w:val="24"/>
                <w:szCs w:val="24"/>
              </w:rPr>
            </w:pPr>
            <w:r w:rsidRPr="001E7155">
              <w:rPr>
                <w:sz w:val="24"/>
                <w:szCs w:val="24"/>
              </w:rPr>
              <w:t>не подлежит установлению</w:t>
            </w:r>
          </w:p>
        </w:tc>
        <w:tc>
          <w:tcPr>
            <w:tcW w:w="1168" w:type="dxa"/>
          </w:tcPr>
          <w:p w:rsidR="00FA04D7" w:rsidRPr="001E7155" w:rsidRDefault="00FA04D7" w:rsidP="00D76F91">
            <w:pPr>
              <w:ind w:firstLine="0"/>
              <w:jc w:val="center"/>
              <w:rPr>
                <w:sz w:val="24"/>
                <w:szCs w:val="24"/>
              </w:rPr>
            </w:pPr>
            <w:r w:rsidRPr="001E7155">
              <w:rPr>
                <w:sz w:val="24"/>
                <w:szCs w:val="24"/>
              </w:rPr>
              <w:t>16/64</w:t>
            </w:r>
          </w:p>
        </w:tc>
        <w:tc>
          <w:tcPr>
            <w:tcW w:w="1701" w:type="dxa"/>
          </w:tcPr>
          <w:p w:rsidR="00FA04D7" w:rsidRPr="001E7155" w:rsidRDefault="00FA04D7" w:rsidP="00D76F91">
            <w:pPr>
              <w:jc w:val="center"/>
              <w:rPr>
                <w:sz w:val="24"/>
                <w:szCs w:val="24"/>
              </w:rPr>
            </w:pPr>
            <w:r w:rsidRPr="001E7155">
              <w:rPr>
                <w:sz w:val="24"/>
                <w:szCs w:val="24"/>
              </w:rPr>
              <w:t>50,8 %</w:t>
            </w:r>
          </w:p>
        </w:tc>
        <w:tc>
          <w:tcPr>
            <w:tcW w:w="1559" w:type="dxa"/>
          </w:tcPr>
          <w:p w:rsidR="00FA04D7" w:rsidRPr="001E7155" w:rsidRDefault="00FA04D7" w:rsidP="00D76F91">
            <w:pPr>
              <w:jc w:val="center"/>
              <w:rPr>
                <w:sz w:val="24"/>
                <w:szCs w:val="24"/>
              </w:rPr>
            </w:pPr>
            <w:r w:rsidRPr="001E7155">
              <w:rPr>
                <w:sz w:val="24"/>
                <w:szCs w:val="24"/>
              </w:rPr>
              <w:t>1</w:t>
            </w:r>
          </w:p>
        </w:tc>
        <w:tc>
          <w:tcPr>
            <w:tcW w:w="2126" w:type="dxa"/>
          </w:tcPr>
          <w:p w:rsidR="00FA04D7" w:rsidRPr="001E7155" w:rsidRDefault="00FA04D7" w:rsidP="00D76F91">
            <w:pPr>
              <w:jc w:val="center"/>
              <w:rPr>
                <w:sz w:val="24"/>
                <w:szCs w:val="24"/>
              </w:rPr>
            </w:pPr>
            <w:r w:rsidRPr="001E7155">
              <w:rPr>
                <w:sz w:val="24"/>
                <w:szCs w:val="24"/>
              </w:rPr>
              <w:t>-</w:t>
            </w:r>
          </w:p>
        </w:tc>
      </w:tr>
      <w:tr w:rsidR="00FA04D7" w:rsidRPr="001E7155" w:rsidTr="00797A8E">
        <w:trPr>
          <w:trHeight w:val="612"/>
        </w:trPr>
        <w:tc>
          <w:tcPr>
            <w:tcW w:w="1843" w:type="dxa"/>
          </w:tcPr>
          <w:p w:rsidR="00FA04D7" w:rsidRPr="001E7155" w:rsidRDefault="00FA04D7" w:rsidP="00C97EC9">
            <w:pPr>
              <w:ind w:firstLine="0"/>
              <w:jc w:val="center"/>
              <w:rPr>
                <w:sz w:val="24"/>
                <w:szCs w:val="24"/>
              </w:rPr>
            </w:pPr>
            <w:r w:rsidRPr="001E7155">
              <w:rPr>
                <w:sz w:val="24"/>
                <w:szCs w:val="24"/>
              </w:rPr>
              <w:t>Религиозное использование 3.7</w:t>
            </w:r>
          </w:p>
        </w:tc>
        <w:tc>
          <w:tcPr>
            <w:tcW w:w="3828" w:type="dxa"/>
          </w:tcPr>
          <w:p w:rsidR="00FA04D7" w:rsidRPr="001E7155" w:rsidRDefault="00FA04D7" w:rsidP="00C97EC9">
            <w:pPr>
              <w:ind w:firstLine="0"/>
              <w:rPr>
                <w:sz w:val="24"/>
                <w:szCs w:val="24"/>
              </w:rPr>
            </w:pPr>
            <w:proofErr w:type="gramStart"/>
            <w:r w:rsidRPr="001E7155">
              <w:rPr>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w:t>
            </w:r>
            <w:r w:rsidRPr="001E7155">
              <w:rPr>
                <w:sz w:val="24"/>
                <w:szCs w:val="24"/>
              </w:rPr>
              <w:lastRenderedPageBreak/>
              <w:t>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992" w:type="dxa"/>
          </w:tcPr>
          <w:p w:rsidR="00FA04D7" w:rsidRPr="001E7155" w:rsidRDefault="00FA04D7" w:rsidP="00C97EC9">
            <w:pPr>
              <w:ind w:firstLine="0"/>
              <w:rPr>
                <w:sz w:val="24"/>
                <w:szCs w:val="24"/>
              </w:rPr>
            </w:pPr>
            <w:r w:rsidRPr="001E7155">
              <w:rPr>
                <w:sz w:val="24"/>
                <w:szCs w:val="24"/>
              </w:rPr>
              <w:lastRenderedPageBreak/>
              <w:t xml:space="preserve">2500 </w:t>
            </w:r>
          </w:p>
        </w:tc>
        <w:tc>
          <w:tcPr>
            <w:tcW w:w="993" w:type="dxa"/>
          </w:tcPr>
          <w:p w:rsidR="00FA04D7" w:rsidRPr="001E7155" w:rsidRDefault="00FA04D7" w:rsidP="00C97EC9">
            <w:pPr>
              <w:ind w:firstLine="0"/>
              <w:rPr>
                <w:sz w:val="24"/>
                <w:szCs w:val="24"/>
              </w:rPr>
            </w:pPr>
            <w:r w:rsidRPr="001E7155">
              <w:rPr>
                <w:sz w:val="24"/>
                <w:szCs w:val="24"/>
              </w:rPr>
              <w:t>100000</w:t>
            </w:r>
          </w:p>
        </w:tc>
        <w:tc>
          <w:tcPr>
            <w:tcW w:w="1383" w:type="dxa"/>
          </w:tcPr>
          <w:p w:rsidR="00FA04D7" w:rsidRPr="001E7155" w:rsidRDefault="00FA04D7" w:rsidP="00C97EC9">
            <w:pPr>
              <w:ind w:firstLine="0"/>
              <w:jc w:val="center"/>
              <w:rPr>
                <w:sz w:val="24"/>
                <w:szCs w:val="24"/>
              </w:rPr>
            </w:pPr>
            <w:r w:rsidRPr="001E7155">
              <w:rPr>
                <w:sz w:val="24"/>
                <w:szCs w:val="24"/>
              </w:rPr>
              <w:t>не подлежит установлению</w:t>
            </w:r>
          </w:p>
        </w:tc>
        <w:tc>
          <w:tcPr>
            <w:tcW w:w="1168" w:type="dxa"/>
          </w:tcPr>
          <w:p w:rsidR="00FA04D7" w:rsidRPr="001E7155" w:rsidRDefault="00FA04D7" w:rsidP="00C97EC9">
            <w:pPr>
              <w:ind w:firstLine="0"/>
              <w:jc w:val="center"/>
              <w:rPr>
                <w:sz w:val="24"/>
                <w:szCs w:val="24"/>
              </w:rPr>
            </w:pPr>
            <w:r w:rsidRPr="001E7155">
              <w:rPr>
                <w:sz w:val="24"/>
                <w:szCs w:val="24"/>
              </w:rPr>
              <w:t>5/20</w:t>
            </w:r>
          </w:p>
          <w:p w:rsidR="00FA04D7" w:rsidRPr="001E7155" w:rsidRDefault="00FA04D7" w:rsidP="00C97EC9">
            <w:pPr>
              <w:ind w:firstLine="0"/>
              <w:jc w:val="center"/>
              <w:rPr>
                <w:sz w:val="24"/>
                <w:szCs w:val="24"/>
              </w:rPr>
            </w:pPr>
            <w:proofErr w:type="gramStart"/>
            <w:r w:rsidRPr="001E7155">
              <w:rPr>
                <w:sz w:val="24"/>
                <w:szCs w:val="24"/>
              </w:rPr>
              <w:t xml:space="preserve">Для объектов капитального строительства, предназначенных </w:t>
            </w:r>
            <w:r w:rsidRPr="001E7155">
              <w:rPr>
                <w:sz w:val="24"/>
                <w:szCs w:val="24"/>
              </w:rPr>
              <w:lastRenderedPageBreak/>
              <w:t>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701" w:type="dxa"/>
          </w:tcPr>
          <w:p w:rsidR="00FA04D7" w:rsidRPr="001E7155" w:rsidRDefault="00FA04D7" w:rsidP="00C97EC9">
            <w:pPr>
              <w:ind w:firstLine="0"/>
              <w:jc w:val="center"/>
              <w:rPr>
                <w:sz w:val="24"/>
                <w:szCs w:val="24"/>
              </w:rPr>
            </w:pPr>
            <w:r w:rsidRPr="001E7155">
              <w:rPr>
                <w:sz w:val="24"/>
                <w:szCs w:val="24"/>
              </w:rPr>
              <w:lastRenderedPageBreak/>
              <w:t>50 %</w:t>
            </w:r>
          </w:p>
          <w:p w:rsidR="00FA04D7" w:rsidRPr="001E7155" w:rsidRDefault="00FA04D7" w:rsidP="00C97EC9">
            <w:pPr>
              <w:ind w:firstLine="0"/>
              <w:jc w:val="center"/>
              <w:rPr>
                <w:sz w:val="24"/>
                <w:szCs w:val="24"/>
              </w:rPr>
            </w:pPr>
            <w:proofErr w:type="gramStart"/>
            <w:r w:rsidRPr="001E7155">
              <w:rPr>
                <w:sz w:val="24"/>
                <w:szCs w:val="24"/>
              </w:rPr>
              <w:t xml:space="preserve">Для объектов капитального строительств, предназначенных для отправления религиозных обрядов </w:t>
            </w:r>
            <w:r w:rsidRPr="001E7155">
              <w:rPr>
                <w:sz w:val="24"/>
                <w:szCs w:val="24"/>
              </w:rPr>
              <w:lastRenderedPageBreak/>
              <w:t>(церкви, соборы, храмы, часовни, монастыри, мечети, молельные дома) - не подлежат установлению</w:t>
            </w:r>
            <w:proofErr w:type="gramEnd"/>
          </w:p>
        </w:tc>
        <w:tc>
          <w:tcPr>
            <w:tcW w:w="1559" w:type="dxa"/>
          </w:tcPr>
          <w:p w:rsidR="00FA04D7" w:rsidRPr="001E7155" w:rsidRDefault="00FA04D7" w:rsidP="00C97EC9">
            <w:pPr>
              <w:rPr>
                <w:sz w:val="24"/>
                <w:szCs w:val="24"/>
              </w:rPr>
            </w:pPr>
            <w:r w:rsidRPr="001E7155">
              <w:rPr>
                <w:sz w:val="24"/>
                <w:szCs w:val="24"/>
              </w:rPr>
              <w:lastRenderedPageBreak/>
              <w:t>1</w:t>
            </w:r>
          </w:p>
        </w:tc>
        <w:tc>
          <w:tcPr>
            <w:tcW w:w="2126" w:type="dxa"/>
          </w:tcPr>
          <w:p w:rsidR="00FA04D7" w:rsidRPr="001E7155" w:rsidRDefault="00FA04D7" w:rsidP="00C97EC9">
            <w:pPr>
              <w:rPr>
                <w:sz w:val="24"/>
                <w:szCs w:val="24"/>
              </w:rPr>
            </w:pPr>
          </w:p>
        </w:tc>
      </w:tr>
      <w:tr w:rsidR="00FA04D7" w:rsidRPr="001E7155" w:rsidTr="00797A8E">
        <w:trPr>
          <w:trHeight w:val="612"/>
        </w:trPr>
        <w:tc>
          <w:tcPr>
            <w:tcW w:w="1843" w:type="dxa"/>
          </w:tcPr>
          <w:p w:rsidR="00FA04D7" w:rsidRPr="001E7155" w:rsidRDefault="00FA04D7" w:rsidP="00C97EC9">
            <w:pPr>
              <w:ind w:firstLine="0"/>
              <w:jc w:val="center"/>
              <w:rPr>
                <w:sz w:val="24"/>
                <w:szCs w:val="24"/>
              </w:rPr>
            </w:pPr>
            <w:r w:rsidRPr="001E7155">
              <w:rPr>
                <w:sz w:val="24"/>
                <w:szCs w:val="24"/>
              </w:rPr>
              <w:lastRenderedPageBreak/>
              <w:t>Рынки 4.3</w:t>
            </w:r>
          </w:p>
        </w:tc>
        <w:tc>
          <w:tcPr>
            <w:tcW w:w="3828" w:type="dxa"/>
          </w:tcPr>
          <w:p w:rsidR="00FA04D7" w:rsidRPr="001E7155" w:rsidRDefault="00FA04D7" w:rsidP="00C97EC9">
            <w:pPr>
              <w:ind w:firstLine="0"/>
              <w:rPr>
                <w:sz w:val="24"/>
                <w:szCs w:val="24"/>
              </w:rPr>
            </w:pPr>
            <w:r w:rsidRPr="001E7155">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992" w:type="dxa"/>
          </w:tcPr>
          <w:p w:rsidR="00FA04D7" w:rsidRPr="001E7155" w:rsidRDefault="00FA04D7" w:rsidP="00C97EC9">
            <w:pPr>
              <w:ind w:firstLine="0"/>
              <w:jc w:val="center"/>
              <w:rPr>
                <w:sz w:val="24"/>
                <w:szCs w:val="24"/>
              </w:rPr>
            </w:pPr>
            <w:r w:rsidRPr="001E7155">
              <w:rPr>
                <w:sz w:val="24"/>
                <w:szCs w:val="24"/>
              </w:rPr>
              <w:t>1500</w:t>
            </w:r>
          </w:p>
        </w:tc>
        <w:tc>
          <w:tcPr>
            <w:tcW w:w="993" w:type="dxa"/>
          </w:tcPr>
          <w:p w:rsidR="00FA04D7" w:rsidRPr="001E7155" w:rsidRDefault="00FA04D7" w:rsidP="00C97EC9">
            <w:pPr>
              <w:ind w:firstLine="0"/>
              <w:jc w:val="center"/>
              <w:rPr>
                <w:sz w:val="24"/>
                <w:szCs w:val="24"/>
              </w:rPr>
            </w:pPr>
            <w:r w:rsidRPr="001E7155">
              <w:rPr>
                <w:sz w:val="24"/>
                <w:szCs w:val="24"/>
              </w:rPr>
              <w:t>50000</w:t>
            </w:r>
          </w:p>
        </w:tc>
        <w:tc>
          <w:tcPr>
            <w:tcW w:w="1383" w:type="dxa"/>
          </w:tcPr>
          <w:p w:rsidR="00FA04D7" w:rsidRPr="001E7155" w:rsidRDefault="00FA04D7" w:rsidP="00C97EC9">
            <w:pPr>
              <w:ind w:firstLine="0"/>
              <w:jc w:val="center"/>
              <w:rPr>
                <w:sz w:val="24"/>
                <w:szCs w:val="24"/>
              </w:rPr>
            </w:pPr>
            <w:r w:rsidRPr="001E7155">
              <w:rPr>
                <w:sz w:val="24"/>
                <w:szCs w:val="24"/>
              </w:rPr>
              <w:t>не подлежит установлению</w:t>
            </w:r>
          </w:p>
        </w:tc>
        <w:tc>
          <w:tcPr>
            <w:tcW w:w="1168" w:type="dxa"/>
          </w:tcPr>
          <w:p w:rsidR="00FA04D7" w:rsidRPr="001E7155" w:rsidRDefault="00FA04D7" w:rsidP="00C97EC9">
            <w:pPr>
              <w:ind w:firstLine="0"/>
              <w:jc w:val="center"/>
              <w:rPr>
                <w:sz w:val="24"/>
                <w:szCs w:val="24"/>
              </w:rPr>
            </w:pPr>
            <w:r w:rsidRPr="001E7155">
              <w:rPr>
                <w:sz w:val="24"/>
                <w:szCs w:val="24"/>
              </w:rPr>
              <w:t>3/30</w:t>
            </w:r>
          </w:p>
        </w:tc>
        <w:tc>
          <w:tcPr>
            <w:tcW w:w="1701" w:type="dxa"/>
          </w:tcPr>
          <w:p w:rsidR="00FA04D7" w:rsidRPr="001E7155" w:rsidRDefault="00FA04D7" w:rsidP="00C97EC9">
            <w:pPr>
              <w:ind w:firstLine="0"/>
              <w:jc w:val="center"/>
              <w:rPr>
                <w:sz w:val="24"/>
                <w:szCs w:val="24"/>
              </w:rPr>
            </w:pPr>
            <w:r w:rsidRPr="001E7155">
              <w:rPr>
                <w:sz w:val="24"/>
                <w:szCs w:val="24"/>
              </w:rPr>
              <w:t>65 %</w:t>
            </w:r>
          </w:p>
        </w:tc>
        <w:tc>
          <w:tcPr>
            <w:tcW w:w="1559" w:type="dxa"/>
          </w:tcPr>
          <w:p w:rsidR="00FA04D7" w:rsidRPr="001E7155" w:rsidRDefault="00FA04D7" w:rsidP="00C97EC9">
            <w:pPr>
              <w:ind w:firstLine="0"/>
              <w:jc w:val="center"/>
              <w:rPr>
                <w:sz w:val="24"/>
                <w:szCs w:val="24"/>
              </w:rPr>
            </w:pPr>
            <w:r w:rsidRPr="001E7155">
              <w:rPr>
                <w:sz w:val="24"/>
                <w:szCs w:val="24"/>
              </w:rPr>
              <w:t>1</w:t>
            </w:r>
          </w:p>
        </w:tc>
        <w:tc>
          <w:tcPr>
            <w:tcW w:w="2126" w:type="dxa"/>
          </w:tcPr>
          <w:p w:rsidR="00FA04D7" w:rsidRPr="001E7155" w:rsidRDefault="00FA04D7" w:rsidP="00C97EC9">
            <w:pPr>
              <w:ind w:firstLine="0"/>
              <w:jc w:val="center"/>
              <w:rPr>
                <w:sz w:val="24"/>
                <w:szCs w:val="24"/>
              </w:rPr>
            </w:pPr>
            <w:r w:rsidRPr="001E7155">
              <w:rPr>
                <w:sz w:val="24"/>
                <w:szCs w:val="24"/>
              </w:rPr>
              <w:t>-</w:t>
            </w:r>
          </w:p>
        </w:tc>
      </w:tr>
      <w:tr w:rsidR="00FA04D7" w:rsidRPr="001E7155" w:rsidTr="001E7155">
        <w:trPr>
          <w:trHeight w:val="612"/>
        </w:trPr>
        <w:tc>
          <w:tcPr>
            <w:tcW w:w="1843" w:type="dxa"/>
          </w:tcPr>
          <w:p w:rsidR="00FA04D7" w:rsidRPr="001E7155" w:rsidRDefault="00FA04D7" w:rsidP="001E7155">
            <w:pPr>
              <w:ind w:firstLine="0"/>
              <w:jc w:val="center"/>
              <w:rPr>
                <w:sz w:val="24"/>
                <w:szCs w:val="24"/>
              </w:rPr>
            </w:pPr>
            <w:r w:rsidRPr="001E7155">
              <w:rPr>
                <w:sz w:val="24"/>
                <w:szCs w:val="24"/>
              </w:rPr>
              <w:t xml:space="preserve">Обслуживание автотранспорта </w:t>
            </w:r>
            <w:r w:rsidRPr="001E7155">
              <w:rPr>
                <w:sz w:val="24"/>
                <w:szCs w:val="24"/>
              </w:rPr>
              <w:lastRenderedPageBreak/>
              <w:t>4.9</w:t>
            </w:r>
          </w:p>
        </w:tc>
        <w:tc>
          <w:tcPr>
            <w:tcW w:w="3828" w:type="dxa"/>
            <w:vAlign w:val="center"/>
          </w:tcPr>
          <w:p w:rsidR="00FA04D7" w:rsidRPr="001E7155" w:rsidRDefault="00FA04D7" w:rsidP="001E7155">
            <w:pPr>
              <w:ind w:firstLine="0"/>
              <w:rPr>
                <w:sz w:val="24"/>
                <w:szCs w:val="24"/>
              </w:rPr>
            </w:pPr>
            <w:r w:rsidRPr="001E7155">
              <w:rPr>
                <w:sz w:val="24"/>
                <w:szCs w:val="24"/>
              </w:rPr>
              <w:lastRenderedPageBreak/>
              <w:t xml:space="preserve">Размещение постоянных или временных гаражей с несколькими </w:t>
            </w:r>
            <w:r w:rsidRPr="001E7155">
              <w:rPr>
                <w:sz w:val="24"/>
                <w:szCs w:val="24"/>
              </w:rPr>
              <w:lastRenderedPageBreak/>
              <w:t>стояночными местами, стоянок (парковок), гаражей, в том числе многоярусных, не указанных в коде 2.7.1</w:t>
            </w:r>
          </w:p>
        </w:tc>
        <w:tc>
          <w:tcPr>
            <w:tcW w:w="992" w:type="dxa"/>
          </w:tcPr>
          <w:p w:rsidR="00FA04D7" w:rsidRPr="001E7155" w:rsidRDefault="00FA04D7" w:rsidP="001E7155">
            <w:pPr>
              <w:ind w:firstLine="0"/>
              <w:jc w:val="center"/>
              <w:rPr>
                <w:sz w:val="24"/>
                <w:szCs w:val="24"/>
              </w:rPr>
            </w:pPr>
            <w:r w:rsidRPr="001E7155">
              <w:rPr>
                <w:sz w:val="24"/>
                <w:szCs w:val="24"/>
              </w:rPr>
              <w:lastRenderedPageBreak/>
              <w:t>2000</w:t>
            </w:r>
          </w:p>
        </w:tc>
        <w:tc>
          <w:tcPr>
            <w:tcW w:w="993" w:type="dxa"/>
          </w:tcPr>
          <w:p w:rsidR="00FA04D7" w:rsidRPr="001E7155" w:rsidRDefault="00FA04D7" w:rsidP="001E7155">
            <w:pPr>
              <w:ind w:firstLine="0"/>
              <w:jc w:val="center"/>
              <w:rPr>
                <w:sz w:val="24"/>
                <w:szCs w:val="24"/>
              </w:rPr>
            </w:pPr>
            <w:r w:rsidRPr="001E7155">
              <w:rPr>
                <w:sz w:val="24"/>
                <w:szCs w:val="24"/>
              </w:rPr>
              <w:t>20000</w:t>
            </w:r>
          </w:p>
        </w:tc>
        <w:tc>
          <w:tcPr>
            <w:tcW w:w="1383" w:type="dxa"/>
          </w:tcPr>
          <w:p w:rsidR="00FA04D7" w:rsidRPr="001E7155" w:rsidRDefault="00FA04D7" w:rsidP="001E7155">
            <w:pPr>
              <w:ind w:firstLine="0"/>
              <w:jc w:val="center"/>
              <w:rPr>
                <w:sz w:val="24"/>
                <w:szCs w:val="24"/>
              </w:rPr>
            </w:pPr>
            <w:r w:rsidRPr="001E7155">
              <w:rPr>
                <w:sz w:val="24"/>
                <w:szCs w:val="24"/>
              </w:rPr>
              <w:t xml:space="preserve">не подлежит </w:t>
            </w:r>
            <w:r w:rsidRPr="001E7155">
              <w:rPr>
                <w:sz w:val="24"/>
                <w:szCs w:val="24"/>
              </w:rPr>
              <w:lastRenderedPageBreak/>
              <w:t>установлению</w:t>
            </w:r>
          </w:p>
        </w:tc>
        <w:tc>
          <w:tcPr>
            <w:tcW w:w="1168" w:type="dxa"/>
          </w:tcPr>
          <w:p w:rsidR="00FA04D7" w:rsidRPr="001E7155" w:rsidRDefault="00FA04D7" w:rsidP="001E7155">
            <w:pPr>
              <w:ind w:firstLine="0"/>
              <w:jc w:val="center"/>
              <w:rPr>
                <w:sz w:val="24"/>
                <w:szCs w:val="24"/>
              </w:rPr>
            </w:pPr>
            <w:r w:rsidRPr="001E7155">
              <w:rPr>
                <w:sz w:val="24"/>
                <w:szCs w:val="24"/>
              </w:rPr>
              <w:lastRenderedPageBreak/>
              <w:t>3/15</w:t>
            </w:r>
          </w:p>
        </w:tc>
        <w:tc>
          <w:tcPr>
            <w:tcW w:w="1701" w:type="dxa"/>
          </w:tcPr>
          <w:p w:rsidR="00FA04D7" w:rsidRPr="001E7155" w:rsidRDefault="00FA04D7" w:rsidP="001E7155">
            <w:pPr>
              <w:ind w:firstLine="0"/>
              <w:jc w:val="center"/>
              <w:rPr>
                <w:sz w:val="24"/>
                <w:szCs w:val="24"/>
              </w:rPr>
            </w:pPr>
            <w:r w:rsidRPr="001E7155">
              <w:rPr>
                <w:sz w:val="24"/>
                <w:szCs w:val="24"/>
              </w:rPr>
              <w:t>75 %</w:t>
            </w:r>
          </w:p>
        </w:tc>
        <w:tc>
          <w:tcPr>
            <w:tcW w:w="1559" w:type="dxa"/>
          </w:tcPr>
          <w:p w:rsidR="00FA04D7" w:rsidRPr="001E7155" w:rsidRDefault="00FA04D7" w:rsidP="001E7155">
            <w:pPr>
              <w:ind w:firstLine="0"/>
              <w:jc w:val="center"/>
              <w:rPr>
                <w:sz w:val="24"/>
                <w:szCs w:val="24"/>
              </w:rPr>
            </w:pPr>
            <w:r w:rsidRPr="001E7155">
              <w:rPr>
                <w:sz w:val="24"/>
                <w:szCs w:val="24"/>
              </w:rPr>
              <w:t>1</w:t>
            </w:r>
          </w:p>
        </w:tc>
        <w:tc>
          <w:tcPr>
            <w:tcW w:w="2126" w:type="dxa"/>
          </w:tcPr>
          <w:p w:rsidR="00FA04D7" w:rsidRPr="001E7155" w:rsidRDefault="00FA04D7" w:rsidP="001E7155">
            <w:pPr>
              <w:ind w:firstLine="0"/>
              <w:jc w:val="center"/>
              <w:rPr>
                <w:sz w:val="24"/>
                <w:szCs w:val="24"/>
              </w:rPr>
            </w:pPr>
            <w:r w:rsidRPr="001E7155">
              <w:rPr>
                <w:sz w:val="24"/>
                <w:szCs w:val="24"/>
              </w:rPr>
              <w:t>-</w:t>
            </w:r>
          </w:p>
        </w:tc>
      </w:tr>
      <w:tr w:rsidR="00E96310" w:rsidRPr="001E7155" w:rsidTr="008E69C2">
        <w:trPr>
          <w:trHeight w:val="612"/>
        </w:trPr>
        <w:tc>
          <w:tcPr>
            <w:tcW w:w="1843" w:type="dxa"/>
          </w:tcPr>
          <w:p w:rsidR="00E96310" w:rsidRPr="001E7155" w:rsidRDefault="00E96310" w:rsidP="008E69C2">
            <w:pPr>
              <w:ind w:firstLine="0"/>
              <w:jc w:val="center"/>
              <w:rPr>
                <w:sz w:val="24"/>
                <w:szCs w:val="24"/>
              </w:rPr>
            </w:pPr>
            <w:r w:rsidRPr="001E7155">
              <w:rPr>
                <w:sz w:val="24"/>
                <w:szCs w:val="24"/>
              </w:rPr>
              <w:lastRenderedPageBreak/>
              <w:t>Малоэтажная многоквартирная жилая застройка 2.1.1</w:t>
            </w:r>
          </w:p>
        </w:tc>
        <w:tc>
          <w:tcPr>
            <w:tcW w:w="3828" w:type="dxa"/>
          </w:tcPr>
          <w:p w:rsidR="00E96310" w:rsidRPr="001E7155" w:rsidRDefault="00E96310" w:rsidP="008E69C2">
            <w:pPr>
              <w:rPr>
                <w:sz w:val="24"/>
                <w:szCs w:val="24"/>
              </w:rPr>
            </w:pPr>
            <w:r w:rsidRPr="001E7155">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Pr>
          <w:p w:rsidR="00E96310" w:rsidRPr="001E7155" w:rsidRDefault="00E96310" w:rsidP="008E69C2">
            <w:pPr>
              <w:ind w:firstLine="0"/>
              <w:rPr>
                <w:sz w:val="24"/>
                <w:szCs w:val="24"/>
                <w:lang w:val="en-US"/>
              </w:rPr>
            </w:pPr>
            <w:r w:rsidRPr="001E7155">
              <w:rPr>
                <w:sz w:val="24"/>
                <w:szCs w:val="24"/>
              </w:rPr>
              <w:t>900</w:t>
            </w:r>
            <w:r w:rsidRPr="001E7155">
              <w:rPr>
                <w:sz w:val="24"/>
                <w:szCs w:val="24"/>
                <w:lang w:val="en-US"/>
              </w:rPr>
              <w:t xml:space="preserve"> </w:t>
            </w:r>
          </w:p>
        </w:tc>
        <w:tc>
          <w:tcPr>
            <w:tcW w:w="993" w:type="dxa"/>
          </w:tcPr>
          <w:p w:rsidR="00E96310" w:rsidRPr="001E7155" w:rsidRDefault="00E96310" w:rsidP="008E69C2">
            <w:pPr>
              <w:ind w:firstLine="0"/>
              <w:rPr>
                <w:sz w:val="24"/>
                <w:szCs w:val="24"/>
                <w:lang w:val="en-US"/>
              </w:rPr>
            </w:pPr>
            <w:r w:rsidRPr="001E7155">
              <w:rPr>
                <w:sz w:val="24"/>
                <w:szCs w:val="24"/>
              </w:rPr>
              <w:t>100000</w:t>
            </w:r>
          </w:p>
        </w:tc>
        <w:tc>
          <w:tcPr>
            <w:tcW w:w="1383" w:type="dxa"/>
          </w:tcPr>
          <w:p w:rsidR="00E96310" w:rsidRPr="001E7155" w:rsidRDefault="00E96310" w:rsidP="008E69C2">
            <w:pPr>
              <w:ind w:firstLine="0"/>
              <w:rPr>
                <w:sz w:val="24"/>
                <w:szCs w:val="24"/>
              </w:rPr>
            </w:pPr>
            <w:r w:rsidRPr="001E7155">
              <w:rPr>
                <w:sz w:val="24"/>
                <w:szCs w:val="24"/>
              </w:rPr>
              <w:t>не подлежит установлению</w:t>
            </w:r>
          </w:p>
        </w:tc>
        <w:tc>
          <w:tcPr>
            <w:tcW w:w="1168" w:type="dxa"/>
          </w:tcPr>
          <w:p w:rsidR="00E96310" w:rsidRPr="001E7155" w:rsidRDefault="00E96310" w:rsidP="008E69C2">
            <w:pPr>
              <w:ind w:firstLine="0"/>
              <w:jc w:val="center"/>
              <w:rPr>
                <w:sz w:val="24"/>
                <w:szCs w:val="24"/>
              </w:rPr>
            </w:pPr>
            <w:r w:rsidRPr="001E7155">
              <w:rPr>
                <w:sz w:val="24"/>
                <w:szCs w:val="24"/>
              </w:rPr>
              <w:t>4/16</w:t>
            </w:r>
          </w:p>
        </w:tc>
        <w:tc>
          <w:tcPr>
            <w:tcW w:w="1701" w:type="dxa"/>
          </w:tcPr>
          <w:p w:rsidR="00E96310" w:rsidRPr="001E7155" w:rsidRDefault="00E96310" w:rsidP="008E69C2">
            <w:pPr>
              <w:ind w:firstLine="0"/>
              <w:jc w:val="center"/>
              <w:rPr>
                <w:sz w:val="24"/>
                <w:szCs w:val="24"/>
              </w:rPr>
            </w:pPr>
            <w:r w:rsidRPr="001E7155">
              <w:rPr>
                <w:sz w:val="24"/>
                <w:szCs w:val="24"/>
              </w:rPr>
              <w:t>59,9 %</w:t>
            </w:r>
          </w:p>
        </w:tc>
        <w:tc>
          <w:tcPr>
            <w:tcW w:w="1559" w:type="dxa"/>
          </w:tcPr>
          <w:p w:rsidR="00E96310" w:rsidRPr="001E7155" w:rsidRDefault="00E96310" w:rsidP="008E69C2">
            <w:pPr>
              <w:ind w:firstLine="33"/>
              <w:jc w:val="center"/>
              <w:rPr>
                <w:sz w:val="24"/>
                <w:szCs w:val="24"/>
              </w:rPr>
            </w:pPr>
            <w:r w:rsidRPr="001E7155">
              <w:rPr>
                <w:sz w:val="24"/>
                <w:szCs w:val="24"/>
              </w:rPr>
              <w:t>3</w:t>
            </w:r>
          </w:p>
        </w:tc>
        <w:tc>
          <w:tcPr>
            <w:tcW w:w="2126" w:type="dxa"/>
          </w:tcPr>
          <w:p w:rsidR="00E96310" w:rsidRPr="001E7155" w:rsidRDefault="00E96310" w:rsidP="008E69C2">
            <w:pPr>
              <w:jc w:val="center"/>
              <w:rPr>
                <w:sz w:val="24"/>
                <w:szCs w:val="24"/>
              </w:rPr>
            </w:pPr>
            <w:r w:rsidRPr="001E7155">
              <w:rPr>
                <w:sz w:val="24"/>
                <w:szCs w:val="24"/>
              </w:rPr>
              <w:t>-</w:t>
            </w:r>
          </w:p>
        </w:tc>
      </w:tr>
      <w:tr w:rsidR="00E96310" w:rsidRPr="001E7155" w:rsidTr="001E7155">
        <w:trPr>
          <w:trHeight w:val="612"/>
        </w:trPr>
        <w:tc>
          <w:tcPr>
            <w:tcW w:w="1843" w:type="dxa"/>
          </w:tcPr>
          <w:p w:rsidR="00E96310" w:rsidRPr="001E7155" w:rsidRDefault="00E96310" w:rsidP="00C97EC9">
            <w:pPr>
              <w:ind w:firstLine="0"/>
              <w:jc w:val="center"/>
              <w:rPr>
                <w:sz w:val="24"/>
                <w:szCs w:val="24"/>
              </w:rPr>
            </w:pPr>
            <w:r w:rsidRPr="001E7155">
              <w:rPr>
                <w:sz w:val="24"/>
                <w:szCs w:val="24"/>
              </w:rPr>
              <w:t>Спорт 5.1</w:t>
            </w:r>
          </w:p>
        </w:tc>
        <w:tc>
          <w:tcPr>
            <w:tcW w:w="3828" w:type="dxa"/>
          </w:tcPr>
          <w:p w:rsidR="00E96310" w:rsidRPr="001E7155" w:rsidRDefault="00E96310" w:rsidP="00C97EC9">
            <w:pPr>
              <w:ind w:firstLine="0"/>
              <w:rPr>
                <w:sz w:val="24"/>
                <w:szCs w:val="24"/>
              </w:rPr>
            </w:pPr>
            <w:proofErr w:type="gramStart"/>
            <w:r w:rsidRPr="001E7155">
              <w:rPr>
                <w:sz w:val="24"/>
                <w:szCs w:val="24"/>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sidRPr="001E7155">
              <w:rPr>
                <w:sz w:val="24"/>
                <w:szCs w:val="24"/>
              </w:rPr>
              <w:lastRenderedPageBreak/>
              <w:t>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1E7155">
              <w:rPr>
                <w:sz w:val="24"/>
                <w:szCs w:val="24"/>
              </w:rPr>
              <w:t xml:space="preserve"> размещение спортивных баз и лагерей</w:t>
            </w:r>
          </w:p>
        </w:tc>
        <w:tc>
          <w:tcPr>
            <w:tcW w:w="992" w:type="dxa"/>
          </w:tcPr>
          <w:p w:rsidR="00E96310" w:rsidRPr="001E7155" w:rsidRDefault="00E96310" w:rsidP="001E7155">
            <w:pPr>
              <w:ind w:firstLine="0"/>
              <w:jc w:val="center"/>
              <w:rPr>
                <w:sz w:val="24"/>
                <w:szCs w:val="24"/>
              </w:rPr>
            </w:pPr>
            <w:r w:rsidRPr="001E7155">
              <w:rPr>
                <w:sz w:val="24"/>
                <w:szCs w:val="24"/>
              </w:rPr>
              <w:lastRenderedPageBreak/>
              <w:t>3500</w:t>
            </w:r>
          </w:p>
        </w:tc>
        <w:tc>
          <w:tcPr>
            <w:tcW w:w="993" w:type="dxa"/>
          </w:tcPr>
          <w:p w:rsidR="00E96310" w:rsidRPr="001E7155" w:rsidRDefault="00E96310" w:rsidP="001E7155">
            <w:pPr>
              <w:ind w:firstLine="0"/>
              <w:jc w:val="center"/>
              <w:rPr>
                <w:sz w:val="24"/>
                <w:szCs w:val="24"/>
              </w:rPr>
            </w:pPr>
            <w:r w:rsidRPr="001E7155">
              <w:rPr>
                <w:sz w:val="24"/>
                <w:szCs w:val="24"/>
              </w:rPr>
              <w:t>100000</w:t>
            </w:r>
          </w:p>
        </w:tc>
        <w:tc>
          <w:tcPr>
            <w:tcW w:w="1383" w:type="dxa"/>
          </w:tcPr>
          <w:p w:rsidR="00E96310" w:rsidRPr="001E7155" w:rsidRDefault="00E96310" w:rsidP="001E7155">
            <w:pPr>
              <w:ind w:firstLine="0"/>
              <w:jc w:val="center"/>
              <w:rPr>
                <w:sz w:val="24"/>
                <w:szCs w:val="24"/>
              </w:rPr>
            </w:pPr>
            <w:r w:rsidRPr="001E7155">
              <w:rPr>
                <w:sz w:val="24"/>
                <w:szCs w:val="24"/>
              </w:rPr>
              <w:t>не подлежит установлению</w:t>
            </w:r>
          </w:p>
        </w:tc>
        <w:tc>
          <w:tcPr>
            <w:tcW w:w="1168" w:type="dxa"/>
          </w:tcPr>
          <w:p w:rsidR="00E96310" w:rsidRPr="001E7155" w:rsidRDefault="00E96310" w:rsidP="001E7155">
            <w:pPr>
              <w:ind w:firstLine="0"/>
              <w:jc w:val="center"/>
              <w:rPr>
                <w:sz w:val="24"/>
                <w:szCs w:val="24"/>
              </w:rPr>
            </w:pPr>
            <w:r w:rsidRPr="001E7155">
              <w:rPr>
                <w:sz w:val="24"/>
                <w:szCs w:val="24"/>
              </w:rPr>
              <w:t>3/30</w:t>
            </w:r>
          </w:p>
        </w:tc>
        <w:tc>
          <w:tcPr>
            <w:tcW w:w="1701" w:type="dxa"/>
          </w:tcPr>
          <w:p w:rsidR="00E96310" w:rsidRPr="001E7155" w:rsidRDefault="00E96310" w:rsidP="001E7155">
            <w:pPr>
              <w:ind w:firstLine="0"/>
              <w:jc w:val="center"/>
              <w:rPr>
                <w:sz w:val="24"/>
                <w:szCs w:val="24"/>
              </w:rPr>
            </w:pPr>
            <w:r w:rsidRPr="001E7155">
              <w:rPr>
                <w:sz w:val="24"/>
                <w:szCs w:val="24"/>
              </w:rPr>
              <w:t>50 %</w:t>
            </w:r>
          </w:p>
          <w:p w:rsidR="00E96310" w:rsidRPr="001E7155" w:rsidRDefault="00E96310" w:rsidP="001E7155">
            <w:pPr>
              <w:ind w:firstLine="0"/>
              <w:jc w:val="center"/>
              <w:rPr>
                <w:sz w:val="24"/>
                <w:szCs w:val="24"/>
              </w:rPr>
            </w:pPr>
            <w:r w:rsidRPr="001E7155">
              <w:rPr>
                <w:sz w:val="24"/>
                <w:szCs w:val="24"/>
              </w:rPr>
              <w:t>Для плоскостных сооружений -</w:t>
            </w:r>
          </w:p>
          <w:p w:rsidR="00E96310" w:rsidRPr="001E7155" w:rsidRDefault="00E96310" w:rsidP="001E7155">
            <w:pPr>
              <w:ind w:firstLine="0"/>
              <w:jc w:val="center"/>
              <w:rPr>
                <w:sz w:val="24"/>
                <w:szCs w:val="24"/>
              </w:rPr>
            </w:pPr>
            <w:r w:rsidRPr="001E7155">
              <w:rPr>
                <w:sz w:val="24"/>
                <w:szCs w:val="24"/>
              </w:rPr>
              <w:t>75 %</w:t>
            </w:r>
          </w:p>
        </w:tc>
        <w:tc>
          <w:tcPr>
            <w:tcW w:w="1559" w:type="dxa"/>
          </w:tcPr>
          <w:p w:rsidR="00E96310" w:rsidRPr="001E7155" w:rsidRDefault="00E96310" w:rsidP="001E7155">
            <w:pPr>
              <w:ind w:firstLine="0"/>
              <w:jc w:val="center"/>
              <w:rPr>
                <w:sz w:val="24"/>
                <w:szCs w:val="24"/>
              </w:rPr>
            </w:pPr>
            <w:r w:rsidRPr="001E7155">
              <w:rPr>
                <w:sz w:val="24"/>
                <w:szCs w:val="24"/>
              </w:rPr>
              <w:t>1</w:t>
            </w:r>
          </w:p>
        </w:tc>
        <w:tc>
          <w:tcPr>
            <w:tcW w:w="2126" w:type="dxa"/>
          </w:tcPr>
          <w:p w:rsidR="00E96310" w:rsidRPr="001E7155" w:rsidRDefault="00E96310" w:rsidP="001E7155">
            <w:pPr>
              <w:ind w:firstLine="0"/>
              <w:jc w:val="center"/>
              <w:rPr>
                <w:sz w:val="24"/>
                <w:szCs w:val="24"/>
              </w:rPr>
            </w:pPr>
            <w:r w:rsidRPr="001E7155">
              <w:rPr>
                <w:sz w:val="24"/>
                <w:szCs w:val="24"/>
              </w:rPr>
              <w:t>-</w:t>
            </w:r>
          </w:p>
        </w:tc>
      </w:tr>
    </w:tbl>
    <w:p w:rsidR="006C3D8F" w:rsidRPr="001E7155" w:rsidRDefault="006C3D8F" w:rsidP="00DE1265">
      <w:pPr>
        <w:ind w:firstLine="0"/>
        <w:rPr>
          <w:b/>
          <w:lang w:val="en-US"/>
        </w:rPr>
      </w:pPr>
    </w:p>
    <w:p w:rsidR="00797A8E" w:rsidRPr="001E7155" w:rsidRDefault="00797A8E" w:rsidP="00797A8E">
      <w:pPr>
        <w:jc w:val="center"/>
        <w:rPr>
          <w:b/>
          <w:shd w:val="clear" w:color="auto" w:fill="FFFFFF"/>
          <w:lang w:val="en-US"/>
        </w:rPr>
      </w:pPr>
    </w:p>
    <w:p w:rsidR="00797A8E" w:rsidRPr="001E7155" w:rsidRDefault="00797A8E" w:rsidP="00797A8E">
      <w:pPr>
        <w:jc w:val="center"/>
        <w:rPr>
          <w:b/>
          <w:shd w:val="clear" w:color="auto" w:fill="FFFFFF"/>
        </w:rPr>
      </w:pPr>
      <w:r w:rsidRPr="001E7155">
        <w:rPr>
          <w:b/>
          <w:shd w:val="clear" w:color="auto" w:fill="FFFFFF"/>
        </w:rPr>
        <w:t>Вспомогательные виды разрешенного использования</w:t>
      </w:r>
    </w:p>
    <w:p w:rsidR="00797A8E" w:rsidRPr="001E7155" w:rsidRDefault="00797A8E" w:rsidP="00797A8E">
      <w:pPr>
        <w:jc w:val="center"/>
        <w:rPr>
          <w:b/>
          <w:shd w:val="clear" w:color="auto" w:fill="FFFFFF"/>
        </w:rPr>
      </w:pPr>
    </w:p>
    <w:p w:rsidR="00797A8E" w:rsidRPr="00FA30BC" w:rsidRDefault="00797A8E" w:rsidP="00797A8E">
      <w:pPr>
        <w:ind w:firstLine="567"/>
      </w:pPr>
      <w:proofErr w:type="gramStart"/>
      <w:r w:rsidRPr="001E715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1E7155">
        <w:t xml:space="preserve"> с которыми установлены  вспомогательные виды разрешенного использования.</w:t>
      </w:r>
    </w:p>
    <w:p w:rsidR="007873E8" w:rsidRPr="00FA30BC" w:rsidRDefault="007873E8" w:rsidP="00797A8E">
      <w:pPr>
        <w:ind w:firstLine="567"/>
      </w:pPr>
    </w:p>
    <w:p w:rsidR="00E96310" w:rsidRDefault="007873E8" w:rsidP="00E96310">
      <w:pPr>
        <w:tabs>
          <w:tab w:val="left" w:pos="1320"/>
        </w:tabs>
        <w:ind w:firstLine="567"/>
      </w:pPr>
      <w:r w:rsidRPr="001E7155">
        <w:rPr>
          <w:shd w:val="clear" w:color="auto" w:fill="FFFFFF"/>
        </w:rPr>
        <w:t xml:space="preserve">- </w:t>
      </w:r>
      <w:r w:rsidRPr="001E7155">
        <w:t>Земельные участки (территории) общего пользования 12.0</w:t>
      </w:r>
    </w:p>
    <w:p w:rsidR="00E96310" w:rsidRDefault="00E96310" w:rsidP="007873E8">
      <w:pPr>
        <w:tabs>
          <w:tab w:val="left" w:pos="1320"/>
        </w:tabs>
        <w:ind w:firstLine="567"/>
      </w:pPr>
    </w:p>
    <w:p w:rsidR="00E96310" w:rsidRDefault="00E96310" w:rsidP="00E96310">
      <w:pPr>
        <w:ind w:firstLine="0"/>
        <w:rPr>
          <w:b/>
        </w:rPr>
      </w:pPr>
      <w:r w:rsidRPr="001E7155">
        <w:rPr>
          <w:b/>
        </w:rPr>
        <w:t>Ж</w:t>
      </w:r>
      <w:r>
        <w:rPr>
          <w:b/>
        </w:rPr>
        <w:t>-2</w:t>
      </w:r>
      <w:r w:rsidRPr="001E7155">
        <w:rPr>
          <w:b/>
        </w:rPr>
        <w:t xml:space="preserve">. </w:t>
      </w:r>
      <w:r>
        <w:rPr>
          <w:b/>
        </w:rPr>
        <w:t xml:space="preserve">Зона застройки </w:t>
      </w:r>
      <w:proofErr w:type="spellStart"/>
      <w:r>
        <w:rPr>
          <w:b/>
        </w:rPr>
        <w:t>среднеэтажными</w:t>
      </w:r>
      <w:proofErr w:type="spellEnd"/>
      <w:r>
        <w:rPr>
          <w:b/>
        </w:rPr>
        <w:t xml:space="preserve"> многоквартирными домами.</w:t>
      </w:r>
    </w:p>
    <w:p w:rsidR="00E96310" w:rsidRDefault="00E96310" w:rsidP="00E96310">
      <w:pPr>
        <w:ind w:firstLine="0"/>
        <w:rPr>
          <w:b/>
        </w:rPr>
      </w:pPr>
    </w:p>
    <w:tbl>
      <w:tblPr>
        <w:tblStyle w:val="19"/>
        <w:tblW w:w="15593" w:type="dxa"/>
        <w:tblInd w:w="-34" w:type="dxa"/>
        <w:tblLayout w:type="fixed"/>
        <w:tblLook w:val="04A0"/>
      </w:tblPr>
      <w:tblGrid>
        <w:gridCol w:w="1843"/>
        <w:gridCol w:w="3861"/>
        <w:gridCol w:w="992"/>
        <w:gridCol w:w="993"/>
        <w:gridCol w:w="1384"/>
        <w:gridCol w:w="1559"/>
        <w:gridCol w:w="1559"/>
        <w:gridCol w:w="1310"/>
        <w:gridCol w:w="2092"/>
      </w:tblGrid>
      <w:tr w:rsidR="00E96310" w:rsidRPr="001E7155" w:rsidTr="008E69C2">
        <w:trPr>
          <w:trHeight w:val="109"/>
        </w:trPr>
        <w:tc>
          <w:tcPr>
            <w:tcW w:w="15593" w:type="dxa"/>
            <w:gridSpan w:val="9"/>
          </w:tcPr>
          <w:p w:rsidR="00E96310" w:rsidRPr="001E7155" w:rsidRDefault="00E96310" w:rsidP="008E69C2">
            <w:pPr>
              <w:jc w:val="center"/>
              <w:rPr>
                <w:b/>
                <w:sz w:val="24"/>
                <w:szCs w:val="24"/>
              </w:rPr>
            </w:pPr>
            <w:r w:rsidRPr="001E7155">
              <w:rPr>
                <w:b/>
                <w:sz w:val="24"/>
                <w:szCs w:val="24"/>
              </w:rPr>
              <w:t>Основные виды разрешенного использования</w:t>
            </w:r>
          </w:p>
        </w:tc>
      </w:tr>
      <w:tr w:rsidR="00E96310" w:rsidRPr="001E7155" w:rsidTr="008E69C2">
        <w:trPr>
          <w:trHeight w:val="285"/>
        </w:trPr>
        <w:tc>
          <w:tcPr>
            <w:tcW w:w="1843" w:type="dxa"/>
            <w:vMerge w:val="restart"/>
          </w:tcPr>
          <w:p w:rsidR="00E96310" w:rsidRPr="001E7155" w:rsidRDefault="00E96310" w:rsidP="008E69C2">
            <w:pPr>
              <w:ind w:firstLine="0"/>
              <w:jc w:val="center"/>
              <w:rPr>
                <w:b/>
                <w:sz w:val="24"/>
                <w:szCs w:val="24"/>
              </w:rPr>
            </w:pPr>
            <w:r w:rsidRPr="001E7155">
              <w:rPr>
                <w:b/>
                <w:sz w:val="24"/>
                <w:szCs w:val="24"/>
              </w:rPr>
              <w:t>Наименование и код ВРИ</w:t>
            </w:r>
          </w:p>
        </w:tc>
        <w:tc>
          <w:tcPr>
            <w:tcW w:w="3861" w:type="dxa"/>
            <w:vMerge w:val="restart"/>
            <w:noWrap/>
          </w:tcPr>
          <w:p w:rsidR="00E96310" w:rsidRPr="001E7155" w:rsidRDefault="00E96310" w:rsidP="008E69C2">
            <w:pPr>
              <w:ind w:firstLine="0"/>
              <w:jc w:val="center"/>
              <w:rPr>
                <w:b/>
                <w:sz w:val="24"/>
                <w:szCs w:val="24"/>
              </w:rPr>
            </w:pPr>
            <w:r w:rsidRPr="001E7155">
              <w:rPr>
                <w:b/>
                <w:sz w:val="24"/>
                <w:szCs w:val="24"/>
              </w:rPr>
              <w:t>Описание ВРИ</w:t>
            </w:r>
          </w:p>
        </w:tc>
        <w:tc>
          <w:tcPr>
            <w:tcW w:w="3369" w:type="dxa"/>
            <w:gridSpan w:val="3"/>
          </w:tcPr>
          <w:p w:rsidR="00E96310" w:rsidRPr="001E7155" w:rsidRDefault="00E96310" w:rsidP="008E69C2">
            <w:pPr>
              <w:ind w:firstLine="33"/>
              <w:jc w:val="center"/>
              <w:rPr>
                <w:b/>
                <w:sz w:val="24"/>
                <w:szCs w:val="24"/>
              </w:rPr>
            </w:pPr>
            <w:r w:rsidRPr="001E7155">
              <w:rPr>
                <w:b/>
                <w:sz w:val="24"/>
                <w:szCs w:val="24"/>
              </w:rPr>
              <w:t>Предельные размеры земельных участков</w:t>
            </w:r>
          </w:p>
        </w:tc>
        <w:tc>
          <w:tcPr>
            <w:tcW w:w="1559" w:type="dxa"/>
            <w:vMerge w:val="restart"/>
          </w:tcPr>
          <w:p w:rsidR="00E96310" w:rsidRPr="001E7155" w:rsidRDefault="00E96310" w:rsidP="008E69C2">
            <w:pPr>
              <w:ind w:firstLine="0"/>
              <w:jc w:val="center"/>
              <w:rPr>
                <w:b/>
                <w:sz w:val="24"/>
                <w:szCs w:val="24"/>
              </w:rPr>
            </w:pPr>
            <w:r w:rsidRPr="001E7155">
              <w:rPr>
                <w:b/>
                <w:sz w:val="24"/>
                <w:szCs w:val="24"/>
              </w:rPr>
              <w:t>Предельное количество этажей. Предельная высота.</w:t>
            </w:r>
          </w:p>
          <w:p w:rsidR="00E96310" w:rsidRPr="001E7155" w:rsidRDefault="00E96310" w:rsidP="008E69C2">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559" w:type="dxa"/>
            <w:vMerge w:val="restart"/>
            <w:noWrap/>
          </w:tcPr>
          <w:p w:rsidR="00E96310" w:rsidRPr="001E7155" w:rsidRDefault="00E96310" w:rsidP="008E69C2">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310" w:type="dxa"/>
            <w:vMerge w:val="restart"/>
            <w:noWrap/>
          </w:tcPr>
          <w:p w:rsidR="00E96310" w:rsidRPr="001E7155" w:rsidRDefault="00E96310" w:rsidP="008E69C2">
            <w:pPr>
              <w:ind w:firstLine="33"/>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2092" w:type="dxa"/>
            <w:vMerge w:val="restart"/>
          </w:tcPr>
          <w:p w:rsidR="00E96310" w:rsidRPr="001E7155" w:rsidRDefault="00E96310" w:rsidP="008E69C2">
            <w:pPr>
              <w:ind w:firstLine="33"/>
              <w:jc w:val="center"/>
              <w:rPr>
                <w:b/>
                <w:sz w:val="24"/>
                <w:szCs w:val="24"/>
              </w:rPr>
            </w:pPr>
            <w:r w:rsidRPr="001E7155">
              <w:rPr>
                <w:b/>
                <w:sz w:val="24"/>
                <w:szCs w:val="24"/>
              </w:rPr>
              <w:t xml:space="preserve">Иные предельные параметры </w:t>
            </w:r>
          </w:p>
        </w:tc>
      </w:tr>
      <w:tr w:rsidR="00E96310" w:rsidRPr="001E7155" w:rsidTr="008E69C2">
        <w:trPr>
          <w:trHeight w:val="208"/>
        </w:trPr>
        <w:tc>
          <w:tcPr>
            <w:tcW w:w="1843" w:type="dxa"/>
            <w:vMerge/>
          </w:tcPr>
          <w:p w:rsidR="00E96310" w:rsidRPr="001E7155" w:rsidRDefault="00E96310" w:rsidP="008E69C2">
            <w:pPr>
              <w:rPr>
                <w:sz w:val="24"/>
                <w:szCs w:val="24"/>
              </w:rPr>
            </w:pPr>
          </w:p>
        </w:tc>
        <w:tc>
          <w:tcPr>
            <w:tcW w:w="3861" w:type="dxa"/>
            <w:vMerge/>
          </w:tcPr>
          <w:p w:rsidR="00E96310" w:rsidRPr="001E7155" w:rsidRDefault="00E96310" w:rsidP="008E69C2">
            <w:pPr>
              <w:rPr>
                <w:sz w:val="24"/>
                <w:szCs w:val="24"/>
              </w:rPr>
            </w:pPr>
          </w:p>
        </w:tc>
        <w:tc>
          <w:tcPr>
            <w:tcW w:w="1985" w:type="dxa"/>
            <w:gridSpan w:val="2"/>
            <w:noWrap/>
          </w:tcPr>
          <w:p w:rsidR="00E96310" w:rsidRPr="001E7155" w:rsidRDefault="00E96310" w:rsidP="008E69C2">
            <w:pPr>
              <w:ind w:firstLine="0"/>
              <w:jc w:val="center"/>
              <w:rPr>
                <w:b/>
                <w:sz w:val="24"/>
                <w:szCs w:val="24"/>
              </w:rPr>
            </w:pPr>
            <w:r w:rsidRPr="001E7155">
              <w:rPr>
                <w:b/>
                <w:sz w:val="24"/>
                <w:szCs w:val="24"/>
              </w:rPr>
              <w:t>Площадь (кв. м.)</w:t>
            </w:r>
          </w:p>
        </w:tc>
        <w:tc>
          <w:tcPr>
            <w:tcW w:w="1384" w:type="dxa"/>
            <w:noWrap/>
          </w:tcPr>
          <w:p w:rsidR="00E96310" w:rsidRPr="001E7155" w:rsidRDefault="00E96310" w:rsidP="008E69C2">
            <w:pPr>
              <w:ind w:firstLine="0"/>
              <w:jc w:val="center"/>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559" w:type="dxa"/>
            <w:vMerge/>
          </w:tcPr>
          <w:p w:rsidR="00E96310" w:rsidRPr="001E7155" w:rsidRDefault="00E96310" w:rsidP="008E69C2">
            <w:pPr>
              <w:rPr>
                <w:sz w:val="24"/>
                <w:szCs w:val="24"/>
              </w:rPr>
            </w:pPr>
          </w:p>
        </w:tc>
        <w:tc>
          <w:tcPr>
            <w:tcW w:w="1559" w:type="dxa"/>
            <w:vMerge/>
          </w:tcPr>
          <w:p w:rsidR="00E96310" w:rsidRPr="001E7155" w:rsidRDefault="00E96310" w:rsidP="008E69C2">
            <w:pPr>
              <w:rPr>
                <w:sz w:val="24"/>
                <w:szCs w:val="24"/>
              </w:rPr>
            </w:pPr>
          </w:p>
        </w:tc>
        <w:tc>
          <w:tcPr>
            <w:tcW w:w="1310" w:type="dxa"/>
            <w:vMerge/>
          </w:tcPr>
          <w:p w:rsidR="00E96310" w:rsidRPr="001E7155" w:rsidRDefault="00E96310" w:rsidP="008E69C2">
            <w:pPr>
              <w:rPr>
                <w:sz w:val="24"/>
                <w:szCs w:val="24"/>
              </w:rPr>
            </w:pPr>
          </w:p>
        </w:tc>
        <w:tc>
          <w:tcPr>
            <w:tcW w:w="2092" w:type="dxa"/>
            <w:vMerge/>
          </w:tcPr>
          <w:p w:rsidR="00E96310" w:rsidRPr="001E7155" w:rsidRDefault="00E96310" w:rsidP="008E69C2">
            <w:pPr>
              <w:rPr>
                <w:sz w:val="24"/>
                <w:szCs w:val="24"/>
              </w:rPr>
            </w:pPr>
          </w:p>
        </w:tc>
      </w:tr>
      <w:tr w:rsidR="00E96310" w:rsidRPr="001E7155" w:rsidTr="008E69C2">
        <w:trPr>
          <w:trHeight w:val="171"/>
        </w:trPr>
        <w:tc>
          <w:tcPr>
            <w:tcW w:w="1843" w:type="dxa"/>
            <w:vMerge/>
          </w:tcPr>
          <w:p w:rsidR="00E96310" w:rsidRPr="001E7155" w:rsidRDefault="00E96310" w:rsidP="008E69C2">
            <w:pPr>
              <w:rPr>
                <w:sz w:val="24"/>
                <w:szCs w:val="24"/>
              </w:rPr>
            </w:pPr>
          </w:p>
        </w:tc>
        <w:tc>
          <w:tcPr>
            <w:tcW w:w="3861" w:type="dxa"/>
            <w:vMerge/>
          </w:tcPr>
          <w:p w:rsidR="00E96310" w:rsidRPr="001E7155" w:rsidRDefault="00E96310" w:rsidP="008E69C2">
            <w:pPr>
              <w:rPr>
                <w:sz w:val="24"/>
                <w:szCs w:val="24"/>
              </w:rPr>
            </w:pPr>
          </w:p>
        </w:tc>
        <w:tc>
          <w:tcPr>
            <w:tcW w:w="992" w:type="dxa"/>
            <w:noWrap/>
          </w:tcPr>
          <w:p w:rsidR="00E96310" w:rsidRPr="001E7155" w:rsidRDefault="00E96310" w:rsidP="008E69C2">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E96310" w:rsidRPr="001E7155" w:rsidRDefault="00E96310" w:rsidP="008E69C2">
            <w:pPr>
              <w:ind w:firstLine="0"/>
              <w:jc w:val="center"/>
              <w:rPr>
                <w:b/>
                <w:sz w:val="24"/>
                <w:szCs w:val="24"/>
              </w:rPr>
            </w:pPr>
            <w:r w:rsidRPr="001E7155">
              <w:rPr>
                <w:b/>
                <w:sz w:val="24"/>
                <w:szCs w:val="24"/>
                <w:lang w:val="en-US"/>
              </w:rPr>
              <w:t>m</w:t>
            </w:r>
            <w:proofErr w:type="spellStart"/>
            <w:r w:rsidRPr="001E7155">
              <w:rPr>
                <w:b/>
                <w:sz w:val="24"/>
                <w:szCs w:val="24"/>
              </w:rPr>
              <w:t>ax</w:t>
            </w:r>
            <w:proofErr w:type="spellEnd"/>
          </w:p>
        </w:tc>
        <w:tc>
          <w:tcPr>
            <w:tcW w:w="1384" w:type="dxa"/>
          </w:tcPr>
          <w:p w:rsidR="00E96310" w:rsidRPr="001E7155" w:rsidRDefault="00E96310" w:rsidP="008E69C2">
            <w:pPr>
              <w:ind w:firstLine="33"/>
              <w:jc w:val="center"/>
              <w:rPr>
                <w:b/>
                <w:sz w:val="24"/>
                <w:szCs w:val="24"/>
              </w:rPr>
            </w:pPr>
            <w:r w:rsidRPr="001E7155">
              <w:rPr>
                <w:b/>
                <w:sz w:val="24"/>
                <w:szCs w:val="24"/>
                <w:lang w:val="en-US"/>
              </w:rPr>
              <w:t>m</w:t>
            </w:r>
            <w:proofErr w:type="spellStart"/>
            <w:r w:rsidRPr="001E7155">
              <w:rPr>
                <w:b/>
                <w:sz w:val="24"/>
                <w:szCs w:val="24"/>
              </w:rPr>
              <w:t>in</w:t>
            </w:r>
            <w:proofErr w:type="spellEnd"/>
            <w:r w:rsidRPr="001E7155">
              <w:rPr>
                <w:b/>
                <w:sz w:val="24"/>
                <w:szCs w:val="24"/>
              </w:rPr>
              <w:t xml:space="preserve"> </w:t>
            </w:r>
          </w:p>
        </w:tc>
        <w:tc>
          <w:tcPr>
            <w:tcW w:w="1559" w:type="dxa"/>
            <w:vMerge/>
          </w:tcPr>
          <w:p w:rsidR="00E96310" w:rsidRPr="001E7155" w:rsidRDefault="00E96310" w:rsidP="008E69C2">
            <w:pPr>
              <w:rPr>
                <w:sz w:val="24"/>
                <w:szCs w:val="24"/>
              </w:rPr>
            </w:pPr>
          </w:p>
        </w:tc>
        <w:tc>
          <w:tcPr>
            <w:tcW w:w="1559" w:type="dxa"/>
            <w:vMerge/>
          </w:tcPr>
          <w:p w:rsidR="00E96310" w:rsidRPr="001E7155" w:rsidRDefault="00E96310" w:rsidP="008E69C2">
            <w:pPr>
              <w:jc w:val="center"/>
              <w:rPr>
                <w:sz w:val="24"/>
                <w:szCs w:val="24"/>
              </w:rPr>
            </w:pPr>
          </w:p>
        </w:tc>
        <w:tc>
          <w:tcPr>
            <w:tcW w:w="1310" w:type="dxa"/>
            <w:vMerge/>
          </w:tcPr>
          <w:p w:rsidR="00E96310" w:rsidRPr="001E7155" w:rsidRDefault="00E96310" w:rsidP="008E69C2">
            <w:pPr>
              <w:jc w:val="center"/>
              <w:rPr>
                <w:sz w:val="24"/>
                <w:szCs w:val="24"/>
              </w:rPr>
            </w:pPr>
          </w:p>
        </w:tc>
        <w:tc>
          <w:tcPr>
            <w:tcW w:w="2092" w:type="dxa"/>
            <w:vMerge/>
          </w:tcPr>
          <w:p w:rsidR="00E96310" w:rsidRPr="001E7155" w:rsidRDefault="00E96310" w:rsidP="008E69C2">
            <w:pPr>
              <w:jc w:val="center"/>
              <w:rPr>
                <w:sz w:val="24"/>
                <w:szCs w:val="24"/>
              </w:rPr>
            </w:pP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proofErr w:type="spellStart"/>
            <w:r w:rsidRPr="001E7155">
              <w:rPr>
                <w:iCs/>
                <w:sz w:val="24"/>
                <w:szCs w:val="24"/>
              </w:rPr>
              <w:t>Среднеэтажная</w:t>
            </w:r>
            <w:proofErr w:type="spellEnd"/>
            <w:r w:rsidRPr="001E7155">
              <w:rPr>
                <w:iCs/>
                <w:sz w:val="24"/>
                <w:szCs w:val="24"/>
              </w:rPr>
              <w:t xml:space="preserve"> жилая </w:t>
            </w:r>
            <w:r w:rsidRPr="001E7155">
              <w:rPr>
                <w:iCs/>
                <w:sz w:val="24"/>
                <w:szCs w:val="24"/>
              </w:rPr>
              <w:lastRenderedPageBreak/>
              <w:t>застройка</w:t>
            </w:r>
            <w:r w:rsidRPr="001E7155">
              <w:rPr>
                <w:iCs/>
                <w:sz w:val="24"/>
                <w:szCs w:val="24"/>
                <w:lang w:val="en-US"/>
              </w:rPr>
              <w:t xml:space="preserve"> 2</w:t>
            </w:r>
            <w:r w:rsidRPr="001E7155">
              <w:rPr>
                <w:iCs/>
                <w:sz w:val="24"/>
                <w:szCs w:val="24"/>
              </w:rPr>
              <w:t>.5</w:t>
            </w:r>
          </w:p>
        </w:tc>
        <w:tc>
          <w:tcPr>
            <w:tcW w:w="3861" w:type="dxa"/>
          </w:tcPr>
          <w:p w:rsidR="005D6C69" w:rsidRPr="001E7155" w:rsidRDefault="005D6C69" w:rsidP="008E69C2">
            <w:pPr>
              <w:tabs>
                <w:tab w:val="left" w:pos="540"/>
                <w:tab w:val="num" w:pos="720"/>
                <w:tab w:val="left" w:pos="900"/>
                <w:tab w:val="left" w:pos="1080"/>
                <w:tab w:val="left" w:pos="1260"/>
              </w:tabs>
              <w:ind w:firstLine="0"/>
              <w:rPr>
                <w:iCs/>
                <w:sz w:val="24"/>
                <w:szCs w:val="24"/>
              </w:rPr>
            </w:pPr>
            <w:r w:rsidRPr="001E7155">
              <w:rPr>
                <w:iCs/>
                <w:sz w:val="24"/>
                <w:szCs w:val="24"/>
              </w:rPr>
              <w:lastRenderedPageBreak/>
              <w:t xml:space="preserve">Размещение жилых домов, предназначенных для разделения </w:t>
            </w:r>
            <w:r w:rsidRPr="001E7155">
              <w:rPr>
                <w:iCs/>
                <w:sz w:val="24"/>
                <w:szCs w:val="24"/>
              </w:rPr>
              <w:lastRenderedPageBreak/>
              <w:t>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5D6C69" w:rsidRPr="001E7155" w:rsidRDefault="005D6C69" w:rsidP="008E69C2">
            <w:pPr>
              <w:tabs>
                <w:tab w:val="left" w:pos="540"/>
                <w:tab w:val="num" w:pos="720"/>
                <w:tab w:val="left" w:pos="900"/>
                <w:tab w:val="left" w:pos="1080"/>
                <w:tab w:val="left" w:pos="1260"/>
              </w:tabs>
              <w:ind w:firstLine="0"/>
              <w:rPr>
                <w:iCs/>
                <w:sz w:val="24"/>
                <w:szCs w:val="24"/>
              </w:rPr>
            </w:pPr>
            <w:r w:rsidRPr="001E7155">
              <w:rPr>
                <w:iCs/>
                <w:sz w:val="24"/>
                <w:szCs w:val="24"/>
              </w:rPr>
              <w:t>благоустройство и озеленение;</w:t>
            </w:r>
          </w:p>
          <w:p w:rsidR="005D6C69" w:rsidRPr="001E7155" w:rsidRDefault="005D6C69" w:rsidP="008E69C2">
            <w:pPr>
              <w:tabs>
                <w:tab w:val="left" w:pos="540"/>
                <w:tab w:val="num" w:pos="720"/>
                <w:tab w:val="left" w:pos="900"/>
                <w:tab w:val="left" w:pos="1080"/>
                <w:tab w:val="left" w:pos="1260"/>
              </w:tabs>
              <w:ind w:firstLine="0"/>
              <w:rPr>
                <w:iCs/>
                <w:sz w:val="24"/>
                <w:szCs w:val="24"/>
              </w:rPr>
            </w:pPr>
            <w:r w:rsidRPr="001E7155">
              <w:rPr>
                <w:iCs/>
                <w:sz w:val="24"/>
                <w:szCs w:val="24"/>
              </w:rPr>
              <w:t>размещение подземных гаражей и автостоянок;</w:t>
            </w:r>
          </w:p>
          <w:p w:rsidR="005D6C69" w:rsidRPr="001E7155" w:rsidRDefault="005D6C69" w:rsidP="008E69C2">
            <w:pPr>
              <w:tabs>
                <w:tab w:val="left" w:pos="540"/>
                <w:tab w:val="num" w:pos="720"/>
                <w:tab w:val="left" w:pos="900"/>
                <w:tab w:val="left" w:pos="1080"/>
                <w:tab w:val="left" w:pos="1260"/>
              </w:tabs>
              <w:ind w:firstLine="0"/>
              <w:rPr>
                <w:iCs/>
                <w:sz w:val="24"/>
                <w:szCs w:val="24"/>
              </w:rPr>
            </w:pPr>
            <w:r w:rsidRPr="001E7155">
              <w:rPr>
                <w:iCs/>
                <w:sz w:val="24"/>
                <w:szCs w:val="24"/>
              </w:rPr>
              <w:t>обустройство спортивных и детских площадок, площадок отдыха;</w:t>
            </w:r>
          </w:p>
          <w:p w:rsidR="005D6C69" w:rsidRPr="001E7155" w:rsidRDefault="005D6C69" w:rsidP="008E69C2">
            <w:pPr>
              <w:ind w:firstLine="0"/>
              <w:rPr>
                <w:sz w:val="24"/>
                <w:szCs w:val="24"/>
              </w:rPr>
            </w:pPr>
            <w:r w:rsidRPr="001E7155">
              <w:rPr>
                <w:iCs/>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tcPr>
          <w:p w:rsidR="005D6C69" w:rsidRPr="001E7155" w:rsidRDefault="005D6C69" w:rsidP="008E69C2">
            <w:pPr>
              <w:ind w:firstLine="0"/>
              <w:rPr>
                <w:sz w:val="24"/>
                <w:szCs w:val="24"/>
              </w:rPr>
            </w:pPr>
            <w:r w:rsidRPr="001E7155">
              <w:rPr>
                <w:sz w:val="24"/>
                <w:szCs w:val="24"/>
              </w:rPr>
              <w:lastRenderedPageBreak/>
              <w:t xml:space="preserve">1500 </w:t>
            </w:r>
          </w:p>
        </w:tc>
        <w:tc>
          <w:tcPr>
            <w:tcW w:w="993" w:type="dxa"/>
          </w:tcPr>
          <w:p w:rsidR="005D6C69" w:rsidRPr="001E7155" w:rsidRDefault="005D6C69" w:rsidP="008E69C2">
            <w:pPr>
              <w:ind w:firstLine="0"/>
              <w:rPr>
                <w:sz w:val="24"/>
                <w:szCs w:val="24"/>
              </w:rPr>
            </w:pPr>
            <w:r w:rsidRPr="001E7155">
              <w:rPr>
                <w:sz w:val="24"/>
                <w:szCs w:val="24"/>
              </w:rPr>
              <w:t>500000</w:t>
            </w:r>
          </w:p>
        </w:tc>
        <w:tc>
          <w:tcPr>
            <w:tcW w:w="1384" w:type="dxa"/>
          </w:tcPr>
          <w:p w:rsidR="005D6C69" w:rsidRPr="001E7155" w:rsidRDefault="005D6C69" w:rsidP="008E69C2">
            <w:pPr>
              <w:ind w:firstLine="0"/>
              <w:jc w:val="center"/>
              <w:rPr>
                <w:sz w:val="24"/>
                <w:szCs w:val="24"/>
              </w:rPr>
            </w:pPr>
            <w:r w:rsidRPr="001E7155">
              <w:rPr>
                <w:sz w:val="24"/>
                <w:szCs w:val="24"/>
              </w:rPr>
              <w:t xml:space="preserve">не подлежит </w:t>
            </w:r>
            <w:r w:rsidRPr="001E7155">
              <w:rPr>
                <w:sz w:val="24"/>
                <w:szCs w:val="24"/>
              </w:rPr>
              <w:lastRenderedPageBreak/>
              <w:t>установлению</w:t>
            </w:r>
          </w:p>
        </w:tc>
        <w:tc>
          <w:tcPr>
            <w:tcW w:w="1559" w:type="dxa"/>
          </w:tcPr>
          <w:p w:rsidR="005D6C69" w:rsidRPr="001E7155" w:rsidRDefault="005D6C69" w:rsidP="008E69C2">
            <w:pPr>
              <w:ind w:firstLine="0"/>
              <w:jc w:val="center"/>
              <w:rPr>
                <w:sz w:val="24"/>
                <w:szCs w:val="24"/>
              </w:rPr>
            </w:pPr>
            <w:r w:rsidRPr="001E7155">
              <w:rPr>
                <w:sz w:val="24"/>
                <w:szCs w:val="24"/>
              </w:rPr>
              <w:lastRenderedPageBreak/>
              <w:t>8/32</w:t>
            </w:r>
          </w:p>
        </w:tc>
        <w:tc>
          <w:tcPr>
            <w:tcW w:w="1559" w:type="dxa"/>
          </w:tcPr>
          <w:p w:rsidR="005D6C69" w:rsidRPr="001E7155" w:rsidRDefault="005D6C69" w:rsidP="008E69C2">
            <w:pPr>
              <w:ind w:firstLine="0"/>
              <w:jc w:val="center"/>
              <w:rPr>
                <w:sz w:val="24"/>
                <w:szCs w:val="24"/>
              </w:rPr>
            </w:pPr>
            <w:r w:rsidRPr="001E7155">
              <w:rPr>
                <w:sz w:val="24"/>
                <w:szCs w:val="24"/>
              </w:rPr>
              <w:t>44,1 %</w:t>
            </w:r>
          </w:p>
        </w:tc>
        <w:tc>
          <w:tcPr>
            <w:tcW w:w="1310" w:type="dxa"/>
          </w:tcPr>
          <w:p w:rsidR="005D6C69" w:rsidRPr="001E7155" w:rsidRDefault="005D6C69" w:rsidP="008E69C2">
            <w:pPr>
              <w:ind w:firstLine="0"/>
              <w:jc w:val="center"/>
              <w:rPr>
                <w:sz w:val="24"/>
                <w:szCs w:val="24"/>
              </w:rPr>
            </w:pPr>
            <w:r w:rsidRPr="001E7155">
              <w:rPr>
                <w:sz w:val="24"/>
                <w:szCs w:val="24"/>
              </w:rPr>
              <w:t>3</w:t>
            </w:r>
          </w:p>
        </w:tc>
        <w:tc>
          <w:tcPr>
            <w:tcW w:w="2092" w:type="dxa"/>
          </w:tcPr>
          <w:p w:rsidR="005D6C69" w:rsidRPr="001E7155" w:rsidRDefault="005D6C69" w:rsidP="008E69C2">
            <w:pPr>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lastRenderedPageBreak/>
              <w:t>Малоэтажная многоквартирная жилая застройка 2.1.1</w:t>
            </w:r>
          </w:p>
        </w:tc>
        <w:tc>
          <w:tcPr>
            <w:tcW w:w="3861" w:type="dxa"/>
          </w:tcPr>
          <w:p w:rsidR="005D6C69" w:rsidRPr="001E7155" w:rsidRDefault="005D6C69" w:rsidP="008E69C2">
            <w:pPr>
              <w:rPr>
                <w:sz w:val="24"/>
                <w:szCs w:val="24"/>
              </w:rPr>
            </w:pPr>
            <w:r w:rsidRPr="001E7155">
              <w:rPr>
                <w:sz w:val="24"/>
                <w:szCs w:val="24"/>
              </w:rPr>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w:t>
            </w:r>
            <w:r w:rsidRPr="001E7155">
              <w:rPr>
                <w:sz w:val="24"/>
                <w:szCs w:val="24"/>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Pr>
          <w:p w:rsidR="005D6C69" w:rsidRPr="001E7155" w:rsidRDefault="005D6C69" w:rsidP="008E69C2">
            <w:pPr>
              <w:ind w:firstLine="0"/>
              <w:rPr>
                <w:sz w:val="24"/>
                <w:szCs w:val="24"/>
                <w:lang w:val="en-US"/>
              </w:rPr>
            </w:pPr>
            <w:r w:rsidRPr="001E7155">
              <w:rPr>
                <w:sz w:val="24"/>
                <w:szCs w:val="24"/>
              </w:rPr>
              <w:lastRenderedPageBreak/>
              <w:t>900</w:t>
            </w:r>
            <w:r w:rsidRPr="001E7155">
              <w:rPr>
                <w:sz w:val="24"/>
                <w:szCs w:val="24"/>
                <w:lang w:val="en-US"/>
              </w:rPr>
              <w:t xml:space="preserve"> </w:t>
            </w:r>
          </w:p>
        </w:tc>
        <w:tc>
          <w:tcPr>
            <w:tcW w:w="993" w:type="dxa"/>
          </w:tcPr>
          <w:p w:rsidR="005D6C69" w:rsidRPr="001E7155" w:rsidRDefault="005D6C69" w:rsidP="008E69C2">
            <w:pPr>
              <w:ind w:firstLine="0"/>
              <w:rPr>
                <w:sz w:val="24"/>
                <w:szCs w:val="24"/>
                <w:lang w:val="en-US"/>
              </w:rPr>
            </w:pPr>
            <w:r w:rsidRPr="001E7155">
              <w:rPr>
                <w:sz w:val="24"/>
                <w:szCs w:val="24"/>
              </w:rPr>
              <w:t>100000</w:t>
            </w:r>
          </w:p>
        </w:tc>
        <w:tc>
          <w:tcPr>
            <w:tcW w:w="1384" w:type="dxa"/>
          </w:tcPr>
          <w:p w:rsidR="005D6C69" w:rsidRPr="001E7155" w:rsidRDefault="005D6C69" w:rsidP="008E69C2">
            <w:pPr>
              <w:ind w:firstLine="0"/>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4/16</w:t>
            </w:r>
          </w:p>
        </w:tc>
        <w:tc>
          <w:tcPr>
            <w:tcW w:w="1559" w:type="dxa"/>
          </w:tcPr>
          <w:p w:rsidR="005D6C69" w:rsidRPr="001E7155" w:rsidRDefault="005D6C69" w:rsidP="008E69C2">
            <w:pPr>
              <w:ind w:firstLine="0"/>
              <w:jc w:val="center"/>
              <w:rPr>
                <w:sz w:val="24"/>
                <w:szCs w:val="24"/>
              </w:rPr>
            </w:pPr>
            <w:r w:rsidRPr="001E7155">
              <w:rPr>
                <w:sz w:val="24"/>
                <w:szCs w:val="24"/>
              </w:rPr>
              <w:t>59,9 %</w:t>
            </w:r>
          </w:p>
        </w:tc>
        <w:tc>
          <w:tcPr>
            <w:tcW w:w="1310" w:type="dxa"/>
          </w:tcPr>
          <w:p w:rsidR="005D6C69" w:rsidRPr="001E7155" w:rsidRDefault="005D6C69" w:rsidP="008E69C2">
            <w:pPr>
              <w:ind w:firstLine="33"/>
              <w:jc w:val="center"/>
              <w:rPr>
                <w:sz w:val="24"/>
                <w:szCs w:val="24"/>
              </w:rPr>
            </w:pPr>
            <w:r w:rsidRPr="001E7155">
              <w:rPr>
                <w:sz w:val="24"/>
                <w:szCs w:val="24"/>
              </w:rPr>
              <w:t>3</w:t>
            </w:r>
          </w:p>
        </w:tc>
        <w:tc>
          <w:tcPr>
            <w:tcW w:w="2092" w:type="dxa"/>
          </w:tcPr>
          <w:p w:rsidR="005D6C69" w:rsidRPr="001E7155" w:rsidRDefault="005D6C69" w:rsidP="008E69C2">
            <w:pPr>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lastRenderedPageBreak/>
              <w:t>Объекты гаражного назначения 2.7.1</w:t>
            </w:r>
          </w:p>
        </w:tc>
        <w:tc>
          <w:tcPr>
            <w:tcW w:w="3861" w:type="dxa"/>
          </w:tcPr>
          <w:p w:rsidR="005D6C69" w:rsidRPr="001E7155" w:rsidRDefault="005D6C69" w:rsidP="008E69C2">
            <w:pPr>
              <w:ind w:firstLine="0"/>
              <w:rPr>
                <w:sz w:val="24"/>
                <w:szCs w:val="24"/>
              </w:rPr>
            </w:pPr>
            <w:r w:rsidRPr="001E7155">
              <w:rPr>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Pr>
          <w:p w:rsidR="005D6C69" w:rsidRPr="001E7155" w:rsidRDefault="005D6C69" w:rsidP="008E69C2">
            <w:pPr>
              <w:spacing w:line="276" w:lineRule="auto"/>
              <w:ind w:firstLine="0"/>
              <w:rPr>
                <w:sz w:val="24"/>
                <w:szCs w:val="24"/>
                <w:lang w:val="en-US"/>
              </w:rPr>
            </w:pPr>
            <w:r w:rsidRPr="001E7155">
              <w:rPr>
                <w:sz w:val="24"/>
                <w:szCs w:val="24"/>
              </w:rPr>
              <w:t>25</w:t>
            </w:r>
          </w:p>
        </w:tc>
        <w:tc>
          <w:tcPr>
            <w:tcW w:w="993" w:type="dxa"/>
          </w:tcPr>
          <w:p w:rsidR="005D6C69" w:rsidRPr="001E7155" w:rsidRDefault="005D6C69" w:rsidP="008E69C2">
            <w:pPr>
              <w:spacing w:line="276" w:lineRule="auto"/>
              <w:ind w:firstLine="0"/>
              <w:rPr>
                <w:sz w:val="24"/>
                <w:szCs w:val="24"/>
                <w:lang w:val="en-US"/>
              </w:rPr>
            </w:pPr>
            <w:r w:rsidRPr="001E7155">
              <w:rPr>
                <w:sz w:val="24"/>
                <w:szCs w:val="24"/>
              </w:rPr>
              <w:t>30000</w:t>
            </w:r>
          </w:p>
        </w:tc>
        <w:tc>
          <w:tcPr>
            <w:tcW w:w="1384" w:type="dxa"/>
          </w:tcPr>
          <w:p w:rsidR="005D6C69" w:rsidRPr="001E7155" w:rsidRDefault="005D6C69" w:rsidP="008E69C2">
            <w:pPr>
              <w:spacing w:line="276" w:lineRule="auto"/>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3/12</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75 %</w:t>
            </w:r>
          </w:p>
        </w:tc>
        <w:tc>
          <w:tcPr>
            <w:tcW w:w="1310" w:type="dxa"/>
          </w:tcPr>
          <w:p w:rsidR="005D6C69" w:rsidRPr="001E7155" w:rsidRDefault="005D6C69" w:rsidP="008E69C2">
            <w:pPr>
              <w:spacing w:line="276" w:lineRule="auto"/>
              <w:ind w:firstLine="0"/>
              <w:jc w:val="center"/>
              <w:rPr>
                <w:sz w:val="24"/>
                <w:szCs w:val="24"/>
              </w:rPr>
            </w:pPr>
            <w:r w:rsidRPr="001E7155">
              <w:rPr>
                <w:sz w:val="24"/>
                <w:szCs w:val="24"/>
              </w:rPr>
              <w:t>1</w:t>
            </w:r>
          </w:p>
        </w:tc>
        <w:tc>
          <w:tcPr>
            <w:tcW w:w="2092" w:type="dxa"/>
          </w:tcPr>
          <w:p w:rsidR="005D6C69" w:rsidRPr="001E7155" w:rsidRDefault="005D6C69" w:rsidP="008E69C2">
            <w:pPr>
              <w:spacing w:line="276" w:lineRule="auto"/>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t>Коммунальное обслуживание 3.1</w:t>
            </w:r>
          </w:p>
        </w:tc>
        <w:tc>
          <w:tcPr>
            <w:tcW w:w="3861" w:type="dxa"/>
          </w:tcPr>
          <w:p w:rsidR="005D6C69" w:rsidRPr="001E7155" w:rsidRDefault="005D6C69" w:rsidP="008E69C2">
            <w:pPr>
              <w:ind w:firstLine="0"/>
              <w:rPr>
                <w:sz w:val="24"/>
                <w:szCs w:val="24"/>
              </w:rPr>
            </w:pPr>
            <w:proofErr w:type="gramStart"/>
            <w:r w:rsidRPr="001E7155">
              <w:rPr>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1E7155">
              <w:rPr>
                <w:sz w:val="24"/>
                <w:szCs w:val="24"/>
              </w:rPr>
              <w:lastRenderedPageBreak/>
              <w:t>обслуживания уборочной и аварийной техники, а также</w:t>
            </w:r>
            <w:proofErr w:type="gramEnd"/>
            <w:r w:rsidRPr="001E7155">
              <w:rPr>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92" w:type="dxa"/>
          </w:tcPr>
          <w:p w:rsidR="005D6C69" w:rsidRPr="001E7155" w:rsidRDefault="005D6C69" w:rsidP="008E69C2">
            <w:pPr>
              <w:ind w:firstLine="0"/>
              <w:rPr>
                <w:sz w:val="24"/>
                <w:szCs w:val="24"/>
                <w:lang w:val="en-US"/>
              </w:rPr>
            </w:pPr>
            <w:r w:rsidRPr="001E7155">
              <w:rPr>
                <w:sz w:val="24"/>
                <w:szCs w:val="24"/>
                <w:lang w:val="en-US"/>
              </w:rPr>
              <w:lastRenderedPageBreak/>
              <w:t>1</w:t>
            </w:r>
            <w:r w:rsidRPr="001E7155">
              <w:rPr>
                <w:sz w:val="24"/>
                <w:szCs w:val="24"/>
              </w:rPr>
              <w:t>0</w:t>
            </w:r>
          </w:p>
        </w:tc>
        <w:tc>
          <w:tcPr>
            <w:tcW w:w="993" w:type="dxa"/>
          </w:tcPr>
          <w:p w:rsidR="005D6C69" w:rsidRPr="001E7155" w:rsidRDefault="005D6C69" w:rsidP="008E69C2">
            <w:pPr>
              <w:ind w:firstLine="0"/>
              <w:rPr>
                <w:sz w:val="24"/>
                <w:szCs w:val="24"/>
              </w:rPr>
            </w:pPr>
            <w:r w:rsidRPr="001E7155">
              <w:rPr>
                <w:sz w:val="24"/>
                <w:szCs w:val="24"/>
              </w:rPr>
              <w:t>100000</w:t>
            </w:r>
          </w:p>
        </w:tc>
        <w:tc>
          <w:tcPr>
            <w:tcW w:w="1384" w:type="dxa"/>
          </w:tcPr>
          <w:p w:rsidR="005D6C69" w:rsidRPr="001E7155" w:rsidRDefault="005D6C69" w:rsidP="008E69C2">
            <w:pPr>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5/20</w:t>
            </w:r>
          </w:p>
        </w:tc>
        <w:tc>
          <w:tcPr>
            <w:tcW w:w="1559" w:type="dxa"/>
          </w:tcPr>
          <w:p w:rsidR="005D6C69" w:rsidRPr="001E7155" w:rsidRDefault="005D6C69" w:rsidP="008E69C2">
            <w:pPr>
              <w:ind w:firstLine="0"/>
              <w:jc w:val="center"/>
              <w:rPr>
                <w:sz w:val="24"/>
                <w:szCs w:val="24"/>
              </w:rPr>
            </w:pPr>
            <w:r w:rsidRPr="001E7155">
              <w:rPr>
                <w:sz w:val="24"/>
                <w:szCs w:val="24"/>
              </w:rPr>
              <w:t>75 %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lastRenderedPageBreak/>
              <w:t>Социальное обслуживание 3.2</w:t>
            </w:r>
          </w:p>
        </w:tc>
        <w:tc>
          <w:tcPr>
            <w:tcW w:w="3861" w:type="dxa"/>
          </w:tcPr>
          <w:p w:rsidR="005D6C69" w:rsidRPr="001E7155" w:rsidRDefault="005D6C69" w:rsidP="008E69C2">
            <w:pPr>
              <w:ind w:firstLine="34"/>
              <w:rPr>
                <w:sz w:val="24"/>
                <w:szCs w:val="24"/>
              </w:rPr>
            </w:pPr>
            <w:proofErr w:type="gramStart"/>
            <w:r w:rsidRPr="001E7155">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1E7155">
              <w:rPr>
                <w:sz w:val="24"/>
                <w:szCs w:val="24"/>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92" w:type="dxa"/>
          </w:tcPr>
          <w:p w:rsidR="005D6C69" w:rsidRPr="001E7155" w:rsidRDefault="005D6C69" w:rsidP="008E69C2">
            <w:pPr>
              <w:ind w:firstLine="0"/>
              <w:rPr>
                <w:sz w:val="24"/>
                <w:szCs w:val="24"/>
              </w:rPr>
            </w:pPr>
            <w:r w:rsidRPr="001E7155">
              <w:rPr>
                <w:sz w:val="24"/>
                <w:szCs w:val="24"/>
              </w:rPr>
              <w:t>150</w:t>
            </w:r>
          </w:p>
        </w:tc>
        <w:tc>
          <w:tcPr>
            <w:tcW w:w="993" w:type="dxa"/>
          </w:tcPr>
          <w:p w:rsidR="005D6C69" w:rsidRPr="001E7155" w:rsidRDefault="005D6C69" w:rsidP="008E69C2">
            <w:pPr>
              <w:ind w:firstLine="0"/>
              <w:rPr>
                <w:sz w:val="24"/>
                <w:szCs w:val="24"/>
              </w:rPr>
            </w:pPr>
            <w:r w:rsidRPr="001E7155">
              <w:rPr>
                <w:sz w:val="24"/>
                <w:szCs w:val="24"/>
              </w:rPr>
              <w:t>50000</w:t>
            </w:r>
          </w:p>
        </w:tc>
        <w:tc>
          <w:tcPr>
            <w:tcW w:w="1384" w:type="dxa"/>
          </w:tcPr>
          <w:p w:rsidR="005D6C69" w:rsidRPr="001E7155" w:rsidRDefault="005D6C69" w:rsidP="008E69C2">
            <w:pPr>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10/40</w:t>
            </w:r>
          </w:p>
        </w:tc>
        <w:tc>
          <w:tcPr>
            <w:tcW w:w="1559" w:type="dxa"/>
          </w:tcPr>
          <w:p w:rsidR="005D6C69" w:rsidRPr="001E7155" w:rsidRDefault="005D6C69" w:rsidP="008E69C2">
            <w:pPr>
              <w:ind w:firstLine="0"/>
              <w:jc w:val="center"/>
              <w:rPr>
                <w:sz w:val="24"/>
                <w:szCs w:val="24"/>
              </w:rPr>
            </w:pPr>
            <w:r w:rsidRPr="001E7155">
              <w:rPr>
                <w:sz w:val="24"/>
                <w:szCs w:val="24"/>
              </w:rPr>
              <w:t>60 %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34"/>
              <w:jc w:val="center"/>
              <w:rPr>
                <w:sz w:val="24"/>
                <w:szCs w:val="24"/>
              </w:rPr>
            </w:pPr>
            <w:r w:rsidRPr="001E7155">
              <w:rPr>
                <w:sz w:val="24"/>
                <w:szCs w:val="24"/>
              </w:rPr>
              <w:t xml:space="preserve">Бытовое </w:t>
            </w:r>
            <w:r w:rsidRPr="001E7155">
              <w:rPr>
                <w:sz w:val="24"/>
                <w:szCs w:val="24"/>
              </w:rPr>
              <w:lastRenderedPageBreak/>
              <w:t>обслуживание 3.3</w:t>
            </w:r>
          </w:p>
        </w:tc>
        <w:tc>
          <w:tcPr>
            <w:tcW w:w="3861" w:type="dxa"/>
          </w:tcPr>
          <w:p w:rsidR="005D6C69" w:rsidRPr="001E7155" w:rsidRDefault="005D6C69" w:rsidP="008E69C2">
            <w:pPr>
              <w:ind w:firstLine="0"/>
              <w:rPr>
                <w:sz w:val="24"/>
                <w:szCs w:val="24"/>
              </w:rPr>
            </w:pPr>
            <w:r w:rsidRPr="001E7155">
              <w:rPr>
                <w:sz w:val="24"/>
                <w:szCs w:val="24"/>
              </w:rPr>
              <w:lastRenderedPageBreak/>
              <w:t xml:space="preserve">Размещение объектов </w:t>
            </w:r>
            <w:r w:rsidRPr="001E7155">
              <w:rPr>
                <w:sz w:val="24"/>
                <w:szCs w:val="24"/>
              </w:rPr>
              <w:lastRenderedPageBreak/>
              <w:t>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Pr>
          <w:p w:rsidR="005D6C69" w:rsidRPr="001E7155" w:rsidRDefault="005D6C69" w:rsidP="008E69C2">
            <w:pPr>
              <w:ind w:firstLine="0"/>
              <w:rPr>
                <w:sz w:val="24"/>
                <w:szCs w:val="24"/>
              </w:rPr>
            </w:pPr>
            <w:r w:rsidRPr="001E7155">
              <w:rPr>
                <w:sz w:val="24"/>
                <w:szCs w:val="24"/>
              </w:rPr>
              <w:lastRenderedPageBreak/>
              <w:t>50</w:t>
            </w:r>
          </w:p>
        </w:tc>
        <w:tc>
          <w:tcPr>
            <w:tcW w:w="993" w:type="dxa"/>
          </w:tcPr>
          <w:p w:rsidR="005D6C69" w:rsidRPr="001E7155" w:rsidRDefault="005D6C69" w:rsidP="008E69C2">
            <w:pPr>
              <w:ind w:firstLine="0"/>
              <w:rPr>
                <w:sz w:val="24"/>
                <w:szCs w:val="24"/>
              </w:rPr>
            </w:pPr>
            <w:r w:rsidRPr="001E7155">
              <w:rPr>
                <w:sz w:val="24"/>
                <w:szCs w:val="24"/>
              </w:rPr>
              <w:t>4000</w:t>
            </w:r>
          </w:p>
        </w:tc>
        <w:tc>
          <w:tcPr>
            <w:tcW w:w="1384" w:type="dxa"/>
          </w:tcPr>
          <w:p w:rsidR="005D6C69" w:rsidRPr="001E7155" w:rsidRDefault="005D6C69" w:rsidP="008E69C2">
            <w:pPr>
              <w:ind w:firstLine="0"/>
              <w:jc w:val="center"/>
              <w:rPr>
                <w:sz w:val="24"/>
                <w:szCs w:val="24"/>
              </w:rPr>
            </w:pPr>
            <w:r w:rsidRPr="001E7155">
              <w:rPr>
                <w:sz w:val="24"/>
                <w:szCs w:val="24"/>
              </w:rPr>
              <w:t xml:space="preserve">не </w:t>
            </w:r>
            <w:r w:rsidRPr="001E7155">
              <w:rPr>
                <w:sz w:val="24"/>
                <w:szCs w:val="24"/>
              </w:rPr>
              <w:lastRenderedPageBreak/>
              <w:t>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lastRenderedPageBreak/>
              <w:t>3/12</w:t>
            </w:r>
          </w:p>
        </w:tc>
        <w:tc>
          <w:tcPr>
            <w:tcW w:w="1559" w:type="dxa"/>
          </w:tcPr>
          <w:p w:rsidR="005D6C69" w:rsidRPr="001E7155" w:rsidRDefault="005D6C69" w:rsidP="008E69C2">
            <w:pPr>
              <w:ind w:firstLine="0"/>
              <w:jc w:val="center"/>
              <w:rPr>
                <w:sz w:val="24"/>
                <w:szCs w:val="24"/>
              </w:rPr>
            </w:pPr>
            <w:r w:rsidRPr="001E7155">
              <w:rPr>
                <w:sz w:val="24"/>
                <w:szCs w:val="24"/>
              </w:rPr>
              <w:t>59 %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lastRenderedPageBreak/>
              <w:t>Амбулаторно-поликлиническое обслуживание 3.4.1</w:t>
            </w:r>
          </w:p>
        </w:tc>
        <w:tc>
          <w:tcPr>
            <w:tcW w:w="3861" w:type="dxa"/>
          </w:tcPr>
          <w:p w:rsidR="005D6C69" w:rsidRPr="001E7155" w:rsidRDefault="005D6C69" w:rsidP="008E69C2">
            <w:pPr>
              <w:ind w:firstLine="0"/>
              <w:rPr>
                <w:sz w:val="24"/>
                <w:szCs w:val="24"/>
              </w:rPr>
            </w:pPr>
            <w:r w:rsidRPr="001E7155">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tcPr>
          <w:p w:rsidR="005D6C69" w:rsidRPr="001E7155" w:rsidRDefault="005D6C69" w:rsidP="008E69C2">
            <w:pPr>
              <w:ind w:firstLine="0"/>
              <w:rPr>
                <w:sz w:val="24"/>
                <w:szCs w:val="24"/>
              </w:rPr>
            </w:pPr>
            <w:r w:rsidRPr="001E7155">
              <w:rPr>
                <w:sz w:val="24"/>
                <w:szCs w:val="24"/>
              </w:rPr>
              <w:t>1000</w:t>
            </w:r>
          </w:p>
        </w:tc>
        <w:tc>
          <w:tcPr>
            <w:tcW w:w="993" w:type="dxa"/>
          </w:tcPr>
          <w:p w:rsidR="005D6C69" w:rsidRPr="001E7155" w:rsidRDefault="005D6C69" w:rsidP="008E69C2">
            <w:pPr>
              <w:ind w:firstLine="0"/>
              <w:rPr>
                <w:sz w:val="24"/>
                <w:szCs w:val="24"/>
              </w:rPr>
            </w:pPr>
            <w:r w:rsidRPr="001E7155">
              <w:rPr>
                <w:sz w:val="24"/>
                <w:szCs w:val="24"/>
              </w:rPr>
              <w:t>50000</w:t>
            </w:r>
          </w:p>
        </w:tc>
        <w:tc>
          <w:tcPr>
            <w:tcW w:w="1384" w:type="dxa"/>
          </w:tcPr>
          <w:p w:rsidR="005D6C69" w:rsidRPr="001E7155" w:rsidRDefault="005D6C69" w:rsidP="008E69C2">
            <w:pPr>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9</w:t>
            </w:r>
            <w:r w:rsidRPr="001E7155">
              <w:rPr>
                <w:sz w:val="24"/>
                <w:szCs w:val="24"/>
                <w:lang w:val="en-US"/>
              </w:rPr>
              <w:t>/</w:t>
            </w:r>
            <w:r w:rsidRPr="001E7155">
              <w:rPr>
                <w:sz w:val="24"/>
                <w:szCs w:val="24"/>
              </w:rPr>
              <w:t>45</w:t>
            </w:r>
          </w:p>
        </w:tc>
        <w:tc>
          <w:tcPr>
            <w:tcW w:w="1559" w:type="dxa"/>
          </w:tcPr>
          <w:p w:rsidR="005D6C69" w:rsidRPr="001E7155" w:rsidRDefault="005D6C69" w:rsidP="008E69C2">
            <w:pPr>
              <w:ind w:firstLine="0"/>
              <w:jc w:val="center"/>
              <w:rPr>
                <w:sz w:val="24"/>
                <w:szCs w:val="24"/>
              </w:rPr>
            </w:pPr>
            <w:r w:rsidRPr="001E7155">
              <w:rPr>
                <w:sz w:val="24"/>
                <w:szCs w:val="24"/>
              </w:rPr>
              <w:t>60 %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t>Дошкольное, начальное и среднее общее образование 3.5.1</w:t>
            </w:r>
          </w:p>
        </w:tc>
        <w:tc>
          <w:tcPr>
            <w:tcW w:w="3861" w:type="dxa"/>
          </w:tcPr>
          <w:p w:rsidR="005D6C69" w:rsidRPr="001E7155" w:rsidRDefault="005D6C69" w:rsidP="008E69C2">
            <w:pPr>
              <w:ind w:firstLine="33"/>
              <w:rPr>
                <w:sz w:val="24"/>
                <w:szCs w:val="24"/>
              </w:rPr>
            </w:pPr>
            <w:proofErr w:type="gramStart"/>
            <w:r w:rsidRPr="001E7155">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92" w:type="dxa"/>
          </w:tcPr>
          <w:p w:rsidR="005D6C69" w:rsidRPr="001E7155" w:rsidRDefault="005D6C69" w:rsidP="008E69C2">
            <w:pPr>
              <w:ind w:firstLine="0"/>
              <w:rPr>
                <w:sz w:val="24"/>
                <w:szCs w:val="24"/>
              </w:rPr>
            </w:pPr>
            <w:r w:rsidRPr="001E7155">
              <w:rPr>
                <w:sz w:val="24"/>
                <w:szCs w:val="24"/>
              </w:rPr>
              <w:t xml:space="preserve">4000 </w:t>
            </w:r>
          </w:p>
        </w:tc>
        <w:tc>
          <w:tcPr>
            <w:tcW w:w="993" w:type="dxa"/>
          </w:tcPr>
          <w:p w:rsidR="005D6C69" w:rsidRPr="001E7155" w:rsidRDefault="005D6C69" w:rsidP="008E69C2">
            <w:pPr>
              <w:ind w:firstLine="0"/>
              <w:rPr>
                <w:sz w:val="24"/>
                <w:szCs w:val="24"/>
              </w:rPr>
            </w:pPr>
            <w:r w:rsidRPr="001E7155">
              <w:rPr>
                <w:sz w:val="24"/>
                <w:szCs w:val="24"/>
              </w:rPr>
              <w:t>100000</w:t>
            </w:r>
          </w:p>
        </w:tc>
        <w:tc>
          <w:tcPr>
            <w:tcW w:w="1384" w:type="dxa"/>
          </w:tcPr>
          <w:p w:rsidR="005D6C69" w:rsidRPr="001E7155" w:rsidRDefault="005D6C69" w:rsidP="008E69C2">
            <w:pPr>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6/24</w:t>
            </w:r>
          </w:p>
        </w:tc>
        <w:tc>
          <w:tcPr>
            <w:tcW w:w="1559" w:type="dxa"/>
          </w:tcPr>
          <w:p w:rsidR="005D6C69" w:rsidRPr="001E7155" w:rsidRDefault="005D6C69" w:rsidP="008E69C2">
            <w:pPr>
              <w:ind w:firstLine="0"/>
              <w:jc w:val="center"/>
              <w:rPr>
                <w:sz w:val="24"/>
                <w:szCs w:val="24"/>
              </w:rPr>
            </w:pPr>
            <w:r w:rsidRPr="001E7155">
              <w:rPr>
                <w:sz w:val="24"/>
                <w:szCs w:val="24"/>
              </w:rPr>
              <w:t>36 %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t>Культурное развитие 3.6</w:t>
            </w:r>
          </w:p>
        </w:tc>
        <w:tc>
          <w:tcPr>
            <w:tcW w:w="3861" w:type="dxa"/>
          </w:tcPr>
          <w:p w:rsidR="005D6C69" w:rsidRPr="001E7155" w:rsidRDefault="005D6C69" w:rsidP="008E69C2">
            <w:pPr>
              <w:ind w:firstLine="33"/>
              <w:rPr>
                <w:sz w:val="24"/>
                <w:szCs w:val="24"/>
              </w:rPr>
            </w:pPr>
            <w:proofErr w:type="gramStart"/>
            <w:r w:rsidRPr="001E7155">
              <w:rPr>
                <w:sz w:val="24"/>
                <w:szCs w:val="24"/>
              </w:rPr>
              <w:t xml:space="preserve">Размещение объектов капитального строительства, </w:t>
            </w:r>
            <w:r w:rsidRPr="001E7155">
              <w:rPr>
                <w:sz w:val="24"/>
                <w:szCs w:val="24"/>
              </w:rPr>
              <w:lastRenderedPageBreak/>
              <w:t>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992" w:type="dxa"/>
          </w:tcPr>
          <w:p w:rsidR="005D6C69" w:rsidRPr="001E7155" w:rsidRDefault="005D6C69" w:rsidP="008E69C2">
            <w:pPr>
              <w:ind w:firstLine="0"/>
              <w:rPr>
                <w:sz w:val="24"/>
                <w:szCs w:val="24"/>
              </w:rPr>
            </w:pPr>
            <w:r w:rsidRPr="001E7155">
              <w:rPr>
                <w:sz w:val="24"/>
                <w:szCs w:val="24"/>
              </w:rPr>
              <w:lastRenderedPageBreak/>
              <w:t xml:space="preserve">5000 </w:t>
            </w:r>
          </w:p>
        </w:tc>
        <w:tc>
          <w:tcPr>
            <w:tcW w:w="993" w:type="dxa"/>
          </w:tcPr>
          <w:p w:rsidR="005D6C69" w:rsidRPr="001E7155" w:rsidRDefault="005D6C69" w:rsidP="008E69C2">
            <w:pPr>
              <w:ind w:firstLine="0"/>
              <w:rPr>
                <w:sz w:val="24"/>
                <w:szCs w:val="24"/>
              </w:rPr>
            </w:pPr>
            <w:r w:rsidRPr="001E7155">
              <w:rPr>
                <w:sz w:val="24"/>
                <w:szCs w:val="24"/>
              </w:rPr>
              <w:t>100000</w:t>
            </w:r>
          </w:p>
        </w:tc>
        <w:tc>
          <w:tcPr>
            <w:tcW w:w="1384" w:type="dxa"/>
          </w:tcPr>
          <w:p w:rsidR="005D6C69" w:rsidRPr="001E7155" w:rsidRDefault="005D6C69" w:rsidP="008E69C2">
            <w:pPr>
              <w:ind w:firstLine="0"/>
              <w:jc w:val="center"/>
              <w:rPr>
                <w:sz w:val="24"/>
                <w:szCs w:val="24"/>
              </w:rPr>
            </w:pPr>
            <w:r w:rsidRPr="001E7155">
              <w:rPr>
                <w:sz w:val="24"/>
                <w:szCs w:val="24"/>
              </w:rPr>
              <w:t xml:space="preserve">не подлежит </w:t>
            </w:r>
            <w:r w:rsidRPr="001E7155">
              <w:rPr>
                <w:sz w:val="24"/>
                <w:szCs w:val="24"/>
              </w:rPr>
              <w:lastRenderedPageBreak/>
              <w:t>установлению</w:t>
            </w:r>
          </w:p>
        </w:tc>
        <w:tc>
          <w:tcPr>
            <w:tcW w:w="1559" w:type="dxa"/>
          </w:tcPr>
          <w:p w:rsidR="005D6C69" w:rsidRPr="001E7155" w:rsidRDefault="005D6C69" w:rsidP="008E69C2">
            <w:pPr>
              <w:ind w:firstLine="0"/>
              <w:jc w:val="center"/>
              <w:rPr>
                <w:sz w:val="24"/>
                <w:szCs w:val="24"/>
              </w:rPr>
            </w:pPr>
            <w:r w:rsidRPr="001E7155">
              <w:rPr>
                <w:sz w:val="24"/>
                <w:szCs w:val="24"/>
              </w:rPr>
              <w:lastRenderedPageBreak/>
              <w:t>5/30</w:t>
            </w:r>
          </w:p>
        </w:tc>
        <w:tc>
          <w:tcPr>
            <w:tcW w:w="1559" w:type="dxa"/>
          </w:tcPr>
          <w:p w:rsidR="005D6C69" w:rsidRPr="001E7155" w:rsidRDefault="005D6C69" w:rsidP="008E69C2">
            <w:pPr>
              <w:ind w:firstLine="0"/>
              <w:jc w:val="center"/>
              <w:rPr>
                <w:sz w:val="24"/>
                <w:szCs w:val="24"/>
              </w:rPr>
            </w:pPr>
            <w:r w:rsidRPr="001E7155">
              <w:rPr>
                <w:sz w:val="24"/>
                <w:szCs w:val="24"/>
              </w:rPr>
              <w:t>50 %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lastRenderedPageBreak/>
              <w:t>Деловое управление 4.1</w:t>
            </w:r>
          </w:p>
        </w:tc>
        <w:tc>
          <w:tcPr>
            <w:tcW w:w="3861" w:type="dxa"/>
          </w:tcPr>
          <w:p w:rsidR="005D6C69" w:rsidRPr="001E7155" w:rsidRDefault="005D6C69" w:rsidP="008E69C2">
            <w:pPr>
              <w:ind w:firstLine="0"/>
              <w:rPr>
                <w:sz w:val="24"/>
                <w:szCs w:val="24"/>
              </w:rPr>
            </w:pPr>
            <w:r w:rsidRPr="001E7155">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5D6C69" w:rsidRPr="001E7155" w:rsidRDefault="005D6C69" w:rsidP="008E69C2">
            <w:pPr>
              <w:spacing w:line="276" w:lineRule="auto"/>
              <w:ind w:firstLine="0"/>
              <w:rPr>
                <w:sz w:val="24"/>
                <w:szCs w:val="24"/>
              </w:rPr>
            </w:pPr>
            <w:r w:rsidRPr="001E7155">
              <w:rPr>
                <w:sz w:val="24"/>
                <w:szCs w:val="24"/>
              </w:rPr>
              <w:t>5000</w:t>
            </w:r>
          </w:p>
        </w:tc>
        <w:tc>
          <w:tcPr>
            <w:tcW w:w="993" w:type="dxa"/>
          </w:tcPr>
          <w:p w:rsidR="005D6C69" w:rsidRPr="001E7155" w:rsidRDefault="005D6C69" w:rsidP="008E69C2">
            <w:pPr>
              <w:spacing w:line="276" w:lineRule="auto"/>
              <w:ind w:firstLine="0"/>
              <w:rPr>
                <w:sz w:val="24"/>
                <w:szCs w:val="24"/>
              </w:rPr>
            </w:pPr>
            <w:r w:rsidRPr="001E7155">
              <w:rPr>
                <w:sz w:val="24"/>
                <w:szCs w:val="24"/>
              </w:rPr>
              <w:t>30000</w:t>
            </w:r>
          </w:p>
        </w:tc>
        <w:tc>
          <w:tcPr>
            <w:tcW w:w="1384" w:type="dxa"/>
          </w:tcPr>
          <w:p w:rsidR="005D6C69" w:rsidRPr="001E7155" w:rsidRDefault="005D6C69" w:rsidP="008E69C2">
            <w:pPr>
              <w:spacing w:line="276" w:lineRule="auto"/>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10/40</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49 %</w:t>
            </w:r>
          </w:p>
        </w:tc>
        <w:tc>
          <w:tcPr>
            <w:tcW w:w="1310" w:type="dxa"/>
          </w:tcPr>
          <w:p w:rsidR="005D6C69" w:rsidRPr="001E7155" w:rsidRDefault="005D6C69" w:rsidP="008E69C2">
            <w:pPr>
              <w:spacing w:line="276" w:lineRule="auto"/>
              <w:ind w:firstLine="0"/>
              <w:jc w:val="center"/>
              <w:rPr>
                <w:sz w:val="24"/>
                <w:szCs w:val="24"/>
              </w:rPr>
            </w:pPr>
            <w:r w:rsidRPr="001E7155">
              <w:rPr>
                <w:sz w:val="24"/>
                <w:szCs w:val="24"/>
              </w:rPr>
              <w:t>1</w:t>
            </w:r>
          </w:p>
        </w:tc>
        <w:tc>
          <w:tcPr>
            <w:tcW w:w="2092" w:type="dxa"/>
          </w:tcPr>
          <w:p w:rsidR="005D6C69" w:rsidRPr="001E7155" w:rsidRDefault="005D6C69" w:rsidP="008E69C2">
            <w:pPr>
              <w:spacing w:line="276" w:lineRule="auto"/>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34"/>
              <w:jc w:val="center"/>
              <w:rPr>
                <w:sz w:val="24"/>
                <w:szCs w:val="24"/>
              </w:rPr>
            </w:pPr>
            <w:r w:rsidRPr="001E7155">
              <w:rPr>
                <w:sz w:val="24"/>
                <w:szCs w:val="24"/>
              </w:rPr>
              <w:t>Магазины 4.4</w:t>
            </w:r>
          </w:p>
        </w:tc>
        <w:tc>
          <w:tcPr>
            <w:tcW w:w="3861" w:type="dxa"/>
          </w:tcPr>
          <w:p w:rsidR="005D6C69" w:rsidRPr="001E7155" w:rsidRDefault="005D6C69" w:rsidP="008E69C2">
            <w:pPr>
              <w:ind w:firstLine="33"/>
              <w:rPr>
                <w:sz w:val="24"/>
                <w:szCs w:val="24"/>
              </w:rPr>
            </w:pPr>
            <w:r w:rsidRPr="001E7155">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Pr>
          <w:p w:rsidR="005D6C69" w:rsidRPr="001E7155" w:rsidRDefault="005D6C69" w:rsidP="008E69C2">
            <w:pPr>
              <w:spacing w:line="276" w:lineRule="auto"/>
              <w:ind w:firstLine="0"/>
              <w:rPr>
                <w:sz w:val="24"/>
                <w:szCs w:val="24"/>
              </w:rPr>
            </w:pPr>
            <w:r w:rsidRPr="001E7155">
              <w:rPr>
                <w:sz w:val="24"/>
                <w:szCs w:val="24"/>
              </w:rPr>
              <w:t xml:space="preserve">200 </w:t>
            </w:r>
          </w:p>
        </w:tc>
        <w:tc>
          <w:tcPr>
            <w:tcW w:w="993" w:type="dxa"/>
          </w:tcPr>
          <w:p w:rsidR="005D6C69" w:rsidRPr="001E7155" w:rsidRDefault="005D6C69" w:rsidP="008E69C2">
            <w:pPr>
              <w:spacing w:line="276" w:lineRule="auto"/>
              <w:ind w:firstLine="0"/>
              <w:rPr>
                <w:sz w:val="24"/>
                <w:szCs w:val="24"/>
              </w:rPr>
            </w:pPr>
            <w:r w:rsidRPr="001E7155">
              <w:rPr>
                <w:sz w:val="24"/>
                <w:szCs w:val="24"/>
              </w:rPr>
              <w:t>30000</w:t>
            </w:r>
          </w:p>
        </w:tc>
        <w:tc>
          <w:tcPr>
            <w:tcW w:w="1384" w:type="dxa"/>
          </w:tcPr>
          <w:p w:rsidR="005D6C69" w:rsidRPr="001E7155" w:rsidRDefault="005D6C69" w:rsidP="008E69C2">
            <w:pPr>
              <w:ind w:firstLine="0"/>
              <w:jc w:val="center"/>
              <w:rPr>
                <w:sz w:val="24"/>
                <w:szCs w:val="24"/>
              </w:rPr>
            </w:pPr>
            <w:r w:rsidRPr="001E7155">
              <w:rPr>
                <w:sz w:val="24"/>
                <w:szCs w:val="24"/>
              </w:rPr>
              <w:t>не подлежит установлению</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5/20</w:t>
            </w:r>
          </w:p>
        </w:tc>
        <w:tc>
          <w:tcPr>
            <w:tcW w:w="1559" w:type="dxa"/>
          </w:tcPr>
          <w:p w:rsidR="005D6C69" w:rsidRPr="001E7155" w:rsidRDefault="005D6C69" w:rsidP="008E69C2">
            <w:pPr>
              <w:spacing w:line="276" w:lineRule="auto"/>
              <w:ind w:firstLine="0"/>
              <w:jc w:val="center"/>
              <w:rPr>
                <w:sz w:val="24"/>
                <w:szCs w:val="24"/>
              </w:rPr>
            </w:pPr>
            <w:r w:rsidRPr="001E7155">
              <w:rPr>
                <w:sz w:val="24"/>
                <w:szCs w:val="24"/>
              </w:rPr>
              <w:t>49 %</w:t>
            </w:r>
          </w:p>
        </w:tc>
        <w:tc>
          <w:tcPr>
            <w:tcW w:w="1310" w:type="dxa"/>
          </w:tcPr>
          <w:p w:rsidR="005D6C69" w:rsidRPr="001E7155" w:rsidRDefault="005D6C69" w:rsidP="008E69C2">
            <w:pPr>
              <w:spacing w:line="276" w:lineRule="auto"/>
              <w:ind w:firstLine="0"/>
              <w:jc w:val="center"/>
              <w:rPr>
                <w:sz w:val="24"/>
                <w:szCs w:val="24"/>
              </w:rPr>
            </w:pPr>
            <w:r w:rsidRPr="001E7155">
              <w:rPr>
                <w:sz w:val="24"/>
                <w:szCs w:val="24"/>
              </w:rPr>
              <w:t>1</w:t>
            </w:r>
          </w:p>
        </w:tc>
        <w:tc>
          <w:tcPr>
            <w:tcW w:w="2092" w:type="dxa"/>
          </w:tcPr>
          <w:p w:rsidR="005D6C69" w:rsidRPr="001E7155" w:rsidRDefault="005D6C69" w:rsidP="008E69C2">
            <w:pPr>
              <w:spacing w:line="276" w:lineRule="auto"/>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t>Общественное питание 4.6</w:t>
            </w:r>
          </w:p>
        </w:tc>
        <w:tc>
          <w:tcPr>
            <w:tcW w:w="3861" w:type="dxa"/>
          </w:tcPr>
          <w:p w:rsidR="005D6C69" w:rsidRPr="001E7155" w:rsidRDefault="005D6C69" w:rsidP="008E69C2">
            <w:pPr>
              <w:ind w:firstLine="34"/>
              <w:rPr>
                <w:sz w:val="24"/>
                <w:szCs w:val="24"/>
              </w:rPr>
            </w:pPr>
            <w:r w:rsidRPr="001E7155">
              <w:rPr>
                <w:sz w:val="24"/>
                <w:szCs w:val="24"/>
              </w:rPr>
              <w:t xml:space="preserve">Размещение объектов капитального строительства в целях устройства мест общественного питания </w:t>
            </w:r>
            <w:r w:rsidRPr="001E7155">
              <w:rPr>
                <w:sz w:val="24"/>
                <w:szCs w:val="24"/>
              </w:rPr>
              <w:lastRenderedPageBreak/>
              <w:t>(рестораны, кафе, столовые, закусочные, бары)</w:t>
            </w:r>
          </w:p>
        </w:tc>
        <w:tc>
          <w:tcPr>
            <w:tcW w:w="992" w:type="dxa"/>
          </w:tcPr>
          <w:p w:rsidR="005D6C69" w:rsidRPr="001E7155" w:rsidRDefault="005D6C69" w:rsidP="008E69C2">
            <w:pPr>
              <w:ind w:firstLine="0"/>
              <w:rPr>
                <w:sz w:val="24"/>
                <w:szCs w:val="24"/>
              </w:rPr>
            </w:pPr>
            <w:r w:rsidRPr="001E7155">
              <w:rPr>
                <w:sz w:val="24"/>
                <w:szCs w:val="24"/>
              </w:rPr>
              <w:lastRenderedPageBreak/>
              <w:t xml:space="preserve">500 </w:t>
            </w:r>
          </w:p>
        </w:tc>
        <w:tc>
          <w:tcPr>
            <w:tcW w:w="993" w:type="dxa"/>
          </w:tcPr>
          <w:p w:rsidR="005D6C69" w:rsidRPr="001E7155" w:rsidRDefault="005D6C69" w:rsidP="008E69C2">
            <w:pPr>
              <w:ind w:firstLine="0"/>
              <w:rPr>
                <w:sz w:val="24"/>
                <w:szCs w:val="24"/>
              </w:rPr>
            </w:pPr>
            <w:r w:rsidRPr="001E7155">
              <w:rPr>
                <w:sz w:val="24"/>
                <w:szCs w:val="24"/>
              </w:rPr>
              <w:t>10000</w:t>
            </w:r>
          </w:p>
        </w:tc>
        <w:tc>
          <w:tcPr>
            <w:tcW w:w="1384" w:type="dxa"/>
          </w:tcPr>
          <w:p w:rsidR="005D6C69" w:rsidRPr="001E7155" w:rsidRDefault="005D6C69" w:rsidP="008E69C2">
            <w:pPr>
              <w:ind w:firstLine="0"/>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3/15</w:t>
            </w:r>
          </w:p>
        </w:tc>
        <w:tc>
          <w:tcPr>
            <w:tcW w:w="1559" w:type="dxa"/>
          </w:tcPr>
          <w:p w:rsidR="005D6C69" w:rsidRPr="001E7155" w:rsidRDefault="005D6C69" w:rsidP="008E69C2">
            <w:pPr>
              <w:ind w:firstLine="0"/>
              <w:jc w:val="center"/>
              <w:rPr>
                <w:sz w:val="24"/>
                <w:szCs w:val="24"/>
              </w:rPr>
            </w:pPr>
            <w:r w:rsidRPr="001E7155">
              <w:rPr>
                <w:sz w:val="24"/>
                <w:szCs w:val="24"/>
              </w:rPr>
              <w:t>59 %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lang w:val="en-US"/>
              </w:rPr>
            </w:pPr>
            <w:r w:rsidRPr="001E7155">
              <w:rPr>
                <w:sz w:val="24"/>
                <w:szCs w:val="24"/>
              </w:rPr>
              <w:lastRenderedPageBreak/>
              <w:t>Гостиничное обслуживание 4.7</w:t>
            </w:r>
          </w:p>
        </w:tc>
        <w:tc>
          <w:tcPr>
            <w:tcW w:w="3861" w:type="dxa"/>
          </w:tcPr>
          <w:p w:rsidR="005D6C69" w:rsidRPr="001E7155" w:rsidRDefault="005D6C69" w:rsidP="008E69C2">
            <w:pPr>
              <w:ind w:firstLine="34"/>
              <w:rPr>
                <w:sz w:val="24"/>
                <w:szCs w:val="24"/>
              </w:rPr>
            </w:pPr>
            <w:r w:rsidRPr="001E7155">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tcPr>
          <w:p w:rsidR="005D6C69" w:rsidRPr="001E7155" w:rsidRDefault="005D6C69" w:rsidP="008E69C2">
            <w:pPr>
              <w:ind w:firstLine="0"/>
              <w:rPr>
                <w:sz w:val="24"/>
                <w:szCs w:val="24"/>
              </w:rPr>
            </w:pPr>
            <w:r w:rsidRPr="001E7155">
              <w:rPr>
                <w:sz w:val="24"/>
                <w:szCs w:val="24"/>
              </w:rPr>
              <w:t xml:space="preserve">5000 </w:t>
            </w:r>
          </w:p>
        </w:tc>
        <w:tc>
          <w:tcPr>
            <w:tcW w:w="993" w:type="dxa"/>
          </w:tcPr>
          <w:p w:rsidR="005D6C69" w:rsidRPr="001E7155" w:rsidRDefault="005D6C69" w:rsidP="008E69C2">
            <w:pPr>
              <w:ind w:firstLine="0"/>
              <w:rPr>
                <w:sz w:val="24"/>
                <w:szCs w:val="24"/>
              </w:rPr>
            </w:pPr>
            <w:r w:rsidRPr="001E7155">
              <w:rPr>
                <w:sz w:val="24"/>
                <w:szCs w:val="24"/>
              </w:rPr>
              <w:t>30000</w:t>
            </w:r>
          </w:p>
        </w:tc>
        <w:tc>
          <w:tcPr>
            <w:tcW w:w="1384" w:type="dxa"/>
          </w:tcPr>
          <w:p w:rsidR="005D6C69" w:rsidRPr="001E7155" w:rsidRDefault="005D6C69" w:rsidP="008E69C2">
            <w:pPr>
              <w:ind w:firstLine="0"/>
              <w:rPr>
                <w:sz w:val="24"/>
                <w:szCs w:val="24"/>
              </w:rPr>
            </w:pPr>
            <w:r w:rsidRPr="001E7155">
              <w:rPr>
                <w:sz w:val="24"/>
                <w:szCs w:val="24"/>
              </w:rPr>
              <w:t>не подлежит установлению</w:t>
            </w:r>
          </w:p>
        </w:tc>
        <w:tc>
          <w:tcPr>
            <w:tcW w:w="1559" w:type="dxa"/>
          </w:tcPr>
          <w:p w:rsidR="005D6C69" w:rsidRPr="001E7155" w:rsidRDefault="005D6C69" w:rsidP="008E69C2">
            <w:pPr>
              <w:ind w:firstLine="0"/>
              <w:jc w:val="center"/>
              <w:rPr>
                <w:sz w:val="24"/>
                <w:szCs w:val="24"/>
              </w:rPr>
            </w:pPr>
            <w:r w:rsidRPr="001E7155">
              <w:rPr>
                <w:sz w:val="24"/>
                <w:szCs w:val="24"/>
              </w:rPr>
              <w:t>10/40</w:t>
            </w:r>
          </w:p>
        </w:tc>
        <w:tc>
          <w:tcPr>
            <w:tcW w:w="1559" w:type="dxa"/>
          </w:tcPr>
          <w:p w:rsidR="005D6C69" w:rsidRPr="001E7155" w:rsidRDefault="005D6C69" w:rsidP="008E69C2">
            <w:pPr>
              <w:ind w:firstLine="0"/>
              <w:jc w:val="center"/>
              <w:rPr>
                <w:sz w:val="24"/>
                <w:szCs w:val="24"/>
              </w:rPr>
            </w:pPr>
            <w:r w:rsidRPr="001E7155">
              <w:rPr>
                <w:sz w:val="24"/>
                <w:szCs w:val="24"/>
              </w:rPr>
              <w:t>59 %</w:t>
            </w:r>
          </w:p>
        </w:tc>
        <w:tc>
          <w:tcPr>
            <w:tcW w:w="1310" w:type="dxa"/>
          </w:tcPr>
          <w:p w:rsidR="005D6C69" w:rsidRPr="001E7155" w:rsidRDefault="005D6C69" w:rsidP="008E69C2">
            <w:pPr>
              <w:ind w:firstLine="0"/>
              <w:jc w:val="center"/>
              <w:rPr>
                <w:sz w:val="24"/>
                <w:szCs w:val="24"/>
              </w:rPr>
            </w:pPr>
            <w:r w:rsidRPr="001E7155">
              <w:rPr>
                <w:sz w:val="24"/>
                <w:szCs w:val="24"/>
              </w:rPr>
              <w:t>1</w:t>
            </w:r>
          </w:p>
        </w:tc>
        <w:tc>
          <w:tcPr>
            <w:tcW w:w="2092" w:type="dxa"/>
          </w:tcPr>
          <w:p w:rsidR="005D6C69" w:rsidRPr="001E7155" w:rsidRDefault="005D6C69" w:rsidP="008E69C2">
            <w:pPr>
              <w:ind w:firstLine="0"/>
              <w:jc w:val="center"/>
              <w:rPr>
                <w:sz w:val="24"/>
                <w:szCs w:val="24"/>
              </w:rPr>
            </w:pPr>
            <w:r w:rsidRPr="001E7155">
              <w:rPr>
                <w:sz w:val="24"/>
                <w:szCs w:val="24"/>
              </w:rPr>
              <w:t>-</w:t>
            </w:r>
          </w:p>
        </w:tc>
      </w:tr>
      <w:tr w:rsidR="005D6C69" w:rsidRPr="001E7155" w:rsidTr="008E69C2">
        <w:trPr>
          <w:trHeight w:val="282"/>
        </w:trPr>
        <w:tc>
          <w:tcPr>
            <w:tcW w:w="1843" w:type="dxa"/>
          </w:tcPr>
          <w:p w:rsidR="005D6C69" w:rsidRPr="001E7155" w:rsidRDefault="005D6C69" w:rsidP="008E69C2">
            <w:pPr>
              <w:ind w:firstLine="0"/>
              <w:jc w:val="center"/>
              <w:rPr>
                <w:sz w:val="24"/>
                <w:szCs w:val="24"/>
              </w:rPr>
            </w:pPr>
            <w:r w:rsidRPr="001E7155">
              <w:rPr>
                <w:sz w:val="24"/>
                <w:szCs w:val="24"/>
              </w:rPr>
              <w:t>Обеспечение внутреннего правопорядка 8.3</w:t>
            </w:r>
          </w:p>
        </w:tc>
        <w:tc>
          <w:tcPr>
            <w:tcW w:w="3861" w:type="dxa"/>
          </w:tcPr>
          <w:p w:rsidR="005D6C69" w:rsidRPr="001E7155" w:rsidRDefault="005D6C69" w:rsidP="008E69C2">
            <w:pPr>
              <w:ind w:firstLine="0"/>
              <w:rPr>
                <w:sz w:val="24"/>
                <w:szCs w:val="24"/>
              </w:rPr>
            </w:pPr>
            <w:r w:rsidRPr="001E7155">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tcPr>
          <w:p w:rsidR="005D6C69" w:rsidRPr="001E7155" w:rsidRDefault="005D6C69" w:rsidP="008E69C2">
            <w:pPr>
              <w:jc w:val="center"/>
              <w:rPr>
                <w:sz w:val="24"/>
                <w:szCs w:val="24"/>
              </w:rPr>
            </w:pPr>
            <w:r w:rsidRPr="001E7155">
              <w:rPr>
                <w:sz w:val="24"/>
                <w:szCs w:val="24"/>
              </w:rPr>
              <w:t>не подлежит установлению</w:t>
            </w:r>
          </w:p>
        </w:tc>
        <w:tc>
          <w:tcPr>
            <w:tcW w:w="993" w:type="dxa"/>
          </w:tcPr>
          <w:p w:rsidR="005D6C69" w:rsidRPr="001E7155" w:rsidRDefault="005D6C69" w:rsidP="008E69C2">
            <w:pPr>
              <w:ind w:firstLine="0"/>
              <w:jc w:val="center"/>
              <w:rPr>
                <w:sz w:val="24"/>
                <w:szCs w:val="24"/>
              </w:rPr>
            </w:pPr>
            <w:r w:rsidRPr="001E7155">
              <w:rPr>
                <w:sz w:val="24"/>
                <w:szCs w:val="24"/>
              </w:rPr>
              <w:t>1</w:t>
            </w:r>
          </w:p>
        </w:tc>
        <w:tc>
          <w:tcPr>
            <w:tcW w:w="1384" w:type="dxa"/>
          </w:tcPr>
          <w:p w:rsidR="005D6C69" w:rsidRPr="001E7155" w:rsidRDefault="005D6C69" w:rsidP="008E69C2">
            <w:pPr>
              <w:jc w:val="center"/>
              <w:rPr>
                <w:sz w:val="24"/>
                <w:szCs w:val="24"/>
              </w:rPr>
            </w:pPr>
          </w:p>
        </w:tc>
        <w:tc>
          <w:tcPr>
            <w:tcW w:w="1559" w:type="dxa"/>
          </w:tcPr>
          <w:p w:rsidR="005D6C69" w:rsidRPr="001E7155" w:rsidRDefault="005D6C69" w:rsidP="008E69C2">
            <w:pPr>
              <w:spacing w:line="276" w:lineRule="auto"/>
              <w:ind w:firstLine="0"/>
              <w:jc w:val="center"/>
            </w:pPr>
          </w:p>
        </w:tc>
        <w:tc>
          <w:tcPr>
            <w:tcW w:w="1559" w:type="dxa"/>
          </w:tcPr>
          <w:p w:rsidR="005D6C69" w:rsidRPr="001E7155" w:rsidRDefault="005D6C69" w:rsidP="008E69C2">
            <w:pPr>
              <w:spacing w:line="276" w:lineRule="auto"/>
              <w:ind w:firstLine="0"/>
              <w:jc w:val="center"/>
            </w:pPr>
          </w:p>
        </w:tc>
        <w:tc>
          <w:tcPr>
            <w:tcW w:w="1310" w:type="dxa"/>
          </w:tcPr>
          <w:p w:rsidR="005D6C69" w:rsidRPr="001E7155" w:rsidRDefault="005D6C69" w:rsidP="008E69C2">
            <w:pPr>
              <w:spacing w:line="276" w:lineRule="auto"/>
              <w:ind w:firstLine="0"/>
              <w:jc w:val="center"/>
            </w:pPr>
          </w:p>
        </w:tc>
        <w:tc>
          <w:tcPr>
            <w:tcW w:w="2092" w:type="dxa"/>
          </w:tcPr>
          <w:p w:rsidR="005D6C69" w:rsidRPr="001E7155" w:rsidRDefault="005D6C69" w:rsidP="008E69C2">
            <w:pPr>
              <w:spacing w:line="276" w:lineRule="auto"/>
              <w:ind w:firstLine="0"/>
              <w:jc w:val="center"/>
            </w:pPr>
          </w:p>
        </w:tc>
      </w:tr>
    </w:tbl>
    <w:p w:rsidR="00E96310" w:rsidRDefault="00E96310" w:rsidP="00E96310">
      <w:pPr>
        <w:ind w:firstLine="0"/>
        <w:rPr>
          <w:b/>
        </w:rPr>
      </w:pPr>
    </w:p>
    <w:tbl>
      <w:tblPr>
        <w:tblStyle w:val="19"/>
        <w:tblW w:w="15593" w:type="dxa"/>
        <w:tblLayout w:type="fixed"/>
        <w:tblLook w:val="04A0"/>
      </w:tblPr>
      <w:tblGrid>
        <w:gridCol w:w="1843"/>
        <w:gridCol w:w="3828"/>
        <w:gridCol w:w="992"/>
        <w:gridCol w:w="993"/>
        <w:gridCol w:w="1383"/>
        <w:gridCol w:w="1168"/>
        <w:gridCol w:w="1701"/>
        <w:gridCol w:w="1559"/>
        <w:gridCol w:w="2126"/>
      </w:tblGrid>
      <w:tr w:rsidR="00075FDB" w:rsidRPr="001E7155" w:rsidTr="008E69C2">
        <w:trPr>
          <w:trHeight w:val="150"/>
        </w:trPr>
        <w:tc>
          <w:tcPr>
            <w:tcW w:w="15593" w:type="dxa"/>
            <w:gridSpan w:val="9"/>
          </w:tcPr>
          <w:p w:rsidR="00075FDB" w:rsidRPr="001E7155" w:rsidRDefault="00075FDB" w:rsidP="008E69C2">
            <w:pPr>
              <w:jc w:val="center"/>
              <w:rPr>
                <w:b/>
                <w:sz w:val="24"/>
                <w:szCs w:val="24"/>
                <w:shd w:val="clear" w:color="auto" w:fill="C6D9F1"/>
              </w:rPr>
            </w:pPr>
            <w:r w:rsidRPr="001E7155">
              <w:rPr>
                <w:b/>
                <w:sz w:val="24"/>
                <w:szCs w:val="24"/>
                <w:shd w:val="clear" w:color="auto" w:fill="C6D9F1"/>
              </w:rPr>
              <w:t>Условно разрешенные виды использования</w:t>
            </w:r>
            <w:r w:rsidRPr="001E7155">
              <w:rPr>
                <w:b/>
                <w:sz w:val="24"/>
                <w:szCs w:val="24"/>
                <w:shd w:val="clear" w:color="auto" w:fill="FFFFFF"/>
              </w:rPr>
              <w:t xml:space="preserve">   </w:t>
            </w:r>
          </w:p>
        </w:tc>
      </w:tr>
      <w:tr w:rsidR="00075FDB" w:rsidRPr="001E7155" w:rsidTr="008E69C2">
        <w:trPr>
          <w:trHeight w:val="618"/>
        </w:trPr>
        <w:tc>
          <w:tcPr>
            <w:tcW w:w="1843" w:type="dxa"/>
            <w:vMerge w:val="restart"/>
          </w:tcPr>
          <w:p w:rsidR="00075FDB" w:rsidRPr="001E7155" w:rsidRDefault="00075FDB" w:rsidP="008E69C2">
            <w:pPr>
              <w:ind w:firstLine="0"/>
              <w:jc w:val="center"/>
              <w:rPr>
                <w:b/>
                <w:sz w:val="24"/>
                <w:szCs w:val="24"/>
              </w:rPr>
            </w:pPr>
            <w:r w:rsidRPr="001E7155">
              <w:rPr>
                <w:b/>
                <w:sz w:val="24"/>
                <w:szCs w:val="24"/>
              </w:rPr>
              <w:t>Наименование и код ВРИ</w:t>
            </w:r>
          </w:p>
        </w:tc>
        <w:tc>
          <w:tcPr>
            <w:tcW w:w="3828" w:type="dxa"/>
            <w:vMerge w:val="restart"/>
            <w:noWrap/>
          </w:tcPr>
          <w:p w:rsidR="00075FDB" w:rsidRPr="001E7155" w:rsidRDefault="00075FDB" w:rsidP="008E69C2">
            <w:pPr>
              <w:ind w:firstLine="0"/>
              <w:jc w:val="center"/>
              <w:rPr>
                <w:b/>
                <w:sz w:val="24"/>
                <w:szCs w:val="24"/>
              </w:rPr>
            </w:pPr>
            <w:r w:rsidRPr="001E7155">
              <w:rPr>
                <w:b/>
                <w:sz w:val="24"/>
                <w:szCs w:val="24"/>
              </w:rPr>
              <w:t>Описание ВРИ</w:t>
            </w:r>
          </w:p>
        </w:tc>
        <w:tc>
          <w:tcPr>
            <w:tcW w:w="3368" w:type="dxa"/>
            <w:gridSpan w:val="3"/>
          </w:tcPr>
          <w:p w:rsidR="00075FDB" w:rsidRPr="001E7155" w:rsidRDefault="00075FDB" w:rsidP="008E69C2">
            <w:pPr>
              <w:ind w:hanging="1"/>
              <w:jc w:val="center"/>
              <w:rPr>
                <w:b/>
                <w:sz w:val="24"/>
                <w:szCs w:val="24"/>
              </w:rPr>
            </w:pPr>
            <w:r w:rsidRPr="001E7155">
              <w:rPr>
                <w:b/>
                <w:sz w:val="24"/>
                <w:szCs w:val="24"/>
              </w:rPr>
              <w:t>Предельные размеры земельных участков</w:t>
            </w:r>
          </w:p>
        </w:tc>
        <w:tc>
          <w:tcPr>
            <w:tcW w:w="1168" w:type="dxa"/>
            <w:vMerge w:val="restart"/>
          </w:tcPr>
          <w:p w:rsidR="00075FDB" w:rsidRPr="001E7155" w:rsidRDefault="00075FDB" w:rsidP="008E69C2">
            <w:pPr>
              <w:ind w:firstLine="0"/>
              <w:jc w:val="center"/>
              <w:rPr>
                <w:b/>
                <w:sz w:val="24"/>
                <w:szCs w:val="24"/>
              </w:rPr>
            </w:pPr>
            <w:r w:rsidRPr="001E7155">
              <w:rPr>
                <w:b/>
                <w:sz w:val="24"/>
                <w:szCs w:val="24"/>
              </w:rPr>
              <w:t>Предельное количество этажей. Предельная высота.</w:t>
            </w:r>
          </w:p>
          <w:p w:rsidR="00075FDB" w:rsidRPr="001E7155" w:rsidRDefault="00075FDB" w:rsidP="008E69C2">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701" w:type="dxa"/>
            <w:vMerge w:val="restart"/>
            <w:noWrap/>
          </w:tcPr>
          <w:p w:rsidR="00075FDB" w:rsidRPr="001E7155" w:rsidRDefault="00075FDB" w:rsidP="008E69C2">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559" w:type="dxa"/>
            <w:vMerge w:val="restart"/>
            <w:noWrap/>
          </w:tcPr>
          <w:p w:rsidR="00075FDB" w:rsidRPr="001E7155" w:rsidRDefault="00075FDB" w:rsidP="008E69C2">
            <w:pPr>
              <w:ind w:firstLine="0"/>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2126" w:type="dxa"/>
            <w:vMerge w:val="restart"/>
          </w:tcPr>
          <w:p w:rsidR="00075FDB" w:rsidRPr="001E7155" w:rsidRDefault="00075FDB" w:rsidP="008E69C2">
            <w:pPr>
              <w:ind w:firstLine="0"/>
              <w:jc w:val="center"/>
              <w:rPr>
                <w:b/>
                <w:sz w:val="24"/>
                <w:szCs w:val="24"/>
              </w:rPr>
            </w:pPr>
            <w:r w:rsidRPr="001E7155">
              <w:rPr>
                <w:b/>
                <w:sz w:val="24"/>
                <w:szCs w:val="24"/>
              </w:rPr>
              <w:t xml:space="preserve">Иные предельные параметры </w:t>
            </w:r>
          </w:p>
        </w:tc>
      </w:tr>
      <w:tr w:rsidR="00075FDB" w:rsidRPr="001E7155" w:rsidTr="008E69C2">
        <w:trPr>
          <w:trHeight w:val="73"/>
        </w:trPr>
        <w:tc>
          <w:tcPr>
            <w:tcW w:w="1843" w:type="dxa"/>
            <w:vMerge/>
          </w:tcPr>
          <w:p w:rsidR="00075FDB" w:rsidRPr="001E7155" w:rsidRDefault="00075FDB" w:rsidP="008E69C2">
            <w:pPr>
              <w:rPr>
                <w:sz w:val="24"/>
                <w:szCs w:val="24"/>
              </w:rPr>
            </w:pPr>
          </w:p>
        </w:tc>
        <w:tc>
          <w:tcPr>
            <w:tcW w:w="3828" w:type="dxa"/>
            <w:vMerge/>
          </w:tcPr>
          <w:p w:rsidR="00075FDB" w:rsidRPr="001E7155" w:rsidRDefault="00075FDB" w:rsidP="008E69C2">
            <w:pPr>
              <w:rPr>
                <w:sz w:val="24"/>
                <w:szCs w:val="24"/>
              </w:rPr>
            </w:pPr>
          </w:p>
        </w:tc>
        <w:tc>
          <w:tcPr>
            <w:tcW w:w="1985" w:type="dxa"/>
            <w:gridSpan w:val="2"/>
            <w:noWrap/>
          </w:tcPr>
          <w:p w:rsidR="00075FDB" w:rsidRPr="001E7155" w:rsidRDefault="00075FDB" w:rsidP="008E69C2">
            <w:pPr>
              <w:ind w:hanging="1"/>
              <w:jc w:val="center"/>
              <w:rPr>
                <w:b/>
                <w:sz w:val="24"/>
                <w:szCs w:val="24"/>
              </w:rPr>
            </w:pPr>
            <w:r w:rsidRPr="001E7155">
              <w:rPr>
                <w:b/>
                <w:sz w:val="24"/>
                <w:szCs w:val="24"/>
              </w:rPr>
              <w:t xml:space="preserve">Площадь </w:t>
            </w:r>
          </w:p>
          <w:p w:rsidR="00075FDB" w:rsidRPr="001E7155" w:rsidRDefault="00075FDB" w:rsidP="008E69C2">
            <w:pPr>
              <w:ind w:hanging="1"/>
              <w:jc w:val="center"/>
              <w:rPr>
                <w:b/>
                <w:sz w:val="24"/>
                <w:szCs w:val="24"/>
              </w:rPr>
            </w:pPr>
            <w:r w:rsidRPr="001E7155">
              <w:rPr>
                <w:b/>
                <w:sz w:val="24"/>
                <w:szCs w:val="24"/>
              </w:rPr>
              <w:t>(кв. м.)</w:t>
            </w:r>
          </w:p>
        </w:tc>
        <w:tc>
          <w:tcPr>
            <w:tcW w:w="1383" w:type="dxa"/>
            <w:noWrap/>
          </w:tcPr>
          <w:p w:rsidR="00075FDB" w:rsidRPr="001E7155" w:rsidRDefault="00075FDB" w:rsidP="008E69C2">
            <w:pPr>
              <w:ind w:hanging="1"/>
              <w:jc w:val="center"/>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168" w:type="dxa"/>
            <w:vMerge/>
          </w:tcPr>
          <w:p w:rsidR="00075FDB" w:rsidRPr="001E7155" w:rsidRDefault="00075FDB" w:rsidP="008E69C2">
            <w:pPr>
              <w:rPr>
                <w:sz w:val="24"/>
                <w:szCs w:val="24"/>
              </w:rPr>
            </w:pPr>
          </w:p>
        </w:tc>
        <w:tc>
          <w:tcPr>
            <w:tcW w:w="1701" w:type="dxa"/>
            <w:vMerge/>
          </w:tcPr>
          <w:p w:rsidR="00075FDB" w:rsidRPr="001E7155" w:rsidRDefault="00075FDB" w:rsidP="008E69C2">
            <w:pPr>
              <w:rPr>
                <w:sz w:val="24"/>
                <w:szCs w:val="24"/>
              </w:rPr>
            </w:pPr>
          </w:p>
        </w:tc>
        <w:tc>
          <w:tcPr>
            <w:tcW w:w="1559" w:type="dxa"/>
            <w:vMerge/>
          </w:tcPr>
          <w:p w:rsidR="00075FDB" w:rsidRPr="001E7155" w:rsidRDefault="00075FDB" w:rsidP="008E69C2">
            <w:pPr>
              <w:rPr>
                <w:sz w:val="24"/>
                <w:szCs w:val="24"/>
              </w:rPr>
            </w:pPr>
          </w:p>
        </w:tc>
        <w:tc>
          <w:tcPr>
            <w:tcW w:w="2126" w:type="dxa"/>
            <w:vMerge/>
          </w:tcPr>
          <w:p w:rsidR="00075FDB" w:rsidRPr="001E7155" w:rsidRDefault="00075FDB" w:rsidP="008E69C2">
            <w:pPr>
              <w:rPr>
                <w:sz w:val="24"/>
                <w:szCs w:val="24"/>
              </w:rPr>
            </w:pPr>
          </w:p>
        </w:tc>
      </w:tr>
      <w:tr w:rsidR="00075FDB" w:rsidRPr="001E7155" w:rsidTr="008E69C2">
        <w:trPr>
          <w:trHeight w:val="60"/>
        </w:trPr>
        <w:tc>
          <w:tcPr>
            <w:tcW w:w="1843" w:type="dxa"/>
            <w:vMerge/>
          </w:tcPr>
          <w:p w:rsidR="00075FDB" w:rsidRPr="001E7155" w:rsidRDefault="00075FDB" w:rsidP="008E69C2">
            <w:pPr>
              <w:rPr>
                <w:sz w:val="24"/>
                <w:szCs w:val="24"/>
              </w:rPr>
            </w:pPr>
          </w:p>
        </w:tc>
        <w:tc>
          <w:tcPr>
            <w:tcW w:w="3828" w:type="dxa"/>
            <w:vMerge/>
          </w:tcPr>
          <w:p w:rsidR="00075FDB" w:rsidRPr="001E7155" w:rsidRDefault="00075FDB" w:rsidP="008E69C2">
            <w:pPr>
              <w:rPr>
                <w:sz w:val="24"/>
                <w:szCs w:val="24"/>
              </w:rPr>
            </w:pPr>
          </w:p>
        </w:tc>
        <w:tc>
          <w:tcPr>
            <w:tcW w:w="992" w:type="dxa"/>
            <w:noWrap/>
          </w:tcPr>
          <w:p w:rsidR="00075FDB" w:rsidRPr="001E7155" w:rsidRDefault="00075FDB" w:rsidP="008E69C2">
            <w:pPr>
              <w:ind w:hanging="1"/>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075FDB" w:rsidRPr="001E7155" w:rsidRDefault="00075FDB" w:rsidP="008E69C2">
            <w:pPr>
              <w:ind w:firstLine="0"/>
              <w:jc w:val="center"/>
              <w:rPr>
                <w:b/>
                <w:sz w:val="24"/>
                <w:szCs w:val="24"/>
              </w:rPr>
            </w:pPr>
            <w:r w:rsidRPr="001E7155">
              <w:rPr>
                <w:b/>
                <w:sz w:val="24"/>
                <w:szCs w:val="24"/>
                <w:lang w:val="en-US"/>
              </w:rPr>
              <w:t>m</w:t>
            </w:r>
            <w:proofErr w:type="spellStart"/>
            <w:r w:rsidRPr="001E7155">
              <w:rPr>
                <w:b/>
                <w:sz w:val="24"/>
                <w:szCs w:val="24"/>
              </w:rPr>
              <w:t>ax</w:t>
            </w:r>
            <w:proofErr w:type="spellEnd"/>
          </w:p>
        </w:tc>
        <w:tc>
          <w:tcPr>
            <w:tcW w:w="1383" w:type="dxa"/>
            <w:noWrap/>
          </w:tcPr>
          <w:p w:rsidR="00075FDB" w:rsidRPr="001E7155" w:rsidRDefault="00075FDB" w:rsidP="008E69C2">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1168" w:type="dxa"/>
            <w:vMerge/>
          </w:tcPr>
          <w:p w:rsidR="00075FDB" w:rsidRPr="001E7155" w:rsidRDefault="00075FDB" w:rsidP="008E69C2">
            <w:pPr>
              <w:rPr>
                <w:sz w:val="24"/>
                <w:szCs w:val="24"/>
              </w:rPr>
            </w:pPr>
          </w:p>
        </w:tc>
        <w:tc>
          <w:tcPr>
            <w:tcW w:w="1701" w:type="dxa"/>
            <w:vMerge/>
          </w:tcPr>
          <w:p w:rsidR="00075FDB" w:rsidRPr="001E7155" w:rsidRDefault="00075FDB" w:rsidP="008E69C2">
            <w:pPr>
              <w:rPr>
                <w:sz w:val="24"/>
                <w:szCs w:val="24"/>
              </w:rPr>
            </w:pPr>
          </w:p>
        </w:tc>
        <w:tc>
          <w:tcPr>
            <w:tcW w:w="1559" w:type="dxa"/>
            <w:vMerge/>
          </w:tcPr>
          <w:p w:rsidR="00075FDB" w:rsidRPr="001E7155" w:rsidRDefault="00075FDB" w:rsidP="008E69C2">
            <w:pPr>
              <w:rPr>
                <w:sz w:val="24"/>
                <w:szCs w:val="24"/>
              </w:rPr>
            </w:pPr>
          </w:p>
        </w:tc>
        <w:tc>
          <w:tcPr>
            <w:tcW w:w="2126" w:type="dxa"/>
            <w:vMerge/>
          </w:tcPr>
          <w:p w:rsidR="00075FDB" w:rsidRPr="001E7155" w:rsidRDefault="00075FDB" w:rsidP="008E69C2">
            <w:pPr>
              <w:rPr>
                <w:sz w:val="24"/>
                <w:szCs w:val="24"/>
              </w:rPr>
            </w:pPr>
          </w:p>
        </w:tc>
      </w:tr>
      <w:tr w:rsidR="00075FDB" w:rsidRPr="001E7155" w:rsidTr="008E69C2">
        <w:trPr>
          <w:trHeight w:val="612"/>
        </w:trPr>
        <w:tc>
          <w:tcPr>
            <w:tcW w:w="1843" w:type="dxa"/>
          </w:tcPr>
          <w:p w:rsidR="00075FDB" w:rsidRPr="001E7155" w:rsidRDefault="00075FDB" w:rsidP="008E69C2">
            <w:pPr>
              <w:tabs>
                <w:tab w:val="left" w:pos="540"/>
                <w:tab w:val="num" w:pos="720"/>
                <w:tab w:val="left" w:pos="900"/>
                <w:tab w:val="left" w:pos="1080"/>
                <w:tab w:val="left" w:pos="1260"/>
              </w:tabs>
              <w:ind w:firstLine="0"/>
              <w:jc w:val="center"/>
              <w:rPr>
                <w:iCs/>
                <w:sz w:val="24"/>
                <w:szCs w:val="24"/>
              </w:rPr>
            </w:pPr>
            <w:r w:rsidRPr="001E7155">
              <w:rPr>
                <w:iCs/>
                <w:sz w:val="24"/>
                <w:szCs w:val="24"/>
              </w:rPr>
              <w:lastRenderedPageBreak/>
              <w:t>Многоэтажная жилая застройка (высотная застройка) 2.6</w:t>
            </w:r>
          </w:p>
        </w:tc>
        <w:tc>
          <w:tcPr>
            <w:tcW w:w="3828" w:type="dxa"/>
            <w:vAlign w:val="center"/>
          </w:tcPr>
          <w:p w:rsidR="00075FDB" w:rsidRPr="001E7155" w:rsidRDefault="00075FDB" w:rsidP="008E69C2">
            <w:pPr>
              <w:tabs>
                <w:tab w:val="left" w:pos="540"/>
                <w:tab w:val="num" w:pos="720"/>
                <w:tab w:val="left" w:pos="900"/>
                <w:tab w:val="left" w:pos="1080"/>
                <w:tab w:val="left" w:pos="1260"/>
              </w:tabs>
              <w:ind w:firstLine="0"/>
              <w:rPr>
                <w:iCs/>
                <w:sz w:val="24"/>
                <w:szCs w:val="24"/>
              </w:rPr>
            </w:pPr>
            <w:r w:rsidRPr="001E7155">
              <w:rPr>
                <w:iCs/>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75FDB" w:rsidRPr="001E7155" w:rsidRDefault="00075FDB" w:rsidP="008E69C2">
            <w:pPr>
              <w:tabs>
                <w:tab w:val="left" w:pos="540"/>
                <w:tab w:val="num" w:pos="720"/>
                <w:tab w:val="left" w:pos="900"/>
                <w:tab w:val="left" w:pos="1080"/>
                <w:tab w:val="left" w:pos="1260"/>
              </w:tabs>
              <w:ind w:firstLine="0"/>
              <w:rPr>
                <w:iCs/>
                <w:sz w:val="24"/>
                <w:szCs w:val="24"/>
              </w:rPr>
            </w:pPr>
            <w:r w:rsidRPr="001E7155">
              <w:rPr>
                <w:iCs/>
                <w:sz w:val="24"/>
                <w:szCs w:val="24"/>
              </w:rPr>
              <w:t>благоустройство и озеленение придомовых территорий;</w:t>
            </w:r>
          </w:p>
          <w:p w:rsidR="00075FDB" w:rsidRPr="001E7155" w:rsidRDefault="00075FDB" w:rsidP="008E69C2">
            <w:pPr>
              <w:tabs>
                <w:tab w:val="left" w:pos="540"/>
                <w:tab w:val="num" w:pos="720"/>
                <w:tab w:val="left" w:pos="900"/>
                <w:tab w:val="left" w:pos="1080"/>
                <w:tab w:val="left" w:pos="1260"/>
              </w:tabs>
              <w:ind w:firstLine="0"/>
              <w:rPr>
                <w:iCs/>
                <w:sz w:val="24"/>
                <w:szCs w:val="24"/>
              </w:rPr>
            </w:pPr>
            <w:r w:rsidRPr="001E7155">
              <w:rPr>
                <w:iCs/>
                <w:sz w:val="24"/>
                <w:szCs w:val="24"/>
              </w:rPr>
              <w:t>обустройство спортивных и детских площадок, хозяйственных площадок;</w:t>
            </w:r>
          </w:p>
          <w:p w:rsidR="00075FDB" w:rsidRPr="001E7155" w:rsidRDefault="00075FDB" w:rsidP="008E69C2">
            <w:pPr>
              <w:tabs>
                <w:tab w:val="left" w:pos="540"/>
                <w:tab w:val="num" w:pos="720"/>
                <w:tab w:val="left" w:pos="900"/>
                <w:tab w:val="left" w:pos="1080"/>
                <w:tab w:val="left" w:pos="1260"/>
              </w:tabs>
              <w:ind w:firstLine="0"/>
              <w:rPr>
                <w:iCs/>
                <w:sz w:val="24"/>
                <w:szCs w:val="24"/>
              </w:rPr>
            </w:pPr>
            <w:r w:rsidRPr="001E7155">
              <w:rPr>
                <w:iCs/>
                <w:sz w:val="24"/>
                <w:szCs w:val="24"/>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92" w:type="dxa"/>
          </w:tcPr>
          <w:p w:rsidR="00075FDB" w:rsidRPr="001E7155" w:rsidRDefault="00075FDB" w:rsidP="008E69C2">
            <w:pPr>
              <w:ind w:firstLine="0"/>
              <w:jc w:val="center"/>
              <w:rPr>
                <w:sz w:val="24"/>
                <w:szCs w:val="24"/>
              </w:rPr>
            </w:pPr>
            <w:r w:rsidRPr="001E7155">
              <w:rPr>
                <w:sz w:val="24"/>
                <w:szCs w:val="24"/>
              </w:rPr>
              <w:t>2000</w:t>
            </w:r>
          </w:p>
        </w:tc>
        <w:tc>
          <w:tcPr>
            <w:tcW w:w="993" w:type="dxa"/>
          </w:tcPr>
          <w:p w:rsidR="00075FDB" w:rsidRPr="001E7155" w:rsidRDefault="00075FDB" w:rsidP="008E69C2">
            <w:pPr>
              <w:ind w:firstLine="0"/>
              <w:jc w:val="center"/>
              <w:rPr>
                <w:sz w:val="24"/>
                <w:szCs w:val="24"/>
              </w:rPr>
            </w:pPr>
            <w:r w:rsidRPr="001E7155">
              <w:rPr>
                <w:sz w:val="24"/>
                <w:szCs w:val="24"/>
              </w:rPr>
              <w:t>1000000</w:t>
            </w:r>
          </w:p>
        </w:tc>
        <w:tc>
          <w:tcPr>
            <w:tcW w:w="1383" w:type="dxa"/>
          </w:tcPr>
          <w:p w:rsidR="00075FDB" w:rsidRPr="001E7155" w:rsidRDefault="00075FDB" w:rsidP="008E69C2">
            <w:pPr>
              <w:ind w:firstLine="0"/>
              <w:jc w:val="center"/>
              <w:rPr>
                <w:sz w:val="24"/>
                <w:szCs w:val="24"/>
              </w:rPr>
            </w:pPr>
            <w:r w:rsidRPr="001E7155">
              <w:rPr>
                <w:sz w:val="24"/>
                <w:szCs w:val="24"/>
              </w:rPr>
              <w:t>не подлежит установлению</w:t>
            </w:r>
          </w:p>
        </w:tc>
        <w:tc>
          <w:tcPr>
            <w:tcW w:w="1168" w:type="dxa"/>
          </w:tcPr>
          <w:p w:rsidR="00075FDB" w:rsidRPr="001E7155" w:rsidRDefault="00075FDB" w:rsidP="008E69C2">
            <w:pPr>
              <w:ind w:firstLine="0"/>
              <w:jc w:val="center"/>
              <w:rPr>
                <w:sz w:val="24"/>
                <w:szCs w:val="24"/>
              </w:rPr>
            </w:pPr>
            <w:r w:rsidRPr="001E7155">
              <w:rPr>
                <w:sz w:val="24"/>
                <w:szCs w:val="24"/>
              </w:rPr>
              <w:t>16/64</w:t>
            </w:r>
          </w:p>
        </w:tc>
        <w:tc>
          <w:tcPr>
            <w:tcW w:w="1701" w:type="dxa"/>
          </w:tcPr>
          <w:p w:rsidR="00075FDB" w:rsidRPr="001E7155" w:rsidRDefault="00075FDB" w:rsidP="008E69C2">
            <w:pPr>
              <w:jc w:val="center"/>
              <w:rPr>
                <w:sz w:val="24"/>
                <w:szCs w:val="24"/>
              </w:rPr>
            </w:pPr>
            <w:r w:rsidRPr="001E7155">
              <w:rPr>
                <w:sz w:val="24"/>
                <w:szCs w:val="24"/>
              </w:rPr>
              <w:t>50,8 %</w:t>
            </w:r>
          </w:p>
        </w:tc>
        <w:tc>
          <w:tcPr>
            <w:tcW w:w="1559" w:type="dxa"/>
          </w:tcPr>
          <w:p w:rsidR="00075FDB" w:rsidRPr="001E7155" w:rsidRDefault="00075FDB" w:rsidP="008E69C2">
            <w:pPr>
              <w:jc w:val="center"/>
              <w:rPr>
                <w:sz w:val="24"/>
                <w:szCs w:val="24"/>
              </w:rPr>
            </w:pPr>
            <w:r w:rsidRPr="001E7155">
              <w:rPr>
                <w:sz w:val="24"/>
                <w:szCs w:val="24"/>
              </w:rPr>
              <w:t>1</w:t>
            </w:r>
          </w:p>
        </w:tc>
        <w:tc>
          <w:tcPr>
            <w:tcW w:w="2126" w:type="dxa"/>
          </w:tcPr>
          <w:p w:rsidR="00075FDB" w:rsidRPr="001E7155" w:rsidRDefault="00075FDB" w:rsidP="008E69C2">
            <w:pPr>
              <w:jc w:val="center"/>
              <w:rPr>
                <w:sz w:val="24"/>
                <w:szCs w:val="24"/>
              </w:rPr>
            </w:pPr>
            <w:r w:rsidRPr="001E7155">
              <w:rPr>
                <w:sz w:val="24"/>
                <w:szCs w:val="24"/>
              </w:rPr>
              <w:t>-</w:t>
            </w:r>
          </w:p>
        </w:tc>
      </w:tr>
      <w:tr w:rsidR="00075FDB" w:rsidRPr="001E7155" w:rsidTr="008E69C2">
        <w:trPr>
          <w:trHeight w:val="612"/>
        </w:trPr>
        <w:tc>
          <w:tcPr>
            <w:tcW w:w="1843" w:type="dxa"/>
          </w:tcPr>
          <w:p w:rsidR="00075FDB" w:rsidRPr="001E7155" w:rsidRDefault="00075FDB" w:rsidP="008E69C2">
            <w:pPr>
              <w:ind w:firstLine="0"/>
              <w:jc w:val="center"/>
              <w:rPr>
                <w:sz w:val="24"/>
                <w:szCs w:val="24"/>
              </w:rPr>
            </w:pPr>
            <w:r w:rsidRPr="001E7155">
              <w:rPr>
                <w:sz w:val="24"/>
                <w:szCs w:val="24"/>
              </w:rPr>
              <w:t>Религиозное использование 3.7</w:t>
            </w:r>
          </w:p>
        </w:tc>
        <w:tc>
          <w:tcPr>
            <w:tcW w:w="3828" w:type="dxa"/>
          </w:tcPr>
          <w:p w:rsidR="00075FDB" w:rsidRPr="001E7155" w:rsidRDefault="00075FDB" w:rsidP="008E69C2">
            <w:pPr>
              <w:ind w:firstLine="0"/>
              <w:rPr>
                <w:sz w:val="24"/>
                <w:szCs w:val="24"/>
              </w:rPr>
            </w:pPr>
            <w:proofErr w:type="gramStart"/>
            <w:r w:rsidRPr="001E7155">
              <w:rPr>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w:t>
            </w:r>
            <w:r w:rsidRPr="001E7155">
              <w:rPr>
                <w:sz w:val="24"/>
                <w:szCs w:val="24"/>
              </w:rPr>
              <w:lastRenderedPageBreak/>
              <w:t>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992" w:type="dxa"/>
          </w:tcPr>
          <w:p w:rsidR="00075FDB" w:rsidRPr="001E7155" w:rsidRDefault="00075FDB" w:rsidP="008E69C2">
            <w:pPr>
              <w:ind w:firstLine="0"/>
              <w:rPr>
                <w:sz w:val="24"/>
                <w:szCs w:val="24"/>
              </w:rPr>
            </w:pPr>
            <w:r w:rsidRPr="001E7155">
              <w:rPr>
                <w:sz w:val="24"/>
                <w:szCs w:val="24"/>
              </w:rPr>
              <w:lastRenderedPageBreak/>
              <w:t xml:space="preserve">2500 </w:t>
            </w:r>
          </w:p>
        </w:tc>
        <w:tc>
          <w:tcPr>
            <w:tcW w:w="993" w:type="dxa"/>
          </w:tcPr>
          <w:p w:rsidR="00075FDB" w:rsidRPr="001E7155" w:rsidRDefault="00075FDB" w:rsidP="008E69C2">
            <w:pPr>
              <w:ind w:firstLine="0"/>
              <w:rPr>
                <w:sz w:val="24"/>
                <w:szCs w:val="24"/>
              </w:rPr>
            </w:pPr>
            <w:r w:rsidRPr="001E7155">
              <w:rPr>
                <w:sz w:val="24"/>
                <w:szCs w:val="24"/>
              </w:rPr>
              <w:t>100000</w:t>
            </w:r>
          </w:p>
        </w:tc>
        <w:tc>
          <w:tcPr>
            <w:tcW w:w="1383" w:type="dxa"/>
          </w:tcPr>
          <w:p w:rsidR="00075FDB" w:rsidRPr="001E7155" w:rsidRDefault="00075FDB" w:rsidP="008E69C2">
            <w:pPr>
              <w:ind w:firstLine="0"/>
              <w:jc w:val="center"/>
              <w:rPr>
                <w:sz w:val="24"/>
                <w:szCs w:val="24"/>
              </w:rPr>
            </w:pPr>
            <w:r w:rsidRPr="001E7155">
              <w:rPr>
                <w:sz w:val="24"/>
                <w:szCs w:val="24"/>
              </w:rPr>
              <w:t>не подлежит установлению</w:t>
            </w:r>
          </w:p>
        </w:tc>
        <w:tc>
          <w:tcPr>
            <w:tcW w:w="1168" w:type="dxa"/>
          </w:tcPr>
          <w:p w:rsidR="00075FDB" w:rsidRPr="001E7155" w:rsidRDefault="00075FDB" w:rsidP="008E69C2">
            <w:pPr>
              <w:ind w:firstLine="0"/>
              <w:jc w:val="center"/>
              <w:rPr>
                <w:sz w:val="24"/>
                <w:szCs w:val="24"/>
              </w:rPr>
            </w:pPr>
            <w:r w:rsidRPr="001E7155">
              <w:rPr>
                <w:sz w:val="24"/>
                <w:szCs w:val="24"/>
              </w:rPr>
              <w:t>5/20</w:t>
            </w:r>
          </w:p>
          <w:p w:rsidR="00075FDB" w:rsidRPr="001E7155" w:rsidRDefault="00075FDB" w:rsidP="008E69C2">
            <w:pPr>
              <w:ind w:firstLine="0"/>
              <w:jc w:val="center"/>
              <w:rPr>
                <w:sz w:val="24"/>
                <w:szCs w:val="24"/>
              </w:rPr>
            </w:pPr>
            <w:proofErr w:type="gramStart"/>
            <w:r w:rsidRPr="001E7155">
              <w:rPr>
                <w:sz w:val="24"/>
                <w:szCs w:val="24"/>
              </w:rPr>
              <w:t xml:space="preserve">Для объектов капитального строительства, предназначенных </w:t>
            </w:r>
            <w:r w:rsidRPr="001E7155">
              <w:rPr>
                <w:sz w:val="24"/>
                <w:szCs w:val="24"/>
              </w:rPr>
              <w:lastRenderedPageBreak/>
              <w:t>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701" w:type="dxa"/>
          </w:tcPr>
          <w:p w:rsidR="00075FDB" w:rsidRPr="001E7155" w:rsidRDefault="00075FDB" w:rsidP="008E69C2">
            <w:pPr>
              <w:ind w:firstLine="0"/>
              <w:jc w:val="center"/>
              <w:rPr>
                <w:sz w:val="24"/>
                <w:szCs w:val="24"/>
              </w:rPr>
            </w:pPr>
            <w:r w:rsidRPr="001E7155">
              <w:rPr>
                <w:sz w:val="24"/>
                <w:szCs w:val="24"/>
              </w:rPr>
              <w:lastRenderedPageBreak/>
              <w:t>50 %</w:t>
            </w:r>
          </w:p>
          <w:p w:rsidR="00075FDB" w:rsidRPr="001E7155" w:rsidRDefault="00075FDB" w:rsidP="008E69C2">
            <w:pPr>
              <w:ind w:firstLine="0"/>
              <w:jc w:val="center"/>
              <w:rPr>
                <w:sz w:val="24"/>
                <w:szCs w:val="24"/>
              </w:rPr>
            </w:pPr>
            <w:proofErr w:type="gramStart"/>
            <w:r w:rsidRPr="001E7155">
              <w:rPr>
                <w:sz w:val="24"/>
                <w:szCs w:val="24"/>
              </w:rPr>
              <w:t xml:space="preserve">Для объектов капитального строительств, предназначенных для отправления религиозных обрядов </w:t>
            </w:r>
            <w:r w:rsidRPr="001E7155">
              <w:rPr>
                <w:sz w:val="24"/>
                <w:szCs w:val="24"/>
              </w:rPr>
              <w:lastRenderedPageBreak/>
              <w:t>(церкви, соборы, храмы, часовни, монастыри, мечети, молельные дома) - не подлежат установлению</w:t>
            </w:r>
            <w:proofErr w:type="gramEnd"/>
          </w:p>
        </w:tc>
        <w:tc>
          <w:tcPr>
            <w:tcW w:w="1559" w:type="dxa"/>
          </w:tcPr>
          <w:p w:rsidR="00075FDB" w:rsidRPr="001E7155" w:rsidRDefault="00075FDB" w:rsidP="008E69C2">
            <w:pPr>
              <w:rPr>
                <w:sz w:val="24"/>
                <w:szCs w:val="24"/>
              </w:rPr>
            </w:pPr>
            <w:r w:rsidRPr="001E7155">
              <w:rPr>
                <w:sz w:val="24"/>
                <w:szCs w:val="24"/>
              </w:rPr>
              <w:lastRenderedPageBreak/>
              <w:t>1</w:t>
            </w:r>
          </w:p>
        </w:tc>
        <w:tc>
          <w:tcPr>
            <w:tcW w:w="2126" w:type="dxa"/>
          </w:tcPr>
          <w:p w:rsidR="00075FDB" w:rsidRPr="001E7155" w:rsidRDefault="00075FDB" w:rsidP="008E69C2">
            <w:pPr>
              <w:rPr>
                <w:sz w:val="24"/>
                <w:szCs w:val="24"/>
              </w:rPr>
            </w:pPr>
          </w:p>
        </w:tc>
      </w:tr>
      <w:tr w:rsidR="00075FDB" w:rsidRPr="001E7155" w:rsidTr="008E69C2">
        <w:trPr>
          <w:trHeight w:val="612"/>
        </w:trPr>
        <w:tc>
          <w:tcPr>
            <w:tcW w:w="1843" w:type="dxa"/>
          </w:tcPr>
          <w:p w:rsidR="00075FDB" w:rsidRPr="001E7155" w:rsidRDefault="00075FDB" w:rsidP="008E69C2">
            <w:pPr>
              <w:ind w:firstLine="0"/>
              <w:jc w:val="center"/>
              <w:rPr>
                <w:sz w:val="24"/>
                <w:szCs w:val="24"/>
              </w:rPr>
            </w:pPr>
            <w:r w:rsidRPr="001E7155">
              <w:rPr>
                <w:sz w:val="24"/>
                <w:szCs w:val="24"/>
              </w:rPr>
              <w:lastRenderedPageBreak/>
              <w:t>Рынки 4.3</w:t>
            </w:r>
          </w:p>
        </w:tc>
        <w:tc>
          <w:tcPr>
            <w:tcW w:w="3828" w:type="dxa"/>
          </w:tcPr>
          <w:p w:rsidR="00075FDB" w:rsidRPr="001E7155" w:rsidRDefault="00075FDB" w:rsidP="008E69C2">
            <w:pPr>
              <w:ind w:firstLine="0"/>
              <w:rPr>
                <w:sz w:val="24"/>
                <w:szCs w:val="24"/>
              </w:rPr>
            </w:pPr>
            <w:r w:rsidRPr="001E7155">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992" w:type="dxa"/>
          </w:tcPr>
          <w:p w:rsidR="00075FDB" w:rsidRPr="001E7155" w:rsidRDefault="00075FDB" w:rsidP="008E69C2">
            <w:pPr>
              <w:ind w:firstLine="0"/>
              <w:jc w:val="center"/>
              <w:rPr>
                <w:sz w:val="24"/>
                <w:szCs w:val="24"/>
              </w:rPr>
            </w:pPr>
            <w:r w:rsidRPr="001E7155">
              <w:rPr>
                <w:sz w:val="24"/>
                <w:szCs w:val="24"/>
              </w:rPr>
              <w:t>1500</w:t>
            </w:r>
          </w:p>
        </w:tc>
        <w:tc>
          <w:tcPr>
            <w:tcW w:w="993" w:type="dxa"/>
          </w:tcPr>
          <w:p w:rsidR="00075FDB" w:rsidRPr="001E7155" w:rsidRDefault="00075FDB" w:rsidP="008E69C2">
            <w:pPr>
              <w:ind w:firstLine="0"/>
              <w:jc w:val="center"/>
              <w:rPr>
                <w:sz w:val="24"/>
                <w:szCs w:val="24"/>
              </w:rPr>
            </w:pPr>
            <w:r w:rsidRPr="001E7155">
              <w:rPr>
                <w:sz w:val="24"/>
                <w:szCs w:val="24"/>
              </w:rPr>
              <w:t>50000</w:t>
            </w:r>
          </w:p>
        </w:tc>
        <w:tc>
          <w:tcPr>
            <w:tcW w:w="1383" w:type="dxa"/>
          </w:tcPr>
          <w:p w:rsidR="00075FDB" w:rsidRPr="001E7155" w:rsidRDefault="00075FDB" w:rsidP="008E69C2">
            <w:pPr>
              <w:ind w:firstLine="0"/>
              <w:jc w:val="center"/>
              <w:rPr>
                <w:sz w:val="24"/>
                <w:szCs w:val="24"/>
              </w:rPr>
            </w:pPr>
            <w:r w:rsidRPr="001E7155">
              <w:rPr>
                <w:sz w:val="24"/>
                <w:szCs w:val="24"/>
              </w:rPr>
              <w:t>не подлежит установлению</w:t>
            </w:r>
          </w:p>
        </w:tc>
        <w:tc>
          <w:tcPr>
            <w:tcW w:w="1168" w:type="dxa"/>
          </w:tcPr>
          <w:p w:rsidR="00075FDB" w:rsidRPr="001E7155" w:rsidRDefault="00075FDB" w:rsidP="008E69C2">
            <w:pPr>
              <w:ind w:firstLine="0"/>
              <w:jc w:val="center"/>
              <w:rPr>
                <w:sz w:val="24"/>
                <w:szCs w:val="24"/>
              </w:rPr>
            </w:pPr>
            <w:r w:rsidRPr="001E7155">
              <w:rPr>
                <w:sz w:val="24"/>
                <w:szCs w:val="24"/>
              </w:rPr>
              <w:t>3/30</w:t>
            </w:r>
          </w:p>
        </w:tc>
        <w:tc>
          <w:tcPr>
            <w:tcW w:w="1701" w:type="dxa"/>
          </w:tcPr>
          <w:p w:rsidR="00075FDB" w:rsidRPr="001E7155" w:rsidRDefault="00075FDB" w:rsidP="008E69C2">
            <w:pPr>
              <w:ind w:firstLine="0"/>
              <w:jc w:val="center"/>
              <w:rPr>
                <w:sz w:val="24"/>
                <w:szCs w:val="24"/>
              </w:rPr>
            </w:pPr>
            <w:r w:rsidRPr="001E7155">
              <w:rPr>
                <w:sz w:val="24"/>
                <w:szCs w:val="24"/>
              </w:rPr>
              <w:t>65 %</w:t>
            </w:r>
          </w:p>
        </w:tc>
        <w:tc>
          <w:tcPr>
            <w:tcW w:w="1559" w:type="dxa"/>
          </w:tcPr>
          <w:p w:rsidR="00075FDB" w:rsidRPr="001E7155" w:rsidRDefault="00075FDB" w:rsidP="008E69C2">
            <w:pPr>
              <w:ind w:firstLine="0"/>
              <w:jc w:val="center"/>
              <w:rPr>
                <w:sz w:val="24"/>
                <w:szCs w:val="24"/>
              </w:rPr>
            </w:pPr>
            <w:r w:rsidRPr="001E7155">
              <w:rPr>
                <w:sz w:val="24"/>
                <w:szCs w:val="24"/>
              </w:rPr>
              <w:t>1</w:t>
            </w:r>
          </w:p>
        </w:tc>
        <w:tc>
          <w:tcPr>
            <w:tcW w:w="2126" w:type="dxa"/>
          </w:tcPr>
          <w:p w:rsidR="00075FDB" w:rsidRPr="001E7155" w:rsidRDefault="00075FDB" w:rsidP="008E69C2">
            <w:pPr>
              <w:ind w:firstLine="0"/>
              <w:jc w:val="center"/>
              <w:rPr>
                <w:sz w:val="24"/>
                <w:szCs w:val="24"/>
              </w:rPr>
            </w:pPr>
            <w:r w:rsidRPr="001E7155">
              <w:rPr>
                <w:sz w:val="24"/>
                <w:szCs w:val="24"/>
              </w:rPr>
              <w:t>-</w:t>
            </w:r>
          </w:p>
        </w:tc>
      </w:tr>
      <w:tr w:rsidR="00075FDB" w:rsidRPr="001E7155" w:rsidTr="008E69C2">
        <w:trPr>
          <w:trHeight w:val="612"/>
        </w:trPr>
        <w:tc>
          <w:tcPr>
            <w:tcW w:w="1843" w:type="dxa"/>
          </w:tcPr>
          <w:p w:rsidR="00075FDB" w:rsidRPr="001E7155" w:rsidRDefault="00075FDB" w:rsidP="008E69C2">
            <w:pPr>
              <w:ind w:firstLine="0"/>
              <w:jc w:val="center"/>
              <w:rPr>
                <w:sz w:val="24"/>
                <w:szCs w:val="24"/>
              </w:rPr>
            </w:pPr>
            <w:r w:rsidRPr="001E7155">
              <w:rPr>
                <w:sz w:val="24"/>
                <w:szCs w:val="24"/>
              </w:rPr>
              <w:t xml:space="preserve">Обслуживание автотранспорта </w:t>
            </w:r>
            <w:r w:rsidRPr="001E7155">
              <w:rPr>
                <w:sz w:val="24"/>
                <w:szCs w:val="24"/>
              </w:rPr>
              <w:lastRenderedPageBreak/>
              <w:t>4.9</w:t>
            </w:r>
          </w:p>
        </w:tc>
        <w:tc>
          <w:tcPr>
            <w:tcW w:w="3828" w:type="dxa"/>
            <w:vAlign w:val="center"/>
          </w:tcPr>
          <w:p w:rsidR="00075FDB" w:rsidRPr="001E7155" w:rsidRDefault="00075FDB" w:rsidP="008E69C2">
            <w:pPr>
              <w:ind w:firstLine="0"/>
              <w:rPr>
                <w:sz w:val="24"/>
                <w:szCs w:val="24"/>
              </w:rPr>
            </w:pPr>
            <w:r w:rsidRPr="001E7155">
              <w:rPr>
                <w:sz w:val="24"/>
                <w:szCs w:val="24"/>
              </w:rPr>
              <w:lastRenderedPageBreak/>
              <w:t xml:space="preserve">Размещение постоянных или временных гаражей с несколькими </w:t>
            </w:r>
            <w:r w:rsidRPr="001E7155">
              <w:rPr>
                <w:sz w:val="24"/>
                <w:szCs w:val="24"/>
              </w:rPr>
              <w:lastRenderedPageBreak/>
              <w:t>стояночными местами, стоянок (парковок), гаражей, в том числе многоярусных, не указанных в коде 2.7.1</w:t>
            </w:r>
          </w:p>
        </w:tc>
        <w:tc>
          <w:tcPr>
            <w:tcW w:w="992" w:type="dxa"/>
          </w:tcPr>
          <w:p w:rsidR="00075FDB" w:rsidRPr="001E7155" w:rsidRDefault="00075FDB" w:rsidP="008E69C2">
            <w:pPr>
              <w:ind w:firstLine="0"/>
              <w:jc w:val="center"/>
              <w:rPr>
                <w:sz w:val="24"/>
                <w:szCs w:val="24"/>
              </w:rPr>
            </w:pPr>
            <w:r w:rsidRPr="001E7155">
              <w:rPr>
                <w:sz w:val="24"/>
                <w:szCs w:val="24"/>
              </w:rPr>
              <w:lastRenderedPageBreak/>
              <w:t>2000</w:t>
            </w:r>
          </w:p>
        </w:tc>
        <w:tc>
          <w:tcPr>
            <w:tcW w:w="993" w:type="dxa"/>
          </w:tcPr>
          <w:p w:rsidR="00075FDB" w:rsidRPr="001E7155" w:rsidRDefault="00075FDB" w:rsidP="008E69C2">
            <w:pPr>
              <w:ind w:firstLine="0"/>
              <w:jc w:val="center"/>
              <w:rPr>
                <w:sz w:val="24"/>
                <w:szCs w:val="24"/>
              </w:rPr>
            </w:pPr>
            <w:r w:rsidRPr="001E7155">
              <w:rPr>
                <w:sz w:val="24"/>
                <w:szCs w:val="24"/>
              </w:rPr>
              <w:t>20000</w:t>
            </w:r>
          </w:p>
        </w:tc>
        <w:tc>
          <w:tcPr>
            <w:tcW w:w="1383" w:type="dxa"/>
          </w:tcPr>
          <w:p w:rsidR="00075FDB" w:rsidRPr="001E7155" w:rsidRDefault="00075FDB" w:rsidP="008E69C2">
            <w:pPr>
              <w:ind w:firstLine="0"/>
              <w:jc w:val="center"/>
              <w:rPr>
                <w:sz w:val="24"/>
                <w:szCs w:val="24"/>
              </w:rPr>
            </w:pPr>
            <w:r w:rsidRPr="001E7155">
              <w:rPr>
                <w:sz w:val="24"/>
                <w:szCs w:val="24"/>
              </w:rPr>
              <w:t xml:space="preserve">не подлежит </w:t>
            </w:r>
            <w:r w:rsidRPr="001E7155">
              <w:rPr>
                <w:sz w:val="24"/>
                <w:szCs w:val="24"/>
              </w:rPr>
              <w:lastRenderedPageBreak/>
              <w:t>установлению</w:t>
            </w:r>
          </w:p>
        </w:tc>
        <w:tc>
          <w:tcPr>
            <w:tcW w:w="1168" w:type="dxa"/>
          </w:tcPr>
          <w:p w:rsidR="00075FDB" w:rsidRPr="001E7155" w:rsidRDefault="00075FDB" w:rsidP="008E69C2">
            <w:pPr>
              <w:ind w:firstLine="0"/>
              <w:jc w:val="center"/>
              <w:rPr>
                <w:sz w:val="24"/>
                <w:szCs w:val="24"/>
              </w:rPr>
            </w:pPr>
            <w:r w:rsidRPr="001E7155">
              <w:rPr>
                <w:sz w:val="24"/>
                <w:szCs w:val="24"/>
              </w:rPr>
              <w:lastRenderedPageBreak/>
              <w:t>3/15</w:t>
            </w:r>
          </w:p>
        </w:tc>
        <w:tc>
          <w:tcPr>
            <w:tcW w:w="1701" w:type="dxa"/>
          </w:tcPr>
          <w:p w:rsidR="00075FDB" w:rsidRPr="001E7155" w:rsidRDefault="00075FDB" w:rsidP="008E69C2">
            <w:pPr>
              <w:ind w:firstLine="0"/>
              <w:jc w:val="center"/>
              <w:rPr>
                <w:sz w:val="24"/>
                <w:szCs w:val="24"/>
              </w:rPr>
            </w:pPr>
            <w:r w:rsidRPr="001E7155">
              <w:rPr>
                <w:sz w:val="24"/>
                <w:szCs w:val="24"/>
              </w:rPr>
              <w:t>75 %</w:t>
            </w:r>
          </w:p>
        </w:tc>
        <w:tc>
          <w:tcPr>
            <w:tcW w:w="1559" w:type="dxa"/>
          </w:tcPr>
          <w:p w:rsidR="00075FDB" w:rsidRPr="001E7155" w:rsidRDefault="00075FDB" w:rsidP="008E69C2">
            <w:pPr>
              <w:ind w:firstLine="0"/>
              <w:jc w:val="center"/>
              <w:rPr>
                <w:sz w:val="24"/>
                <w:szCs w:val="24"/>
              </w:rPr>
            </w:pPr>
            <w:r w:rsidRPr="001E7155">
              <w:rPr>
                <w:sz w:val="24"/>
                <w:szCs w:val="24"/>
              </w:rPr>
              <w:t>1</w:t>
            </w:r>
          </w:p>
        </w:tc>
        <w:tc>
          <w:tcPr>
            <w:tcW w:w="2126" w:type="dxa"/>
          </w:tcPr>
          <w:p w:rsidR="00075FDB" w:rsidRPr="001E7155" w:rsidRDefault="00075FDB" w:rsidP="008E69C2">
            <w:pPr>
              <w:ind w:firstLine="0"/>
              <w:jc w:val="center"/>
              <w:rPr>
                <w:sz w:val="24"/>
                <w:szCs w:val="24"/>
              </w:rPr>
            </w:pPr>
            <w:r w:rsidRPr="001E7155">
              <w:rPr>
                <w:sz w:val="24"/>
                <w:szCs w:val="24"/>
              </w:rPr>
              <w:t>-</w:t>
            </w:r>
          </w:p>
        </w:tc>
      </w:tr>
      <w:tr w:rsidR="00075FDB" w:rsidRPr="001E7155" w:rsidTr="008E69C2">
        <w:trPr>
          <w:trHeight w:val="612"/>
        </w:trPr>
        <w:tc>
          <w:tcPr>
            <w:tcW w:w="1843" w:type="dxa"/>
          </w:tcPr>
          <w:p w:rsidR="00075FDB" w:rsidRPr="001E7155" w:rsidRDefault="00075FDB" w:rsidP="008E69C2">
            <w:pPr>
              <w:ind w:firstLine="0"/>
              <w:jc w:val="center"/>
              <w:rPr>
                <w:sz w:val="24"/>
                <w:szCs w:val="24"/>
              </w:rPr>
            </w:pPr>
            <w:r w:rsidRPr="001E7155">
              <w:rPr>
                <w:sz w:val="24"/>
                <w:szCs w:val="24"/>
              </w:rPr>
              <w:lastRenderedPageBreak/>
              <w:t>Малоэтажная многоквартирная жилая застройка 2.1.1</w:t>
            </w:r>
          </w:p>
        </w:tc>
        <w:tc>
          <w:tcPr>
            <w:tcW w:w="3828" w:type="dxa"/>
          </w:tcPr>
          <w:p w:rsidR="00075FDB" w:rsidRPr="001E7155" w:rsidRDefault="00075FDB" w:rsidP="008E69C2">
            <w:pPr>
              <w:rPr>
                <w:sz w:val="24"/>
                <w:szCs w:val="24"/>
              </w:rPr>
            </w:pPr>
            <w:r w:rsidRPr="001E7155">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Pr>
          <w:p w:rsidR="00075FDB" w:rsidRPr="001E7155" w:rsidRDefault="00075FDB" w:rsidP="008E69C2">
            <w:pPr>
              <w:ind w:firstLine="0"/>
              <w:rPr>
                <w:sz w:val="24"/>
                <w:szCs w:val="24"/>
                <w:lang w:val="en-US"/>
              </w:rPr>
            </w:pPr>
            <w:r w:rsidRPr="001E7155">
              <w:rPr>
                <w:sz w:val="24"/>
                <w:szCs w:val="24"/>
              </w:rPr>
              <w:t>900</w:t>
            </w:r>
            <w:r w:rsidRPr="001E7155">
              <w:rPr>
                <w:sz w:val="24"/>
                <w:szCs w:val="24"/>
                <w:lang w:val="en-US"/>
              </w:rPr>
              <w:t xml:space="preserve"> </w:t>
            </w:r>
          </w:p>
        </w:tc>
        <w:tc>
          <w:tcPr>
            <w:tcW w:w="993" w:type="dxa"/>
          </w:tcPr>
          <w:p w:rsidR="00075FDB" w:rsidRPr="001E7155" w:rsidRDefault="00075FDB" w:rsidP="008E69C2">
            <w:pPr>
              <w:ind w:firstLine="0"/>
              <w:rPr>
                <w:sz w:val="24"/>
                <w:szCs w:val="24"/>
                <w:lang w:val="en-US"/>
              </w:rPr>
            </w:pPr>
            <w:r w:rsidRPr="001E7155">
              <w:rPr>
                <w:sz w:val="24"/>
                <w:szCs w:val="24"/>
              </w:rPr>
              <w:t>100000</w:t>
            </w:r>
          </w:p>
        </w:tc>
        <w:tc>
          <w:tcPr>
            <w:tcW w:w="1383" w:type="dxa"/>
          </w:tcPr>
          <w:p w:rsidR="00075FDB" w:rsidRPr="001E7155" w:rsidRDefault="00075FDB" w:rsidP="008E69C2">
            <w:pPr>
              <w:ind w:firstLine="0"/>
              <w:rPr>
                <w:sz w:val="24"/>
                <w:szCs w:val="24"/>
              </w:rPr>
            </w:pPr>
            <w:r w:rsidRPr="001E7155">
              <w:rPr>
                <w:sz w:val="24"/>
                <w:szCs w:val="24"/>
              </w:rPr>
              <w:t>не подлежит установлению</w:t>
            </w:r>
          </w:p>
        </w:tc>
        <w:tc>
          <w:tcPr>
            <w:tcW w:w="1168" w:type="dxa"/>
          </w:tcPr>
          <w:p w:rsidR="00075FDB" w:rsidRPr="001E7155" w:rsidRDefault="00075FDB" w:rsidP="008E69C2">
            <w:pPr>
              <w:ind w:firstLine="0"/>
              <w:jc w:val="center"/>
              <w:rPr>
                <w:sz w:val="24"/>
                <w:szCs w:val="24"/>
              </w:rPr>
            </w:pPr>
            <w:r w:rsidRPr="001E7155">
              <w:rPr>
                <w:sz w:val="24"/>
                <w:szCs w:val="24"/>
              </w:rPr>
              <w:t>4/16</w:t>
            </w:r>
          </w:p>
        </w:tc>
        <w:tc>
          <w:tcPr>
            <w:tcW w:w="1701" w:type="dxa"/>
          </w:tcPr>
          <w:p w:rsidR="00075FDB" w:rsidRPr="001E7155" w:rsidRDefault="00075FDB" w:rsidP="008E69C2">
            <w:pPr>
              <w:ind w:firstLine="0"/>
              <w:jc w:val="center"/>
              <w:rPr>
                <w:sz w:val="24"/>
                <w:szCs w:val="24"/>
              </w:rPr>
            </w:pPr>
            <w:r w:rsidRPr="001E7155">
              <w:rPr>
                <w:sz w:val="24"/>
                <w:szCs w:val="24"/>
              </w:rPr>
              <w:t>59,9 %</w:t>
            </w:r>
          </w:p>
        </w:tc>
        <w:tc>
          <w:tcPr>
            <w:tcW w:w="1559" w:type="dxa"/>
          </w:tcPr>
          <w:p w:rsidR="00075FDB" w:rsidRPr="001E7155" w:rsidRDefault="00075FDB" w:rsidP="008E69C2">
            <w:pPr>
              <w:ind w:firstLine="33"/>
              <w:jc w:val="center"/>
              <w:rPr>
                <w:sz w:val="24"/>
                <w:szCs w:val="24"/>
              </w:rPr>
            </w:pPr>
            <w:r w:rsidRPr="001E7155">
              <w:rPr>
                <w:sz w:val="24"/>
                <w:szCs w:val="24"/>
              </w:rPr>
              <w:t>3</w:t>
            </w:r>
          </w:p>
        </w:tc>
        <w:tc>
          <w:tcPr>
            <w:tcW w:w="2126" w:type="dxa"/>
          </w:tcPr>
          <w:p w:rsidR="00075FDB" w:rsidRPr="001E7155" w:rsidRDefault="00075FDB" w:rsidP="008E69C2">
            <w:pPr>
              <w:jc w:val="center"/>
              <w:rPr>
                <w:sz w:val="24"/>
                <w:szCs w:val="24"/>
              </w:rPr>
            </w:pPr>
            <w:r w:rsidRPr="001E7155">
              <w:rPr>
                <w:sz w:val="24"/>
                <w:szCs w:val="24"/>
              </w:rPr>
              <w:t>-</w:t>
            </w:r>
          </w:p>
        </w:tc>
      </w:tr>
      <w:tr w:rsidR="00075FDB" w:rsidRPr="001E7155" w:rsidTr="008E69C2">
        <w:trPr>
          <w:trHeight w:val="612"/>
        </w:trPr>
        <w:tc>
          <w:tcPr>
            <w:tcW w:w="1843" w:type="dxa"/>
          </w:tcPr>
          <w:p w:rsidR="00075FDB" w:rsidRPr="001E7155" w:rsidRDefault="00075FDB" w:rsidP="008E69C2">
            <w:pPr>
              <w:ind w:firstLine="0"/>
              <w:jc w:val="center"/>
              <w:rPr>
                <w:sz w:val="24"/>
                <w:szCs w:val="24"/>
              </w:rPr>
            </w:pPr>
            <w:r w:rsidRPr="001E7155">
              <w:rPr>
                <w:sz w:val="24"/>
                <w:szCs w:val="24"/>
              </w:rPr>
              <w:t>Спорт 5.1</w:t>
            </w:r>
          </w:p>
        </w:tc>
        <w:tc>
          <w:tcPr>
            <w:tcW w:w="3828" w:type="dxa"/>
          </w:tcPr>
          <w:p w:rsidR="00075FDB" w:rsidRPr="001E7155" w:rsidRDefault="00075FDB" w:rsidP="008E69C2">
            <w:pPr>
              <w:ind w:firstLine="0"/>
              <w:rPr>
                <w:sz w:val="24"/>
                <w:szCs w:val="24"/>
              </w:rPr>
            </w:pPr>
            <w:proofErr w:type="gramStart"/>
            <w:r w:rsidRPr="001E7155">
              <w:rPr>
                <w:sz w:val="24"/>
                <w:szCs w:val="24"/>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sidRPr="001E7155">
              <w:rPr>
                <w:sz w:val="24"/>
                <w:szCs w:val="24"/>
              </w:rPr>
              <w:lastRenderedPageBreak/>
              <w:t>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1E7155">
              <w:rPr>
                <w:sz w:val="24"/>
                <w:szCs w:val="24"/>
              </w:rPr>
              <w:t xml:space="preserve"> размещение спортивных баз и лагерей</w:t>
            </w:r>
          </w:p>
        </w:tc>
        <w:tc>
          <w:tcPr>
            <w:tcW w:w="992" w:type="dxa"/>
          </w:tcPr>
          <w:p w:rsidR="00075FDB" w:rsidRPr="001E7155" w:rsidRDefault="00075FDB" w:rsidP="008E69C2">
            <w:pPr>
              <w:ind w:firstLine="0"/>
              <w:jc w:val="center"/>
              <w:rPr>
                <w:sz w:val="24"/>
                <w:szCs w:val="24"/>
              </w:rPr>
            </w:pPr>
            <w:r w:rsidRPr="001E7155">
              <w:rPr>
                <w:sz w:val="24"/>
                <w:szCs w:val="24"/>
              </w:rPr>
              <w:lastRenderedPageBreak/>
              <w:t>3500</w:t>
            </w:r>
          </w:p>
        </w:tc>
        <w:tc>
          <w:tcPr>
            <w:tcW w:w="993" w:type="dxa"/>
          </w:tcPr>
          <w:p w:rsidR="00075FDB" w:rsidRPr="001E7155" w:rsidRDefault="00075FDB" w:rsidP="008E69C2">
            <w:pPr>
              <w:ind w:firstLine="0"/>
              <w:jc w:val="center"/>
              <w:rPr>
                <w:sz w:val="24"/>
                <w:szCs w:val="24"/>
              </w:rPr>
            </w:pPr>
            <w:r w:rsidRPr="001E7155">
              <w:rPr>
                <w:sz w:val="24"/>
                <w:szCs w:val="24"/>
              </w:rPr>
              <w:t>100000</w:t>
            </w:r>
          </w:p>
        </w:tc>
        <w:tc>
          <w:tcPr>
            <w:tcW w:w="1383" w:type="dxa"/>
          </w:tcPr>
          <w:p w:rsidR="00075FDB" w:rsidRPr="001E7155" w:rsidRDefault="00075FDB" w:rsidP="008E69C2">
            <w:pPr>
              <w:ind w:firstLine="0"/>
              <w:jc w:val="center"/>
              <w:rPr>
                <w:sz w:val="24"/>
                <w:szCs w:val="24"/>
              </w:rPr>
            </w:pPr>
            <w:r w:rsidRPr="001E7155">
              <w:rPr>
                <w:sz w:val="24"/>
                <w:szCs w:val="24"/>
              </w:rPr>
              <w:t>не подлежит установлению</w:t>
            </w:r>
          </w:p>
        </w:tc>
        <w:tc>
          <w:tcPr>
            <w:tcW w:w="1168" w:type="dxa"/>
          </w:tcPr>
          <w:p w:rsidR="00075FDB" w:rsidRPr="001E7155" w:rsidRDefault="00075FDB" w:rsidP="008E69C2">
            <w:pPr>
              <w:ind w:firstLine="0"/>
              <w:jc w:val="center"/>
              <w:rPr>
                <w:sz w:val="24"/>
                <w:szCs w:val="24"/>
              </w:rPr>
            </w:pPr>
            <w:r w:rsidRPr="001E7155">
              <w:rPr>
                <w:sz w:val="24"/>
                <w:szCs w:val="24"/>
              </w:rPr>
              <w:t>3/30</w:t>
            </w:r>
          </w:p>
        </w:tc>
        <w:tc>
          <w:tcPr>
            <w:tcW w:w="1701" w:type="dxa"/>
          </w:tcPr>
          <w:p w:rsidR="00075FDB" w:rsidRPr="001E7155" w:rsidRDefault="00075FDB" w:rsidP="008E69C2">
            <w:pPr>
              <w:ind w:firstLine="0"/>
              <w:jc w:val="center"/>
              <w:rPr>
                <w:sz w:val="24"/>
                <w:szCs w:val="24"/>
              </w:rPr>
            </w:pPr>
            <w:r w:rsidRPr="001E7155">
              <w:rPr>
                <w:sz w:val="24"/>
                <w:szCs w:val="24"/>
              </w:rPr>
              <w:t>50 %</w:t>
            </w:r>
          </w:p>
          <w:p w:rsidR="00075FDB" w:rsidRPr="001E7155" w:rsidRDefault="00075FDB" w:rsidP="008E69C2">
            <w:pPr>
              <w:ind w:firstLine="0"/>
              <w:jc w:val="center"/>
              <w:rPr>
                <w:sz w:val="24"/>
                <w:szCs w:val="24"/>
              </w:rPr>
            </w:pPr>
            <w:r w:rsidRPr="001E7155">
              <w:rPr>
                <w:sz w:val="24"/>
                <w:szCs w:val="24"/>
              </w:rPr>
              <w:t>Для плоскостных сооружений -</w:t>
            </w:r>
          </w:p>
          <w:p w:rsidR="00075FDB" w:rsidRPr="001E7155" w:rsidRDefault="00075FDB" w:rsidP="008E69C2">
            <w:pPr>
              <w:ind w:firstLine="0"/>
              <w:jc w:val="center"/>
              <w:rPr>
                <w:sz w:val="24"/>
                <w:szCs w:val="24"/>
              </w:rPr>
            </w:pPr>
            <w:r w:rsidRPr="001E7155">
              <w:rPr>
                <w:sz w:val="24"/>
                <w:szCs w:val="24"/>
              </w:rPr>
              <w:t>75 %</w:t>
            </w:r>
          </w:p>
        </w:tc>
        <w:tc>
          <w:tcPr>
            <w:tcW w:w="1559" w:type="dxa"/>
          </w:tcPr>
          <w:p w:rsidR="00075FDB" w:rsidRPr="001E7155" w:rsidRDefault="00075FDB" w:rsidP="008E69C2">
            <w:pPr>
              <w:ind w:firstLine="0"/>
              <w:jc w:val="center"/>
              <w:rPr>
                <w:sz w:val="24"/>
                <w:szCs w:val="24"/>
              </w:rPr>
            </w:pPr>
            <w:r w:rsidRPr="001E7155">
              <w:rPr>
                <w:sz w:val="24"/>
                <w:szCs w:val="24"/>
              </w:rPr>
              <w:t>1</w:t>
            </w:r>
          </w:p>
        </w:tc>
        <w:tc>
          <w:tcPr>
            <w:tcW w:w="2126" w:type="dxa"/>
          </w:tcPr>
          <w:p w:rsidR="00075FDB" w:rsidRPr="001E7155" w:rsidRDefault="00075FDB" w:rsidP="008E69C2">
            <w:pPr>
              <w:ind w:firstLine="0"/>
              <w:jc w:val="center"/>
              <w:rPr>
                <w:sz w:val="24"/>
                <w:szCs w:val="24"/>
              </w:rPr>
            </w:pPr>
            <w:r w:rsidRPr="001E7155">
              <w:rPr>
                <w:sz w:val="24"/>
                <w:szCs w:val="24"/>
              </w:rPr>
              <w:t>-</w:t>
            </w:r>
          </w:p>
        </w:tc>
      </w:tr>
    </w:tbl>
    <w:p w:rsidR="00E96310" w:rsidRPr="001E7155" w:rsidRDefault="00E96310" w:rsidP="00E96310">
      <w:pPr>
        <w:ind w:firstLine="0"/>
        <w:rPr>
          <w:b/>
        </w:rPr>
      </w:pPr>
    </w:p>
    <w:p w:rsidR="00E96310" w:rsidRDefault="00E96310" w:rsidP="007873E8">
      <w:pPr>
        <w:tabs>
          <w:tab w:val="left" w:pos="1320"/>
        </w:tabs>
        <w:ind w:firstLine="567"/>
      </w:pPr>
    </w:p>
    <w:p w:rsidR="00075FDB" w:rsidRPr="001E7155" w:rsidRDefault="00075FDB" w:rsidP="00075FDB">
      <w:pPr>
        <w:jc w:val="center"/>
        <w:rPr>
          <w:b/>
          <w:shd w:val="clear" w:color="auto" w:fill="FFFFFF"/>
        </w:rPr>
      </w:pPr>
      <w:r w:rsidRPr="001E7155">
        <w:rPr>
          <w:b/>
          <w:shd w:val="clear" w:color="auto" w:fill="FFFFFF"/>
        </w:rPr>
        <w:t>Вспомогательные виды разрешенного использования</w:t>
      </w:r>
    </w:p>
    <w:p w:rsidR="00075FDB" w:rsidRPr="001E7155" w:rsidRDefault="00075FDB" w:rsidP="00075FDB">
      <w:pPr>
        <w:jc w:val="center"/>
        <w:rPr>
          <w:b/>
          <w:shd w:val="clear" w:color="auto" w:fill="FFFFFF"/>
        </w:rPr>
      </w:pPr>
    </w:p>
    <w:p w:rsidR="00075FDB" w:rsidRPr="00FA30BC" w:rsidRDefault="00075FDB" w:rsidP="00075FDB">
      <w:pPr>
        <w:ind w:firstLine="567"/>
      </w:pPr>
      <w:proofErr w:type="gramStart"/>
      <w:r w:rsidRPr="001E715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1E7155">
        <w:t xml:space="preserve"> с которыми установлены  вспомогательные виды разрешенного использования.</w:t>
      </w:r>
    </w:p>
    <w:p w:rsidR="00075FDB" w:rsidRPr="00FA30BC" w:rsidRDefault="00075FDB" w:rsidP="00075FDB">
      <w:pPr>
        <w:ind w:firstLine="567"/>
      </w:pPr>
    </w:p>
    <w:p w:rsidR="00075FDB" w:rsidRDefault="00075FDB" w:rsidP="00075FDB">
      <w:pPr>
        <w:tabs>
          <w:tab w:val="left" w:pos="1320"/>
        </w:tabs>
        <w:ind w:firstLine="567"/>
      </w:pPr>
      <w:r w:rsidRPr="001E7155">
        <w:rPr>
          <w:shd w:val="clear" w:color="auto" w:fill="FFFFFF"/>
        </w:rPr>
        <w:t xml:space="preserve">- </w:t>
      </w:r>
      <w:r w:rsidRPr="001E7155">
        <w:t>Земельные участки (территории) общего пользования 12.0</w:t>
      </w:r>
    </w:p>
    <w:p w:rsidR="00E96310" w:rsidRPr="001E7155" w:rsidRDefault="00E96310" w:rsidP="00075FDB">
      <w:pPr>
        <w:ind w:firstLine="0"/>
      </w:pPr>
    </w:p>
    <w:p w:rsidR="007873E8" w:rsidRPr="00FA30BC" w:rsidRDefault="007873E8" w:rsidP="007873E8">
      <w:pPr>
        <w:ind w:firstLine="0"/>
      </w:pPr>
    </w:p>
    <w:p w:rsidR="007873E8" w:rsidRPr="001E7155" w:rsidRDefault="007873E8" w:rsidP="007873E8">
      <w:pPr>
        <w:pStyle w:val="3"/>
      </w:pPr>
      <w:r w:rsidRPr="001E7155">
        <w:t>Статья 24.2 Градостроительные регламенты. Общественно–деловые зоны.</w:t>
      </w:r>
    </w:p>
    <w:p w:rsidR="007873E8" w:rsidRPr="001E7155" w:rsidRDefault="007873E8" w:rsidP="007873E8">
      <w:pPr>
        <w:jc w:val="left"/>
        <w:rPr>
          <w:b/>
          <w:bCs/>
          <w:color w:val="8496B0"/>
          <w:u w:val="single"/>
        </w:rPr>
      </w:pPr>
    </w:p>
    <w:p w:rsidR="007873E8" w:rsidRPr="00107B68" w:rsidRDefault="007873E8" w:rsidP="007873E8">
      <w:pPr>
        <w:rPr>
          <w:b/>
        </w:rPr>
      </w:pPr>
      <w:proofErr w:type="gramStart"/>
      <w:r w:rsidRPr="00107B68">
        <w:rPr>
          <w:b/>
        </w:rPr>
        <w:t>О</w:t>
      </w:r>
      <w:proofErr w:type="gramEnd"/>
      <w:r w:rsidRPr="00107B68">
        <w:rPr>
          <w:b/>
        </w:rPr>
        <w:t xml:space="preserve"> </w:t>
      </w:r>
      <w:r w:rsidR="00107B68" w:rsidRPr="00107B68">
        <w:rPr>
          <w:b/>
        </w:rPr>
        <w:t>Общественно-деловая зона</w:t>
      </w:r>
    </w:p>
    <w:p w:rsidR="007873E8" w:rsidRPr="001E7155" w:rsidRDefault="007873E8" w:rsidP="007873E8">
      <w:pPr>
        <w:rPr>
          <w:bCs/>
        </w:rPr>
      </w:pPr>
    </w:p>
    <w:p w:rsidR="007873E8" w:rsidRPr="001E7155" w:rsidRDefault="007873E8" w:rsidP="007873E8">
      <w:pPr>
        <w:rPr>
          <w:bCs/>
        </w:rPr>
      </w:pPr>
      <w:r w:rsidRPr="001E7155">
        <w:rPr>
          <w:bC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МГН.</w:t>
      </w:r>
    </w:p>
    <w:p w:rsidR="001E7155" w:rsidRPr="00FA04D7" w:rsidRDefault="007873E8" w:rsidP="00FA04D7">
      <w:pPr>
        <w:rPr>
          <w:shd w:val="clear" w:color="auto" w:fill="FFFFFF"/>
        </w:rPr>
      </w:pPr>
      <w:r w:rsidRPr="001E7155">
        <w:rPr>
          <w:shd w:val="clear" w:color="auto" w:fill="FFFFFF"/>
        </w:rPr>
        <w:t xml:space="preserve">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w:t>
      </w:r>
      <w:r w:rsidRPr="001E7155">
        <w:rPr>
          <w:shd w:val="clear" w:color="auto" w:fill="FFFFFF"/>
        </w:rPr>
        <w:lastRenderedPageBreak/>
        <w:t xml:space="preserve">согласно градостроительным регламентам и нормативным требованиям, СП 42.13330.2016, </w:t>
      </w:r>
      <w:hyperlink r:id="rId12" w:anchor="7D20K3" w:history="1">
        <w:r w:rsidRPr="001E7155">
          <w:rPr>
            <w:shd w:val="clear" w:color="auto" w:fill="FFFFFF"/>
          </w:rPr>
          <w:t>СП 160.1325800</w:t>
        </w:r>
      </w:hyperlink>
      <w:r w:rsidRPr="001E7155">
        <w:rPr>
          <w:shd w:val="clear" w:color="auto" w:fill="FFFFFF"/>
        </w:rPr>
        <w:t>,  </w:t>
      </w:r>
      <w:hyperlink r:id="rId13" w:anchor="7D20K3" w:history="1">
        <w:r w:rsidRPr="001E7155">
          <w:rPr>
            <w:shd w:val="clear" w:color="auto" w:fill="FFFFFF"/>
          </w:rPr>
          <w:t>СП 306.1325800</w:t>
        </w:r>
      </w:hyperlink>
      <w:r w:rsidRPr="001E7155">
        <w:rPr>
          <w:shd w:val="clear" w:color="auto" w:fill="FFFFFF"/>
        </w:rPr>
        <w:t xml:space="preserve"> Актуализированные редакции.</w:t>
      </w:r>
    </w:p>
    <w:p w:rsidR="007873E8" w:rsidRPr="00FA30BC" w:rsidRDefault="007873E8" w:rsidP="00797A8E">
      <w:pPr>
        <w:ind w:firstLine="567"/>
      </w:pPr>
    </w:p>
    <w:tbl>
      <w:tblPr>
        <w:tblStyle w:val="19"/>
        <w:tblW w:w="15559" w:type="dxa"/>
        <w:tblLayout w:type="fixed"/>
        <w:tblLook w:val="04A0"/>
      </w:tblPr>
      <w:tblGrid>
        <w:gridCol w:w="1560"/>
        <w:gridCol w:w="4111"/>
        <w:gridCol w:w="992"/>
        <w:gridCol w:w="993"/>
        <w:gridCol w:w="1275"/>
        <w:gridCol w:w="1276"/>
        <w:gridCol w:w="1701"/>
        <w:gridCol w:w="1559"/>
        <w:gridCol w:w="2092"/>
      </w:tblGrid>
      <w:tr w:rsidR="00694043" w:rsidRPr="00FA04D7" w:rsidTr="00694043">
        <w:trPr>
          <w:trHeight w:val="285"/>
        </w:trPr>
        <w:tc>
          <w:tcPr>
            <w:tcW w:w="15559" w:type="dxa"/>
            <w:gridSpan w:val="9"/>
          </w:tcPr>
          <w:p w:rsidR="00694043" w:rsidRPr="00FA04D7" w:rsidRDefault="00694043" w:rsidP="00BD78E0">
            <w:pPr>
              <w:jc w:val="center"/>
              <w:rPr>
                <w:b/>
                <w:sz w:val="24"/>
                <w:szCs w:val="24"/>
              </w:rPr>
            </w:pPr>
            <w:r w:rsidRPr="00FA04D7">
              <w:rPr>
                <w:b/>
                <w:sz w:val="24"/>
                <w:szCs w:val="24"/>
              </w:rPr>
              <w:t>Основные виды разрешенного использования</w:t>
            </w:r>
          </w:p>
        </w:tc>
      </w:tr>
      <w:tr w:rsidR="00694043" w:rsidRPr="00FA04D7" w:rsidTr="00694043">
        <w:trPr>
          <w:trHeight w:val="285"/>
        </w:trPr>
        <w:tc>
          <w:tcPr>
            <w:tcW w:w="1560" w:type="dxa"/>
            <w:vMerge w:val="restart"/>
          </w:tcPr>
          <w:p w:rsidR="00694043" w:rsidRPr="00FA04D7" w:rsidRDefault="00694043" w:rsidP="00694043">
            <w:pPr>
              <w:ind w:firstLine="34"/>
              <w:jc w:val="center"/>
              <w:rPr>
                <w:b/>
                <w:sz w:val="24"/>
                <w:szCs w:val="24"/>
              </w:rPr>
            </w:pPr>
            <w:r w:rsidRPr="00FA04D7">
              <w:rPr>
                <w:b/>
                <w:sz w:val="24"/>
                <w:szCs w:val="24"/>
              </w:rPr>
              <w:t>Наименование и код ВРИ</w:t>
            </w:r>
          </w:p>
        </w:tc>
        <w:tc>
          <w:tcPr>
            <w:tcW w:w="4111" w:type="dxa"/>
            <w:vMerge w:val="restart"/>
            <w:noWrap/>
          </w:tcPr>
          <w:p w:rsidR="00694043" w:rsidRPr="00FA04D7" w:rsidRDefault="00694043" w:rsidP="00694043">
            <w:pPr>
              <w:ind w:firstLine="33"/>
              <w:jc w:val="center"/>
              <w:rPr>
                <w:b/>
                <w:sz w:val="24"/>
                <w:szCs w:val="24"/>
              </w:rPr>
            </w:pPr>
            <w:r w:rsidRPr="00FA04D7">
              <w:rPr>
                <w:b/>
                <w:sz w:val="24"/>
                <w:szCs w:val="24"/>
              </w:rPr>
              <w:t>Описание ВРИ</w:t>
            </w:r>
          </w:p>
        </w:tc>
        <w:tc>
          <w:tcPr>
            <w:tcW w:w="3260" w:type="dxa"/>
            <w:gridSpan w:val="3"/>
          </w:tcPr>
          <w:p w:rsidR="00694043" w:rsidRPr="00FA04D7" w:rsidRDefault="00694043" w:rsidP="00694043">
            <w:pPr>
              <w:ind w:firstLine="33"/>
              <w:jc w:val="center"/>
              <w:rPr>
                <w:b/>
                <w:sz w:val="24"/>
                <w:szCs w:val="24"/>
              </w:rPr>
            </w:pPr>
            <w:r w:rsidRPr="00FA04D7">
              <w:rPr>
                <w:b/>
                <w:sz w:val="24"/>
                <w:szCs w:val="24"/>
              </w:rPr>
              <w:t>Предельные размеры земельных участков</w:t>
            </w:r>
          </w:p>
        </w:tc>
        <w:tc>
          <w:tcPr>
            <w:tcW w:w="1276" w:type="dxa"/>
            <w:vMerge w:val="restart"/>
          </w:tcPr>
          <w:p w:rsidR="00694043" w:rsidRPr="00FA04D7" w:rsidRDefault="00694043" w:rsidP="00694043">
            <w:pPr>
              <w:ind w:firstLine="0"/>
              <w:jc w:val="center"/>
              <w:rPr>
                <w:b/>
                <w:sz w:val="24"/>
                <w:szCs w:val="24"/>
              </w:rPr>
            </w:pPr>
            <w:r w:rsidRPr="00FA04D7">
              <w:rPr>
                <w:b/>
                <w:sz w:val="24"/>
                <w:szCs w:val="24"/>
              </w:rPr>
              <w:t>Предельное количество этажей. Предельная высота.</w:t>
            </w:r>
          </w:p>
          <w:p w:rsidR="00694043" w:rsidRPr="00FA04D7" w:rsidRDefault="00694043" w:rsidP="00694043">
            <w:pPr>
              <w:ind w:firstLine="0"/>
              <w:rPr>
                <w:b/>
                <w:sz w:val="24"/>
                <w:szCs w:val="24"/>
              </w:rPr>
            </w:pPr>
            <w:r w:rsidRPr="00FA04D7">
              <w:rPr>
                <w:b/>
                <w:sz w:val="24"/>
                <w:szCs w:val="24"/>
              </w:rPr>
              <w:t>(</w:t>
            </w:r>
            <w:proofErr w:type="spellStart"/>
            <w:r w:rsidRPr="00FA04D7">
              <w:rPr>
                <w:b/>
                <w:sz w:val="24"/>
                <w:szCs w:val="24"/>
              </w:rPr>
              <w:t>эт</w:t>
            </w:r>
            <w:proofErr w:type="spellEnd"/>
            <w:r w:rsidRPr="00FA04D7">
              <w:rPr>
                <w:b/>
                <w:sz w:val="24"/>
                <w:szCs w:val="24"/>
              </w:rPr>
              <w:t>./м.)</w:t>
            </w:r>
          </w:p>
        </w:tc>
        <w:tc>
          <w:tcPr>
            <w:tcW w:w="1701" w:type="dxa"/>
            <w:vMerge w:val="restart"/>
            <w:noWrap/>
          </w:tcPr>
          <w:p w:rsidR="00694043" w:rsidRPr="00FA04D7" w:rsidRDefault="00694043" w:rsidP="00694043">
            <w:pPr>
              <w:ind w:firstLine="33"/>
              <w:jc w:val="center"/>
              <w:rPr>
                <w:b/>
                <w:sz w:val="24"/>
                <w:szCs w:val="24"/>
              </w:rPr>
            </w:pPr>
            <w:r w:rsidRPr="00FA04D7">
              <w:rPr>
                <w:b/>
                <w:sz w:val="24"/>
                <w:szCs w:val="24"/>
              </w:rPr>
              <w:t>Максимальный процент застройки в границах земельного участка</w:t>
            </w:r>
          </w:p>
        </w:tc>
        <w:tc>
          <w:tcPr>
            <w:tcW w:w="1559" w:type="dxa"/>
            <w:vMerge w:val="restart"/>
            <w:noWrap/>
          </w:tcPr>
          <w:p w:rsidR="00694043" w:rsidRPr="00FA04D7" w:rsidRDefault="00694043" w:rsidP="00694043">
            <w:pPr>
              <w:ind w:firstLine="0"/>
              <w:jc w:val="center"/>
              <w:rPr>
                <w:b/>
                <w:sz w:val="24"/>
                <w:szCs w:val="24"/>
              </w:rPr>
            </w:pPr>
            <w:proofErr w:type="spellStart"/>
            <w:r w:rsidRPr="00FA04D7">
              <w:rPr>
                <w:b/>
                <w:sz w:val="24"/>
                <w:szCs w:val="24"/>
              </w:rPr>
              <w:t>Min</w:t>
            </w:r>
            <w:proofErr w:type="spellEnd"/>
            <w:r w:rsidRPr="00FA04D7">
              <w:rPr>
                <w:b/>
                <w:sz w:val="24"/>
                <w:szCs w:val="24"/>
              </w:rPr>
              <w:t xml:space="preserve"> отступы от границ земельного участка (</w:t>
            </w:r>
            <w:proofErr w:type="gramStart"/>
            <w:r w:rsidRPr="00FA04D7">
              <w:rPr>
                <w:b/>
                <w:sz w:val="24"/>
                <w:szCs w:val="24"/>
              </w:rPr>
              <w:t>м</w:t>
            </w:r>
            <w:proofErr w:type="gramEnd"/>
            <w:r w:rsidRPr="00FA04D7">
              <w:rPr>
                <w:b/>
                <w:sz w:val="24"/>
                <w:szCs w:val="24"/>
              </w:rPr>
              <w:t>.)</w:t>
            </w:r>
          </w:p>
        </w:tc>
        <w:tc>
          <w:tcPr>
            <w:tcW w:w="2092" w:type="dxa"/>
            <w:vMerge w:val="restart"/>
          </w:tcPr>
          <w:p w:rsidR="00694043" w:rsidRPr="00FA04D7" w:rsidRDefault="00694043" w:rsidP="00694043">
            <w:pPr>
              <w:ind w:firstLine="0"/>
              <w:jc w:val="center"/>
              <w:rPr>
                <w:b/>
                <w:sz w:val="24"/>
                <w:szCs w:val="24"/>
              </w:rPr>
            </w:pPr>
            <w:r w:rsidRPr="00FA04D7">
              <w:rPr>
                <w:b/>
                <w:sz w:val="24"/>
                <w:szCs w:val="24"/>
              </w:rPr>
              <w:t xml:space="preserve">Иные предельные параметры </w:t>
            </w:r>
          </w:p>
        </w:tc>
      </w:tr>
      <w:tr w:rsidR="00694043" w:rsidRPr="00FA04D7" w:rsidTr="00694043">
        <w:trPr>
          <w:trHeight w:val="77"/>
        </w:trPr>
        <w:tc>
          <w:tcPr>
            <w:tcW w:w="1560" w:type="dxa"/>
            <w:vMerge/>
          </w:tcPr>
          <w:p w:rsidR="00694043" w:rsidRPr="00FA04D7" w:rsidRDefault="00694043" w:rsidP="00BD78E0">
            <w:pPr>
              <w:rPr>
                <w:sz w:val="24"/>
                <w:szCs w:val="24"/>
              </w:rPr>
            </w:pPr>
          </w:p>
        </w:tc>
        <w:tc>
          <w:tcPr>
            <w:tcW w:w="4111" w:type="dxa"/>
            <w:vMerge/>
          </w:tcPr>
          <w:p w:rsidR="00694043" w:rsidRPr="00FA04D7" w:rsidRDefault="00694043" w:rsidP="00BD78E0">
            <w:pPr>
              <w:rPr>
                <w:sz w:val="24"/>
                <w:szCs w:val="24"/>
              </w:rPr>
            </w:pPr>
          </w:p>
        </w:tc>
        <w:tc>
          <w:tcPr>
            <w:tcW w:w="1985" w:type="dxa"/>
            <w:gridSpan w:val="2"/>
            <w:noWrap/>
          </w:tcPr>
          <w:p w:rsidR="00694043" w:rsidRPr="00FA04D7" w:rsidRDefault="00694043" w:rsidP="00694043">
            <w:pPr>
              <w:ind w:firstLine="0"/>
              <w:jc w:val="center"/>
              <w:rPr>
                <w:b/>
                <w:sz w:val="24"/>
                <w:szCs w:val="24"/>
                <w:lang w:val="en-US"/>
              </w:rPr>
            </w:pPr>
            <w:r w:rsidRPr="00FA04D7">
              <w:rPr>
                <w:b/>
                <w:sz w:val="24"/>
                <w:szCs w:val="24"/>
              </w:rPr>
              <w:t>Площадь</w:t>
            </w:r>
          </w:p>
          <w:p w:rsidR="00694043" w:rsidRPr="00FA04D7" w:rsidRDefault="00694043" w:rsidP="00694043">
            <w:pPr>
              <w:ind w:firstLine="0"/>
              <w:jc w:val="center"/>
              <w:rPr>
                <w:b/>
                <w:sz w:val="24"/>
                <w:szCs w:val="24"/>
              </w:rPr>
            </w:pPr>
            <w:r w:rsidRPr="00FA04D7">
              <w:rPr>
                <w:b/>
                <w:sz w:val="24"/>
                <w:szCs w:val="24"/>
              </w:rPr>
              <w:t xml:space="preserve"> (кв. м.)</w:t>
            </w:r>
          </w:p>
        </w:tc>
        <w:tc>
          <w:tcPr>
            <w:tcW w:w="1275" w:type="dxa"/>
            <w:noWrap/>
          </w:tcPr>
          <w:p w:rsidR="00694043" w:rsidRPr="00FA04D7" w:rsidRDefault="00694043" w:rsidP="00694043">
            <w:pPr>
              <w:ind w:firstLine="33"/>
              <w:jc w:val="center"/>
              <w:rPr>
                <w:b/>
                <w:sz w:val="24"/>
                <w:szCs w:val="24"/>
              </w:rPr>
            </w:pPr>
            <w:r w:rsidRPr="00FA04D7">
              <w:rPr>
                <w:b/>
                <w:sz w:val="24"/>
                <w:szCs w:val="24"/>
              </w:rPr>
              <w:t>Размер (</w:t>
            </w:r>
            <w:proofErr w:type="gramStart"/>
            <w:r w:rsidRPr="00FA04D7">
              <w:rPr>
                <w:b/>
                <w:sz w:val="24"/>
                <w:szCs w:val="24"/>
              </w:rPr>
              <w:t>м</w:t>
            </w:r>
            <w:proofErr w:type="gramEnd"/>
            <w:r w:rsidRPr="00FA04D7">
              <w:rPr>
                <w:b/>
                <w:sz w:val="24"/>
                <w:szCs w:val="24"/>
              </w:rPr>
              <w:t xml:space="preserve">.) </w:t>
            </w:r>
          </w:p>
        </w:tc>
        <w:tc>
          <w:tcPr>
            <w:tcW w:w="1276" w:type="dxa"/>
            <w:vMerge/>
          </w:tcPr>
          <w:p w:rsidR="00694043" w:rsidRPr="00FA04D7" w:rsidRDefault="00694043" w:rsidP="00BD78E0">
            <w:pPr>
              <w:rPr>
                <w:sz w:val="24"/>
                <w:szCs w:val="24"/>
              </w:rPr>
            </w:pPr>
          </w:p>
        </w:tc>
        <w:tc>
          <w:tcPr>
            <w:tcW w:w="1701" w:type="dxa"/>
            <w:vMerge/>
          </w:tcPr>
          <w:p w:rsidR="00694043" w:rsidRPr="00FA04D7" w:rsidRDefault="00694043" w:rsidP="00BD78E0">
            <w:pPr>
              <w:rPr>
                <w:sz w:val="24"/>
                <w:szCs w:val="24"/>
              </w:rPr>
            </w:pPr>
          </w:p>
        </w:tc>
        <w:tc>
          <w:tcPr>
            <w:tcW w:w="1559" w:type="dxa"/>
            <w:vMerge/>
          </w:tcPr>
          <w:p w:rsidR="00694043" w:rsidRPr="00FA04D7" w:rsidRDefault="00694043" w:rsidP="00BD78E0">
            <w:pPr>
              <w:rPr>
                <w:sz w:val="24"/>
                <w:szCs w:val="24"/>
              </w:rPr>
            </w:pPr>
          </w:p>
        </w:tc>
        <w:tc>
          <w:tcPr>
            <w:tcW w:w="2092" w:type="dxa"/>
            <w:vMerge/>
          </w:tcPr>
          <w:p w:rsidR="00694043" w:rsidRPr="00FA04D7" w:rsidRDefault="00694043" w:rsidP="00BD78E0">
            <w:pPr>
              <w:rPr>
                <w:sz w:val="24"/>
                <w:szCs w:val="24"/>
              </w:rPr>
            </w:pPr>
          </w:p>
        </w:tc>
      </w:tr>
      <w:tr w:rsidR="00694043" w:rsidRPr="00FA04D7" w:rsidTr="00694043">
        <w:trPr>
          <w:trHeight w:val="77"/>
        </w:trPr>
        <w:tc>
          <w:tcPr>
            <w:tcW w:w="1560" w:type="dxa"/>
            <w:vMerge/>
          </w:tcPr>
          <w:p w:rsidR="00694043" w:rsidRPr="00FA04D7" w:rsidRDefault="00694043" w:rsidP="00BD78E0">
            <w:pPr>
              <w:rPr>
                <w:sz w:val="24"/>
                <w:szCs w:val="24"/>
              </w:rPr>
            </w:pPr>
          </w:p>
        </w:tc>
        <w:tc>
          <w:tcPr>
            <w:tcW w:w="4111" w:type="dxa"/>
            <w:vMerge/>
          </w:tcPr>
          <w:p w:rsidR="00694043" w:rsidRPr="00FA04D7" w:rsidRDefault="00694043" w:rsidP="00BD78E0">
            <w:pPr>
              <w:rPr>
                <w:sz w:val="24"/>
                <w:szCs w:val="24"/>
              </w:rPr>
            </w:pPr>
          </w:p>
        </w:tc>
        <w:tc>
          <w:tcPr>
            <w:tcW w:w="992" w:type="dxa"/>
            <w:noWrap/>
          </w:tcPr>
          <w:p w:rsidR="00694043" w:rsidRPr="00FA04D7" w:rsidRDefault="00694043" w:rsidP="00694043">
            <w:pPr>
              <w:ind w:firstLine="0"/>
              <w:rPr>
                <w:b/>
                <w:sz w:val="24"/>
                <w:szCs w:val="24"/>
              </w:rPr>
            </w:pPr>
            <w:r w:rsidRPr="00FA04D7">
              <w:rPr>
                <w:b/>
                <w:sz w:val="24"/>
                <w:szCs w:val="24"/>
                <w:lang w:val="en-US"/>
              </w:rPr>
              <w:t>m</w:t>
            </w:r>
            <w:proofErr w:type="spellStart"/>
            <w:r w:rsidRPr="00FA04D7">
              <w:rPr>
                <w:b/>
                <w:sz w:val="24"/>
                <w:szCs w:val="24"/>
              </w:rPr>
              <w:t>in</w:t>
            </w:r>
            <w:proofErr w:type="spellEnd"/>
          </w:p>
        </w:tc>
        <w:tc>
          <w:tcPr>
            <w:tcW w:w="993" w:type="dxa"/>
          </w:tcPr>
          <w:p w:rsidR="00694043" w:rsidRPr="00FA04D7" w:rsidRDefault="00694043" w:rsidP="00694043">
            <w:pPr>
              <w:ind w:firstLine="0"/>
              <w:rPr>
                <w:b/>
                <w:sz w:val="24"/>
                <w:szCs w:val="24"/>
              </w:rPr>
            </w:pPr>
            <w:r w:rsidRPr="00FA04D7">
              <w:rPr>
                <w:b/>
                <w:sz w:val="24"/>
                <w:szCs w:val="24"/>
                <w:lang w:val="en-US"/>
              </w:rPr>
              <w:t>m</w:t>
            </w:r>
            <w:proofErr w:type="spellStart"/>
            <w:r w:rsidRPr="00FA04D7">
              <w:rPr>
                <w:b/>
                <w:sz w:val="24"/>
                <w:szCs w:val="24"/>
              </w:rPr>
              <w:t>ax</w:t>
            </w:r>
            <w:proofErr w:type="spellEnd"/>
          </w:p>
        </w:tc>
        <w:tc>
          <w:tcPr>
            <w:tcW w:w="1275" w:type="dxa"/>
          </w:tcPr>
          <w:p w:rsidR="00694043" w:rsidRPr="00FA04D7" w:rsidRDefault="00694043" w:rsidP="00694043">
            <w:pPr>
              <w:ind w:firstLine="0"/>
              <w:rPr>
                <w:b/>
                <w:sz w:val="24"/>
                <w:szCs w:val="24"/>
              </w:rPr>
            </w:pPr>
            <w:r w:rsidRPr="00FA04D7">
              <w:rPr>
                <w:b/>
                <w:sz w:val="24"/>
                <w:szCs w:val="24"/>
                <w:lang w:val="en-US"/>
              </w:rPr>
              <w:t>m</w:t>
            </w:r>
            <w:proofErr w:type="spellStart"/>
            <w:r w:rsidRPr="00FA04D7">
              <w:rPr>
                <w:b/>
                <w:sz w:val="24"/>
                <w:szCs w:val="24"/>
              </w:rPr>
              <w:t>in</w:t>
            </w:r>
            <w:proofErr w:type="spellEnd"/>
          </w:p>
        </w:tc>
        <w:tc>
          <w:tcPr>
            <w:tcW w:w="1276" w:type="dxa"/>
            <w:vMerge/>
          </w:tcPr>
          <w:p w:rsidR="00694043" w:rsidRPr="00FA04D7" w:rsidRDefault="00694043" w:rsidP="00BD78E0">
            <w:pPr>
              <w:rPr>
                <w:sz w:val="24"/>
                <w:szCs w:val="24"/>
              </w:rPr>
            </w:pPr>
          </w:p>
        </w:tc>
        <w:tc>
          <w:tcPr>
            <w:tcW w:w="1701" w:type="dxa"/>
            <w:vMerge/>
          </w:tcPr>
          <w:p w:rsidR="00694043" w:rsidRPr="00FA04D7" w:rsidRDefault="00694043" w:rsidP="00BD78E0">
            <w:pPr>
              <w:jc w:val="center"/>
              <w:rPr>
                <w:sz w:val="24"/>
                <w:szCs w:val="24"/>
              </w:rPr>
            </w:pPr>
          </w:p>
        </w:tc>
        <w:tc>
          <w:tcPr>
            <w:tcW w:w="1559" w:type="dxa"/>
            <w:vMerge/>
          </w:tcPr>
          <w:p w:rsidR="00694043" w:rsidRPr="00FA04D7" w:rsidRDefault="00694043" w:rsidP="00BD78E0">
            <w:pPr>
              <w:jc w:val="center"/>
              <w:rPr>
                <w:sz w:val="24"/>
                <w:szCs w:val="24"/>
              </w:rPr>
            </w:pPr>
          </w:p>
        </w:tc>
        <w:tc>
          <w:tcPr>
            <w:tcW w:w="2092" w:type="dxa"/>
            <w:vMerge/>
          </w:tcPr>
          <w:p w:rsidR="00694043" w:rsidRPr="00FA04D7" w:rsidRDefault="00694043" w:rsidP="00BD78E0">
            <w:pPr>
              <w:jc w:val="center"/>
              <w:rPr>
                <w:sz w:val="24"/>
                <w:szCs w:val="24"/>
              </w:rPr>
            </w:pPr>
          </w:p>
        </w:tc>
      </w:tr>
      <w:tr w:rsidR="00694043" w:rsidRPr="00FA04D7" w:rsidTr="00694043">
        <w:trPr>
          <w:trHeight w:val="282"/>
        </w:trPr>
        <w:tc>
          <w:tcPr>
            <w:tcW w:w="1560" w:type="dxa"/>
          </w:tcPr>
          <w:p w:rsidR="00694043" w:rsidRPr="00FA04D7" w:rsidRDefault="00694043" w:rsidP="00694043">
            <w:pPr>
              <w:ind w:firstLine="34"/>
              <w:jc w:val="center"/>
              <w:rPr>
                <w:sz w:val="24"/>
                <w:szCs w:val="24"/>
              </w:rPr>
            </w:pPr>
            <w:r w:rsidRPr="00FA04D7">
              <w:rPr>
                <w:sz w:val="24"/>
                <w:szCs w:val="24"/>
              </w:rPr>
              <w:t>Коммунальное обслуживание 3.1</w:t>
            </w:r>
          </w:p>
        </w:tc>
        <w:tc>
          <w:tcPr>
            <w:tcW w:w="4111" w:type="dxa"/>
          </w:tcPr>
          <w:p w:rsidR="00694043" w:rsidRPr="00FA04D7" w:rsidRDefault="00694043" w:rsidP="00694043">
            <w:pPr>
              <w:ind w:firstLine="0"/>
              <w:rPr>
                <w:sz w:val="24"/>
                <w:szCs w:val="24"/>
              </w:rPr>
            </w:pPr>
            <w:proofErr w:type="gramStart"/>
            <w:r w:rsidRPr="00FA04D7">
              <w:rPr>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FA04D7">
              <w:rPr>
                <w:sz w:val="24"/>
                <w:szCs w:val="24"/>
              </w:rPr>
              <w:t xml:space="preserve"> зданий или помещений, предназначенных для приема физических и юридических лиц в связи с </w:t>
            </w:r>
            <w:r w:rsidRPr="00FA04D7">
              <w:rPr>
                <w:sz w:val="24"/>
                <w:szCs w:val="24"/>
              </w:rPr>
              <w:lastRenderedPageBreak/>
              <w:t>предоставлением им коммунальных услуг)</w:t>
            </w:r>
          </w:p>
        </w:tc>
        <w:tc>
          <w:tcPr>
            <w:tcW w:w="992" w:type="dxa"/>
          </w:tcPr>
          <w:p w:rsidR="00694043" w:rsidRPr="00FA04D7" w:rsidRDefault="00694043" w:rsidP="00694043">
            <w:pPr>
              <w:ind w:firstLine="0"/>
              <w:rPr>
                <w:sz w:val="24"/>
                <w:szCs w:val="24"/>
                <w:lang w:val="en-US"/>
              </w:rPr>
            </w:pPr>
            <w:r w:rsidRPr="00FA04D7">
              <w:rPr>
                <w:sz w:val="24"/>
                <w:szCs w:val="24"/>
                <w:lang w:val="en-US"/>
              </w:rPr>
              <w:lastRenderedPageBreak/>
              <w:t>1</w:t>
            </w:r>
            <w:r w:rsidRPr="00FA04D7">
              <w:rPr>
                <w:sz w:val="24"/>
                <w:szCs w:val="24"/>
              </w:rPr>
              <w:t>0</w:t>
            </w:r>
          </w:p>
        </w:tc>
        <w:tc>
          <w:tcPr>
            <w:tcW w:w="993" w:type="dxa"/>
          </w:tcPr>
          <w:p w:rsidR="00694043" w:rsidRPr="00FA04D7" w:rsidRDefault="00694043" w:rsidP="00694043">
            <w:pPr>
              <w:ind w:firstLine="0"/>
              <w:rPr>
                <w:sz w:val="24"/>
                <w:szCs w:val="24"/>
              </w:rPr>
            </w:pPr>
            <w:r w:rsidRPr="00FA04D7">
              <w:rPr>
                <w:sz w:val="24"/>
                <w:szCs w:val="24"/>
              </w:rPr>
              <w:t>100000</w:t>
            </w:r>
          </w:p>
        </w:tc>
        <w:tc>
          <w:tcPr>
            <w:tcW w:w="1275" w:type="dxa"/>
          </w:tcPr>
          <w:p w:rsidR="00694043" w:rsidRPr="00FA04D7" w:rsidRDefault="00694043" w:rsidP="00694043">
            <w:pPr>
              <w:ind w:firstLine="0"/>
              <w:jc w:val="center"/>
              <w:rPr>
                <w:sz w:val="24"/>
                <w:szCs w:val="24"/>
              </w:rPr>
            </w:pPr>
            <w:r w:rsidRPr="00FA04D7">
              <w:rPr>
                <w:sz w:val="24"/>
                <w:szCs w:val="24"/>
              </w:rPr>
              <w:t>не подлежит установлению</w:t>
            </w:r>
          </w:p>
        </w:tc>
        <w:tc>
          <w:tcPr>
            <w:tcW w:w="1276" w:type="dxa"/>
          </w:tcPr>
          <w:p w:rsidR="00694043" w:rsidRPr="00FA04D7" w:rsidRDefault="00694043" w:rsidP="00694043">
            <w:pPr>
              <w:ind w:firstLine="0"/>
              <w:jc w:val="center"/>
              <w:rPr>
                <w:sz w:val="24"/>
                <w:szCs w:val="24"/>
              </w:rPr>
            </w:pPr>
            <w:r w:rsidRPr="00FA04D7">
              <w:rPr>
                <w:sz w:val="24"/>
                <w:szCs w:val="24"/>
              </w:rPr>
              <w:t>5/20</w:t>
            </w:r>
          </w:p>
        </w:tc>
        <w:tc>
          <w:tcPr>
            <w:tcW w:w="1701" w:type="dxa"/>
          </w:tcPr>
          <w:p w:rsidR="00694043" w:rsidRPr="00FA04D7" w:rsidRDefault="00694043" w:rsidP="00694043">
            <w:pPr>
              <w:ind w:firstLine="0"/>
              <w:jc w:val="center"/>
              <w:rPr>
                <w:sz w:val="24"/>
                <w:szCs w:val="24"/>
              </w:rPr>
            </w:pPr>
            <w:r w:rsidRPr="00FA04D7">
              <w:rPr>
                <w:sz w:val="24"/>
                <w:szCs w:val="24"/>
              </w:rPr>
              <w:t>75 %</w:t>
            </w:r>
          </w:p>
        </w:tc>
        <w:tc>
          <w:tcPr>
            <w:tcW w:w="1559" w:type="dxa"/>
          </w:tcPr>
          <w:p w:rsidR="00694043" w:rsidRPr="00FA04D7" w:rsidRDefault="00694043" w:rsidP="00694043">
            <w:pPr>
              <w:ind w:firstLine="0"/>
              <w:jc w:val="center"/>
              <w:rPr>
                <w:sz w:val="24"/>
                <w:szCs w:val="24"/>
              </w:rPr>
            </w:pPr>
            <w:r w:rsidRPr="00FA04D7">
              <w:rPr>
                <w:sz w:val="24"/>
                <w:szCs w:val="24"/>
              </w:rPr>
              <w:t>1</w:t>
            </w:r>
          </w:p>
        </w:tc>
        <w:tc>
          <w:tcPr>
            <w:tcW w:w="2092" w:type="dxa"/>
          </w:tcPr>
          <w:p w:rsidR="00694043" w:rsidRPr="00FA04D7" w:rsidRDefault="00694043" w:rsidP="00694043">
            <w:pPr>
              <w:ind w:firstLine="0"/>
              <w:jc w:val="center"/>
              <w:rPr>
                <w:sz w:val="24"/>
                <w:szCs w:val="24"/>
              </w:rPr>
            </w:pPr>
            <w:r w:rsidRPr="00FA04D7">
              <w:rPr>
                <w:sz w:val="24"/>
                <w:szCs w:val="24"/>
              </w:rPr>
              <w:t>-</w:t>
            </w:r>
          </w:p>
        </w:tc>
      </w:tr>
      <w:tr w:rsidR="00694043" w:rsidRPr="00FA04D7" w:rsidTr="00694043">
        <w:trPr>
          <w:trHeight w:val="282"/>
        </w:trPr>
        <w:tc>
          <w:tcPr>
            <w:tcW w:w="1560" w:type="dxa"/>
          </w:tcPr>
          <w:p w:rsidR="00694043" w:rsidRPr="00FA04D7" w:rsidRDefault="00694043" w:rsidP="00694043">
            <w:pPr>
              <w:ind w:firstLine="0"/>
              <w:jc w:val="center"/>
              <w:rPr>
                <w:sz w:val="24"/>
                <w:szCs w:val="24"/>
              </w:rPr>
            </w:pPr>
            <w:r w:rsidRPr="00FA04D7">
              <w:rPr>
                <w:sz w:val="24"/>
                <w:szCs w:val="24"/>
              </w:rPr>
              <w:lastRenderedPageBreak/>
              <w:t>Социальное обслуживание 3.2</w:t>
            </w:r>
          </w:p>
        </w:tc>
        <w:tc>
          <w:tcPr>
            <w:tcW w:w="4111" w:type="dxa"/>
          </w:tcPr>
          <w:p w:rsidR="00694043" w:rsidRPr="00FA04D7" w:rsidRDefault="00694043" w:rsidP="00694043">
            <w:pPr>
              <w:ind w:firstLine="0"/>
              <w:rPr>
                <w:sz w:val="24"/>
                <w:szCs w:val="24"/>
              </w:rPr>
            </w:pPr>
            <w:proofErr w:type="gramStart"/>
            <w:r w:rsidRPr="00FA04D7">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FA04D7">
              <w:rPr>
                <w:sz w:val="24"/>
                <w:szCs w:val="24"/>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92" w:type="dxa"/>
          </w:tcPr>
          <w:p w:rsidR="00694043" w:rsidRPr="00FA04D7" w:rsidRDefault="00694043" w:rsidP="001E7155">
            <w:pPr>
              <w:ind w:firstLine="0"/>
              <w:jc w:val="center"/>
              <w:rPr>
                <w:sz w:val="24"/>
                <w:szCs w:val="24"/>
              </w:rPr>
            </w:pPr>
            <w:r w:rsidRPr="00FA04D7">
              <w:rPr>
                <w:sz w:val="24"/>
                <w:szCs w:val="24"/>
              </w:rPr>
              <w:t>150</w:t>
            </w:r>
          </w:p>
        </w:tc>
        <w:tc>
          <w:tcPr>
            <w:tcW w:w="993" w:type="dxa"/>
          </w:tcPr>
          <w:p w:rsidR="00694043" w:rsidRPr="00FA04D7" w:rsidRDefault="00694043" w:rsidP="001E7155">
            <w:pPr>
              <w:ind w:firstLine="0"/>
              <w:jc w:val="center"/>
              <w:rPr>
                <w:sz w:val="24"/>
                <w:szCs w:val="24"/>
              </w:rPr>
            </w:pPr>
            <w:r w:rsidRPr="00FA04D7">
              <w:rPr>
                <w:sz w:val="24"/>
                <w:szCs w:val="24"/>
              </w:rPr>
              <w:t>50000</w:t>
            </w:r>
          </w:p>
        </w:tc>
        <w:tc>
          <w:tcPr>
            <w:tcW w:w="1275" w:type="dxa"/>
          </w:tcPr>
          <w:p w:rsidR="00694043" w:rsidRPr="00FA04D7" w:rsidRDefault="00694043" w:rsidP="001E7155">
            <w:pPr>
              <w:ind w:firstLine="0"/>
              <w:jc w:val="center"/>
              <w:rPr>
                <w:sz w:val="24"/>
                <w:szCs w:val="24"/>
              </w:rPr>
            </w:pPr>
            <w:r w:rsidRPr="00FA04D7">
              <w:rPr>
                <w:sz w:val="24"/>
                <w:szCs w:val="24"/>
              </w:rPr>
              <w:t>не подлежит установлению</w:t>
            </w:r>
          </w:p>
        </w:tc>
        <w:tc>
          <w:tcPr>
            <w:tcW w:w="1276" w:type="dxa"/>
          </w:tcPr>
          <w:p w:rsidR="00694043" w:rsidRPr="00FA04D7" w:rsidRDefault="00694043" w:rsidP="001E7155">
            <w:pPr>
              <w:ind w:firstLine="0"/>
              <w:jc w:val="center"/>
              <w:rPr>
                <w:sz w:val="24"/>
                <w:szCs w:val="24"/>
              </w:rPr>
            </w:pPr>
            <w:r w:rsidRPr="00FA04D7">
              <w:rPr>
                <w:sz w:val="24"/>
                <w:szCs w:val="24"/>
              </w:rPr>
              <w:t>10/40</w:t>
            </w:r>
          </w:p>
        </w:tc>
        <w:tc>
          <w:tcPr>
            <w:tcW w:w="1701" w:type="dxa"/>
          </w:tcPr>
          <w:p w:rsidR="00694043" w:rsidRPr="00FA04D7" w:rsidRDefault="00694043" w:rsidP="001E7155">
            <w:pPr>
              <w:ind w:firstLine="0"/>
              <w:jc w:val="center"/>
              <w:rPr>
                <w:sz w:val="24"/>
                <w:szCs w:val="24"/>
              </w:rPr>
            </w:pPr>
            <w:r w:rsidRPr="00FA04D7">
              <w:rPr>
                <w:sz w:val="24"/>
                <w:szCs w:val="24"/>
              </w:rPr>
              <w:t>60 %</w:t>
            </w:r>
          </w:p>
        </w:tc>
        <w:tc>
          <w:tcPr>
            <w:tcW w:w="1559" w:type="dxa"/>
          </w:tcPr>
          <w:p w:rsidR="00694043" w:rsidRPr="00FA04D7" w:rsidRDefault="00694043" w:rsidP="001E7155">
            <w:pPr>
              <w:ind w:firstLine="0"/>
              <w:jc w:val="center"/>
              <w:rPr>
                <w:sz w:val="24"/>
                <w:szCs w:val="24"/>
              </w:rPr>
            </w:pPr>
            <w:r w:rsidRPr="00FA04D7">
              <w:rPr>
                <w:sz w:val="24"/>
                <w:szCs w:val="24"/>
              </w:rPr>
              <w:t>1</w:t>
            </w:r>
          </w:p>
        </w:tc>
        <w:tc>
          <w:tcPr>
            <w:tcW w:w="2092" w:type="dxa"/>
          </w:tcPr>
          <w:p w:rsidR="00694043" w:rsidRPr="00FA04D7" w:rsidRDefault="00694043" w:rsidP="001E7155">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1E7155">
            <w:pPr>
              <w:ind w:firstLine="0"/>
              <w:jc w:val="center"/>
              <w:rPr>
                <w:sz w:val="24"/>
                <w:szCs w:val="24"/>
              </w:rPr>
            </w:pPr>
            <w:r w:rsidRPr="00FA04D7">
              <w:rPr>
                <w:sz w:val="24"/>
                <w:szCs w:val="24"/>
              </w:rPr>
              <w:t>Бытовое обслуживание 3.3</w:t>
            </w:r>
          </w:p>
        </w:tc>
        <w:tc>
          <w:tcPr>
            <w:tcW w:w="4111" w:type="dxa"/>
          </w:tcPr>
          <w:p w:rsidR="00854ADD" w:rsidRPr="00FA04D7" w:rsidRDefault="00854ADD" w:rsidP="00694043">
            <w:pPr>
              <w:ind w:left="-108" w:firstLine="0"/>
              <w:rPr>
                <w:sz w:val="24"/>
                <w:szCs w:val="24"/>
              </w:rPr>
            </w:pPr>
            <w:r w:rsidRPr="00FA04D7">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Pr>
          <w:p w:rsidR="00854ADD" w:rsidRPr="00FA04D7" w:rsidRDefault="00854ADD" w:rsidP="001E7155">
            <w:pPr>
              <w:ind w:firstLine="0"/>
              <w:jc w:val="center"/>
              <w:rPr>
                <w:sz w:val="24"/>
                <w:szCs w:val="24"/>
              </w:rPr>
            </w:pPr>
            <w:r w:rsidRPr="00FA04D7">
              <w:rPr>
                <w:sz w:val="24"/>
                <w:szCs w:val="24"/>
              </w:rPr>
              <w:t>50</w:t>
            </w:r>
          </w:p>
        </w:tc>
        <w:tc>
          <w:tcPr>
            <w:tcW w:w="993" w:type="dxa"/>
          </w:tcPr>
          <w:p w:rsidR="00854ADD" w:rsidRPr="00FA04D7" w:rsidRDefault="00854ADD" w:rsidP="001E7155">
            <w:pPr>
              <w:ind w:firstLine="0"/>
              <w:jc w:val="center"/>
              <w:rPr>
                <w:sz w:val="24"/>
                <w:szCs w:val="24"/>
              </w:rPr>
            </w:pPr>
            <w:r w:rsidRPr="00FA04D7">
              <w:rPr>
                <w:sz w:val="24"/>
                <w:szCs w:val="24"/>
              </w:rPr>
              <w:t>4000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ind w:firstLine="0"/>
              <w:jc w:val="center"/>
              <w:rPr>
                <w:sz w:val="24"/>
                <w:szCs w:val="24"/>
              </w:rPr>
            </w:pPr>
            <w:r w:rsidRPr="00FA04D7">
              <w:rPr>
                <w:sz w:val="24"/>
                <w:szCs w:val="24"/>
              </w:rPr>
              <w:t>3/12</w:t>
            </w:r>
          </w:p>
        </w:tc>
        <w:tc>
          <w:tcPr>
            <w:tcW w:w="1701" w:type="dxa"/>
          </w:tcPr>
          <w:p w:rsidR="00854ADD" w:rsidRPr="00FA04D7" w:rsidRDefault="00854ADD" w:rsidP="001E7155">
            <w:pPr>
              <w:ind w:firstLine="0"/>
              <w:jc w:val="center"/>
              <w:rPr>
                <w:sz w:val="24"/>
                <w:szCs w:val="24"/>
              </w:rPr>
            </w:pPr>
            <w:r w:rsidRPr="00FA04D7">
              <w:rPr>
                <w:sz w:val="24"/>
                <w:szCs w:val="24"/>
              </w:rPr>
              <w:t>59 %</w:t>
            </w:r>
          </w:p>
        </w:tc>
        <w:tc>
          <w:tcPr>
            <w:tcW w:w="1559" w:type="dxa"/>
          </w:tcPr>
          <w:p w:rsidR="00854ADD" w:rsidRPr="00FA04D7" w:rsidRDefault="00854ADD" w:rsidP="001E7155">
            <w:pPr>
              <w:ind w:firstLine="0"/>
              <w:jc w:val="center"/>
              <w:rPr>
                <w:sz w:val="24"/>
                <w:szCs w:val="24"/>
              </w:rPr>
            </w:pPr>
            <w:r w:rsidRPr="00FA04D7">
              <w:rPr>
                <w:sz w:val="24"/>
                <w:szCs w:val="24"/>
              </w:rPr>
              <w:t>1</w:t>
            </w:r>
          </w:p>
        </w:tc>
        <w:tc>
          <w:tcPr>
            <w:tcW w:w="2092" w:type="dxa"/>
          </w:tcPr>
          <w:p w:rsidR="00854ADD" w:rsidRPr="00FA04D7" w:rsidRDefault="00854ADD" w:rsidP="001E7155">
            <w:pPr>
              <w:ind w:firstLine="0"/>
              <w:jc w:val="center"/>
              <w:rPr>
                <w:sz w:val="24"/>
                <w:szCs w:val="24"/>
              </w:rPr>
            </w:pPr>
            <w:r w:rsidRPr="00FA04D7">
              <w:rPr>
                <w:sz w:val="24"/>
                <w:szCs w:val="24"/>
              </w:rPr>
              <w:t>-</w:t>
            </w:r>
          </w:p>
        </w:tc>
      </w:tr>
      <w:tr w:rsidR="00854ADD" w:rsidRPr="00FA04D7" w:rsidTr="00D76F91">
        <w:trPr>
          <w:trHeight w:val="282"/>
        </w:trPr>
        <w:tc>
          <w:tcPr>
            <w:tcW w:w="1560" w:type="dxa"/>
          </w:tcPr>
          <w:p w:rsidR="00854ADD" w:rsidRPr="00FA04D7" w:rsidRDefault="00854ADD" w:rsidP="00D76F91">
            <w:pPr>
              <w:ind w:firstLine="0"/>
              <w:jc w:val="center"/>
              <w:rPr>
                <w:sz w:val="24"/>
                <w:szCs w:val="24"/>
              </w:rPr>
            </w:pPr>
            <w:r w:rsidRPr="00FA04D7">
              <w:rPr>
                <w:sz w:val="24"/>
                <w:szCs w:val="24"/>
              </w:rPr>
              <w:t>Дошкольное</w:t>
            </w:r>
            <w:r w:rsidRPr="00FA04D7">
              <w:rPr>
                <w:sz w:val="24"/>
                <w:szCs w:val="24"/>
              </w:rPr>
              <w:lastRenderedPageBreak/>
              <w:t>, начальное и среднее общее образование 3.5.1</w:t>
            </w:r>
          </w:p>
        </w:tc>
        <w:tc>
          <w:tcPr>
            <w:tcW w:w="4111" w:type="dxa"/>
            <w:vAlign w:val="center"/>
          </w:tcPr>
          <w:p w:rsidR="00854ADD" w:rsidRPr="00FA04D7" w:rsidRDefault="00854ADD" w:rsidP="00D76F91">
            <w:pPr>
              <w:ind w:firstLine="0"/>
              <w:rPr>
                <w:sz w:val="24"/>
                <w:szCs w:val="24"/>
              </w:rPr>
            </w:pPr>
            <w:proofErr w:type="gramStart"/>
            <w:r w:rsidRPr="00FA04D7">
              <w:rPr>
                <w:sz w:val="24"/>
                <w:szCs w:val="24"/>
              </w:rPr>
              <w:lastRenderedPageBreak/>
              <w:t xml:space="preserve">Размещение объектов капитального </w:t>
            </w:r>
            <w:r w:rsidRPr="00FA04D7">
              <w:rPr>
                <w:sz w:val="24"/>
                <w:szCs w:val="24"/>
              </w:rPr>
              <w:lastRenderedPageBreak/>
              <w:t>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92" w:type="dxa"/>
          </w:tcPr>
          <w:p w:rsidR="00854ADD" w:rsidRPr="00FA04D7" w:rsidRDefault="00854ADD" w:rsidP="00D76F91">
            <w:pPr>
              <w:ind w:firstLine="0"/>
              <w:jc w:val="center"/>
              <w:rPr>
                <w:sz w:val="24"/>
                <w:szCs w:val="24"/>
              </w:rPr>
            </w:pPr>
            <w:r w:rsidRPr="00FA04D7">
              <w:rPr>
                <w:sz w:val="24"/>
                <w:szCs w:val="24"/>
              </w:rPr>
              <w:lastRenderedPageBreak/>
              <w:t>4000</w:t>
            </w:r>
          </w:p>
        </w:tc>
        <w:tc>
          <w:tcPr>
            <w:tcW w:w="993" w:type="dxa"/>
          </w:tcPr>
          <w:p w:rsidR="00854ADD" w:rsidRPr="00FA04D7" w:rsidRDefault="00854ADD" w:rsidP="00D76F91">
            <w:pPr>
              <w:ind w:firstLine="0"/>
              <w:jc w:val="center"/>
              <w:rPr>
                <w:sz w:val="24"/>
                <w:szCs w:val="24"/>
              </w:rPr>
            </w:pPr>
            <w:r w:rsidRPr="00FA04D7">
              <w:rPr>
                <w:sz w:val="24"/>
                <w:szCs w:val="24"/>
              </w:rPr>
              <w:t>100000</w:t>
            </w:r>
          </w:p>
        </w:tc>
        <w:tc>
          <w:tcPr>
            <w:tcW w:w="1275" w:type="dxa"/>
          </w:tcPr>
          <w:p w:rsidR="00854ADD" w:rsidRPr="00FA04D7" w:rsidRDefault="00854ADD" w:rsidP="00D76F91">
            <w:pPr>
              <w:ind w:firstLine="0"/>
              <w:jc w:val="center"/>
              <w:rPr>
                <w:sz w:val="24"/>
                <w:szCs w:val="24"/>
              </w:rPr>
            </w:pPr>
            <w:r w:rsidRPr="00FA04D7">
              <w:rPr>
                <w:sz w:val="24"/>
                <w:szCs w:val="24"/>
              </w:rPr>
              <w:t xml:space="preserve">не </w:t>
            </w:r>
            <w:r w:rsidRPr="00FA04D7">
              <w:rPr>
                <w:sz w:val="24"/>
                <w:szCs w:val="24"/>
              </w:rPr>
              <w:lastRenderedPageBreak/>
              <w:t>подлежит установлению</w:t>
            </w:r>
          </w:p>
        </w:tc>
        <w:tc>
          <w:tcPr>
            <w:tcW w:w="1276" w:type="dxa"/>
          </w:tcPr>
          <w:p w:rsidR="00854ADD" w:rsidRPr="00FA04D7" w:rsidRDefault="00854ADD" w:rsidP="00D76F91">
            <w:pPr>
              <w:ind w:firstLine="0"/>
              <w:rPr>
                <w:sz w:val="24"/>
                <w:szCs w:val="24"/>
              </w:rPr>
            </w:pPr>
            <w:r w:rsidRPr="00FA04D7">
              <w:rPr>
                <w:sz w:val="24"/>
                <w:szCs w:val="24"/>
              </w:rPr>
              <w:lastRenderedPageBreak/>
              <w:t>6/24</w:t>
            </w:r>
          </w:p>
        </w:tc>
        <w:tc>
          <w:tcPr>
            <w:tcW w:w="1701" w:type="dxa"/>
          </w:tcPr>
          <w:p w:rsidR="00854ADD" w:rsidRPr="00FA04D7" w:rsidRDefault="00854ADD" w:rsidP="00D76F91">
            <w:pPr>
              <w:rPr>
                <w:sz w:val="24"/>
                <w:szCs w:val="24"/>
              </w:rPr>
            </w:pPr>
            <w:r w:rsidRPr="00FA04D7">
              <w:rPr>
                <w:sz w:val="24"/>
                <w:szCs w:val="24"/>
              </w:rPr>
              <w:t>36 %</w:t>
            </w:r>
          </w:p>
        </w:tc>
        <w:tc>
          <w:tcPr>
            <w:tcW w:w="1559" w:type="dxa"/>
          </w:tcPr>
          <w:p w:rsidR="00854ADD" w:rsidRPr="00FA04D7" w:rsidRDefault="00854ADD" w:rsidP="00D76F91">
            <w:pPr>
              <w:ind w:firstLine="0"/>
              <w:jc w:val="center"/>
              <w:rPr>
                <w:sz w:val="24"/>
                <w:szCs w:val="24"/>
              </w:rPr>
            </w:pPr>
            <w:r w:rsidRPr="00FA04D7">
              <w:rPr>
                <w:sz w:val="24"/>
                <w:szCs w:val="24"/>
              </w:rPr>
              <w:t>1</w:t>
            </w:r>
          </w:p>
        </w:tc>
        <w:tc>
          <w:tcPr>
            <w:tcW w:w="2092" w:type="dxa"/>
          </w:tcPr>
          <w:p w:rsidR="00854ADD" w:rsidRPr="00FA04D7" w:rsidRDefault="00854ADD" w:rsidP="00D76F91">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3E25C1" w:rsidRDefault="00854ADD" w:rsidP="00D76F91">
            <w:pPr>
              <w:ind w:firstLine="0"/>
              <w:jc w:val="center"/>
              <w:rPr>
                <w:sz w:val="24"/>
                <w:szCs w:val="24"/>
              </w:rPr>
            </w:pPr>
            <w:r w:rsidRPr="003E25C1">
              <w:rPr>
                <w:sz w:val="24"/>
                <w:szCs w:val="24"/>
              </w:rPr>
              <w:lastRenderedPageBreak/>
              <w:t>Среднее и высшее профессиональное образование 3.5.2</w:t>
            </w:r>
          </w:p>
        </w:tc>
        <w:tc>
          <w:tcPr>
            <w:tcW w:w="4111" w:type="dxa"/>
          </w:tcPr>
          <w:p w:rsidR="00854ADD" w:rsidRPr="003E25C1" w:rsidRDefault="00854ADD" w:rsidP="00D76F91">
            <w:pPr>
              <w:ind w:firstLine="0"/>
              <w:rPr>
                <w:sz w:val="24"/>
                <w:szCs w:val="24"/>
              </w:rPr>
            </w:pPr>
            <w:r w:rsidRPr="003E25C1">
              <w:rPr>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92" w:type="dxa"/>
          </w:tcPr>
          <w:p w:rsidR="00854ADD" w:rsidRPr="003E25C1" w:rsidRDefault="00854ADD" w:rsidP="00D76F91">
            <w:pPr>
              <w:ind w:firstLine="0"/>
              <w:jc w:val="center"/>
              <w:rPr>
                <w:sz w:val="24"/>
                <w:szCs w:val="24"/>
              </w:rPr>
            </w:pPr>
            <w:r w:rsidRPr="003E25C1">
              <w:rPr>
                <w:sz w:val="24"/>
                <w:szCs w:val="24"/>
              </w:rPr>
              <w:t>5000</w:t>
            </w:r>
          </w:p>
        </w:tc>
        <w:tc>
          <w:tcPr>
            <w:tcW w:w="993" w:type="dxa"/>
          </w:tcPr>
          <w:p w:rsidR="00854ADD" w:rsidRPr="003E25C1" w:rsidRDefault="00854ADD" w:rsidP="00D76F91">
            <w:pPr>
              <w:ind w:firstLine="0"/>
              <w:jc w:val="center"/>
              <w:rPr>
                <w:sz w:val="24"/>
                <w:szCs w:val="24"/>
              </w:rPr>
            </w:pPr>
            <w:r w:rsidRPr="003E25C1">
              <w:rPr>
                <w:sz w:val="24"/>
                <w:szCs w:val="24"/>
              </w:rPr>
              <w:t>500000</w:t>
            </w:r>
          </w:p>
        </w:tc>
        <w:tc>
          <w:tcPr>
            <w:tcW w:w="1275" w:type="dxa"/>
          </w:tcPr>
          <w:p w:rsidR="00854ADD" w:rsidRPr="003E25C1" w:rsidRDefault="00854ADD" w:rsidP="00D76F91">
            <w:pPr>
              <w:ind w:firstLine="0"/>
              <w:jc w:val="center"/>
              <w:rPr>
                <w:sz w:val="24"/>
                <w:szCs w:val="24"/>
              </w:rPr>
            </w:pPr>
            <w:r w:rsidRPr="003E25C1">
              <w:rPr>
                <w:sz w:val="24"/>
                <w:szCs w:val="24"/>
              </w:rPr>
              <w:t>не подлежит установлению</w:t>
            </w:r>
          </w:p>
        </w:tc>
        <w:tc>
          <w:tcPr>
            <w:tcW w:w="1276" w:type="dxa"/>
          </w:tcPr>
          <w:p w:rsidR="00854ADD" w:rsidRPr="003E25C1" w:rsidRDefault="00854ADD" w:rsidP="00D76F91">
            <w:pPr>
              <w:ind w:firstLine="0"/>
              <w:jc w:val="center"/>
              <w:rPr>
                <w:sz w:val="24"/>
                <w:szCs w:val="24"/>
              </w:rPr>
            </w:pPr>
            <w:r w:rsidRPr="003E25C1">
              <w:rPr>
                <w:sz w:val="24"/>
                <w:szCs w:val="24"/>
              </w:rPr>
              <w:t>12/42</w:t>
            </w:r>
          </w:p>
        </w:tc>
        <w:tc>
          <w:tcPr>
            <w:tcW w:w="1701" w:type="dxa"/>
          </w:tcPr>
          <w:p w:rsidR="00854ADD" w:rsidRPr="003E25C1" w:rsidRDefault="00854ADD" w:rsidP="00D76F91">
            <w:pPr>
              <w:ind w:firstLine="0"/>
              <w:jc w:val="center"/>
              <w:rPr>
                <w:sz w:val="24"/>
                <w:szCs w:val="24"/>
              </w:rPr>
            </w:pPr>
            <w:r w:rsidRPr="003E25C1">
              <w:rPr>
                <w:sz w:val="24"/>
                <w:szCs w:val="24"/>
              </w:rPr>
              <w:t>40 %</w:t>
            </w:r>
          </w:p>
        </w:tc>
        <w:tc>
          <w:tcPr>
            <w:tcW w:w="1559" w:type="dxa"/>
          </w:tcPr>
          <w:p w:rsidR="00854ADD" w:rsidRPr="003E25C1" w:rsidRDefault="00854ADD" w:rsidP="00D76F91">
            <w:pPr>
              <w:ind w:firstLine="0"/>
              <w:jc w:val="center"/>
              <w:rPr>
                <w:sz w:val="24"/>
                <w:szCs w:val="24"/>
              </w:rPr>
            </w:pPr>
            <w:r w:rsidRPr="003E25C1">
              <w:rPr>
                <w:sz w:val="24"/>
                <w:szCs w:val="24"/>
              </w:rPr>
              <w:t>1</w:t>
            </w:r>
          </w:p>
        </w:tc>
        <w:tc>
          <w:tcPr>
            <w:tcW w:w="2092" w:type="dxa"/>
          </w:tcPr>
          <w:p w:rsidR="00854ADD" w:rsidRPr="003E25C1" w:rsidRDefault="00854ADD" w:rsidP="00D76F91">
            <w:pPr>
              <w:ind w:firstLine="0"/>
              <w:jc w:val="center"/>
              <w:rPr>
                <w:sz w:val="24"/>
                <w:szCs w:val="24"/>
              </w:rPr>
            </w:pPr>
            <w:r w:rsidRPr="003E25C1">
              <w:rPr>
                <w:sz w:val="24"/>
                <w:szCs w:val="24"/>
              </w:rPr>
              <w:t>-</w:t>
            </w:r>
          </w:p>
        </w:tc>
      </w:tr>
      <w:tr w:rsidR="00854ADD" w:rsidRPr="00FA04D7" w:rsidTr="00694043">
        <w:trPr>
          <w:trHeight w:val="282"/>
        </w:trPr>
        <w:tc>
          <w:tcPr>
            <w:tcW w:w="1560" w:type="dxa"/>
          </w:tcPr>
          <w:p w:rsidR="00854ADD" w:rsidRPr="00FA04D7" w:rsidRDefault="00854ADD" w:rsidP="00694043">
            <w:pPr>
              <w:ind w:firstLine="0"/>
              <w:rPr>
                <w:sz w:val="24"/>
                <w:szCs w:val="24"/>
              </w:rPr>
            </w:pPr>
            <w:r w:rsidRPr="00FA04D7">
              <w:rPr>
                <w:sz w:val="24"/>
                <w:szCs w:val="24"/>
              </w:rPr>
              <w:t>Культурное развитие 3.6</w:t>
            </w:r>
          </w:p>
        </w:tc>
        <w:tc>
          <w:tcPr>
            <w:tcW w:w="4111" w:type="dxa"/>
          </w:tcPr>
          <w:p w:rsidR="00854ADD" w:rsidRPr="00FA04D7" w:rsidRDefault="00854ADD" w:rsidP="00694043">
            <w:pPr>
              <w:ind w:firstLine="0"/>
              <w:rPr>
                <w:sz w:val="24"/>
                <w:szCs w:val="24"/>
              </w:rPr>
            </w:pPr>
            <w:proofErr w:type="gramStart"/>
            <w:r w:rsidRPr="00FA04D7">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992" w:type="dxa"/>
          </w:tcPr>
          <w:p w:rsidR="00854ADD" w:rsidRPr="00FA04D7" w:rsidRDefault="00854ADD" w:rsidP="00694043">
            <w:pPr>
              <w:ind w:firstLine="0"/>
              <w:rPr>
                <w:sz w:val="24"/>
                <w:szCs w:val="24"/>
              </w:rPr>
            </w:pPr>
            <w:r w:rsidRPr="00FA04D7">
              <w:rPr>
                <w:sz w:val="24"/>
                <w:szCs w:val="24"/>
              </w:rPr>
              <w:t xml:space="preserve">5000 </w:t>
            </w:r>
          </w:p>
        </w:tc>
        <w:tc>
          <w:tcPr>
            <w:tcW w:w="993" w:type="dxa"/>
          </w:tcPr>
          <w:p w:rsidR="00854ADD" w:rsidRPr="00FA04D7" w:rsidRDefault="00854ADD" w:rsidP="00694043">
            <w:pPr>
              <w:ind w:firstLine="0"/>
              <w:rPr>
                <w:sz w:val="24"/>
                <w:szCs w:val="24"/>
              </w:rPr>
            </w:pPr>
            <w:r w:rsidRPr="00FA04D7">
              <w:rPr>
                <w:sz w:val="24"/>
                <w:szCs w:val="24"/>
              </w:rPr>
              <w:t>100000</w:t>
            </w:r>
          </w:p>
        </w:tc>
        <w:tc>
          <w:tcPr>
            <w:tcW w:w="1275" w:type="dxa"/>
          </w:tcPr>
          <w:p w:rsidR="00854ADD" w:rsidRPr="00FA04D7" w:rsidRDefault="00854ADD" w:rsidP="00694043">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694043">
            <w:pPr>
              <w:ind w:firstLine="0"/>
              <w:jc w:val="center"/>
              <w:rPr>
                <w:sz w:val="24"/>
                <w:szCs w:val="24"/>
              </w:rPr>
            </w:pPr>
            <w:r w:rsidRPr="00FA04D7">
              <w:rPr>
                <w:sz w:val="24"/>
                <w:szCs w:val="24"/>
              </w:rPr>
              <w:t>5/30</w:t>
            </w:r>
          </w:p>
        </w:tc>
        <w:tc>
          <w:tcPr>
            <w:tcW w:w="1701" w:type="dxa"/>
          </w:tcPr>
          <w:p w:rsidR="00854ADD" w:rsidRPr="00FA04D7" w:rsidRDefault="00854ADD" w:rsidP="00694043">
            <w:pPr>
              <w:ind w:firstLine="0"/>
              <w:jc w:val="center"/>
              <w:rPr>
                <w:sz w:val="24"/>
                <w:szCs w:val="24"/>
              </w:rPr>
            </w:pPr>
            <w:r w:rsidRPr="00FA04D7">
              <w:rPr>
                <w:sz w:val="24"/>
                <w:szCs w:val="24"/>
              </w:rPr>
              <w:t>50 %</w:t>
            </w:r>
          </w:p>
        </w:tc>
        <w:tc>
          <w:tcPr>
            <w:tcW w:w="1559" w:type="dxa"/>
          </w:tcPr>
          <w:p w:rsidR="00854ADD" w:rsidRPr="00FA04D7" w:rsidRDefault="00854ADD" w:rsidP="00694043">
            <w:pPr>
              <w:ind w:firstLine="0"/>
              <w:jc w:val="center"/>
              <w:rPr>
                <w:sz w:val="24"/>
                <w:szCs w:val="24"/>
              </w:rPr>
            </w:pPr>
            <w:r w:rsidRPr="00FA04D7">
              <w:rPr>
                <w:sz w:val="24"/>
                <w:szCs w:val="24"/>
              </w:rPr>
              <w:t>1</w:t>
            </w:r>
          </w:p>
        </w:tc>
        <w:tc>
          <w:tcPr>
            <w:tcW w:w="2092" w:type="dxa"/>
          </w:tcPr>
          <w:p w:rsidR="00854ADD" w:rsidRPr="00FA04D7" w:rsidRDefault="00854ADD" w:rsidP="00694043">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1E7155" w:rsidRDefault="00854ADD" w:rsidP="00D76F91">
            <w:pPr>
              <w:ind w:firstLine="0"/>
              <w:jc w:val="center"/>
              <w:rPr>
                <w:sz w:val="24"/>
                <w:szCs w:val="24"/>
              </w:rPr>
            </w:pPr>
            <w:r w:rsidRPr="001E7155">
              <w:rPr>
                <w:sz w:val="24"/>
                <w:szCs w:val="24"/>
              </w:rPr>
              <w:lastRenderedPageBreak/>
              <w:t>Религиозное использование 3.7</w:t>
            </w:r>
          </w:p>
        </w:tc>
        <w:tc>
          <w:tcPr>
            <w:tcW w:w="4111" w:type="dxa"/>
          </w:tcPr>
          <w:p w:rsidR="00854ADD" w:rsidRPr="001E7155" w:rsidRDefault="00854ADD" w:rsidP="00D76F91">
            <w:pPr>
              <w:ind w:firstLine="0"/>
              <w:rPr>
                <w:sz w:val="24"/>
                <w:szCs w:val="24"/>
              </w:rPr>
            </w:pPr>
            <w:proofErr w:type="gramStart"/>
            <w:r w:rsidRPr="001E7155">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992" w:type="dxa"/>
          </w:tcPr>
          <w:p w:rsidR="00854ADD" w:rsidRPr="001E7155" w:rsidRDefault="00854ADD" w:rsidP="00D76F91">
            <w:pPr>
              <w:ind w:firstLine="0"/>
              <w:jc w:val="center"/>
              <w:rPr>
                <w:sz w:val="24"/>
                <w:szCs w:val="24"/>
              </w:rPr>
            </w:pPr>
            <w:r w:rsidRPr="001E7155">
              <w:rPr>
                <w:sz w:val="24"/>
                <w:szCs w:val="24"/>
              </w:rPr>
              <w:t>2500</w:t>
            </w:r>
          </w:p>
        </w:tc>
        <w:tc>
          <w:tcPr>
            <w:tcW w:w="993" w:type="dxa"/>
          </w:tcPr>
          <w:p w:rsidR="00854ADD" w:rsidRPr="001E7155" w:rsidRDefault="00854ADD" w:rsidP="00D76F91">
            <w:pPr>
              <w:ind w:firstLine="0"/>
              <w:jc w:val="center"/>
              <w:rPr>
                <w:sz w:val="24"/>
                <w:szCs w:val="24"/>
              </w:rPr>
            </w:pPr>
            <w:r w:rsidRPr="001E7155">
              <w:rPr>
                <w:sz w:val="24"/>
                <w:szCs w:val="24"/>
              </w:rPr>
              <w:t>100000</w:t>
            </w:r>
          </w:p>
        </w:tc>
        <w:tc>
          <w:tcPr>
            <w:tcW w:w="1275" w:type="dxa"/>
          </w:tcPr>
          <w:p w:rsidR="00854ADD" w:rsidRPr="001E7155" w:rsidRDefault="00854ADD" w:rsidP="00D76F91">
            <w:pPr>
              <w:ind w:firstLine="0"/>
              <w:jc w:val="center"/>
              <w:rPr>
                <w:sz w:val="24"/>
                <w:szCs w:val="24"/>
              </w:rPr>
            </w:pPr>
            <w:r w:rsidRPr="001E7155">
              <w:rPr>
                <w:sz w:val="24"/>
                <w:szCs w:val="24"/>
              </w:rPr>
              <w:t>не подлежит установлению</w:t>
            </w:r>
          </w:p>
        </w:tc>
        <w:tc>
          <w:tcPr>
            <w:tcW w:w="1276" w:type="dxa"/>
          </w:tcPr>
          <w:p w:rsidR="00854ADD" w:rsidRPr="001E7155" w:rsidRDefault="00854ADD" w:rsidP="00D76F91">
            <w:pPr>
              <w:ind w:firstLine="0"/>
              <w:jc w:val="center"/>
              <w:rPr>
                <w:sz w:val="24"/>
                <w:szCs w:val="24"/>
              </w:rPr>
            </w:pPr>
            <w:r w:rsidRPr="001E7155">
              <w:rPr>
                <w:sz w:val="24"/>
                <w:szCs w:val="24"/>
              </w:rPr>
              <w:t>5/20</w:t>
            </w:r>
          </w:p>
          <w:p w:rsidR="00854ADD" w:rsidRPr="001E7155" w:rsidRDefault="00854ADD" w:rsidP="00D76F91">
            <w:pPr>
              <w:ind w:firstLine="0"/>
              <w:jc w:val="center"/>
              <w:rPr>
                <w:sz w:val="24"/>
                <w:szCs w:val="24"/>
              </w:rPr>
            </w:pPr>
            <w:proofErr w:type="gramStart"/>
            <w:r w:rsidRPr="001E7155">
              <w:rPr>
                <w:sz w:val="24"/>
                <w:szCs w:val="24"/>
              </w:rPr>
              <w:t>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701" w:type="dxa"/>
          </w:tcPr>
          <w:p w:rsidR="00854ADD" w:rsidRPr="001E7155" w:rsidRDefault="00854ADD" w:rsidP="00D76F91">
            <w:pPr>
              <w:ind w:firstLine="0"/>
              <w:jc w:val="center"/>
              <w:rPr>
                <w:sz w:val="24"/>
                <w:szCs w:val="24"/>
              </w:rPr>
            </w:pPr>
            <w:r w:rsidRPr="001E7155">
              <w:rPr>
                <w:sz w:val="24"/>
                <w:szCs w:val="24"/>
              </w:rPr>
              <w:t>50 %</w:t>
            </w:r>
          </w:p>
          <w:p w:rsidR="00854ADD" w:rsidRPr="001E7155" w:rsidRDefault="00854ADD" w:rsidP="00D76F91">
            <w:pPr>
              <w:ind w:firstLine="0"/>
              <w:jc w:val="center"/>
              <w:rPr>
                <w:sz w:val="24"/>
                <w:szCs w:val="24"/>
              </w:rPr>
            </w:pPr>
            <w:proofErr w:type="gramStart"/>
            <w:r w:rsidRPr="001E7155">
              <w:rPr>
                <w:sz w:val="24"/>
                <w:szCs w:val="24"/>
              </w:rPr>
              <w:t>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559" w:type="dxa"/>
          </w:tcPr>
          <w:p w:rsidR="00854ADD" w:rsidRPr="001E7155" w:rsidRDefault="00854ADD" w:rsidP="00D76F91">
            <w:pPr>
              <w:ind w:firstLine="0"/>
              <w:jc w:val="center"/>
              <w:rPr>
                <w:sz w:val="24"/>
                <w:szCs w:val="24"/>
              </w:rPr>
            </w:pPr>
            <w:r w:rsidRPr="001E7155">
              <w:rPr>
                <w:sz w:val="24"/>
                <w:szCs w:val="24"/>
              </w:rPr>
              <w:t>1</w:t>
            </w:r>
          </w:p>
        </w:tc>
        <w:tc>
          <w:tcPr>
            <w:tcW w:w="2092" w:type="dxa"/>
          </w:tcPr>
          <w:p w:rsidR="00854ADD" w:rsidRPr="001E7155" w:rsidRDefault="00854ADD" w:rsidP="00D76F91">
            <w:pPr>
              <w:ind w:firstLine="0"/>
              <w:jc w:val="center"/>
              <w:rPr>
                <w:sz w:val="24"/>
                <w:szCs w:val="24"/>
              </w:rPr>
            </w:pPr>
            <w:r w:rsidRPr="001E7155">
              <w:rPr>
                <w:sz w:val="24"/>
                <w:szCs w:val="24"/>
              </w:rPr>
              <w:t>-</w:t>
            </w:r>
          </w:p>
        </w:tc>
      </w:tr>
      <w:tr w:rsidR="00854ADD" w:rsidRPr="00FA04D7" w:rsidTr="00694043">
        <w:trPr>
          <w:trHeight w:val="282"/>
        </w:trPr>
        <w:tc>
          <w:tcPr>
            <w:tcW w:w="1560" w:type="dxa"/>
          </w:tcPr>
          <w:p w:rsidR="00854ADD" w:rsidRPr="00FA04D7" w:rsidRDefault="00854ADD" w:rsidP="00694043">
            <w:pPr>
              <w:ind w:firstLine="0"/>
              <w:jc w:val="center"/>
              <w:rPr>
                <w:sz w:val="24"/>
                <w:szCs w:val="24"/>
              </w:rPr>
            </w:pPr>
            <w:r w:rsidRPr="00FA04D7">
              <w:rPr>
                <w:sz w:val="24"/>
                <w:szCs w:val="24"/>
              </w:rPr>
              <w:t>Общественное управление 3.8</w:t>
            </w:r>
          </w:p>
        </w:tc>
        <w:tc>
          <w:tcPr>
            <w:tcW w:w="4111" w:type="dxa"/>
          </w:tcPr>
          <w:p w:rsidR="00854ADD" w:rsidRPr="00FA04D7" w:rsidRDefault="00854ADD" w:rsidP="00694043">
            <w:pPr>
              <w:ind w:firstLine="0"/>
              <w:rPr>
                <w:sz w:val="24"/>
                <w:szCs w:val="24"/>
              </w:rPr>
            </w:pPr>
            <w:r w:rsidRPr="00FA04D7">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r w:rsidRPr="00FA04D7">
              <w:rPr>
                <w:sz w:val="24"/>
                <w:szCs w:val="24"/>
              </w:rPr>
              <w:br/>
            </w:r>
            <w:r w:rsidRPr="00FA04D7">
              <w:rPr>
                <w:sz w:val="24"/>
                <w:szCs w:val="24"/>
              </w:rPr>
              <w:lastRenderedPageBreak/>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A04D7">
              <w:rPr>
                <w:sz w:val="24"/>
                <w:szCs w:val="24"/>
              </w:rPr>
              <w:b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92" w:type="dxa"/>
          </w:tcPr>
          <w:p w:rsidR="00854ADD" w:rsidRPr="00FA04D7" w:rsidRDefault="00854ADD" w:rsidP="001E7155">
            <w:pPr>
              <w:ind w:firstLine="0"/>
              <w:jc w:val="center"/>
              <w:rPr>
                <w:sz w:val="24"/>
                <w:szCs w:val="24"/>
              </w:rPr>
            </w:pPr>
            <w:r w:rsidRPr="00FA04D7">
              <w:rPr>
                <w:sz w:val="24"/>
                <w:szCs w:val="24"/>
              </w:rPr>
              <w:lastRenderedPageBreak/>
              <w:t>1000</w:t>
            </w:r>
          </w:p>
        </w:tc>
        <w:tc>
          <w:tcPr>
            <w:tcW w:w="993" w:type="dxa"/>
          </w:tcPr>
          <w:p w:rsidR="00854ADD" w:rsidRPr="00FA04D7" w:rsidRDefault="00854ADD" w:rsidP="001E7155">
            <w:pPr>
              <w:ind w:firstLine="0"/>
              <w:jc w:val="center"/>
              <w:rPr>
                <w:sz w:val="24"/>
                <w:szCs w:val="24"/>
              </w:rPr>
            </w:pPr>
            <w:r w:rsidRPr="00FA04D7">
              <w:rPr>
                <w:sz w:val="24"/>
                <w:szCs w:val="24"/>
              </w:rPr>
              <w:t>10000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ind w:firstLine="0"/>
              <w:jc w:val="center"/>
              <w:rPr>
                <w:sz w:val="24"/>
                <w:szCs w:val="24"/>
              </w:rPr>
            </w:pPr>
            <w:r w:rsidRPr="00FA04D7">
              <w:rPr>
                <w:sz w:val="24"/>
                <w:szCs w:val="24"/>
              </w:rPr>
              <w:t>12/42</w:t>
            </w:r>
          </w:p>
        </w:tc>
        <w:tc>
          <w:tcPr>
            <w:tcW w:w="1701" w:type="dxa"/>
          </w:tcPr>
          <w:p w:rsidR="00854ADD" w:rsidRPr="00FA04D7" w:rsidRDefault="00854ADD" w:rsidP="001E7155">
            <w:pPr>
              <w:ind w:firstLine="0"/>
              <w:jc w:val="center"/>
              <w:rPr>
                <w:sz w:val="24"/>
                <w:szCs w:val="24"/>
              </w:rPr>
            </w:pPr>
            <w:r w:rsidRPr="00FA04D7">
              <w:rPr>
                <w:sz w:val="24"/>
                <w:szCs w:val="24"/>
              </w:rPr>
              <w:t>53 %</w:t>
            </w:r>
          </w:p>
        </w:tc>
        <w:tc>
          <w:tcPr>
            <w:tcW w:w="1559" w:type="dxa"/>
          </w:tcPr>
          <w:p w:rsidR="00854ADD" w:rsidRPr="00FA04D7" w:rsidRDefault="00854ADD" w:rsidP="001E7155">
            <w:pPr>
              <w:ind w:firstLine="0"/>
              <w:jc w:val="center"/>
              <w:rPr>
                <w:sz w:val="24"/>
                <w:szCs w:val="24"/>
              </w:rPr>
            </w:pPr>
            <w:r w:rsidRPr="00FA04D7">
              <w:rPr>
                <w:sz w:val="24"/>
                <w:szCs w:val="24"/>
              </w:rPr>
              <w:t>1</w:t>
            </w:r>
          </w:p>
        </w:tc>
        <w:tc>
          <w:tcPr>
            <w:tcW w:w="2092" w:type="dxa"/>
          </w:tcPr>
          <w:p w:rsidR="00854ADD" w:rsidRPr="00FA04D7" w:rsidRDefault="00854ADD" w:rsidP="001E7155">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D76F91">
            <w:pPr>
              <w:ind w:firstLine="0"/>
              <w:jc w:val="center"/>
              <w:rPr>
                <w:sz w:val="24"/>
                <w:szCs w:val="24"/>
              </w:rPr>
            </w:pPr>
            <w:r w:rsidRPr="00FA04D7">
              <w:rPr>
                <w:sz w:val="24"/>
                <w:szCs w:val="24"/>
              </w:rPr>
              <w:lastRenderedPageBreak/>
              <w:t>Обеспечение научной деятельности 3.9</w:t>
            </w:r>
          </w:p>
        </w:tc>
        <w:tc>
          <w:tcPr>
            <w:tcW w:w="4111" w:type="dxa"/>
          </w:tcPr>
          <w:p w:rsidR="00854ADD" w:rsidRPr="00FA04D7" w:rsidRDefault="00854ADD" w:rsidP="00D76F91">
            <w:pPr>
              <w:ind w:firstLine="0"/>
              <w:rPr>
                <w:sz w:val="24"/>
                <w:szCs w:val="24"/>
              </w:rPr>
            </w:pPr>
            <w:proofErr w:type="gramStart"/>
            <w:r w:rsidRPr="00FA04D7">
              <w:rPr>
                <w:sz w:val="24"/>
                <w:szCs w:val="24"/>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992" w:type="dxa"/>
          </w:tcPr>
          <w:p w:rsidR="00854ADD" w:rsidRPr="00FA04D7" w:rsidRDefault="00854ADD" w:rsidP="00D76F91">
            <w:pPr>
              <w:ind w:firstLine="0"/>
              <w:jc w:val="center"/>
              <w:rPr>
                <w:sz w:val="24"/>
                <w:szCs w:val="24"/>
                <w:lang w:val="en-US"/>
              </w:rPr>
            </w:pPr>
            <w:r w:rsidRPr="00FA04D7">
              <w:rPr>
                <w:sz w:val="24"/>
                <w:szCs w:val="24"/>
              </w:rPr>
              <w:t>2500</w:t>
            </w:r>
          </w:p>
        </w:tc>
        <w:tc>
          <w:tcPr>
            <w:tcW w:w="993" w:type="dxa"/>
          </w:tcPr>
          <w:p w:rsidR="00854ADD" w:rsidRPr="00FA04D7" w:rsidRDefault="00854ADD" w:rsidP="00D76F91">
            <w:pPr>
              <w:ind w:firstLine="0"/>
              <w:jc w:val="center"/>
              <w:rPr>
                <w:sz w:val="24"/>
                <w:szCs w:val="24"/>
                <w:lang w:val="en-US"/>
              </w:rPr>
            </w:pPr>
            <w:r w:rsidRPr="00FA04D7">
              <w:rPr>
                <w:sz w:val="24"/>
                <w:szCs w:val="24"/>
              </w:rPr>
              <w:t>100000</w:t>
            </w:r>
          </w:p>
        </w:tc>
        <w:tc>
          <w:tcPr>
            <w:tcW w:w="1275" w:type="dxa"/>
          </w:tcPr>
          <w:p w:rsidR="00854ADD" w:rsidRPr="00FA04D7" w:rsidRDefault="00854ADD" w:rsidP="00D76F91">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D76F91">
            <w:pPr>
              <w:ind w:firstLine="0"/>
              <w:jc w:val="center"/>
              <w:rPr>
                <w:sz w:val="24"/>
                <w:szCs w:val="24"/>
              </w:rPr>
            </w:pPr>
            <w:r w:rsidRPr="00FA04D7">
              <w:rPr>
                <w:sz w:val="24"/>
                <w:szCs w:val="24"/>
              </w:rPr>
              <w:t>10/40</w:t>
            </w:r>
          </w:p>
        </w:tc>
        <w:tc>
          <w:tcPr>
            <w:tcW w:w="1701" w:type="dxa"/>
          </w:tcPr>
          <w:p w:rsidR="00854ADD" w:rsidRPr="00FA04D7" w:rsidRDefault="00854ADD" w:rsidP="00D76F91">
            <w:pPr>
              <w:ind w:firstLine="0"/>
              <w:jc w:val="center"/>
              <w:rPr>
                <w:sz w:val="24"/>
                <w:szCs w:val="24"/>
              </w:rPr>
            </w:pPr>
            <w:r w:rsidRPr="00FA04D7">
              <w:rPr>
                <w:sz w:val="24"/>
                <w:szCs w:val="24"/>
              </w:rPr>
              <w:t>61 %</w:t>
            </w:r>
          </w:p>
        </w:tc>
        <w:tc>
          <w:tcPr>
            <w:tcW w:w="1559" w:type="dxa"/>
          </w:tcPr>
          <w:p w:rsidR="00854ADD" w:rsidRPr="00FA04D7" w:rsidRDefault="00854ADD" w:rsidP="00D76F91">
            <w:pPr>
              <w:ind w:firstLine="0"/>
              <w:jc w:val="center"/>
              <w:rPr>
                <w:sz w:val="24"/>
                <w:szCs w:val="24"/>
              </w:rPr>
            </w:pPr>
            <w:r w:rsidRPr="00FA04D7">
              <w:rPr>
                <w:sz w:val="24"/>
                <w:szCs w:val="24"/>
              </w:rPr>
              <w:t>1</w:t>
            </w:r>
          </w:p>
        </w:tc>
        <w:tc>
          <w:tcPr>
            <w:tcW w:w="2092" w:type="dxa"/>
          </w:tcPr>
          <w:p w:rsidR="00854ADD" w:rsidRPr="00FA04D7" w:rsidRDefault="00854ADD" w:rsidP="00D76F91">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D76F91">
            <w:pPr>
              <w:ind w:firstLine="0"/>
              <w:jc w:val="center"/>
              <w:rPr>
                <w:sz w:val="24"/>
                <w:szCs w:val="24"/>
              </w:rPr>
            </w:pPr>
            <w:r w:rsidRPr="00FA04D7">
              <w:rPr>
                <w:iCs/>
                <w:sz w:val="24"/>
                <w:szCs w:val="24"/>
              </w:rPr>
              <w:t>Обеспечение деятельност</w:t>
            </w:r>
            <w:r w:rsidRPr="00FA04D7">
              <w:rPr>
                <w:iCs/>
                <w:sz w:val="24"/>
                <w:szCs w:val="24"/>
              </w:rPr>
              <w:lastRenderedPageBreak/>
              <w:t>и в области гидрометеорологии и смежных с ней областях 3.9.1</w:t>
            </w:r>
          </w:p>
        </w:tc>
        <w:tc>
          <w:tcPr>
            <w:tcW w:w="4111" w:type="dxa"/>
          </w:tcPr>
          <w:p w:rsidR="00854ADD" w:rsidRPr="00FA04D7" w:rsidRDefault="00854ADD" w:rsidP="00D76F91">
            <w:pPr>
              <w:ind w:firstLine="0"/>
              <w:rPr>
                <w:sz w:val="24"/>
                <w:szCs w:val="24"/>
              </w:rPr>
            </w:pPr>
            <w:proofErr w:type="gramStart"/>
            <w:r w:rsidRPr="00FA04D7">
              <w:rPr>
                <w:iCs/>
                <w:sz w:val="24"/>
                <w:szCs w:val="24"/>
              </w:rPr>
              <w:lastRenderedPageBreak/>
              <w:t xml:space="preserve">Размещение объектов капитального строительства, предназначенных для </w:t>
            </w:r>
            <w:r w:rsidRPr="00FA04D7">
              <w:rPr>
                <w:iCs/>
                <w:sz w:val="24"/>
                <w:szCs w:val="24"/>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992" w:type="dxa"/>
          </w:tcPr>
          <w:p w:rsidR="00854ADD" w:rsidRPr="00FA04D7" w:rsidRDefault="00854ADD" w:rsidP="00D76F91">
            <w:pPr>
              <w:ind w:firstLine="0"/>
              <w:jc w:val="center"/>
              <w:rPr>
                <w:sz w:val="24"/>
                <w:szCs w:val="24"/>
                <w:lang w:val="en-US"/>
              </w:rPr>
            </w:pPr>
            <w:r w:rsidRPr="00FA04D7">
              <w:rPr>
                <w:sz w:val="24"/>
                <w:szCs w:val="24"/>
              </w:rPr>
              <w:lastRenderedPageBreak/>
              <w:t>2500</w:t>
            </w:r>
          </w:p>
        </w:tc>
        <w:tc>
          <w:tcPr>
            <w:tcW w:w="993" w:type="dxa"/>
          </w:tcPr>
          <w:p w:rsidR="00854ADD" w:rsidRPr="00FA04D7" w:rsidRDefault="00854ADD" w:rsidP="00D76F91">
            <w:pPr>
              <w:ind w:firstLine="0"/>
              <w:jc w:val="center"/>
              <w:rPr>
                <w:sz w:val="24"/>
                <w:szCs w:val="24"/>
                <w:lang w:val="en-US"/>
              </w:rPr>
            </w:pPr>
            <w:r w:rsidRPr="00FA04D7">
              <w:rPr>
                <w:sz w:val="24"/>
                <w:szCs w:val="24"/>
              </w:rPr>
              <w:t>50000</w:t>
            </w:r>
          </w:p>
        </w:tc>
        <w:tc>
          <w:tcPr>
            <w:tcW w:w="1275" w:type="dxa"/>
          </w:tcPr>
          <w:p w:rsidR="00854ADD" w:rsidRPr="00FA04D7" w:rsidRDefault="00854ADD" w:rsidP="00D76F91">
            <w:pPr>
              <w:ind w:firstLine="0"/>
              <w:jc w:val="center"/>
              <w:rPr>
                <w:sz w:val="24"/>
                <w:szCs w:val="24"/>
              </w:rPr>
            </w:pPr>
            <w:r w:rsidRPr="00FA04D7">
              <w:rPr>
                <w:sz w:val="24"/>
                <w:szCs w:val="24"/>
              </w:rPr>
              <w:t xml:space="preserve">не подлежит </w:t>
            </w:r>
            <w:r w:rsidRPr="00FA04D7">
              <w:rPr>
                <w:sz w:val="24"/>
                <w:szCs w:val="24"/>
              </w:rPr>
              <w:lastRenderedPageBreak/>
              <w:t>установлению</w:t>
            </w:r>
          </w:p>
        </w:tc>
        <w:tc>
          <w:tcPr>
            <w:tcW w:w="1276" w:type="dxa"/>
          </w:tcPr>
          <w:p w:rsidR="00854ADD" w:rsidRPr="00FA04D7" w:rsidRDefault="00854ADD" w:rsidP="00D76F91">
            <w:pPr>
              <w:ind w:firstLine="0"/>
              <w:jc w:val="center"/>
              <w:rPr>
                <w:sz w:val="24"/>
                <w:szCs w:val="24"/>
              </w:rPr>
            </w:pPr>
            <w:r w:rsidRPr="00FA04D7">
              <w:rPr>
                <w:sz w:val="24"/>
                <w:szCs w:val="24"/>
              </w:rPr>
              <w:lastRenderedPageBreak/>
              <w:t>3/12</w:t>
            </w:r>
          </w:p>
        </w:tc>
        <w:tc>
          <w:tcPr>
            <w:tcW w:w="1701" w:type="dxa"/>
          </w:tcPr>
          <w:p w:rsidR="00854ADD" w:rsidRPr="00FA04D7" w:rsidRDefault="00854ADD" w:rsidP="00D76F91">
            <w:pPr>
              <w:ind w:firstLine="0"/>
              <w:jc w:val="center"/>
              <w:rPr>
                <w:sz w:val="24"/>
                <w:szCs w:val="24"/>
              </w:rPr>
            </w:pPr>
            <w:r w:rsidRPr="00FA04D7">
              <w:rPr>
                <w:sz w:val="24"/>
                <w:szCs w:val="24"/>
              </w:rPr>
              <w:t>61 %</w:t>
            </w:r>
          </w:p>
        </w:tc>
        <w:tc>
          <w:tcPr>
            <w:tcW w:w="1559" w:type="dxa"/>
          </w:tcPr>
          <w:p w:rsidR="00854ADD" w:rsidRPr="00FA04D7" w:rsidRDefault="00854ADD" w:rsidP="00D76F91">
            <w:pPr>
              <w:ind w:firstLine="0"/>
              <w:jc w:val="center"/>
              <w:rPr>
                <w:sz w:val="24"/>
                <w:szCs w:val="24"/>
                <w:lang w:val="en-US"/>
              </w:rPr>
            </w:pPr>
            <w:r w:rsidRPr="00FA04D7">
              <w:rPr>
                <w:sz w:val="24"/>
                <w:szCs w:val="24"/>
                <w:lang w:val="en-US"/>
              </w:rPr>
              <w:t>3</w:t>
            </w:r>
          </w:p>
        </w:tc>
        <w:tc>
          <w:tcPr>
            <w:tcW w:w="2092" w:type="dxa"/>
          </w:tcPr>
          <w:p w:rsidR="00854ADD" w:rsidRPr="00FA04D7" w:rsidRDefault="00854ADD" w:rsidP="00D76F91">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rPr>
            </w:pPr>
            <w:r w:rsidRPr="00FA04D7">
              <w:rPr>
                <w:sz w:val="24"/>
                <w:szCs w:val="24"/>
              </w:rPr>
              <w:lastRenderedPageBreak/>
              <w:t>Деловое управление 4.1</w:t>
            </w:r>
          </w:p>
        </w:tc>
        <w:tc>
          <w:tcPr>
            <w:tcW w:w="4111" w:type="dxa"/>
          </w:tcPr>
          <w:p w:rsidR="00854ADD" w:rsidRPr="00FA04D7" w:rsidRDefault="00854ADD" w:rsidP="00694043">
            <w:pPr>
              <w:ind w:hanging="142"/>
              <w:rPr>
                <w:sz w:val="24"/>
                <w:szCs w:val="24"/>
              </w:rPr>
            </w:pPr>
            <w:r w:rsidRPr="00FA04D7">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854ADD" w:rsidRPr="00FA04D7" w:rsidRDefault="00854ADD" w:rsidP="001E7155">
            <w:pPr>
              <w:ind w:firstLine="0"/>
              <w:jc w:val="center"/>
              <w:rPr>
                <w:sz w:val="24"/>
                <w:szCs w:val="24"/>
              </w:rPr>
            </w:pPr>
            <w:r w:rsidRPr="00FA04D7">
              <w:rPr>
                <w:sz w:val="24"/>
                <w:szCs w:val="24"/>
              </w:rPr>
              <w:t>5000</w:t>
            </w:r>
          </w:p>
        </w:tc>
        <w:tc>
          <w:tcPr>
            <w:tcW w:w="993" w:type="dxa"/>
          </w:tcPr>
          <w:p w:rsidR="00854ADD" w:rsidRPr="00FA04D7" w:rsidRDefault="00854ADD" w:rsidP="001E7155">
            <w:pPr>
              <w:ind w:firstLine="0"/>
              <w:jc w:val="center"/>
              <w:rPr>
                <w:sz w:val="24"/>
                <w:szCs w:val="24"/>
              </w:rPr>
            </w:pPr>
            <w:r w:rsidRPr="00FA04D7">
              <w:rPr>
                <w:sz w:val="24"/>
                <w:szCs w:val="24"/>
              </w:rPr>
              <w:t>30000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ind w:firstLine="0"/>
              <w:jc w:val="center"/>
              <w:rPr>
                <w:sz w:val="24"/>
                <w:szCs w:val="24"/>
              </w:rPr>
            </w:pPr>
            <w:r w:rsidRPr="00FA04D7">
              <w:rPr>
                <w:sz w:val="24"/>
                <w:szCs w:val="24"/>
              </w:rPr>
              <w:t>10/40</w:t>
            </w:r>
          </w:p>
        </w:tc>
        <w:tc>
          <w:tcPr>
            <w:tcW w:w="1701" w:type="dxa"/>
          </w:tcPr>
          <w:p w:rsidR="00854ADD" w:rsidRPr="00FA04D7" w:rsidRDefault="00854ADD" w:rsidP="001E7155">
            <w:pPr>
              <w:ind w:firstLine="0"/>
              <w:jc w:val="center"/>
              <w:rPr>
                <w:sz w:val="24"/>
                <w:szCs w:val="24"/>
              </w:rPr>
            </w:pPr>
            <w:r w:rsidRPr="00FA04D7">
              <w:rPr>
                <w:sz w:val="24"/>
                <w:szCs w:val="24"/>
              </w:rPr>
              <w:t>49 %</w:t>
            </w:r>
          </w:p>
        </w:tc>
        <w:tc>
          <w:tcPr>
            <w:tcW w:w="1559" w:type="dxa"/>
          </w:tcPr>
          <w:p w:rsidR="00854ADD" w:rsidRPr="00FA04D7" w:rsidRDefault="00854ADD" w:rsidP="001E7155">
            <w:pPr>
              <w:ind w:firstLine="0"/>
              <w:jc w:val="center"/>
              <w:rPr>
                <w:sz w:val="24"/>
                <w:szCs w:val="24"/>
              </w:rPr>
            </w:pPr>
            <w:r w:rsidRPr="00FA04D7">
              <w:rPr>
                <w:sz w:val="24"/>
                <w:szCs w:val="24"/>
              </w:rPr>
              <w:t>1</w:t>
            </w:r>
          </w:p>
        </w:tc>
        <w:tc>
          <w:tcPr>
            <w:tcW w:w="2092" w:type="dxa"/>
          </w:tcPr>
          <w:p w:rsidR="00854ADD" w:rsidRPr="00FA04D7" w:rsidRDefault="00854ADD" w:rsidP="001E7155">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rPr>
            </w:pPr>
            <w:proofErr w:type="gramStart"/>
            <w:r w:rsidRPr="00FA04D7">
              <w:rPr>
                <w:sz w:val="24"/>
                <w:szCs w:val="24"/>
              </w:rPr>
              <w:t xml:space="preserve">Объекты торговли (торговые </w:t>
            </w:r>
            <w:r w:rsidRPr="00FA04D7">
              <w:rPr>
                <w:sz w:val="24"/>
                <w:szCs w:val="24"/>
              </w:rPr>
              <w:lastRenderedPageBreak/>
              <w:t>центры, торгово-развлекательные центры (комплексы) 4.2</w:t>
            </w:r>
            <w:proofErr w:type="gramEnd"/>
          </w:p>
        </w:tc>
        <w:tc>
          <w:tcPr>
            <w:tcW w:w="4111" w:type="dxa"/>
          </w:tcPr>
          <w:p w:rsidR="00854ADD" w:rsidRPr="00FA04D7" w:rsidRDefault="00854ADD" w:rsidP="00694043">
            <w:pPr>
              <w:ind w:firstLine="0"/>
              <w:rPr>
                <w:sz w:val="24"/>
                <w:szCs w:val="24"/>
              </w:rPr>
            </w:pPr>
            <w:r w:rsidRPr="00FA04D7">
              <w:rPr>
                <w:sz w:val="24"/>
                <w:szCs w:val="24"/>
              </w:rPr>
              <w:lastRenderedPageBreak/>
              <w:t xml:space="preserve">Размещение объектов капитального строительства, общей площадью свыше 5000 кв. м с целью </w:t>
            </w:r>
            <w:r w:rsidRPr="00FA04D7">
              <w:rPr>
                <w:sz w:val="24"/>
                <w:szCs w:val="24"/>
              </w:rPr>
              <w:lastRenderedPageBreak/>
              <w:t>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 размещение гаражей и (или) стоянок для автомобилей сотрудников и посетителей торгового центра</w:t>
            </w:r>
          </w:p>
        </w:tc>
        <w:tc>
          <w:tcPr>
            <w:tcW w:w="992" w:type="dxa"/>
          </w:tcPr>
          <w:p w:rsidR="00854ADD" w:rsidRPr="00FA04D7" w:rsidRDefault="00854ADD" w:rsidP="00694043">
            <w:pPr>
              <w:ind w:firstLine="0"/>
              <w:rPr>
                <w:sz w:val="24"/>
                <w:szCs w:val="24"/>
              </w:rPr>
            </w:pPr>
            <w:r w:rsidRPr="00FA04D7">
              <w:rPr>
                <w:sz w:val="24"/>
                <w:szCs w:val="24"/>
              </w:rPr>
              <w:lastRenderedPageBreak/>
              <w:t xml:space="preserve">10000 </w:t>
            </w:r>
          </w:p>
        </w:tc>
        <w:tc>
          <w:tcPr>
            <w:tcW w:w="993" w:type="dxa"/>
          </w:tcPr>
          <w:p w:rsidR="00854ADD" w:rsidRPr="00FA04D7" w:rsidRDefault="00854ADD" w:rsidP="00694043">
            <w:pPr>
              <w:ind w:firstLine="0"/>
              <w:rPr>
                <w:sz w:val="24"/>
                <w:szCs w:val="24"/>
              </w:rPr>
            </w:pPr>
            <w:r w:rsidRPr="00FA04D7">
              <w:rPr>
                <w:sz w:val="24"/>
                <w:szCs w:val="24"/>
              </w:rPr>
              <w:t>30000</w:t>
            </w:r>
          </w:p>
        </w:tc>
        <w:tc>
          <w:tcPr>
            <w:tcW w:w="1275" w:type="dxa"/>
          </w:tcPr>
          <w:p w:rsidR="00854ADD" w:rsidRPr="00FA04D7" w:rsidRDefault="00854ADD" w:rsidP="00694043">
            <w:pPr>
              <w:ind w:firstLine="0"/>
              <w:jc w:val="center"/>
              <w:rPr>
                <w:sz w:val="24"/>
                <w:szCs w:val="24"/>
              </w:rPr>
            </w:pPr>
            <w:r w:rsidRPr="00FA04D7">
              <w:rPr>
                <w:sz w:val="24"/>
                <w:szCs w:val="24"/>
              </w:rPr>
              <w:t>не подлежит установле</w:t>
            </w:r>
            <w:r w:rsidRPr="00FA04D7">
              <w:rPr>
                <w:sz w:val="24"/>
                <w:szCs w:val="24"/>
              </w:rPr>
              <w:lastRenderedPageBreak/>
              <w:t>нию</w:t>
            </w:r>
          </w:p>
        </w:tc>
        <w:tc>
          <w:tcPr>
            <w:tcW w:w="1276" w:type="dxa"/>
          </w:tcPr>
          <w:p w:rsidR="00854ADD" w:rsidRPr="00FA04D7" w:rsidRDefault="00854ADD" w:rsidP="00694043">
            <w:pPr>
              <w:ind w:firstLine="0"/>
              <w:jc w:val="center"/>
              <w:rPr>
                <w:sz w:val="24"/>
                <w:szCs w:val="24"/>
              </w:rPr>
            </w:pPr>
            <w:r w:rsidRPr="00FA04D7">
              <w:rPr>
                <w:sz w:val="24"/>
                <w:szCs w:val="24"/>
              </w:rPr>
              <w:lastRenderedPageBreak/>
              <w:t>6/24</w:t>
            </w:r>
          </w:p>
        </w:tc>
        <w:tc>
          <w:tcPr>
            <w:tcW w:w="1701" w:type="dxa"/>
          </w:tcPr>
          <w:p w:rsidR="00854ADD" w:rsidRPr="00FA04D7" w:rsidRDefault="00854ADD" w:rsidP="00694043">
            <w:pPr>
              <w:ind w:firstLine="0"/>
              <w:jc w:val="center"/>
              <w:rPr>
                <w:sz w:val="24"/>
                <w:szCs w:val="24"/>
              </w:rPr>
            </w:pPr>
            <w:r w:rsidRPr="00FA04D7">
              <w:rPr>
                <w:sz w:val="24"/>
                <w:szCs w:val="24"/>
              </w:rPr>
              <w:t>50 %</w:t>
            </w:r>
          </w:p>
        </w:tc>
        <w:tc>
          <w:tcPr>
            <w:tcW w:w="1559" w:type="dxa"/>
          </w:tcPr>
          <w:p w:rsidR="00854ADD" w:rsidRPr="00FA04D7" w:rsidRDefault="00854ADD" w:rsidP="00694043">
            <w:pPr>
              <w:ind w:firstLine="0"/>
              <w:jc w:val="center"/>
              <w:rPr>
                <w:sz w:val="24"/>
                <w:szCs w:val="24"/>
              </w:rPr>
            </w:pPr>
            <w:r w:rsidRPr="00FA04D7">
              <w:rPr>
                <w:sz w:val="24"/>
                <w:szCs w:val="24"/>
              </w:rPr>
              <w:t>1</w:t>
            </w:r>
          </w:p>
        </w:tc>
        <w:tc>
          <w:tcPr>
            <w:tcW w:w="2092" w:type="dxa"/>
          </w:tcPr>
          <w:p w:rsidR="00854ADD" w:rsidRPr="00FA04D7" w:rsidRDefault="00854ADD" w:rsidP="00694043">
            <w:pPr>
              <w:ind w:firstLine="0"/>
              <w:jc w:val="center"/>
              <w:rPr>
                <w:sz w:val="24"/>
                <w:szCs w:val="24"/>
              </w:rPr>
            </w:pPr>
            <w:r w:rsidRPr="00FA04D7">
              <w:rPr>
                <w:sz w:val="24"/>
                <w:szCs w:val="24"/>
              </w:rPr>
              <w:t>-</w:t>
            </w:r>
          </w:p>
        </w:tc>
      </w:tr>
      <w:tr w:rsidR="00854ADD" w:rsidRPr="00FA04D7" w:rsidTr="001E7155">
        <w:trPr>
          <w:trHeight w:val="282"/>
        </w:trPr>
        <w:tc>
          <w:tcPr>
            <w:tcW w:w="1560" w:type="dxa"/>
          </w:tcPr>
          <w:p w:rsidR="00854ADD" w:rsidRPr="00FA04D7" w:rsidRDefault="00854ADD" w:rsidP="001E7155">
            <w:pPr>
              <w:ind w:firstLine="0"/>
              <w:jc w:val="center"/>
              <w:rPr>
                <w:sz w:val="24"/>
                <w:szCs w:val="24"/>
              </w:rPr>
            </w:pPr>
            <w:r w:rsidRPr="00FA04D7">
              <w:rPr>
                <w:sz w:val="24"/>
                <w:szCs w:val="24"/>
              </w:rPr>
              <w:lastRenderedPageBreak/>
              <w:t>Рынки 4.3</w:t>
            </w:r>
          </w:p>
        </w:tc>
        <w:tc>
          <w:tcPr>
            <w:tcW w:w="4111" w:type="dxa"/>
          </w:tcPr>
          <w:p w:rsidR="00854ADD" w:rsidRPr="00FA04D7" w:rsidRDefault="00854ADD" w:rsidP="00694043">
            <w:pPr>
              <w:ind w:firstLine="0"/>
              <w:rPr>
                <w:sz w:val="24"/>
                <w:szCs w:val="24"/>
              </w:rPr>
            </w:pPr>
            <w:r w:rsidRPr="00FA04D7">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992" w:type="dxa"/>
          </w:tcPr>
          <w:p w:rsidR="00854ADD" w:rsidRPr="00FA04D7" w:rsidRDefault="00854ADD" w:rsidP="001E7155">
            <w:pPr>
              <w:ind w:firstLine="0"/>
              <w:jc w:val="center"/>
              <w:rPr>
                <w:sz w:val="24"/>
                <w:szCs w:val="24"/>
              </w:rPr>
            </w:pPr>
            <w:r w:rsidRPr="00FA04D7">
              <w:rPr>
                <w:sz w:val="24"/>
                <w:szCs w:val="24"/>
              </w:rPr>
              <w:t>1500</w:t>
            </w:r>
          </w:p>
        </w:tc>
        <w:tc>
          <w:tcPr>
            <w:tcW w:w="993" w:type="dxa"/>
          </w:tcPr>
          <w:p w:rsidR="00854ADD" w:rsidRPr="00FA04D7" w:rsidRDefault="00854ADD" w:rsidP="001E7155">
            <w:pPr>
              <w:ind w:firstLine="0"/>
              <w:jc w:val="center"/>
              <w:rPr>
                <w:sz w:val="24"/>
                <w:szCs w:val="24"/>
              </w:rPr>
            </w:pPr>
            <w:r w:rsidRPr="00FA04D7">
              <w:rPr>
                <w:sz w:val="24"/>
                <w:szCs w:val="24"/>
              </w:rPr>
              <w:t>50000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ind w:firstLine="0"/>
              <w:jc w:val="center"/>
              <w:rPr>
                <w:sz w:val="24"/>
                <w:szCs w:val="24"/>
              </w:rPr>
            </w:pPr>
            <w:r w:rsidRPr="00FA04D7">
              <w:rPr>
                <w:sz w:val="24"/>
                <w:szCs w:val="24"/>
              </w:rPr>
              <w:t>3/30</w:t>
            </w:r>
          </w:p>
        </w:tc>
        <w:tc>
          <w:tcPr>
            <w:tcW w:w="1701" w:type="dxa"/>
          </w:tcPr>
          <w:p w:rsidR="00854ADD" w:rsidRPr="00FA04D7" w:rsidRDefault="00854ADD" w:rsidP="001E7155">
            <w:pPr>
              <w:ind w:firstLine="0"/>
              <w:jc w:val="center"/>
              <w:rPr>
                <w:sz w:val="24"/>
                <w:szCs w:val="24"/>
              </w:rPr>
            </w:pPr>
            <w:r w:rsidRPr="00FA04D7">
              <w:rPr>
                <w:sz w:val="24"/>
                <w:szCs w:val="24"/>
              </w:rPr>
              <w:t>65 %</w:t>
            </w:r>
          </w:p>
        </w:tc>
        <w:tc>
          <w:tcPr>
            <w:tcW w:w="1559" w:type="dxa"/>
          </w:tcPr>
          <w:p w:rsidR="00854ADD" w:rsidRPr="00FA04D7" w:rsidRDefault="00854ADD" w:rsidP="001E7155">
            <w:pPr>
              <w:ind w:firstLine="0"/>
              <w:jc w:val="center"/>
              <w:rPr>
                <w:sz w:val="24"/>
                <w:szCs w:val="24"/>
              </w:rPr>
            </w:pPr>
            <w:r w:rsidRPr="00FA04D7">
              <w:rPr>
                <w:sz w:val="24"/>
                <w:szCs w:val="24"/>
              </w:rPr>
              <w:t>1</w:t>
            </w:r>
          </w:p>
        </w:tc>
        <w:tc>
          <w:tcPr>
            <w:tcW w:w="2092" w:type="dxa"/>
          </w:tcPr>
          <w:p w:rsidR="00854ADD" w:rsidRPr="00FA04D7" w:rsidRDefault="00854ADD" w:rsidP="001E7155">
            <w:pPr>
              <w:ind w:firstLine="0"/>
              <w:jc w:val="center"/>
              <w:rPr>
                <w:sz w:val="24"/>
                <w:szCs w:val="24"/>
              </w:rPr>
            </w:pPr>
            <w:r w:rsidRPr="00FA04D7">
              <w:rPr>
                <w:sz w:val="24"/>
                <w:szCs w:val="24"/>
              </w:rPr>
              <w:t>-</w:t>
            </w:r>
          </w:p>
        </w:tc>
      </w:tr>
      <w:tr w:rsidR="00854ADD" w:rsidRPr="00FA04D7" w:rsidTr="001E7155">
        <w:trPr>
          <w:trHeight w:val="282"/>
        </w:trPr>
        <w:tc>
          <w:tcPr>
            <w:tcW w:w="1560" w:type="dxa"/>
          </w:tcPr>
          <w:p w:rsidR="00854ADD" w:rsidRPr="00FA04D7" w:rsidRDefault="00854ADD" w:rsidP="001E7155">
            <w:pPr>
              <w:ind w:firstLine="0"/>
              <w:jc w:val="center"/>
              <w:rPr>
                <w:sz w:val="24"/>
                <w:szCs w:val="24"/>
              </w:rPr>
            </w:pPr>
            <w:r w:rsidRPr="00FA04D7">
              <w:rPr>
                <w:sz w:val="24"/>
                <w:szCs w:val="24"/>
              </w:rPr>
              <w:t>Магазины 4.4</w:t>
            </w:r>
          </w:p>
        </w:tc>
        <w:tc>
          <w:tcPr>
            <w:tcW w:w="4111" w:type="dxa"/>
          </w:tcPr>
          <w:p w:rsidR="00854ADD" w:rsidRPr="00FA04D7" w:rsidRDefault="00854ADD" w:rsidP="007A2AD7">
            <w:pPr>
              <w:ind w:firstLine="0"/>
              <w:rPr>
                <w:sz w:val="24"/>
                <w:szCs w:val="24"/>
              </w:rPr>
            </w:pPr>
            <w:r w:rsidRPr="00FA04D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Pr>
          <w:p w:rsidR="00854ADD" w:rsidRPr="00FA04D7" w:rsidRDefault="00854ADD" w:rsidP="001E7155">
            <w:pPr>
              <w:spacing w:line="276" w:lineRule="auto"/>
              <w:ind w:firstLine="0"/>
              <w:jc w:val="center"/>
              <w:rPr>
                <w:sz w:val="24"/>
                <w:szCs w:val="24"/>
              </w:rPr>
            </w:pPr>
            <w:r w:rsidRPr="00FA04D7">
              <w:rPr>
                <w:sz w:val="24"/>
                <w:szCs w:val="24"/>
              </w:rPr>
              <w:t>200</w:t>
            </w:r>
          </w:p>
        </w:tc>
        <w:tc>
          <w:tcPr>
            <w:tcW w:w="993" w:type="dxa"/>
          </w:tcPr>
          <w:p w:rsidR="00854ADD" w:rsidRPr="00FA04D7" w:rsidRDefault="00854ADD" w:rsidP="001E7155">
            <w:pPr>
              <w:spacing w:line="276" w:lineRule="auto"/>
              <w:ind w:firstLine="0"/>
              <w:jc w:val="center"/>
              <w:rPr>
                <w:sz w:val="24"/>
                <w:szCs w:val="24"/>
              </w:rPr>
            </w:pPr>
            <w:r w:rsidRPr="00FA04D7">
              <w:rPr>
                <w:sz w:val="24"/>
                <w:szCs w:val="24"/>
              </w:rPr>
              <w:t>30000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spacing w:line="276" w:lineRule="auto"/>
              <w:ind w:firstLine="0"/>
              <w:jc w:val="center"/>
              <w:rPr>
                <w:sz w:val="24"/>
                <w:szCs w:val="24"/>
              </w:rPr>
            </w:pPr>
            <w:r w:rsidRPr="00FA04D7">
              <w:rPr>
                <w:sz w:val="24"/>
                <w:szCs w:val="24"/>
              </w:rPr>
              <w:t>5/20</w:t>
            </w:r>
          </w:p>
        </w:tc>
        <w:tc>
          <w:tcPr>
            <w:tcW w:w="1701" w:type="dxa"/>
          </w:tcPr>
          <w:p w:rsidR="00854ADD" w:rsidRPr="00FA04D7" w:rsidRDefault="00854ADD" w:rsidP="001E7155">
            <w:pPr>
              <w:spacing w:line="276" w:lineRule="auto"/>
              <w:ind w:firstLine="0"/>
              <w:jc w:val="center"/>
              <w:rPr>
                <w:sz w:val="24"/>
                <w:szCs w:val="24"/>
              </w:rPr>
            </w:pPr>
            <w:r w:rsidRPr="00FA04D7">
              <w:rPr>
                <w:sz w:val="24"/>
                <w:szCs w:val="24"/>
              </w:rPr>
              <w:t>49 %</w:t>
            </w:r>
          </w:p>
        </w:tc>
        <w:tc>
          <w:tcPr>
            <w:tcW w:w="1559" w:type="dxa"/>
          </w:tcPr>
          <w:p w:rsidR="00854ADD" w:rsidRPr="00FA04D7" w:rsidRDefault="00854ADD" w:rsidP="001E7155">
            <w:pPr>
              <w:spacing w:line="276" w:lineRule="auto"/>
              <w:ind w:firstLine="0"/>
              <w:jc w:val="center"/>
              <w:rPr>
                <w:sz w:val="24"/>
                <w:szCs w:val="24"/>
              </w:rPr>
            </w:pPr>
            <w:r w:rsidRPr="00FA04D7">
              <w:rPr>
                <w:sz w:val="24"/>
                <w:szCs w:val="24"/>
              </w:rPr>
              <w:t>1</w:t>
            </w:r>
          </w:p>
        </w:tc>
        <w:tc>
          <w:tcPr>
            <w:tcW w:w="2092" w:type="dxa"/>
          </w:tcPr>
          <w:p w:rsidR="00854ADD" w:rsidRPr="00FA04D7" w:rsidRDefault="00854ADD" w:rsidP="001E7155">
            <w:pPr>
              <w:spacing w:line="276" w:lineRule="auto"/>
              <w:jc w:val="center"/>
              <w:rPr>
                <w:sz w:val="24"/>
                <w:szCs w:val="24"/>
              </w:rPr>
            </w:pPr>
            <w:r w:rsidRPr="00FA04D7">
              <w:rPr>
                <w:sz w:val="24"/>
                <w:szCs w:val="24"/>
              </w:rPr>
              <w:t>-</w:t>
            </w:r>
          </w:p>
        </w:tc>
      </w:tr>
      <w:tr w:rsidR="00854ADD" w:rsidRPr="00FA04D7" w:rsidTr="001E7155">
        <w:trPr>
          <w:trHeight w:val="282"/>
        </w:trPr>
        <w:tc>
          <w:tcPr>
            <w:tcW w:w="1560" w:type="dxa"/>
          </w:tcPr>
          <w:p w:rsidR="00854ADD" w:rsidRPr="00FA04D7" w:rsidRDefault="00854ADD" w:rsidP="007A2AD7">
            <w:pPr>
              <w:ind w:firstLine="0"/>
              <w:jc w:val="center"/>
              <w:rPr>
                <w:sz w:val="24"/>
                <w:szCs w:val="24"/>
              </w:rPr>
            </w:pPr>
            <w:r w:rsidRPr="00FA04D7">
              <w:rPr>
                <w:sz w:val="24"/>
                <w:szCs w:val="24"/>
              </w:rPr>
              <w:t>Банковская и страховая деятельность 4.5</w:t>
            </w:r>
          </w:p>
        </w:tc>
        <w:tc>
          <w:tcPr>
            <w:tcW w:w="4111" w:type="dxa"/>
          </w:tcPr>
          <w:p w:rsidR="00854ADD" w:rsidRPr="00FA04D7" w:rsidRDefault="00854ADD" w:rsidP="007A2AD7">
            <w:pPr>
              <w:ind w:firstLine="0"/>
              <w:rPr>
                <w:sz w:val="24"/>
                <w:szCs w:val="24"/>
              </w:rPr>
            </w:pPr>
            <w:proofErr w:type="gramStart"/>
            <w:r w:rsidRPr="00FA04D7">
              <w:rPr>
                <w:sz w:val="24"/>
                <w:szCs w:val="24"/>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992" w:type="dxa"/>
          </w:tcPr>
          <w:p w:rsidR="00854ADD" w:rsidRPr="00FA04D7" w:rsidRDefault="00854ADD" w:rsidP="001E7155">
            <w:pPr>
              <w:spacing w:line="276" w:lineRule="auto"/>
              <w:ind w:firstLine="0"/>
              <w:jc w:val="center"/>
              <w:rPr>
                <w:sz w:val="24"/>
                <w:szCs w:val="24"/>
              </w:rPr>
            </w:pPr>
            <w:r w:rsidRPr="00FA04D7">
              <w:rPr>
                <w:sz w:val="24"/>
                <w:szCs w:val="24"/>
              </w:rPr>
              <w:t>1500</w:t>
            </w:r>
          </w:p>
        </w:tc>
        <w:tc>
          <w:tcPr>
            <w:tcW w:w="993" w:type="dxa"/>
          </w:tcPr>
          <w:p w:rsidR="00854ADD" w:rsidRPr="00FA04D7" w:rsidRDefault="00854ADD" w:rsidP="001E7155">
            <w:pPr>
              <w:spacing w:line="276" w:lineRule="auto"/>
              <w:ind w:firstLine="0"/>
              <w:jc w:val="center"/>
              <w:rPr>
                <w:sz w:val="24"/>
                <w:szCs w:val="24"/>
              </w:rPr>
            </w:pPr>
            <w:r w:rsidRPr="00FA04D7">
              <w:rPr>
                <w:sz w:val="24"/>
                <w:szCs w:val="24"/>
              </w:rPr>
              <w:t>10000</w:t>
            </w:r>
          </w:p>
        </w:tc>
        <w:tc>
          <w:tcPr>
            <w:tcW w:w="1275" w:type="dxa"/>
          </w:tcPr>
          <w:p w:rsidR="00854ADD" w:rsidRPr="00FA04D7" w:rsidRDefault="00854ADD" w:rsidP="001E7155">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1E7155">
            <w:pPr>
              <w:ind w:firstLine="0"/>
              <w:jc w:val="center"/>
              <w:rPr>
                <w:sz w:val="24"/>
                <w:szCs w:val="24"/>
              </w:rPr>
            </w:pPr>
            <w:r w:rsidRPr="00FA04D7">
              <w:rPr>
                <w:sz w:val="24"/>
                <w:szCs w:val="24"/>
              </w:rPr>
              <w:t>12/42</w:t>
            </w:r>
          </w:p>
        </w:tc>
        <w:tc>
          <w:tcPr>
            <w:tcW w:w="1701" w:type="dxa"/>
          </w:tcPr>
          <w:p w:rsidR="00854ADD" w:rsidRPr="00FA04D7" w:rsidRDefault="00854ADD" w:rsidP="001E7155">
            <w:pPr>
              <w:ind w:firstLine="0"/>
              <w:jc w:val="center"/>
              <w:rPr>
                <w:sz w:val="24"/>
                <w:szCs w:val="24"/>
              </w:rPr>
            </w:pPr>
            <w:r w:rsidRPr="00FA04D7">
              <w:rPr>
                <w:sz w:val="24"/>
                <w:szCs w:val="24"/>
              </w:rPr>
              <w:t>53 %</w:t>
            </w:r>
          </w:p>
        </w:tc>
        <w:tc>
          <w:tcPr>
            <w:tcW w:w="1559" w:type="dxa"/>
          </w:tcPr>
          <w:p w:rsidR="00854ADD" w:rsidRPr="00FA04D7" w:rsidRDefault="00854ADD" w:rsidP="001E7155">
            <w:pPr>
              <w:ind w:firstLine="0"/>
              <w:jc w:val="center"/>
              <w:rPr>
                <w:sz w:val="24"/>
                <w:szCs w:val="24"/>
              </w:rPr>
            </w:pPr>
            <w:r w:rsidRPr="00FA04D7">
              <w:rPr>
                <w:sz w:val="24"/>
                <w:szCs w:val="24"/>
              </w:rPr>
              <w:t>1</w:t>
            </w:r>
          </w:p>
        </w:tc>
        <w:tc>
          <w:tcPr>
            <w:tcW w:w="2092" w:type="dxa"/>
          </w:tcPr>
          <w:p w:rsidR="00854ADD" w:rsidRPr="00FA04D7" w:rsidRDefault="00854ADD" w:rsidP="001E7155">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rPr>
            </w:pPr>
            <w:r w:rsidRPr="00FA04D7">
              <w:rPr>
                <w:sz w:val="24"/>
                <w:szCs w:val="24"/>
              </w:rPr>
              <w:t>Общественное питание 4.6</w:t>
            </w:r>
          </w:p>
        </w:tc>
        <w:tc>
          <w:tcPr>
            <w:tcW w:w="4111" w:type="dxa"/>
          </w:tcPr>
          <w:p w:rsidR="00854ADD" w:rsidRPr="00FA04D7" w:rsidRDefault="00854ADD" w:rsidP="007A2AD7">
            <w:pPr>
              <w:ind w:firstLine="0"/>
              <w:rPr>
                <w:sz w:val="24"/>
                <w:szCs w:val="24"/>
              </w:rPr>
            </w:pPr>
            <w:r w:rsidRPr="00FA04D7">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Pr>
          <w:p w:rsidR="00854ADD" w:rsidRPr="00FA04D7" w:rsidRDefault="00854ADD" w:rsidP="007A2AD7">
            <w:pPr>
              <w:ind w:firstLine="0"/>
              <w:jc w:val="center"/>
              <w:rPr>
                <w:sz w:val="24"/>
                <w:szCs w:val="24"/>
              </w:rPr>
            </w:pPr>
            <w:r w:rsidRPr="00FA04D7">
              <w:rPr>
                <w:sz w:val="24"/>
                <w:szCs w:val="24"/>
              </w:rPr>
              <w:t>500</w:t>
            </w:r>
          </w:p>
        </w:tc>
        <w:tc>
          <w:tcPr>
            <w:tcW w:w="993" w:type="dxa"/>
          </w:tcPr>
          <w:p w:rsidR="00854ADD" w:rsidRPr="00FA04D7" w:rsidRDefault="00854ADD" w:rsidP="007A2AD7">
            <w:pPr>
              <w:ind w:firstLine="0"/>
              <w:jc w:val="center"/>
              <w:rPr>
                <w:sz w:val="24"/>
                <w:szCs w:val="24"/>
              </w:rPr>
            </w:pPr>
            <w:r w:rsidRPr="00FA04D7">
              <w:rPr>
                <w:sz w:val="24"/>
                <w:szCs w:val="24"/>
              </w:rPr>
              <w:t>10000</w:t>
            </w:r>
          </w:p>
        </w:tc>
        <w:tc>
          <w:tcPr>
            <w:tcW w:w="1275" w:type="dxa"/>
          </w:tcPr>
          <w:p w:rsidR="00854ADD" w:rsidRPr="00FA04D7" w:rsidRDefault="00854ADD" w:rsidP="007A2AD7">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7A2AD7">
            <w:pPr>
              <w:ind w:firstLine="0"/>
              <w:jc w:val="center"/>
              <w:rPr>
                <w:sz w:val="24"/>
                <w:szCs w:val="24"/>
              </w:rPr>
            </w:pPr>
            <w:r w:rsidRPr="00FA04D7">
              <w:rPr>
                <w:sz w:val="24"/>
                <w:szCs w:val="24"/>
              </w:rPr>
              <w:t>3/15</w:t>
            </w:r>
          </w:p>
        </w:tc>
        <w:tc>
          <w:tcPr>
            <w:tcW w:w="1701" w:type="dxa"/>
          </w:tcPr>
          <w:p w:rsidR="00854ADD" w:rsidRPr="00FA04D7" w:rsidRDefault="00854ADD" w:rsidP="007A2AD7">
            <w:pPr>
              <w:ind w:firstLine="0"/>
              <w:jc w:val="center"/>
              <w:rPr>
                <w:sz w:val="24"/>
                <w:szCs w:val="24"/>
              </w:rPr>
            </w:pPr>
            <w:r w:rsidRPr="00FA04D7">
              <w:rPr>
                <w:sz w:val="24"/>
                <w:szCs w:val="24"/>
              </w:rPr>
              <w:t>59 %</w:t>
            </w:r>
          </w:p>
        </w:tc>
        <w:tc>
          <w:tcPr>
            <w:tcW w:w="1559" w:type="dxa"/>
          </w:tcPr>
          <w:p w:rsidR="00854ADD" w:rsidRPr="00FA04D7" w:rsidRDefault="00854ADD" w:rsidP="007A2AD7">
            <w:pPr>
              <w:ind w:firstLine="0"/>
              <w:jc w:val="center"/>
              <w:rPr>
                <w:sz w:val="24"/>
                <w:szCs w:val="24"/>
              </w:rPr>
            </w:pPr>
            <w:r w:rsidRPr="00FA04D7">
              <w:rPr>
                <w:sz w:val="24"/>
                <w:szCs w:val="24"/>
              </w:rPr>
              <w:t>1</w:t>
            </w:r>
          </w:p>
        </w:tc>
        <w:tc>
          <w:tcPr>
            <w:tcW w:w="2092" w:type="dxa"/>
          </w:tcPr>
          <w:p w:rsidR="00854ADD" w:rsidRPr="00FA04D7" w:rsidRDefault="00854ADD" w:rsidP="007A2AD7">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lang w:val="en-US"/>
              </w:rPr>
            </w:pPr>
            <w:r w:rsidRPr="00FA04D7">
              <w:rPr>
                <w:sz w:val="24"/>
                <w:szCs w:val="24"/>
              </w:rPr>
              <w:t xml:space="preserve">Гостиничное </w:t>
            </w:r>
            <w:r w:rsidRPr="00FA04D7">
              <w:rPr>
                <w:sz w:val="24"/>
                <w:szCs w:val="24"/>
              </w:rPr>
              <w:lastRenderedPageBreak/>
              <w:t>обслуживание 4.7</w:t>
            </w:r>
          </w:p>
        </w:tc>
        <w:tc>
          <w:tcPr>
            <w:tcW w:w="4111" w:type="dxa"/>
          </w:tcPr>
          <w:p w:rsidR="00854ADD" w:rsidRPr="00FA04D7" w:rsidRDefault="00854ADD" w:rsidP="007A2AD7">
            <w:pPr>
              <w:ind w:firstLine="0"/>
              <w:rPr>
                <w:sz w:val="24"/>
                <w:szCs w:val="24"/>
              </w:rPr>
            </w:pPr>
            <w:r w:rsidRPr="00FA04D7">
              <w:rPr>
                <w:sz w:val="24"/>
                <w:szCs w:val="24"/>
              </w:rPr>
              <w:lastRenderedPageBreak/>
              <w:t xml:space="preserve">Размещение гостиниц, а также иных </w:t>
            </w:r>
            <w:r w:rsidRPr="00FA04D7">
              <w:rPr>
                <w:sz w:val="24"/>
                <w:szCs w:val="24"/>
              </w:rPr>
              <w:lastRenderedPageBreak/>
              <w:t>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tcPr>
          <w:p w:rsidR="00854ADD" w:rsidRPr="00FA04D7" w:rsidRDefault="00854ADD" w:rsidP="007A2AD7">
            <w:pPr>
              <w:ind w:firstLine="0"/>
              <w:jc w:val="center"/>
              <w:rPr>
                <w:sz w:val="24"/>
                <w:szCs w:val="24"/>
              </w:rPr>
            </w:pPr>
            <w:r w:rsidRPr="00FA04D7">
              <w:rPr>
                <w:sz w:val="24"/>
                <w:szCs w:val="24"/>
              </w:rPr>
              <w:lastRenderedPageBreak/>
              <w:t>5000</w:t>
            </w:r>
          </w:p>
        </w:tc>
        <w:tc>
          <w:tcPr>
            <w:tcW w:w="993" w:type="dxa"/>
          </w:tcPr>
          <w:p w:rsidR="00854ADD" w:rsidRPr="00FA04D7" w:rsidRDefault="00854ADD" w:rsidP="007A2AD7">
            <w:pPr>
              <w:ind w:firstLine="0"/>
              <w:jc w:val="center"/>
              <w:rPr>
                <w:sz w:val="24"/>
                <w:szCs w:val="24"/>
              </w:rPr>
            </w:pPr>
            <w:r w:rsidRPr="00FA04D7">
              <w:rPr>
                <w:sz w:val="24"/>
                <w:szCs w:val="24"/>
              </w:rPr>
              <w:t>30000</w:t>
            </w:r>
          </w:p>
        </w:tc>
        <w:tc>
          <w:tcPr>
            <w:tcW w:w="1275" w:type="dxa"/>
          </w:tcPr>
          <w:p w:rsidR="00854ADD" w:rsidRPr="00FA04D7" w:rsidRDefault="00854ADD" w:rsidP="007A2AD7">
            <w:pPr>
              <w:ind w:firstLine="0"/>
              <w:jc w:val="center"/>
              <w:rPr>
                <w:sz w:val="24"/>
                <w:szCs w:val="24"/>
              </w:rPr>
            </w:pPr>
            <w:r w:rsidRPr="00FA04D7">
              <w:rPr>
                <w:sz w:val="24"/>
                <w:szCs w:val="24"/>
              </w:rPr>
              <w:t xml:space="preserve">не </w:t>
            </w:r>
            <w:r w:rsidRPr="00FA04D7">
              <w:rPr>
                <w:sz w:val="24"/>
                <w:szCs w:val="24"/>
              </w:rPr>
              <w:lastRenderedPageBreak/>
              <w:t>подлежит установлению</w:t>
            </w:r>
          </w:p>
        </w:tc>
        <w:tc>
          <w:tcPr>
            <w:tcW w:w="1276" w:type="dxa"/>
          </w:tcPr>
          <w:p w:rsidR="00854ADD" w:rsidRPr="00FA04D7" w:rsidRDefault="00854ADD" w:rsidP="007A2AD7">
            <w:pPr>
              <w:ind w:firstLine="0"/>
              <w:jc w:val="center"/>
              <w:rPr>
                <w:sz w:val="24"/>
                <w:szCs w:val="24"/>
              </w:rPr>
            </w:pPr>
            <w:r w:rsidRPr="00FA04D7">
              <w:rPr>
                <w:sz w:val="24"/>
                <w:szCs w:val="24"/>
              </w:rPr>
              <w:lastRenderedPageBreak/>
              <w:t>10/40</w:t>
            </w:r>
          </w:p>
        </w:tc>
        <w:tc>
          <w:tcPr>
            <w:tcW w:w="1701" w:type="dxa"/>
          </w:tcPr>
          <w:p w:rsidR="00854ADD" w:rsidRPr="00FA04D7" w:rsidRDefault="00854ADD" w:rsidP="007A2AD7">
            <w:pPr>
              <w:ind w:firstLine="0"/>
              <w:jc w:val="center"/>
              <w:rPr>
                <w:sz w:val="24"/>
                <w:szCs w:val="24"/>
              </w:rPr>
            </w:pPr>
            <w:r w:rsidRPr="00FA04D7">
              <w:rPr>
                <w:sz w:val="24"/>
                <w:szCs w:val="24"/>
              </w:rPr>
              <w:t>59 %</w:t>
            </w:r>
          </w:p>
        </w:tc>
        <w:tc>
          <w:tcPr>
            <w:tcW w:w="1559" w:type="dxa"/>
          </w:tcPr>
          <w:p w:rsidR="00854ADD" w:rsidRPr="00FA04D7" w:rsidRDefault="00854ADD" w:rsidP="007A2AD7">
            <w:pPr>
              <w:ind w:firstLine="0"/>
              <w:jc w:val="center"/>
              <w:rPr>
                <w:sz w:val="24"/>
                <w:szCs w:val="24"/>
              </w:rPr>
            </w:pPr>
            <w:r w:rsidRPr="00FA04D7">
              <w:rPr>
                <w:sz w:val="24"/>
                <w:szCs w:val="24"/>
              </w:rPr>
              <w:t>1</w:t>
            </w:r>
          </w:p>
        </w:tc>
        <w:tc>
          <w:tcPr>
            <w:tcW w:w="2092" w:type="dxa"/>
          </w:tcPr>
          <w:p w:rsidR="00854ADD" w:rsidRPr="00FA04D7" w:rsidRDefault="00854ADD" w:rsidP="007A2AD7">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rPr>
            </w:pPr>
            <w:r w:rsidRPr="00FA04D7">
              <w:rPr>
                <w:sz w:val="24"/>
                <w:szCs w:val="24"/>
              </w:rPr>
              <w:lastRenderedPageBreak/>
              <w:t>Развлечения 4.8</w:t>
            </w:r>
          </w:p>
        </w:tc>
        <w:tc>
          <w:tcPr>
            <w:tcW w:w="4111" w:type="dxa"/>
          </w:tcPr>
          <w:p w:rsidR="00854ADD" w:rsidRPr="00FA04D7" w:rsidRDefault="00854ADD" w:rsidP="007A2AD7">
            <w:pPr>
              <w:ind w:firstLine="0"/>
              <w:rPr>
                <w:sz w:val="24"/>
                <w:szCs w:val="24"/>
              </w:rPr>
            </w:pPr>
            <w:proofErr w:type="gramStart"/>
            <w:r w:rsidRPr="00FA04D7">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FA04D7">
              <w:rPr>
                <w:sz w:val="24"/>
                <w:szCs w:val="24"/>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92" w:type="dxa"/>
          </w:tcPr>
          <w:p w:rsidR="00854ADD" w:rsidRPr="00FA04D7" w:rsidRDefault="00854ADD" w:rsidP="007A2AD7">
            <w:pPr>
              <w:ind w:firstLine="0"/>
              <w:jc w:val="center"/>
              <w:rPr>
                <w:sz w:val="24"/>
                <w:szCs w:val="24"/>
              </w:rPr>
            </w:pPr>
            <w:r w:rsidRPr="00FA04D7">
              <w:rPr>
                <w:sz w:val="24"/>
                <w:szCs w:val="24"/>
              </w:rPr>
              <w:t>5000</w:t>
            </w:r>
          </w:p>
        </w:tc>
        <w:tc>
          <w:tcPr>
            <w:tcW w:w="993" w:type="dxa"/>
          </w:tcPr>
          <w:p w:rsidR="00854ADD" w:rsidRPr="00FA04D7" w:rsidRDefault="00854ADD" w:rsidP="007A2AD7">
            <w:pPr>
              <w:ind w:firstLine="0"/>
              <w:jc w:val="center"/>
              <w:rPr>
                <w:sz w:val="24"/>
                <w:szCs w:val="24"/>
              </w:rPr>
            </w:pPr>
            <w:r w:rsidRPr="00FA04D7">
              <w:rPr>
                <w:sz w:val="24"/>
                <w:szCs w:val="24"/>
              </w:rPr>
              <w:t>100000</w:t>
            </w:r>
          </w:p>
        </w:tc>
        <w:tc>
          <w:tcPr>
            <w:tcW w:w="1275" w:type="dxa"/>
          </w:tcPr>
          <w:p w:rsidR="00854ADD" w:rsidRPr="00FA04D7" w:rsidRDefault="00854ADD" w:rsidP="007A2AD7">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7A2AD7">
            <w:pPr>
              <w:ind w:firstLine="0"/>
              <w:jc w:val="center"/>
              <w:rPr>
                <w:sz w:val="24"/>
                <w:szCs w:val="24"/>
              </w:rPr>
            </w:pPr>
            <w:r w:rsidRPr="00FA04D7">
              <w:rPr>
                <w:sz w:val="24"/>
                <w:szCs w:val="24"/>
              </w:rPr>
              <w:t>5/20</w:t>
            </w:r>
          </w:p>
        </w:tc>
        <w:tc>
          <w:tcPr>
            <w:tcW w:w="1701" w:type="dxa"/>
          </w:tcPr>
          <w:p w:rsidR="00854ADD" w:rsidRPr="00FA04D7" w:rsidRDefault="00854ADD" w:rsidP="007A2AD7">
            <w:pPr>
              <w:ind w:firstLine="0"/>
              <w:jc w:val="center"/>
              <w:rPr>
                <w:sz w:val="24"/>
                <w:szCs w:val="24"/>
              </w:rPr>
            </w:pPr>
            <w:r w:rsidRPr="00FA04D7">
              <w:rPr>
                <w:sz w:val="24"/>
                <w:szCs w:val="24"/>
              </w:rPr>
              <w:t>53 %</w:t>
            </w:r>
          </w:p>
        </w:tc>
        <w:tc>
          <w:tcPr>
            <w:tcW w:w="1559" w:type="dxa"/>
          </w:tcPr>
          <w:p w:rsidR="00854ADD" w:rsidRPr="00FA04D7" w:rsidRDefault="00854ADD" w:rsidP="007A2AD7">
            <w:pPr>
              <w:ind w:firstLine="0"/>
              <w:jc w:val="center"/>
              <w:rPr>
                <w:sz w:val="24"/>
                <w:szCs w:val="24"/>
              </w:rPr>
            </w:pPr>
            <w:r w:rsidRPr="00FA04D7">
              <w:rPr>
                <w:sz w:val="24"/>
                <w:szCs w:val="24"/>
              </w:rPr>
              <w:t>1</w:t>
            </w:r>
          </w:p>
        </w:tc>
        <w:tc>
          <w:tcPr>
            <w:tcW w:w="2092" w:type="dxa"/>
          </w:tcPr>
          <w:p w:rsidR="00854ADD" w:rsidRPr="00FA04D7" w:rsidRDefault="00854ADD" w:rsidP="007A2AD7">
            <w:pPr>
              <w:ind w:firstLine="0"/>
              <w:jc w:val="center"/>
              <w:rPr>
                <w:sz w:val="24"/>
                <w:szCs w:val="24"/>
              </w:rPr>
            </w:pPr>
            <w:r w:rsidRPr="00FA04D7">
              <w:rPr>
                <w:sz w:val="24"/>
                <w:szCs w:val="24"/>
              </w:rPr>
              <w:t>-</w:t>
            </w:r>
          </w:p>
        </w:tc>
      </w:tr>
      <w:tr w:rsidR="00854ADD" w:rsidRPr="00FA04D7" w:rsidTr="00694043">
        <w:trPr>
          <w:trHeight w:val="282"/>
        </w:trPr>
        <w:tc>
          <w:tcPr>
            <w:tcW w:w="1560" w:type="dxa"/>
          </w:tcPr>
          <w:p w:rsidR="00854ADD" w:rsidRPr="00FA04D7" w:rsidRDefault="00854ADD" w:rsidP="007A2AD7">
            <w:pPr>
              <w:ind w:firstLine="0"/>
              <w:jc w:val="center"/>
              <w:rPr>
                <w:sz w:val="24"/>
                <w:szCs w:val="24"/>
              </w:rPr>
            </w:pPr>
            <w:r w:rsidRPr="00FA04D7">
              <w:rPr>
                <w:sz w:val="24"/>
                <w:szCs w:val="24"/>
              </w:rPr>
              <w:t>Обслуживание автотранспорта 4.9</w:t>
            </w:r>
          </w:p>
        </w:tc>
        <w:tc>
          <w:tcPr>
            <w:tcW w:w="4111" w:type="dxa"/>
          </w:tcPr>
          <w:p w:rsidR="00854ADD" w:rsidRPr="00FA04D7" w:rsidRDefault="00854ADD" w:rsidP="007A2AD7">
            <w:pPr>
              <w:ind w:firstLine="0"/>
              <w:rPr>
                <w:sz w:val="24"/>
                <w:szCs w:val="24"/>
              </w:rPr>
            </w:pPr>
            <w:r w:rsidRPr="00FA04D7">
              <w:rP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92" w:type="dxa"/>
          </w:tcPr>
          <w:p w:rsidR="00854ADD" w:rsidRPr="00FA04D7" w:rsidRDefault="00854ADD" w:rsidP="007A2AD7">
            <w:pPr>
              <w:ind w:firstLine="0"/>
              <w:jc w:val="center"/>
              <w:rPr>
                <w:sz w:val="24"/>
                <w:szCs w:val="24"/>
              </w:rPr>
            </w:pPr>
            <w:r w:rsidRPr="00FA04D7">
              <w:rPr>
                <w:sz w:val="24"/>
                <w:szCs w:val="24"/>
              </w:rPr>
              <w:t>2000</w:t>
            </w:r>
          </w:p>
        </w:tc>
        <w:tc>
          <w:tcPr>
            <w:tcW w:w="993" w:type="dxa"/>
          </w:tcPr>
          <w:p w:rsidR="00854ADD" w:rsidRPr="00FA04D7" w:rsidRDefault="00854ADD" w:rsidP="007A2AD7">
            <w:pPr>
              <w:ind w:firstLine="0"/>
              <w:jc w:val="center"/>
              <w:rPr>
                <w:sz w:val="24"/>
                <w:szCs w:val="24"/>
              </w:rPr>
            </w:pPr>
            <w:r w:rsidRPr="00FA04D7">
              <w:rPr>
                <w:sz w:val="24"/>
                <w:szCs w:val="24"/>
              </w:rPr>
              <w:t>20000</w:t>
            </w:r>
          </w:p>
        </w:tc>
        <w:tc>
          <w:tcPr>
            <w:tcW w:w="1275" w:type="dxa"/>
          </w:tcPr>
          <w:p w:rsidR="00854ADD" w:rsidRPr="00FA04D7" w:rsidRDefault="00854ADD" w:rsidP="007A2AD7">
            <w:pPr>
              <w:ind w:firstLine="0"/>
              <w:jc w:val="center"/>
              <w:rPr>
                <w:sz w:val="24"/>
                <w:szCs w:val="24"/>
              </w:rPr>
            </w:pPr>
            <w:r w:rsidRPr="00FA04D7">
              <w:rPr>
                <w:sz w:val="24"/>
                <w:szCs w:val="24"/>
              </w:rPr>
              <w:t>не подлежит установлению</w:t>
            </w:r>
          </w:p>
        </w:tc>
        <w:tc>
          <w:tcPr>
            <w:tcW w:w="1276" w:type="dxa"/>
          </w:tcPr>
          <w:p w:rsidR="00854ADD" w:rsidRPr="00FA04D7" w:rsidRDefault="00854ADD" w:rsidP="007A2AD7">
            <w:pPr>
              <w:ind w:firstLine="0"/>
              <w:jc w:val="center"/>
              <w:rPr>
                <w:sz w:val="24"/>
                <w:szCs w:val="24"/>
              </w:rPr>
            </w:pPr>
            <w:r w:rsidRPr="00FA04D7">
              <w:rPr>
                <w:sz w:val="24"/>
                <w:szCs w:val="24"/>
              </w:rPr>
              <w:t>3/15</w:t>
            </w:r>
          </w:p>
        </w:tc>
        <w:tc>
          <w:tcPr>
            <w:tcW w:w="1701" w:type="dxa"/>
          </w:tcPr>
          <w:p w:rsidR="00854ADD" w:rsidRPr="00FA04D7" w:rsidRDefault="00854ADD" w:rsidP="007A2AD7">
            <w:pPr>
              <w:ind w:firstLine="0"/>
              <w:jc w:val="center"/>
              <w:rPr>
                <w:sz w:val="24"/>
                <w:szCs w:val="24"/>
              </w:rPr>
            </w:pPr>
            <w:r w:rsidRPr="00FA04D7">
              <w:rPr>
                <w:sz w:val="24"/>
                <w:szCs w:val="24"/>
              </w:rPr>
              <w:t>75 %</w:t>
            </w:r>
          </w:p>
        </w:tc>
        <w:tc>
          <w:tcPr>
            <w:tcW w:w="1559" w:type="dxa"/>
          </w:tcPr>
          <w:p w:rsidR="00854ADD" w:rsidRPr="00FA04D7" w:rsidRDefault="00854ADD" w:rsidP="007A2AD7">
            <w:pPr>
              <w:ind w:firstLine="0"/>
              <w:jc w:val="center"/>
              <w:rPr>
                <w:sz w:val="24"/>
                <w:szCs w:val="24"/>
              </w:rPr>
            </w:pPr>
            <w:r w:rsidRPr="00FA04D7">
              <w:rPr>
                <w:sz w:val="24"/>
                <w:szCs w:val="24"/>
              </w:rPr>
              <w:t>1</w:t>
            </w:r>
          </w:p>
        </w:tc>
        <w:tc>
          <w:tcPr>
            <w:tcW w:w="2092" w:type="dxa"/>
          </w:tcPr>
          <w:p w:rsidR="00854ADD" w:rsidRPr="00FA04D7" w:rsidRDefault="00854ADD" w:rsidP="007A2AD7">
            <w:pPr>
              <w:ind w:firstLine="0"/>
              <w:jc w:val="center"/>
              <w:rPr>
                <w:sz w:val="24"/>
                <w:szCs w:val="24"/>
              </w:rPr>
            </w:pPr>
            <w:r w:rsidRPr="00FA04D7">
              <w:rPr>
                <w:sz w:val="24"/>
                <w:szCs w:val="24"/>
              </w:rPr>
              <w:t>-</w:t>
            </w:r>
          </w:p>
        </w:tc>
      </w:tr>
      <w:tr w:rsidR="00A86ADD" w:rsidRPr="00FA04D7" w:rsidTr="00694043">
        <w:trPr>
          <w:trHeight w:val="282"/>
        </w:trPr>
        <w:tc>
          <w:tcPr>
            <w:tcW w:w="1560" w:type="dxa"/>
          </w:tcPr>
          <w:p w:rsidR="00A86ADD" w:rsidRPr="001E7155" w:rsidRDefault="00A86ADD" w:rsidP="00842CE8">
            <w:pPr>
              <w:ind w:firstLine="0"/>
              <w:jc w:val="center"/>
              <w:rPr>
                <w:sz w:val="24"/>
                <w:szCs w:val="24"/>
              </w:rPr>
            </w:pPr>
            <w:r w:rsidRPr="001E7155">
              <w:rPr>
                <w:sz w:val="24"/>
                <w:szCs w:val="24"/>
              </w:rPr>
              <w:t>Спорт 5.1</w:t>
            </w:r>
          </w:p>
        </w:tc>
        <w:tc>
          <w:tcPr>
            <w:tcW w:w="4111" w:type="dxa"/>
          </w:tcPr>
          <w:p w:rsidR="00A86ADD" w:rsidRPr="001E7155" w:rsidRDefault="00A86ADD" w:rsidP="00842CE8">
            <w:pPr>
              <w:ind w:firstLine="0"/>
              <w:rPr>
                <w:sz w:val="24"/>
                <w:szCs w:val="24"/>
              </w:rPr>
            </w:pPr>
            <w:proofErr w:type="gramStart"/>
            <w:r w:rsidRPr="001E7155">
              <w:rPr>
                <w:sz w:val="24"/>
                <w:szCs w:val="24"/>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w:t>
            </w:r>
            <w:r w:rsidRPr="001E7155">
              <w:rPr>
                <w:sz w:val="24"/>
                <w:szCs w:val="24"/>
              </w:rPr>
              <w:lastRenderedPageBreak/>
              <w:t>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1E7155">
              <w:rPr>
                <w:sz w:val="24"/>
                <w:szCs w:val="24"/>
              </w:rPr>
              <w:t xml:space="preserve"> размещение спортивных баз и лагерей</w:t>
            </w:r>
          </w:p>
        </w:tc>
        <w:tc>
          <w:tcPr>
            <w:tcW w:w="992" w:type="dxa"/>
          </w:tcPr>
          <w:p w:rsidR="00A86ADD" w:rsidRPr="001E7155" w:rsidRDefault="00A86ADD" w:rsidP="00842CE8">
            <w:pPr>
              <w:ind w:firstLine="0"/>
              <w:jc w:val="center"/>
              <w:rPr>
                <w:sz w:val="24"/>
                <w:szCs w:val="24"/>
              </w:rPr>
            </w:pPr>
            <w:r w:rsidRPr="001E7155">
              <w:rPr>
                <w:sz w:val="24"/>
                <w:szCs w:val="24"/>
              </w:rPr>
              <w:lastRenderedPageBreak/>
              <w:t>3500</w:t>
            </w:r>
          </w:p>
        </w:tc>
        <w:tc>
          <w:tcPr>
            <w:tcW w:w="993" w:type="dxa"/>
          </w:tcPr>
          <w:p w:rsidR="00A86ADD" w:rsidRPr="001E7155" w:rsidRDefault="00A86ADD" w:rsidP="00842CE8">
            <w:pPr>
              <w:ind w:firstLine="0"/>
              <w:jc w:val="center"/>
              <w:rPr>
                <w:sz w:val="24"/>
                <w:szCs w:val="24"/>
              </w:rPr>
            </w:pPr>
            <w:r w:rsidRPr="001E7155">
              <w:rPr>
                <w:sz w:val="24"/>
                <w:szCs w:val="24"/>
              </w:rPr>
              <w:t>100000</w:t>
            </w:r>
          </w:p>
        </w:tc>
        <w:tc>
          <w:tcPr>
            <w:tcW w:w="1275" w:type="dxa"/>
          </w:tcPr>
          <w:p w:rsidR="00A86ADD" w:rsidRPr="001E7155" w:rsidRDefault="00A86ADD" w:rsidP="00842CE8">
            <w:pPr>
              <w:ind w:firstLine="0"/>
              <w:jc w:val="center"/>
              <w:rPr>
                <w:sz w:val="24"/>
                <w:szCs w:val="24"/>
              </w:rPr>
            </w:pPr>
            <w:r w:rsidRPr="001E7155">
              <w:rPr>
                <w:sz w:val="24"/>
                <w:szCs w:val="24"/>
              </w:rPr>
              <w:t>не подлежит установлению</w:t>
            </w:r>
          </w:p>
        </w:tc>
        <w:tc>
          <w:tcPr>
            <w:tcW w:w="1276" w:type="dxa"/>
          </w:tcPr>
          <w:p w:rsidR="00A86ADD" w:rsidRPr="001E7155" w:rsidRDefault="00A86ADD" w:rsidP="00842CE8">
            <w:pPr>
              <w:ind w:firstLine="0"/>
              <w:jc w:val="center"/>
              <w:rPr>
                <w:sz w:val="24"/>
                <w:szCs w:val="24"/>
              </w:rPr>
            </w:pPr>
            <w:r w:rsidRPr="001E7155">
              <w:rPr>
                <w:sz w:val="24"/>
                <w:szCs w:val="24"/>
              </w:rPr>
              <w:t>3/30</w:t>
            </w:r>
          </w:p>
        </w:tc>
        <w:tc>
          <w:tcPr>
            <w:tcW w:w="1701" w:type="dxa"/>
          </w:tcPr>
          <w:p w:rsidR="00A86ADD" w:rsidRPr="001E7155" w:rsidRDefault="00A86ADD" w:rsidP="00842CE8">
            <w:pPr>
              <w:ind w:firstLine="0"/>
              <w:jc w:val="center"/>
              <w:rPr>
                <w:sz w:val="24"/>
                <w:szCs w:val="24"/>
              </w:rPr>
            </w:pPr>
            <w:r w:rsidRPr="001E7155">
              <w:rPr>
                <w:sz w:val="24"/>
                <w:szCs w:val="24"/>
              </w:rPr>
              <w:t>50 %</w:t>
            </w:r>
          </w:p>
          <w:p w:rsidR="00A86ADD" w:rsidRPr="001E7155" w:rsidRDefault="00A86ADD" w:rsidP="00842CE8">
            <w:pPr>
              <w:ind w:firstLine="0"/>
              <w:jc w:val="center"/>
              <w:rPr>
                <w:sz w:val="24"/>
                <w:szCs w:val="24"/>
              </w:rPr>
            </w:pPr>
            <w:r w:rsidRPr="001E7155">
              <w:rPr>
                <w:sz w:val="24"/>
                <w:szCs w:val="24"/>
              </w:rPr>
              <w:t>Для плоскостных сооружений -</w:t>
            </w:r>
          </w:p>
          <w:p w:rsidR="00A86ADD" w:rsidRPr="001E7155" w:rsidRDefault="00A86ADD" w:rsidP="00842CE8">
            <w:pPr>
              <w:ind w:firstLine="0"/>
              <w:jc w:val="center"/>
              <w:rPr>
                <w:sz w:val="24"/>
                <w:szCs w:val="24"/>
              </w:rPr>
            </w:pPr>
            <w:r w:rsidRPr="001E7155">
              <w:rPr>
                <w:sz w:val="24"/>
                <w:szCs w:val="24"/>
              </w:rPr>
              <w:t>75 %</w:t>
            </w:r>
          </w:p>
        </w:tc>
        <w:tc>
          <w:tcPr>
            <w:tcW w:w="1559" w:type="dxa"/>
          </w:tcPr>
          <w:p w:rsidR="00A86ADD" w:rsidRPr="001E7155" w:rsidRDefault="00A86ADD" w:rsidP="00842CE8">
            <w:pPr>
              <w:ind w:firstLine="0"/>
              <w:jc w:val="center"/>
              <w:rPr>
                <w:sz w:val="24"/>
                <w:szCs w:val="24"/>
              </w:rPr>
            </w:pPr>
            <w:r w:rsidRPr="001E7155">
              <w:rPr>
                <w:sz w:val="24"/>
                <w:szCs w:val="24"/>
              </w:rPr>
              <w:t>1</w:t>
            </w:r>
          </w:p>
        </w:tc>
        <w:tc>
          <w:tcPr>
            <w:tcW w:w="2092" w:type="dxa"/>
          </w:tcPr>
          <w:p w:rsidR="00A86ADD" w:rsidRPr="001E7155" w:rsidRDefault="00A86ADD" w:rsidP="00842CE8">
            <w:pPr>
              <w:ind w:firstLine="0"/>
              <w:jc w:val="center"/>
              <w:rPr>
                <w:sz w:val="24"/>
                <w:szCs w:val="24"/>
              </w:rPr>
            </w:pPr>
            <w:r w:rsidRPr="001E7155">
              <w:rPr>
                <w:sz w:val="24"/>
                <w:szCs w:val="24"/>
              </w:rPr>
              <w:t>-</w:t>
            </w:r>
          </w:p>
        </w:tc>
      </w:tr>
      <w:tr w:rsidR="00A86ADD" w:rsidRPr="00FA04D7" w:rsidTr="001E7155">
        <w:trPr>
          <w:trHeight w:val="282"/>
        </w:trPr>
        <w:tc>
          <w:tcPr>
            <w:tcW w:w="1560" w:type="dxa"/>
          </w:tcPr>
          <w:p w:rsidR="00A86ADD" w:rsidRPr="00FA04D7" w:rsidRDefault="00A86ADD" w:rsidP="00BD78E0">
            <w:pPr>
              <w:ind w:firstLine="0"/>
              <w:jc w:val="center"/>
              <w:rPr>
                <w:sz w:val="24"/>
                <w:szCs w:val="24"/>
              </w:rPr>
            </w:pPr>
            <w:r w:rsidRPr="00FA04D7">
              <w:rPr>
                <w:sz w:val="24"/>
                <w:szCs w:val="24"/>
              </w:rPr>
              <w:lastRenderedPageBreak/>
              <w:t>Обеспечение внутреннего правопорядка 8.3</w:t>
            </w:r>
          </w:p>
        </w:tc>
        <w:tc>
          <w:tcPr>
            <w:tcW w:w="4111" w:type="dxa"/>
          </w:tcPr>
          <w:p w:rsidR="00A86ADD" w:rsidRPr="00FA04D7" w:rsidRDefault="00A86ADD" w:rsidP="00BD78E0">
            <w:pPr>
              <w:ind w:firstLine="0"/>
              <w:rPr>
                <w:sz w:val="24"/>
                <w:szCs w:val="24"/>
              </w:rPr>
            </w:pPr>
            <w:r w:rsidRPr="00FA04D7">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tcPr>
          <w:p w:rsidR="00A86ADD" w:rsidRPr="00FA04D7" w:rsidRDefault="00A86ADD" w:rsidP="001E7155">
            <w:pPr>
              <w:ind w:firstLine="0"/>
              <w:jc w:val="center"/>
              <w:rPr>
                <w:sz w:val="24"/>
                <w:szCs w:val="24"/>
              </w:rPr>
            </w:pPr>
            <w:r w:rsidRPr="00FA04D7">
              <w:rPr>
                <w:sz w:val="24"/>
                <w:szCs w:val="24"/>
              </w:rPr>
              <w:t>не подлежат установлению</w:t>
            </w:r>
          </w:p>
        </w:tc>
        <w:tc>
          <w:tcPr>
            <w:tcW w:w="993" w:type="dxa"/>
          </w:tcPr>
          <w:p w:rsidR="00A86ADD" w:rsidRPr="00FA04D7" w:rsidRDefault="00A86ADD" w:rsidP="001E7155">
            <w:pPr>
              <w:ind w:firstLine="0"/>
              <w:jc w:val="center"/>
              <w:rPr>
                <w:sz w:val="24"/>
                <w:szCs w:val="24"/>
              </w:rPr>
            </w:pPr>
            <w:r w:rsidRPr="00FA04D7">
              <w:rPr>
                <w:sz w:val="24"/>
                <w:szCs w:val="24"/>
              </w:rPr>
              <w:t>1</w:t>
            </w:r>
          </w:p>
        </w:tc>
        <w:tc>
          <w:tcPr>
            <w:tcW w:w="1275" w:type="dxa"/>
          </w:tcPr>
          <w:p w:rsidR="00A86ADD" w:rsidRPr="00FA04D7" w:rsidRDefault="00A86ADD" w:rsidP="001E7155">
            <w:pPr>
              <w:ind w:firstLine="0"/>
              <w:jc w:val="center"/>
              <w:rPr>
                <w:sz w:val="24"/>
                <w:szCs w:val="24"/>
              </w:rPr>
            </w:pPr>
            <w:r w:rsidRPr="00FA04D7">
              <w:rPr>
                <w:sz w:val="24"/>
                <w:szCs w:val="24"/>
              </w:rPr>
              <w:t>-</w:t>
            </w:r>
          </w:p>
        </w:tc>
        <w:tc>
          <w:tcPr>
            <w:tcW w:w="1276" w:type="dxa"/>
          </w:tcPr>
          <w:p w:rsidR="00A86ADD" w:rsidRPr="00FA04D7" w:rsidRDefault="00A86ADD" w:rsidP="001E7155">
            <w:pPr>
              <w:ind w:firstLine="0"/>
              <w:jc w:val="center"/>
              <w:rPr>
                <w:sz w:val="24"/>
                <w:szCs w:val="24"/>
              </w:rPr>
            </w:pPr>
          </w:p>
        </w:tc>
        <w:tc>
          <w:tcPr>
            <w:tcW w:w="1701" w:type="dxa"/>
          </w:tcPr>
          <w:p w:rsidR="00A86ADD" w:rsidRPr="00FA04D7" w:rsidRDefault="00A86ADD" w:rsidP="001E7155">
            <w:pPr>
              <w:ind w:firstLine="0"/>
              <w:jc w:val="center"/>
              <w:rPr>
                <w:sz w:val="24"/>
                <w:szCs w:val="24"/>
              </w:rPr>
            </w:pPr>
          </w:p>
        </w:tc>
        <w:tc>
          <w:tcPr>
            <w:tcW w:w="1559" w:type="dxa"/>
          </w:tcPr>
          <w:p w:rsidR="00A86ADD" w:rsidRPr="00FA04D7" w:rsidRDefault="00A86ADD" w:rsidP="001E7155">
            <w:pPr>
              <w:ind w:firstLine="0"/>
              <w:jc w:val="center"/>
              <w:rPr>
                <w:sz w:val="24"/>
                <w:szCs w:val="24"/>
              </w:rPr>
            </w:pPr>
          </w:p>
        </w:tc>
        <w:tc>
          <w:tcPr>
            <w:tcW w:w="2092" w:type="dxa"/>
          </w:tcPr>
          <w:p w:rsidR="00A86ADD" w:rsidRPr="00FA04D7" w:rsidRDefault="00A86ADD" w:rsidP="001E7155">
            <w:pPr>
              <w:ind w:firstLine="0"/>
              <w:jc w:val="center"/>
              <w:rPr>
                <w:sz w:val="24"/>
                <w:szCs w:val="24"/>
              </w:rPr>
            </w:pPr>
          </w:p>
        </w:tc>
      </w:tr>
    </w:tbl>
    <w:p w:rsidR="00812434" w:rsidRPr="001E7155" w:rsidRDefault="00812434" w:rsidP="001E7155">
      <w:pPr>
        <w:ind w:firstLine="0"/>
      </w:pPr>
    </w:p>
    <w:tbl>
      <w:tblPr>
        <w:tblStyle w:val="19"/>
        <w:tblW w:w="15593" w:type="dxa"/>
        <w:tblLayout w:type="fixed"/>
        <w:tblLook w:val="04A0"/>
      </w:tblPr>
      <w:tblGrid>
        <w:gridCol w:w="1560"/>
        <w:gridCol w:w="4111"/>
        <w:gridCol w:w="992"/>
        <w:gridCol w:w="993"/>
        <w:gridCol w:w="1134"/>
        <w:gridCol w:w="1383"/>
        <w:gridCol w:w="1735"/>
        <w:gridCol w:w="1559"/>
        <w:gridCol w:w="2126"/>
      </w:tblGrid>
      <w:tr w:rsidR="00812434" w:rsidRPr="001E7155" w:rsidTr="00812434">
        <w:trPr>
          <w:trHeight w:val="134"/>
        </w:trPr>
        <w:tc>
          <w:tcPr>
            <w:tcW w:w="15593" w:type="dxa"/>
            <w:gridSpan w:val="9"/>
          </w:tcPr>
          <w:p w:rsidR="00812434" w:rsidRPr="001E7155" w:rsidRDefault="00812434" w:rsidP="00812434">
            <w:pPr>
              <w:ind w:left="34" w:firstLine="675"/>
              <w:jc w:val="center"/>
              <w:rPr>
                <w:b/>
                <w:sz w:val="24"/>
                <w:szCs w:val="24"/>
              </w:rPr>
            </w:pPr>
            <w:r w:rsidRPr="001E7155">
              <w:rPr>
                <w:b/>
                <w:sz w:val="24"/>
                <w:szCs w:val="24"/>
                <w:shd w:val="clear" w:color="auto" w:fill="C6D9F1"/>
              </w:rPr>
              <w:t>Условно разрешенные виды использования</w:t>
            </w:r>
          </w:p>
        </w:tc>
      </w:tr>
      <w:tr w:rsidR="00812434" w:rsidRPr="001E7155" w:rsidTr="004D2C8B">
        <w:trPr>
          <w:trHeight w:val="134"/>
        </w:trPr>
        <w:tc>
          <w:tcPr>
            <w:tcW w:w="1560" w:type="dxa"/>
            <w:vMerge w:val="restart"/>
          </w:tcPr>
          <w:p w:rsidR="00812434" w:rsidRPr="001E7155" w:rsidRDefault="00812434" w:rsidP="007F1CF8">
            <w:pPr>
              <w:ind w:firstLine="0"/>
              <w:jc w:val="center"/>
              <w:rPr>
                <w:b/>
                <w:sz w:val="24"/>
                <w:szCs w:val="24"/>
              </w:rPr>
            </w:pPr>
            <w:r w:rsidRPr="001E7155">
              <w:rPr>
                <w:b/>
                <w:sz w:val="24"/>
                <w:szCs w:val="24"/>
              </w:rPr>
              <w:t>Наименование и код ВРИ</w:t>
            </w:r>
          </w:p>
        </w:tc>
        <w:tc>
          <w:tcPr>
            <w:tcW w:w="4111" w:type="dxa"/>
            <w:vMerge w:val="restart"/>
            <w:noWrap/>
          </w:tcPr>
          <w:p w:rsidR="00812434" w:rsidRPr="001E7155" w:rsidRDefault="00812434" w:rsidP="007F1CF8">
            <w:pPr>
              <w:rPr>
                <w:b/>
                <w:sz w:val="24"/>
                <w:szCs w:val="24"/>
              </w:rPr>
            </w:pPr>
            <w:r w:rsidRPr="001E7155">
              <w:rPr>
                <w:b/>
                <w:sz w:val="24"/>
                <w:szCs w:val="24"/>
              </w:rPr>
              <w:t>Описание ВРИ</w:t>
            </w:r>
          </w:p>
        </w:tc>
        <w:tc>
          <w:tcPr>
            <w:tcW w:w="3119" w:type="dxa"/>
            <w:gridSpan w:val="3"/>
          </w:tcPr>
          <w:p w:rsidR="00812434" w:rsidRPr="001E7155" w:rsidRDefault="00812434" w:rsidP="007F1CF8">
            <w:pPr>
              <w:ind w:firstLine="0"/>
              <w:jc w:val="center"/>
              <w:rPr>
                <w:b/>
                <w:sz w:val="24"/>
                <w:szCs w:val="24"/>
              </w:rPr>
            </w:pPr>
            <w:r w:rsidRPr="001E7155">
              <w:rPr>
                <w:b/>
                <w:sz w:val="24"/>
                <w:szCs w:val="24"/>
              </w:rPr>
              <w:t>Предельные размеры земельных участков</w:t>
            </w:r>
          </w:p>
        </w:tc>
        <w:tc>
          <w:tcPr>
            <w:tcW w:w="1383" w:type="dxa"/>
            <w:vMerge w:val="restart"/>
          </w:tcPr>
          <w:p w:rsidR="00812434" w:rsidRPr="001E7155" w:rsidRDefault="00812434" w:rsidP="007F1CF8">
            <w:pPr>
              <w:ind w:firstLine="0"/>
              <w:jc w:val="center"/>
              <w:rPr>
                <w:b/>
                <w:sz w:val="24"/>
                <w:szCs w:val="24"/>
              </w:rPr>
            </w:pPr>
            <w:r w:rsidRPr="001E7155">
              <w:rPr>
                <w:b/>
                <w:sz w:val="24"/>
                <w:szCs w:val="24"/>
              </w:rPr>
              <w:t>Предельное количество этажей. Предельная высота.</w:t>
            </w:r>
          </w:p>
          <w:p w:rsidR="00812434" w:rsidRPr="001E7155" w:rsidRDefault="00812434" w:rsidP="007F1CF8">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735" w:type="dxa"/>
            <w:vMerge w:val="restart"/>
            <w:noWrap/>
          </w:tcPr>
          <w:p w:rsidR="00812434" w:rsidRPr="001E7155" w:rsidRDefault="00812434" w:rsidP="007F1CF8">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559" w:type="dxa"/>
            <w:vMerge w:val="restart"/>
            <w:noWrap/>
          </w:tcPr>
          <w:p w:rsidR="00812434" w:rsidRPr="001E7155" w:rsidRDefault="00812434" w:rsidP="007F1CF8">
            <w:pPr>
              <w:ind w:firstLine="0"/>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2126" w:type="dxa"/>
            <w:vMerge w:val="restart"/>
          </w:tcPr>
          <w:p w:rsidR="00812434" w:rsidRPr="001E7155" w:rsidRDefault="00812434" w:rsidP="007F1CF8">
            <w:pPr>
              <w:ind w:firstLine="0"/>
              <w:jc w:val="center"/>
              <w:rPr>
                <w:b/>
                <w:sz w:val="24"/>
                <w:szCs w:val="24"/>
              </w:rPr>
            </w:pPr>
            <w:r w:rsidRPr="001E7155">
              <w:rPr>
                <w:b/>
                <w:sz w:val="24"/>
                <w:szCs w:val="24"/>
              </w:rPr>
              <w:t>Иные предельные параметры</w:t>
            </w:r>
          </w:p>
        </w:tc>
      </w:tr>
      <w:tr w:rsidR="00812434" w:rsidRPr="001E7155" w:rsidTr="004D2C8B">
        <w:trPr>
          <w:trHeight w:val="84"/>
        </w:trPr>
        <w:tc>
          <w:tcPr>
            <w:tcW w:w="1560" w:type="dxa"/>
            <w:vMerge/>
          </w:tcPr>
          <w:p w:rsidR="00812434" w:rsidRPr="001E7155" w:rsidRDefault="00812434" w:rsidP="00BD78E0">
            <w:pPr>
              <w:rPr>
                <w:sz w:val="24"/>
                <w:szCs w:val="24"/>
              </w:rPr>
            </w:pPr>
          </w:p>
        </w:tc>
        <w:tc>
          <w:tcPr>
            <w:tcW w:w="4111" w:type="dxa"/>
            <w:vMerge/>
          </w:tcPr>
          <w:p w:rsidR="00812434" w:rsidRPr="001E7155" w:rsidRDefault="00812434" w:rsidP="00BD78E0">
            <w:pPr>
              <w:rPr>
                <w:sz w:val="24"/>
                <w:szCs w:val="24"/>
              </w:rPr>
            </w:pPr>
          </w:p>
        </w:tc>
        <w:tc>
          <w:tcPr>
            <w:tcW w:w="1985" w:type="dxa"/>
            <w:gridSpan w:val="2"/>
            <w:noWrap/>
          </w:tcPr>
          <w:p w:rsidR="001E7155" w:rsidRDefault="00812434" w:rsidP="007F1CF8">
            <w:pPr>
              <w:ind w:firstLine="0"/>
              <w:rPr>
                <w:b/>
                <w:sz w:val="24"/>
                <w:szCs w:val="24"/>
              </w:rPr>
            </w:pPr>
            <w:r w:rsidRPr="001E7155">
              <w:rPr>
                <w:b/>
                <w:sz w:val="24"/>
                <w:szCs w:val="24"/>
              </w:rPr>
              <w:t xml:space="preserve">Площадь </w:t>
            </w:r>
          </w:p>
          <w:p w:rsidR="00812434" w:rsidRPr="001E7155" w:rsidRDefault="00812434" w:rsidP="007F1CF8">
            <w:pPr>
              <w:ind w:firstLine="0"/>
              <w:rPr>
                <w:b/>
                <w:sz w:val="24"/>
                <w:szCs w:val="24"/>
              </w:rPr>
            </w:pPr>
            <w:r w:rsidRPr="001E7155">
              <w:rPr>
                <w:b/>
                <w:sz w:val="24"/>
                <w:szCs w:val="24"/>
              </w:rPr>
              <w:t>(кв. м.)</w:t>
            </w:r>
          </w:p>
        </w:tc>
        <w:tc>
          <w:tcPr>
            <w:tcW w:w="1134" w:type="dxa"/>
            <w:noWrap/>
          </w:tcPr>
          <w:p w:rsidR="00812434" w:rsidRPr="001E7155" w:rsidRDefault="00812434" w:rsidP="007F1CF8">
            <w:pPr>
              <w:ind w:firstLine="0"/>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383" w:type="dxa"/>
            <w:vMerge/>
          </w:tcPr>
          <w:p w:rsidR="00812434" w:rsidRPr="001E7155" w:rsidRDefault="00812434" w:rsidP="00BD78E0">
            <w:pPr>
              <w:rPr>
                <w:sz w:val="24"/>
                <w:szCs w:val="24"/>
              </w:rPr>
            </w:pPr>
          </w:p>
        </w:tc>
        <w:tc>
          <w:tcPr>
            <w:tcW w:w="1735" w:type="dxa"/>
            <w:vMerge/>
          </w:tcPr>
          <w:p w:rsidR="00812434" w:rsidRPr="001E7155" w:rsidRDefault="00812434" w:rsidP="00BD78E0">
            <w:pPr>
              <w:rPr>
                <w:sz w:val="24"/>
                <w:szCs w:val="24"/>
              </w:rPr>
            </w:pPr>
          </w:p>
        </w:tc>
        <w:tc>
          <w:tcPr>
            <w:tcW w:w="1559" w:type="dxa"/>
            <w:vMerge/>
          </w:tcPr>
          <w:p w:rsidR="00812434" w:rsidRPr="001E7155" w:rsidRDefault="00812434" w:rsidP="00BD78E0">
            <w:pPr>
              <w:rPr>
                <w:sz w:val="24"/>
                <w:szCs w:val="24"/>
              </w:rPr>
            </w:pPr>
          </w:p>
        </w:tc>
        <w:tc>
          <w:tcPr>
            <w:tcW w:w="2126" w:type="dxa"/>
            <w:vMerge/>
          </w:tcPr>
          <w:p w:rsidR="00812434" w:rsidRPr="001E7155" w:rsidRDefault="00812434" w:rsidP="00BD78E0">
            <w:pPr>
              <w:rPr>
                <w:sz w:val="24"/>
                <w:szCs w:val="24"/>
              </w:rPr>
            </w:pPr>
          </w:p>
        </w:tc>
      </w:tr>
      <w:tr w:rsidR="00812434" w:rsidRPr="001E7155" w:rsidTr="004D2C8B">
        <w:trPr>
          <w:trHeight w:val="189"/>
        </w:trPr>
        <w:tc>
          <w:tcPr>
            <w:tcW w:w="1560" w:type="dxa"/>
            <w:vMerge/>
          </w:tcPr>
          <w:p w:rsidR="00812434" w:rsidRPr="001E7155" w:rsidRDefault="00812434" w:rsidP="00BD78E0">
            <w:pPr>
              <w:rPr>
                <w:sz w:val="24"/>
                <w:szCs w:val="24"/>
              </w:rPr>
            </w:pPr>
          </w:p>
        </w:tc>
        <w:tc>
          <w:tcPr>
            <w:tcW w:w="4111" w:type="dxa"/>
            <w:vMerge/>
          </w:tcPr>
          <w:p w:rsidR="00812434" w:rsidRPr="001E7155" w:rsidRDefault="00812434" w:rsidP="00BD78E0">
            <w:pPr>
              <w:rPr>
                <w:sz w:val="24"/>
                <w:szCs w:val="24"/>
              </w:rPr>
            </w:pPr>
          </w:p>
        </w:tc>
        <w:tc>
          <w:tcPr>
            <w:tcW w:w="992" w:type="dxa"/>
            <w:noWrap/>
          </w:tcPr>
          <w:p w:rsidR="00812434" w:rsidRPr="001E7155" w:rsidRDefault="00812434" w:rsidP="007F1CF8">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812434" w:rsidRPr="001E7155" w:rsidRDefault="00812434" w:rsidP="007F1CF8">
            <w:pPr>
              <w:ind w:firstLine="0"/>
              <w:jc w:val="center"/>
              <w:rPr>
                <w:b/>
                <w:sz w:val="24"/>
                <w:szCs w:val="24"/>
              </w:rPr>
            </w:pPr>
            <w:r w:rsidRPr="001E7155">
              <w:rPr>
                <w:b/>
                <w:sz w:val="24"/>
                <w:szCs w:val="24"/>
                <w:lang w:val="en-US"/>
              </w:rPr>
              <w:t>m</w:t>
            </w:r>
            <w:proofErr w:type="spellStart"/>
            <w:r w:rsidRPr="001E7155">
              <w:rPr>
                <w:b/>
                <w:sz w:val="24"/>
                <w:szCs w:val="24"/>
              </w:rPr>
              <w:t>ax</w:t>
            </w:r>
            <w:proofErr w:type="spellEnd"/>
          </w:p>
        </w:tc>
        <w:tc>
          <w:tcPr>
            <w:tcW w:w="1134" w:type="dxa"/>
            <w:noWrap/>
          </w:tcPr>
          <w:p w:rsidR="00812434" w:rsidRPr="001E7155" w:rsidRDefault="00812434" w:rsidP="007F1CF8">
            <w:pPr>
              <w:ind w:firstLine="0"/>
              <w:jc w:val="center"/>
              <w:rPr>
                <w:b/>
                <w:sz w:val="24"/>
                <w:szCs w:val="24"/>
              </w:rPr>
            </w:pPr>
            <w:r w:rsidRPr="001E7155">
              <w:rPr>
                <w:b/>
                <w:sz w:val="24"/>
                <w:szCs w:val="24"/>
                <w:lang w:val="en-US"/>
              </w:rPr>
              <w:t>m</w:t>
            </w:r>
            <w:proofErr w:type="spellStart"/>
            <w:r w:rsidRPr="001E7155">
              <w:rPr>
                <w:b/>
                <w:sz w:val="24"/>
                <w:szCs w:val="24"/>
              </w:rPr>
              <w:t>in</w:t>
            </w:r>
            <w:proofErr w:type="spellEnd"/>
          </w:p>
        </w:tc>
        <w:tc>
          <w:tcPr>
            <w:tcW w:w="1383" w:type="dxa"/>
            <w:vMerge/>
          </w:tcPr>
          <w:p w:rsidR="00812434" w:rsidRPr="001E7155" w:rsidRDefault="00812434" w:rsidP="00BD78E0">
            <w:pPr>
              <w:rPr>
                <w:sz w:val="24"/>
                <w:szCs w:val="24"/>
              </w:rPr>
            </w:pPr>
          </w:p>
        </w:tc>
        <w:tc>
          <w:tcPr>
            <w:tcW w:w="1735" w:type="dxa"/>
            <w:vMerge/>
          </w:tcPr>
          <w:p w:rsidR="00812434" w:rsidRPr="001E7155" w:rsidRDefault="00812434" w:rsidP="00BD78E0">
            <w:pPr>
              <w:rPr>
                <w:sz w:val="24"/>
                <w:szCs w:val="24"/>
              </w:rPr>
            </w:pPr>
          </w:p>
        </w:tc>
        <w:tc>
          <w:tcPr>
            <w:tcW w:w="1559" w:type="dxa"/>
            <w:vMerge/>
          </w:tcPr>
          <w:p w:rsidR="00812434" w:rsidRPr="001E7155" w:rsidRDefault="00812434" w:rsidP="00BD78E0">
            <w:pPr>
              <w:rPr>
                <w:sz w:val="24"/>
                <w:szCs w:val="24"/>
              </w:rPr>
            </w:pPr>
          </w:p>
        </w:tc>
        <w:tc>
          <w:tcPr>
            <w:tcW w:w="2126" w:type="dxa"/>
            <w:vMerge/>
          </w:tcPr>
          <w:p w:rsidR="00812434" w:rsidRPr="001E7155" w:rsidRDefault="00812434" w:rsidP="00BD78E0">
            <w:pPr>
              <w:rPr>
                <w:sz w:val="24"/>
                <w:szCs w:val="24"/>
              </w:rPr>
            </w:pPr>
          </w:p>
        </w:tc>
      </w:tr>
      <w:tr w:rsidR="00812434" w:rsidRPr="001E7155" w:rsidTr="004D2C8B">
        <w:trPr>
          <w:trHeight w:val="365"/>
        </w:trPr>
        <w:tc>
          <w:tcPr>
            <w:tcW w:w="1560" w:type="dxa"/>
          </w:tcPr>
          <w:p w:rsidR="00812434" w:rsidRPr="001E7155" w:rsidRDefault="00812434" w:rsidP="007F1CF8">
            <w:pPr>
              <w:ind w:firstLine="0"/>
              <w:jc w:val="center"/>
              <w:rPr>
                <w:sz w:val="24"/>
                <w:szCs w:val="24"/>
              </w:rPr>
            </w:pPr>
            <w:r w:rsidRPr="001E7155">
              <w:rPr>
                <w:sz w:val="24"/>
                <w:szCs w:val="24"/>
              </w:rPr>
              <w:t>Объекты гаражного назначения 2.7.1</w:t>
            </w:r>
          </w:p>
        </w:tc>
        <w:tc>
          <w:tcPr>
            <w:tcW w:w="4111" w:type="dxa"/>
          </w:tcPr>
          <w:p w:rsidR="00812434" w:rsidRPr="001E7155" w:rsidRDefault="00812434" w:rsidP="007F1CF8">
            <w:pPr>
              <w:ind w:firstLine="0"/>
              <w:rPr>
                <w:sz w:val="24"/>
                <w:szCs w:val="24"/>
              </w:rPr>
            </w:pPr>
            <w:r w:rsidRPr="001E7155">
              <w:rPr>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Pr>
          <w:p w:rsidR="00812434" w:rsidRPr="001E7155" w:rsidRDefault="00812434" w:rsidP="007F1CF8">
            <w:pPr>
              <w:spacing w:line="276" w:lineRule="auto"/>
              <w:ind w:firstLine="0"/>
              <w:jc w:val="center"/>
              <w:rPr>
                <w:sz w:val="24"/>
                <w:szCs w:val="24"/>
                <w:lang w:val="en-US"/>
              </w:rPr>
            </w:pPr>
            <w:r w:rsidRPr="001E7155">
              <w:rPr>
                <w:sz w:val="24"/>
                <w:szCs w:val="24"/>
              </w:rPr>
              <w:t>25</w:t>
            </w:r>
          </w:p>
        </w:tc>
        <w:tc>
          <w:tcPr>
            <w:tcW w:w="993" w:type="dxa"/>
          </w:tcPr>
          <w:p w:rsidR="00812434" w:rsidRPr="001E7155" w:rsidRDefault="00812434" w:rsidP="007F1CF8">
            <w:pPr>
              <w:spacing w:line="276" w:lineRule="auto"/>
              <w:ind w:firstLine="0"/>
              <w:jc w:val="center"/>
              <w:rPr>
                <w:sz w:val="24"/>
                <w:szCs w:val="24"/>
                <w:lang w:val="en-US"/>
              </w:rPr>
            </w:pPr>
            <w:r w:rsidRPr="001E7155">
              <w:rPr>
                <w:sz w:val="24"/>
                <w:szCs w:val="24"/>
              </w:rPr>
              <w:t>30000</w:t>
            </w:r>
          </w:p>
        </w:tc>
        <w:tc>
          <w:tcPr>
            <w:tcW w:w="1134" w:type="dxa"/>
          </w:tcPr>
          <w:p w:rsidR="00812434" w:rsidRPr="001E7155" w:rsidRDefault="00812434" w:rsidP="007F1CF8">
            <w:pPr>
              <w:spacing w:line="276" w:lineRule="auto"/>
              <w:ind w:firstLine="0"/>
              <w:jc w:val="center"/>
              <w:rPr>
                <w:sz w:val="24"/>
                <w:szCs w:val="24"/>
              </w:rPr>
            </w:pPr>
            <w:r w:rsidRPr="001E7155">
              <w:rPr>
                <w:sz w:val="24"/>
                <w:szCs w:val="24"/>
              </w:rPr>
              <w:t>не подлежит установлению</w:t>
            </w:r>
          </w:p>
        </w:tc>
        <w:tc>
          <w:tcPr>
            <w:tcW w:w="1383" w:type="dxa"/>
          </w:tcPr>
          <w:p w:rsidR="00812434" w:rsidRPr="001E7155" w:rsidRDefault="00812434" w:rsidP="007F1CF8">
            <w:pPr>
              <w:spacing w:line="276" w:lineRule="auto"/>
              <w:ind w:firstLine="0"/>
              <w:jc w:val="center"/>
              <w:rPr>
                <w:sz w:val="24"/>
                <w:szCs w:val="24"/>
              </w:rPr>
            </w:pPr>
            <w:r w:rsidRPr="001E7155">
              <w:rPr>
                <w:sz w:val="24"/>
                <w:szCs w:val="24"/>
              </w:rPr>
              <w:t>3/12</w:t>
            </w:r>
          </w:p>
        </w:tc>
        <w:tc>
          <w:tcPr>
            <w:tcW w:w="1735" w:type="dxa"/>
          </w:tcPr>
          <w:p w:rsidR="00812434" w:rsidRPr="001E7155" w:rsidRDefault="00812434" w:rsidP="007F1CF8">
            <w:pPr>
              <w:spacing w:line="276" w:lineRule="auto"/>
              <w:ind w:firstLine="0"/>
              <w:jc w:val="center"/>
              <w:rPr>
                <w:sz w:val="24"/>
                <w:szCs w:val="24"/>
              </w:rPr>
            </w:pPr>
            <w:r w:rsidRPr="001E7155">
              <w:rPr>
                <w:sz w:val="24"/>
                <w:szCs w:val="24"/>
              </w:rPr>
              <w:t>75 %</w:t>
            </w:r>
          </w:p>
        </w:tc>
        <w:tc>
          <w:tcPr>
            <w:tcW w:w="1559" w:type="dxa"/>
          </w:tcPr>
          <w:p w:rsidR="00812434" w:rsidRPr="001E7155" w:rsidRDefault="00812434" w:rsidP="007F1CF8">
            <w:pPr>
              <w:spacing w:line="276" w:lineRule="auto"/>
              <w:ind w:firstLine="0"/>
              <w:jc w:val="center"/>
              <w:rPr>
                <w:sz w:val="24"/>
                <w:szCs w:val="24"/>
              </w:rPr>
            </w:pPr>
            <w:r w:rsidRPr="001E7155">
              <w:rPr>
                <w:sz w:val="24"/>
                <w:szCs w:val="24"/>
              </w:rPr>
              <w:t>1</w:t>
            </w:r>
          </w:p>
        </w:tc>
        <w:tc>
          <w:tcPr>
            <w:tcW w:w="2126" w:type="dxa"/>
          </w:tcPr>
          <w:p w:rsidR="00812434" w:rsidRPr="001E7155" w:rsidRDefault="00812434" w:rsidP="007F1CF8">
            <w:pPr>
              <w:spacing w:line="276" w:lineRule="auto"/>
              <w:ind w:firstLine="0"/>
              <w:jc w:val="center"/>
              <w:rPr>
                <w:sz w:val="24"/>
                <w:szCs w:val="24"/>
              </w:rPr>
            </w:pPr>
            <w:r w:rsidRPr="001E7155">
              <w:rPr>
                <w:sz w:val="24"/>
                <w:szCs w:val="24"/>
              </w:rPr>
              <w:t>-</w:t>
            </w:r>
          </w:p>
        </w:tc>
      </w:tr>
      <w:tr w:rsidR="00FA04D7" w:rsidRPr="001E7155" w:rsidTr="004D2C8B">
        <w:trPr>
          <w:trHeight w:val="365"/>
        </w:trPr>
        <w:tc>
          <w:tcPr>
            <w:tcW w:w="1560" w:type="dxa"/>
          </w:tcPr>
          <w:p w:rsidR="00FA04D7" w:rsidRPr="001E7155" w:rsidRDefault="00FA04D7" w:rsidP="007F1CF8">
            <w:pPr>
              <w:ind w:firstLine="0"/>
              <w:jc w:val="center"/>
            </w:pPr>
          </w:p>
        </w:tc>
        <w:tc>
          <w:tcPr>
            <w:tcW w:w="4111" w:type="dxa"/>
          </w:tcPr>
          <w:p w:rsidR="00FA04D7" w:rsidRPr="001E7155" w:rsidRDefault="00FA04D7" w:rsidP="007F1CF8">
            <w:pPr>
              <w:ind w:firstLine="0"/>
            </w:pPr>
          </w:p>
        </w:tc>
        <w:tc>
          <w:tcPr>
            <w:tcW w:w="992" w:type="dxa"/>
          </w:tcPr>
          <w:p w:rsidR="00FA04D7" w:rsidRPr="001E7155" w:rsidRDefault="00FA04D7" w:rsidP="007F1CF8">
            <w:pPr>
              <w:spacing w:line="276" w:lineRule="auto"/>
              <w:ind w:firstLine="0"/>
              <w:jc w:val="center"/>
            </w:pPr>
          </w:p>
        </w:tc>
        <w:tc>
          <w:tcPr>
            <w:tcW w:w="993" w:type="dxa"/>
          </w:tcPr>
          <w:p w:rsidR="00FA04D7" w:rsidRPr="001E7155" w:rsidRDefault="00FA04D7" w:rsidP="007F1CF8">
            <w:pPr>
              <w:spacing w:line="276" w:lineRule="auto"/>
              <w:ind w:firstLine="0"/>
              <w:jc w:val="center"/>
            </w:pPr>
          </w:p>
        </w:tc>
        <w:tc>
          <w:tcPr>
            <w:tcW w:w="1134" w:type="dxa"/>
          </w:tcPr>
          <w:p w:rsidR="00FA04D7" w:rsidRPr="001E7155" w:rsidRDefault="00FA04D7" w:rsidP="007F1CF8">
            <w:pPr>
              <w:spacing w:line="276" w:lineRule="auto"/>
              <w:ind w:firstLine="0"/>
              <w:jc w:val="center"/>
            </w:pPr>
          </w:p>
        </w:tc>
        <w:tc>
          <w:tcPr>
            <w:tcW w:w="1383" w:type="dxa"/>
          </w:tcPr>
          <w:p w:rsidR="00FA04D7" w:rsidRPr="001E7155" w:rsidRDefault="00FA04D7" w:rsidP="007F1CF8">
            <w:pPr>
              <w:spacing w:line="276" w:lineRule="auto"/>
              <w:ind w:firstLine="0"/>
              <w:jc w:val="center"/>
            </w:pPr>
          </w:p>
        </w:tc>
        <w:tc>
          <w:tcPr>
            <w:tcW w:w="1735" w:type="dxa"/>
          </w:tcPr>
          <w:p w:rsidR="00FA04D7" w:rsidRPr="001E7155" w:rsidRDefault="00FA04D7" w:rsidP="007F1CF8">
            <w:pPr>
              <w:spacing w:line="276" w:lineRule="auto"/>
              <w:ind w:firstLine="0"/>
              <w:jc w:val="center"/>
            </w:pPr>
          </w:p>
        </w:tc>
        <w:tc>
          <w:tcPr>
            <w:tcW w:w="1559" w:type="dxa"/>
          </w:tcPr>
          <w:p w:rsidR="00FA04D7" w:rsidRPr="001E7155" w:rsidRDefault="00FA04D7" w:rsidP="007F1CF8">
            <w:pPr>
              <w:spacing w:line="276" w:lineRule="auto"/>
              <w:ind w:firstLine="0"/>
              <w:jc w:val="center"/>
            </w:pPr>
          </w:p>
        </w:tc>
        <w:tc>
          <w:tcPr>
            <w:tcW w:w="2126" w:type="dxa"/>
          </w:tcPr>
          <w:p w:rsidR="00FA04D7" w:rsidRPr="001E7155" w:rsidRDefault="00FA04D7" w:rsidP="007F1CF8">
            <w:pPr>
              <w:spacing w:line="276" w:lineRule="auto"/>
              <w:ind w:firstLine="0"/>
              <w:jc w:val="center"/>
            </w:pPr>
          </w:p>
        </w:tc>
      </w:tr>
      <w:tr w:rsidR="00812434" w:rsidRPr="001E7155" w:rsidTr="004D2C8B">
        <w:trPr>
          <w:trHeight w:val="365"/>
        </w:trPr>
        <w:tc>
          <w:tcPr>
            <w:tcW w:w="1560" w:type="dxa"/>
          </w:tcPr>
          <w:p w:rsidR="00812434" w:rsidRPr="001E7155" w:rsidRDefault="00812434" w:rsidP="004D2C8B">
            <w:pPr>
              <w:ind w:firstLine="0"/>
              <w:jc w:val="center"/>
              <w:rPr>
                <w:sz w:val="24"/>
                <w:szCs w:val="24"/>
              </w:rPr>
            </w:pPr>
            <w:r w:rsidRPr="001E7155">
              <w:rPr>
                <w:sz w:val="24"/>
                <w:szCs w:val="24"/>
              </w:rPr>
              <w:t>Объекты придорожного сервиса 4.9.1</w:t>
            </w:r>
          </w:p>
        </w:tc>
        <w:tc>
          <w:tcPr>
            <w:tcW w:w="4111" w:type="dxa"/>
          </w:tcPr>
          <w:p w:rsidR="00812434" w:rsidRPr="001E7155" w:rsidRDefault="00812434" w:rsidP="004D2C8B">
            <w:pPr>
              <w:ind w:firstLine="0"/>
              <w:rPr>
                <w:sz w:val="24"/>
                <w:szCs w:val="24"/>
              </w:rPr>
            </w:pPr>
            <w:r w:rsidRPr="001E7155">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92" w:type="dxa"/>
          </w:tcPr>
          <w:p w:rsidR="00812434" w:rsidRPr="001E7155" w:rsidRDefault="00812434" w:rsidP="004D2C8B">
            <w:pPr>
              <w:ind w:firstLine="0"/>
              <w:jc w:val="center"/>
              <w:rPr>
                <w:sz w:val="24"/>
                <w:szCs w:val="24"/>
              </w:rPr>
            </w:pPr>
            <w:r w:rsidRPr="001E7155">
              <w:rPr>
                <w:sz w:val="24"/>
                <w:szCs w:val="24"/>
              </w:rPr>
              <w:t>1000</w:t>
            </w:r>
          </w:p>
        </w:tc>
        <w:tc>
          <w:tcPr>
            <w:tcW w:w="993" w:type="dxa"/>
          </w:tcPr>
          <w:p w:rsidR="00812434" w:rsidRPr="001E7155" w:rsidRDefault="00812434" w:rsidP="004D2C8B">
            <w:pPr>
              <w:ind w:firstLine="0"/>
              <w:jc w:val="center"/>
              <w:rPr>
                <w:sz w:val="24"/>
                <w:szCs w:val="24"/>
              </w:rPr>
            </w:pPr>
            <w:r w:rsidRPr="001E7155">
              <w:rPr>
                <w:sz w:val="24"/>
                <w:szCs w:val="24"/>
              </w:rPr>
              <w:t>10000</w:t>
            </w:r>
          </w:p>
        </w:tc>
        <w:tc>
          <w:tcPr>
            <w:tcW w:w="1134" w:type="dxa"/>
          </w:tcPr>
          <w:p w:rsidR="00812434" w:rsidRPr="001E7155" w:rsidRDefault="00812434" w:rsidP="004D2C8B">
            <w:pPr>
              <w:ind w:firstLine="0"/>
              <w:jc w:val="center"/>
              <w:rPr>
                <w:sz w:val="24"/>
                <w:szCs w:val="24"/>
              </w:rPr>
            </w:pPr>
            <w:r w:rsidRPr="001E7155">
              <w:rPr>
                <w:sz w:val="24"/>
                <w:szCs w:val="24"/>
              </w:rPr>
              <w:t>не подлежит установлению</w:t>
            </w:r>
          </w:p>
        </w:tc>
        <w:tc>
          <w:tcPr>
            <w:tcW w:w="1383" w:type="dxa"/>
          </w:tcPr>
          <w:p w:rsidR="00812434" w:rsidRPr="001E7155" w:rsidRDefault="00812434" w:rsidP="004D2C8B">
            <w:pPr>
              <w:ind w:firstLine="0"/>
              <w:jc w:val="center"/>
              <w:rPr>
                <w:sz w:val="24"/>
                <w:szCs w:val="24"/>
              </w:rPr>
            </w:pPr>
            <w:r w:rsidRPr="001E7155">
              <w:rPr>
                <w:sz w:val="24"/>
                <w:szCs w:val="24"/>
              </w:rPr>
              <w:t>3/15</w:t>
            </w:r>
          </w:p>
        </w:tc>
        <w:tc>
          <w:tcPr>
            <w:tcW w:w="1735" w:type="dxa"/>
          </w:tcPr>
          <w:p w:rsidR="00812434" w:rsidRPr="001E7155" w:rsidRDefault="00812434" w:rsidP="004D2C8B">
            <w:pPr>
              <w:ind w:firstLine="0"/>
              <w:jc w:val="center"/>
              <w:rPr>
                <w:sz w:val="24"/>
                <w:szCs w:val="24"/>
              </w:rPr>
            </w:pPr>
            <w:r w:rsidRPr="001E7155">
              <w:rPr>
                <w:sz w:val="24"/>
                <w:szCs w:val="24"/>
              </w:rPr>
              <w:t>60 %</w:t>
            </w:r>
          </w:p>
        </w:tc>
        <w:tc>
          <w:tcPr>
            <w:tcW w:w="1559" w:type="dxa"/>
          </w:tcPr>
          <w:p w:rsidR="00812434" w:rsidRPr="001E7155" w:rsidRDefault="00812434" w:rsidP="004D2C8B">
            <w:pPr>
              <w:ind w:firstLine="0"/>
              <w:jc w:val="center"/>
              <w:rPr>
                <w:sz w:val="24"/>
                <w:szCs w:val="24"/>
              </w:rPr>
            </w:pPr>
            <w:r w:rsidRPr="001E7155">
              <w:rPr>
                <w:sz w:val="24"/>
                <w:szCs w:val="24"/>
              </w:rPr>
              <w:t>1</w:t>
            </w:r>
          </w:p>
        </w:tc>
        <w:tc>
          <w:tcPr>
            <w:tcW w:w="2126" w:type="dxa"/>
          </w:tcPr>
          <w:p w:rsidR="00812434" w:rsidRPr="001E7155" w:rsidRDefault="00812434" w:rsidP="004D2C8B">
            <w:pPr>
              <w:ind w:firstLine="0"/>
              <w:jc w:val="center"/>
              <w:rPr>
                <w:sz w:val="24"/>
                <w:szCs w:val="24"/>
              </w:rPr>
            </w:pPr>
            <w:r w:rsidRPr="001E7155">
              <w:rPr>
                <w:sz w:val="24"/>
                <w:szCs w:val="24"/>
              </w:rPr>
              <w:t>-</w:t>
            </w:r>
          </w:p>
        </w:tc>
      </w:tr>
    </w:tbl>
    <w:p w:rsidR="00812434" w:rsidRPr="001E7155" w:rsidRDefault="00812434" w:rsidP="00797A8E">
      <w:pPr>
        <w:ind w:firstLine="567"/>
        <w:rPr>
          <w:lang w:val="en-US"/>
        </w:rPr>
      </w:pPr>
    </w:p>
    <w:p w:rsidR="004D2C8B" w:rsidRPr="001E7155" w:rsidRDefault="004D2C8B" w:rsidP="004D2C8B">
      <w:pPr>
        <w:jc w:val="center"/>
        <w:rPr>
          <w:b/>
          <w:shd w:val="clear" w:color="auto" w:fill="FFFFFF"/>
        </w:rPr>
      </w:pPr>
      <w:r w:rsidRPr="001E7155">
        <w:rPr>
          <w:b/>
          <w:shd w:val="clear" w:color="auto" w:fill="FFFFFF"/>
        </w:rPr>
        <w:t>Вспомогательные виды разрешенного использования</w:t>
      </w:r>
    </w:p>
    <w:p w:rsidR="004D2C8B" w:rsidRPr="001E7155" w:rsidRDefault="004D2C8B" w:rsidP="004D2C8B">
      <w:pPr>
        <w:jc w:val="center"/>
        <w:rPr>
          <w:b/>
          <w:shd w:val="clear" w:color="auto" w:fill="FFFFFF"/>
        </w:rPr>
      </w:pPr>
    </w:p>
    <w:p w:rsidR="004D2C8B" w:rsidRPr="001E7155" w:rsidRDefault="004D2C8B" w:rsidP="004D2C8B">
      <w:pPr>
        <w:ind w:firstLine="567"/>
      </w:pPr>
      <w:proofErr w:type="gramStart"/>
      <w:r w:rsidRPr="001E715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1E7155">
        <w:t xml:space="preserve"> с которыми установлены  вспомогательные виды разрешенного использования.</w:t>
      </w:r>
    </w:p>
    <w:p w:rsidR="004D2C8B" w:rsidRPr="001E7155" w:rsidRDefault="004D2C8B" w:rsidP="004D2C8B">
      <w:pPr>
        <w:rPr>
          <w:shd w:val="clear" w:color="auto" w:fill="FFFFFF"/>
        </w:rPr>
      </w:pPr>
    </w:p>
    <w:p w:rsidR="004D2C8B" w:rsidRPr="001E7155" w:rsidRDefault="004D2C8B" w:rsidP="004D2C8B">
      <w:pPr>
        <w:tabs>
          <w:tab w:val="left" w:pos="1320"/>
        </w:tabs>
        <w:ind w:firstLine="567"/>
      </w:pPr>
      <w:r w:rsidRPr="001E7155">
        <w:rPr>
          <w:shd w:val="clear" w:color="auto" w:fill="FFFFFF"/>
        </w:rPr>
        <w:t xml:space="preserve">- </w:t>
      </w:r>
      <w:r w:rsidRPr="001E7155">
        <w:t>Земельные участки (территории) общего пользования 12.0</w:t>
      </w:r>
    </w:p>
    <w:p w:rsidR="00812434" w:rsidRPr="001E7155" w:rsidRDefault="00812434" w:rsidP="00797A8E">
      <w:pPr>
        <w:ind w:firstLine="567"/>
      </w:pPr>
    </w:p>
    <w:p w:rsidR="00ED063E" w:rsidRPr="001E7155" w:rsidRDefault="00ED063E" w:rsidP="00ED063E">
      <w:pPr>
        <w:pStyle w:val="3"/>
      </w:pPr>
      <w:r w:rsidRPr="001E7155">
        <w:t xml:space="preserve">Статья 24.3 </w:t>
      </w:r>
      <w:r w:rsidRPr="001E7155">
        <w:tab/>
        <w:t>Градостроительные регламенты. Производственные зоны, зоны инженерной и транспортной инфраструктур</w:t>
      </w:r>
    </w:p>
    <w:p w:rsidR="00ED063E" w:rsidRPr="001E7155" w:rsidRDefault="00ED063E" w:rsidP="00ED063E"/>
    <w:p w:rsidR="00ED063E" w:rsidRPr="00107B68" w:rsidRDefault="00ED063E" w:rsidP="00ED063E">
      <w:pPr>
        <w:rPr>
          <w:b/>
        </w:rPr>
      </w:pPr>
      <w:r w:rsidRPr="00107B68">
        <w:rPr>
          <w:b/>
        </w:rPr>
        <w:t>ПИТ Производственн</w:t>
      </w:r>
      <w:r w:rsidR="00107B68" w:rsidRPr="00107B68">
        <w:rPr>
          <w:b/>
        </w:rPr>
        <w:t>ая зона, зона</w:t>
      </w:r>
      <w:r w:rsidRPr="00107B68">
        <w:rPr>
          <w:b/>
        </w:rPr>
        <w:t xml:space="preserve"> инженерной и  транспортной инфраструктур.</w:t>
      </w:r>
    </w:p>
    <w:p w:rsidR="00ED063E" w:rsidRPr="001E7155" w:rsidRDefault="00ED063E" w:rsidP="00ED063E">
      <w:pPr>
        <w:rPr>
          <w:b/>
          <w:u w:val="single"/>
        </w:rPr>
      </w:pPr>
    </w:p>
    <w:p w:rsidR="00ED063E" w:rsidRPr="001E7155" w:rsidRDefault="00ED063E" w:rsidP="00ED063E">
      <w:proofErr w:type="gramStart"/>
      <w:r w:rsidRPr="001E7155">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w:t>
      </w:r>
      <w:r w:rsidRPr="001E7155">
        <w:lastRenderedPageBreak/>
        <w:t>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ED063E" w:rsidRPr="001E7155" w:rsidRDefault="00ED063E" w:rsidP="00ED063E">
      <w:r w:rsidRPr="001E7155">
        <w:t>Производственная зона включает территории всех предприятий основного и сопутствующего назначения со всеми их зданиями, сооружениями и коммуникациями.</w:t>
      </w:r>
    </w:p>
    <w:p w:rsidR="00ED063E" w:rsidRPr="001E7155" w:rsidRDefault="00ED063E" w:rsidP="00ED063E">
      <w:r w:rsidRPr="001E7155">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ED063E" w:rsidRPr="001E7155" w:rsidRDefault="00ED063E" w:rsidP="00ED063E">
      <w:pPr>
        <w:numPr>
          <w:ilvl w:val="0"/>
          <w:numId w:val="32"/>
        </w:numPr>
        <w:ind w:left="0" w:firstLine="709"/>
      </w:pPr>
      <w:r w:rsidRPr="001E7155">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ED063E" w:rsidRPr="001E7155" w:rsidRDefault="00ED063E" w:rsidP="00ED063E">
      <w:pPr>
        <w:numPr>
          <w:ilvl w:val="0"/>
          <w:numId w:val="32"/>
        </w:numPr>
        <w:ind w:left="0" w:firstLine="709"/>
      </w:pPr>
      <w:r w:rsidRPr="001E7155">
        <w:t>При размещении и реконструкции предприятий и других объектов на территории производственной зоны необходимо учитывать размеры санитарно-защитных зон.</w:t>
      </w:r>
    </w:p>
    <w:p w:rsidR="00ED063E" w:rsidRPr="001E7155" w:rsidRDefault="00ED063E" w:rsidP="00ED063E">
      <w:pPr>
        <w:numPr>
          <w:ilvl w:val="0"/>
          <w:numId w:val="32"/>
        </w:numPr>
        <w:ind w:left="0" w:firstLine="709"/>
      </w:pPr>
      <w:r w:rsidRPr="001E7155">
        <w:t xml:space="preserve">Размеры санитарно-защитных зон следует устанавливать с учетом требований </w:t>
      </w:r>
      <w:proofErr w:type="spellStart"/>
      <w:r w:rsidRPr="001E7155">
        <w:t>СанПиН</w:t>
      </w:r>
      <w:proofErr w:type="spellEnd"/>
      <w:r w:rsidRPr="001E7155">
        <w:t xml:space="preserve">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ED063E" w:rsidRPr="001E7155" w:rsidRDefault="00ED063E" w:rsidP="00ED063E">
      <w:pPr>
        <w:rPr>
          <w:bCs/>
        </w:rPr>
      </w:pPr>
      <w:proofErr w:type="gramStart"/>
      <w:r w:rsidRPr="001E7155">
        <w:rPr>
          <w:bCs/>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1E7155">
        <w:rPr>
          <w:bCs/>
        </w:rPr>
        <w:t>коттеджной</w:t>
      </w:r>
      <w:proofErr w:type="spellEnd"/>
      <w:r w:rsidRPr="001E7155">
        <w:rPr>
          <w:bCs/>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ED063E" w:rsidRPr="001E7155" w:rsidRDefault="00ED063E" w:rsidP="00ED063E">
      <w:pPr>
        <w:rPr>
          <w:bCs/>
        </w:rPr>
      </w:pPr>
      <w:proofErr w:type="gramStart"/>
      <w:r w:rsidRPr="001E7155">
        <w:rPr>
          <w:bC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ED063E" w:rsidRPr="001E7155" w:rsidRDefault="00ED063E" w:rsidP="00ED063E">
      <w:pPr>
        <w:rPr>
          <w:bCs/>
        </w:rPr>
      </w:pPr>
      <w:r w:rsidRPr="001E7155">
        <w:rPr>
          <w:bCs/>
        </w:rPr>
        <w:t>Допускается размещать в границах санитарно-защитной зоны промышленного объекта или производства:</w:t>
      </w:r>
    </w:p>
    <w:p w:rsidR="00ED063E" w:rsidRPr="001E7155" w:rsidRDefault="00ED063E" w:rsidP="00ED063E">
      <w:pPr>
        <w:rPr>
          <w:bCs/>
        </w:rPr>
      </w:pPr>
      <w:r w:rsidRPr="001E7155">
        <w:rPr>
          <w:bCs/>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1E7155">
        <w:rPr>
          <w:bCs/>
        </w:rPr>
        <w:t>электроподстанции</w:t>
      </w:r>
      <w:proofErr w:type="spellEnd"/>
      <w:r w:rsidRPr="001E7155">
        <w:rPr>
          <w:bCs/>
        </w:rPr>
        <w:t xml:space="preserve">, </w:t>
      </w:r>
      <w:proofErr w:type="spellStart"/>
      <w:r w:rsidRPr="001E7155">
        <w:rPr>
          <w:bCs/>
        </w:rPr>
        <w:t>нефт</w:t>
      </w:r>
      <w:proofErr w:type="gramStart"/>
      <w:r w:rsidRPr="001E7155">
        <w:rPr>
          <w:bCs/>
        </w:rPr>
        <w:t>е</w:t>
      </w:r>
      <w:proofErr w:type="spellEnd"/>
      <w:r w:rsidRPr="001E7155">
        <w:rPr>
          <w:bCs/>
        </w:rPr>
        <w:t>-</w:t>
      </w:r>
      <w:proofErr w:type="gramEnd"/>
      <w:r w:rsidRPr="001E7155">
        <w:rPr>
          <w:bCs/>
        </w:rPr>
        <w:t xml:space="preserve"> и газопроводы, артезианские скважины для технического водоснабжения, </w:t>
      </w:r>
      <w:proofErr w:type="spellStart"/>
      <w:r w:rsidRPr="001E7155">
        <w:rPr>
          <w:bCs/>
        </w:rPr>
        <w:t>водоохлаждающие</w:t>
      </w:r>
      <w:proofErr w:type="spellEnd"/>
      <w:r w:rsidRPr="001E7155">
        <w:rPr>
          <w:bC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ED063E" w:rsidRPr="001E7155" w:rsidRDefault="00ED063E" w:rsidP="00ED063E">
      <w:pPr>
        <w:rPr>
          <w:bCs/>
        </w:rPr>
      </w:pPr>
      <w:r w:rsidRPr="001E7155">
        <w:rPr>
          <w:bCs/>
        </w:rPr>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D063E" w:rsidRPr="001E7155" w:rsidRDefault="00ED063E" w:rsidP="00ED063E">
      <w:pPr>
        <w:spacing w:before="240"/>
        <w:rPr>
          <w:bCs/>
        </w:rPr>
      </w:pPr>
      <w:r w:rsidRPr="001E7155">
        <w:rPr>
          <w:bC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12434" w:rsidRPr="001E7155" w:rsidRDefault="00812434" w:rsidP="00797A8E">
      <w:pPr>
        <w:ind w:firstLine="567"/>
      </w:pPr>
    </w:p>
    <w:tbl>
      <w:tblPr>
        <w:tblStyle w:val="19"/>
        <w:tblW w:w="15309" w:type="dxa"/>
        <w:tblLayout w:type="fixed"/>
        <w:tblLook w:val="04A0"/>
      </w:tblPr>
      <w:tblGrid>
        <w:gridCol w:w="1668"/>
        <w:gridCol w:w="4003"/>
        <w:gridCol w:w="992"/>
        <w:gridCol w:w="1100"/>
        <w:gridCol w:w="34"/>
        <w:gridCol w:w="993"/>
        <w:gridCol w:w="1417"/>
        <w:gridCol w:w="1701"/>
        <w:gridCol w:w="1559"/>
        <w:gridCol w:w="1842"/>
      </w:tblGrid>
      <w:tr w:rsidR="00ED063E" w:rsidRPr="001E7155" w:rsidTr="009E1BF9">
        <w:trPr>
          <w:trHeight w:val="138"/>
        </w:trPr>
        <w:tc>
          <w:tcPr>
            <w:tcW w:w="15309" w:type="dxa"/>
            <w:gridSpan w:val="10"/>
          </w:tcPr>
          <w:p w:rsidR="00ED063E" w:rsidRPr="001E7155" w:rsidRDefault="00ED063E" w:rsidP="00BD78E0">
            <w:pPr>
              <w:jc w:val="center"/>
              <w:rPr>
                <w:b/>
                <w:sz w:val="24"/>
                <w:szCs w:val="24"/>
              </w:rPr>
            </w:pPr>
            <w:r w:rsidRPr="001E7155">
              <w:rPr>
                <w:b/>
                <w:sz w:val="24"/>
                <w:szCs w:val="24"/>
              </w:rPr>
              <w:t>Основные виды разрешенного использования</w:t>
            </w:r>
          </w:p>
        </w:tc>
      </w:tr>
      <w:tr w:rsidR="00ED063E" w:rsidRPr="001E7155" w:rsidTr="00BD78E0">
        <w:trPr>
          <w:trHeight w:val="138"/>
        </w:trPr>
        <w:tc>
          <w:tcPr>
            <w:tcW w:w="1668" w:type="dxa"/>
            <w:vMerge w:val="restart"/>
          </w:tcPr>
          <w:p w:rsidR="00ED063E" w:rsidRPr="001E7155" w:rsidRDefault="00ED063E" w:rsidP="00ED063E">
            <w:pPr>
              <w:ind w:firstLine="0"/>
              <w:jc w:val="center"/>
              <w:rPr>
                <w:b/>
                <w:sz w:val="24"/>
                <w:szCs w:val="24"/>
              </w:rPr>
            </w:pPr>
            <w:r w:rsidRPr="001E7155">
              <w:rPr>
                <w:b/>
                <w:sz w:val="24"/>
                <w:szCs w:val="24"/>
              </w:rPr>
              <w:t>Наименование и код ВРИ</w:t>
            </w:r>
          </w:p>
        </w:tc>
        <w:tc>
          <w:tcPr>
            <w:tcW w:w="4003" w:type="dxa"/>
            <w:vMerge w:val="restart"/>
            <w:noWrap/>
          </w:tcPr>
          <w:p w:rsidR="00ED063E" w:rsidRPr="001E7155" w:rsidRDefault="00ED063E" w:rsidP="00ED063E">
            <w:pPr>
              <w:ind w:firstLine="0"/>
              <w:jc w:val="center"/>
              <w:rPr>
                <w:b/>
                <w:sz w:val="24"/>
                <w:szCs w:val="24"/>
              </w:rPr>
            </w:pPr>
            <w:r w:rsidRPr="001E7155">
              <w:rPr>
                <w:b/>
                <w:sz w:val="24"/>
                <w:szCs w:val="24"/>
              </w:rPr>
              <w:t>Описание ВРИ</w:t>
            </w:r>
          </w:p>
        </w:tc>
        <w:tc>
          <w:tcPr>
            <w:tcW w:w="3119" w:type="dxa"/>
            <w:gridSpan w:val="4"/>
          </w:tcPr>
          <w:p w:rsidR="00ED063E" w:rsidRPr="001E7155" w:rsidRDefault="00ED063E" w:rsidP="00ED063E">
            <w:pPr>
              <w:ind w:firstLine="0"/>
              <w:rPr>
                <w:b/>
                <w:sz w:val="24"/>
                <w:szCs w:val="24"/>
              </w:rPr>
            </w:pPr>
            <w:r w:rsidRPr="001E7155">
              <w:rPr>
                <w:b/>
                <w:sz w:val="24"/>
                <w:szCs w:val="24"/>
              </w:rPr>
              <w:t>Предельные размеры земельных участков</w:t>
            </w:r>
          </w:p>
        </w:tc>
        <w:tc>
          <w:tcPr>
            <w:tcW w:w="1417" w:type="dxa"/>
            <w:vMerge w:val="restart"/>
          </w:tcPr>
          <w:p w:rsidR="00ED063E" w:rsidRPr="001E7155" w:rsidRDefault="00ED063E" w:rsidP="009E1BF9">
            <w:pPr>
              <w:ind w:firstLine="0"/>
              <w:jc w:val="center"/>
              <w:rPr>
                <w:b/>
                <w:sz w:val="24"/>
                <w:szCs w:val="24"/>
              </w:rPr>
            </w:pPr>
            <w:r w:rsidRPr="001E7155">
              <w:rPr>
                <w:b/>
                <w:sz w:val="24"/>
                <w:szCs w:val="24"/>
              </w:rPr>
              <w:t>Предельное количество этажей. Предельная высота.</w:t>
            </w:r>
          </w:p>
          <w:p w:rsidR="00ED063E" w:rsidRPr="001E7155" w:rsidRDefault="00ED063E" w:rsidP="009E1BF9">
            <w:pPr>
              <w:ind w:firstLine="0"/>
              <w:jc w:val="center"/>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701" w:type="dxa"/>
            <w:vMerge w:val="restart"/>
            <w:noWrap/>
          </w:tcPr>
          <w:p w:rsidR="00ED063E" w:rsidRPr="001E7155" w:rsidRDefault="00ED063E" w:rsidP="009E1BF9">
            <w:pPr>
              <w:ind w:firstLine="0"/>
              <w:jc w:val="center"/>
              <w:rPr>
                <w:b/>
                <w:sz w:val="24"/>
                <w:szCs w:val="24"/>
              </w:rPr>
            </w:pPr>
            <w:r w:rsidRPr="001E7155">
              <w:rPr>
                <w:b/>
                <w:sz w:val="24"/>
                <w:szCs w:val="24"/>
              </w:rPr>
              <w:t>Максимальный процент застройки в границах земельного участка</w:t>
            </w:r>
          </w:p>
        </w:tc>
        <w:tc>
          <w:tcPr>
            <w:tcW w:w="1559" w:type="dxa"/>
            <w:vMerge w:val="restart"/>
            <w:noWrap/>
          </w:tcPr>
          <w:p w:rsidR="00ED063E" w:rsidRPr="001E7155" w:rsidRDefault="00ED063E" w:rsidP="009E1BF9">
            <w:pPr>
              <w:ind w:firstLine="0"/>
              <w:jc w:val="center"/>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1842" w:type="dxa"/>
            <w:vMerge w:val="restart"/>
          </w:tcPr>
          <w:p w:rsidR="00ED063E" w:rsidRPr="001E7155" w:rsidRDefault="00ED063E" w:rsidP="009E1BF9">
            <w:pPr>
              <w:ind w:firstLine="0"/>
              <w:jc w:val="center"/>
              <w:rPr>
                <w:b/>
                <w:sz w:val="24"/>
                <w:szCs w:val="24"/>
              </w:rPr>
            </w:pPr>
            <w:r w:rsidRPr="001E7155">
              <w:rPr>
                <w:b/>
                <w:sz w:val="24"/>
                <w:szCs w:val="24"/>
              </w:rPr>
              <w:t>Иные предельные параметры</w:t>
            </w:r>
          </w:p>
        </w:tc>
      </w:tr>
      <w:tr w:rsidR="00ED063E" w:rsidRPr="001E7155" w:rsidTr="001E7155">
        <w:trPr>
          <w:trHeight w:val="102"/>
        </w:trPr>
        <w:tc>
          <w:tcPr>
            <w:tcW w:w="1668" w:type="dxa"/>
            <w:vMerge/>
          </w:tcPr>
          <w:p w:rsidR="00ED063E" w:rsidRPr="001E7155" w:rsidRDefault="00ED063E" w:rsidP="00BD78E0">
            <w:pPr>
              <w:rPr>
                <w:sz w:val="24"/>
                <w:szCs w:val="24"/>
              </w:rPr>
            </w:pPr>
          </w:p>
        </w:tc>
        <w:tc>
          <w:tcPr>
            <w:tcW w:w="4003" w:type="dxa"/>
            <w:vMerge/>
          </w:tcPr>
          <w:p w:rsidR="00ED063E" w:rsidRPr="001E7155" w:rsidRDefault="00ED063E" w:rsidP="00BD78E0">
            <w:pPr>
              <w:rPr>
                <w:sz w:val="24"/>
                <w:szCs w:val="24"/>
              </w:rPr>
            </w:pPr>
          </w:p>
        </w:tc>
        <w:tc>
          <w:tcPr>
            <w:tcW w:w="2092" w:type="dxa"/>
            <w:gridSpan w:val="2"/>
            <w:noWrap/>
          </w:tcPr>
          <w:p w:rsidR="00ED063E" w:rsidRPr="001E7155" w:rsidRDefault="00ED063E" w:rsidP="009E1BF9">
            <w:pPr>
              <w:ind w:firstLine="0"/>
              <w:jc w:val="center"/>
              <w:rPr>
                <w:b/>
                <w:sz w:val="24"/>
                <w:szCs w:val="24"/>
                <w:lang w:val="en-US"/>
              </w:rPr>
            </w:pPr>
            <w:r w:rsidRPr="001E7155">
              <w:rPr>
                <w:b/>
                <w:sz w:val="24"/>
                <w:szCs w:val="24"/>
              </w:rPr>
              <w:t>Площадь</w:t>
            </w:r>
          </w:p>
          <w:p w:rsidR="00ED063E" w:rsidRPr="001E7155" w:rsidRDefault="00ED063E" w:rsidP="009E1BF9">
            <w:pPr>
              <w:ind w:firstLine="0"/>
              <w:jc w:val="center"/>
              <w:rPr>
                <w:b/>
                <w:sz w:val="24"/>
                <w:szCs w:val="24"/>
              </w:rPr>
            </w:pPr>
            <w:r w:rsidRPr="001E7155">
              <w:rPr>
                <w:b/>
                <w:sz w:val="24"/>
                <w:szCs w:val="24"/>
              </w:rPr>
              <w:t>(кв. м.)</w:t>
            </w:r>
          </w:p>
        </w:tc>
        <w:tc>
          <w:tcPr>
            <w:tcW w:w="1027" w:type="dxa"/>
            <w:gridSpan w:val="2"/>
            <w:noWrap/>
          </w:tcPr>
          <w:p w:rsidR="00ED063E" w:rsidRPr="001E7155" w:rsidRDefault="00ED063E" w:rsidP="009E1BF9">
            <w:pPr>
              <w:ind w:firstLine="0"/>
              <w:jc w:val="center"/>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w:t>
            </w:r>
          </w:p>
        </w:tc>
        <w:tc>
          <w:tcPr>
            <w:tcW w:w="1417" w:type="dxa"/>
            <w:vMerge/>
          </w:tcPr>
          <w:p w:rsidR="00ED063E" w:rsidRPr="001E7155" w:rsidRDefault="00ED063E" w:rsidP="00BD78E0">
            <w:pPr>
              <w:rPr>
                <w:sz w:val="24"/>
                <w:szCs w:val="24"/>
              </w:rPr>
            </w:pPr>
          </w:p>
        </w:tc>
        <w:tc>
          <w:tcPr>
            <w:tcW w:w="1701" w:type="dxa"/>
            <w:vMerge/>
          </w:tcPr>
          <w:p w:rsidR="00ED063E" w:rsidRPr="001E7155" w:rsidRDefault="00ED063E" w:rsidP="00BD78E0">
            <w:pPr>
              <w:rPr>
                <w:sz w:val="24"/>
                <w:szCs w:val="24"/>
              </w:rPr>
            </w:pPr>
          </w:p>
        </w:tc>
        <w:tc>
          <w:tcPr>
            <w:tcW w:w="1559" w:type="dxa"/>
            <w:vMerge/>
          </w:tcPr>
          <w:p w:rsidR="00ED063E" w:rsidRPr="001E7155" w:rsidRDefault="00ED063E" w:rsidP="00BD78E0">
            <w:pPr>
              <w:rPr>
                <w:sz w:val="24"/>
                <w:szCs w:val="24"/>
              </w:rPr>
            </w:pPr>
          </w:p>
        </w:tc>
        <w:tc>
          <w:tcPr>
            <w:tcW w:w="1842" w:type="dxa"/>
            <w:vMerge/>
          </w:tcPr>
          <w:p w:rsidR="00ED063E" w:rsidRPr="001E7155" w:rsidRDefault="00ED063E" w:rsidP="00BD78E0">
            <w:pPr>
              <w:rPr>
                <w:sz w:val="24"/>
                <w:szCs w:val="24"/>
              </w:rPr>
            </w:pPr>
          </w:p>
        </w:tc>
      </w:tr>
      <w:tr w:rsidR="00ED063E" w:rsidRPr="001E7155" w:rsidTr="001E7155">
        <w:trPr>
          <w:trHeight w:val="77"/>
        </w:trPr>
        <w:tc>
          <w:tcPr>
            <w:tcW w:w="1668" w:type="dxa"/>
            <w:vMerge/>
          </w:tcPr>
          <w:p w:rsidR="00ED063E" w:rsidRPr="001E7155" w:rsidRDefault="00ED063E" w:rsidP="00BD78E0">
            <w:pPr>
              <w:rPr>
                <w:sz w:val="24"/>
                <w:szCs w:val="24"/>
              </w:rPr>
            </w:pPr>
          </w:p>
        </w:tc>
        <w:tc>
          <w:tcPr>
            <w:tcW w:w="4003" w:type="dxa"/>
            <w:vMerge/>
          </w:tcPr>
          <w:p w:rsidR="00ED063E" w:rsidRPr="001E7155" w:rsidRDefault="00ED063E" w:rsidP="00BD78E0">
            <w:pPr>
              <w:rPr>
                <w:sz w:val="24"/>
                <w:szCs w:val="24"/>
              </w:rPr>
            </w:pPr>
          </w:p>
        </w:tc>
        <w:tc>
          <w:tcPr>
            <w:tcW w:w="992" w:type="dxa"/>
            <w:noWrap/>
          </w:tcPr>
          <w:p w:rsidR="00ED063E" w:rsidRPr="001E7155" w:rsidRDefault="00ED063E" w:rsidP="00ED063E">
            <w:pPr>
              <w:ind w:firstLine="0"/>
              <w:rPr>
                <w:b/>
                <w:sz w:val="24"/>
                <w:szCs w:val="24"/>
              </w:rPr>
            </w:pPr>
            <w:r w:rsidRPr="001E7155">
              <w:rPr>
                <w:b/>
                <w:sz w:val="24"/>
                <w:szCs w:val="24"/>
                <w:lang w:val="en-US"/>
              </w:rPr>
              <w:t>m</w:t>
            </w:r>
            <w:proofErr w:type="spellStart"/>
            <w:r w:rsidRPr="001E7155">
              <w:rPr>
                <w:b/>
                <w:sz w:val="24"/>
                <w:szCs w:val="24"/>
              </w:rPr>
              <w:t>in</w:t>
            </w:r>
            <w:proofErr w:type="spellEnd"/>
          </w:p>
        </w:tc>
        <w:tc>
          <w:tcPr>
            <w:tcW w:w="1100" w:type="dxa"/>
          </w:tcPr>
          <w:p w:rsidR="00ED063E" w:rsidRPr="001E7155" w:rsidRDefault="00ED063E" w:rsidP="00ED063E">
            <w:pPr>
              <w:ind w:firstLine="0"/>
              <w:rPr>
                <w:b/>
                <w:sz w:val="24"/>
                <w:szCs w:val="24"/>
              </w:rPr>
            </w:pPr>
            <w:r w:rsidRPr="001E7155">
              <w:rPr>
                <w:b/>
                <w:sz w:val="24"/>
                <w:szCs w:val="24"/>
                <w:lang w:val="en-US"/>
              </w:rPr>
              <w:t>m</w:t>
            </w:r>
            <w:proofErr w:type="spellStart"/>
            <w:r w:rsidRPr="001E7155">
              <w:rPr>
                <w:b/>
                <w:sz w:val="24"/>
                <w:szCs w:val="24"/>
              </w:rPr>
              <w:t>ax</w:t>
            </w:r>
            <w:proofErr w:type="spellEnd"/>
          </w:p>
        </w:tc>
        <w:tc>
          <w:tcPr>
            <w:tcW w:w="1027" w:type="dxa"/>
            <w:gridSpan w:val="2"/>
          </w:tcPr>
          <w:p w:rsidR="00ED063E" w:rsidRPr="001E7155" w:rsidRDefault="00ED063E" w:rsidP="00ED063E">
            <w:pPr>
              <w:ind w:firstLine="0"/>
              <w:rPr>
                <w:b/>
                <w:sz w:val="24"/>
                <w:szCs w:val="24"/>
              </w:rPr>
            </w:pPr>
            <w:r w:rsidRPr="001E7155">
              <w:rPr>
                <w:b/>
                <w:sz w:val="24"/>
                <w:szCs w:val="24"/>
                <w:lang w:val="en-US"/>
              </w:rPr>
              <w:t>m</w:t>
            </w:r>
            <w:proofErr w:type="spellStart"/>
            <w:r w:rsidRPr="001E7155">
              <w:rPr>
                <w:b/>
                <w:sz w:val="24"/>
                <w:szCs w:val="24"/>
              </w:rPr>
              <w:t>in</w:t>
            </w:r>
            <w:proofErr w:type="spellEnd"/>
          </w:p>
        </w:tc>
        <w:tc>
          <w:tcPr>
            <w:tcW w:w="1417" w:type="dxa"/>
            <w:vMerge/>
          </w:tcPr>
          <w:p w:rsidR="00ED063E" w:rsidRPr="001E7155" w:rsidRDefault="00ED063E" w:rsidP="00BD78E0">
            <w:pPr>
              <w:rPr>
                <w:sz w:val="24"/>
                <w:szCs w:val="24"/>
              </w:rPr>
            </w:pPr>
          </w:p>
        </w:tc>
        <w:tc>
          <w:tcPr>
            <w:tcW w:w="1701" w:type="dxa"/>
            <w:vMerge/>
          </w:tcPr>
          <w:p w:rsidR="00ED063E" w:rsidRPr="001E7155" w:rsidRDefault="00ED063E" w:rsidP="00BD78E0">
            <w:pPr>
              <w:jc w:val="center"/>
              <w:rPr>
                <w:sz w:val="24"/>
                <w:szCs w:val="24"/>
              </w:rPr>
            </w:pPr>
          </w:p>
        </w:tc>
        <w:tc>
          <w:tcPr>
            <w:tcW w:w="1559" w:type="dxa"/>
            <w:vMerge/>
          </w:tcPr>
          <w:p w:rsidR="00ED063E" w:rsidRPr="001E7155" w:rsidRDefault="00ED063E" w:rsidP="00BD78E0">
            <w:pPr>
              <w:jc w:val="center"/>
              <w:rPr>
                <w:sz w:val="24"/>
                <w:szCs w:val="24"/>
              </w:rPr>
            </w:pPr>
          </w:p>
        </w:tc>
        <w:tc>
          <w:tcPr>
            <w:tcW w:w="1842" w:type="dxa"/>
            <w:vMerge/>
          </w:tcPr>
          <w:p w:rsidR="00ED063E" w:rsidRPr="001E7155" w:rsidRDefault="00ED063E" w:rsidP="00BD78E0">
            <w:pPr>
              <w:jc w:val="center"/>
              <w:rPr>
                <w:sz w:val="24"/>
                <w:szCs w:val="24"/>
              </w:rPr>
            </w:pP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Объекты гаражного назначения 2.7.1</w:t>
            </w:r>
          </w:p>
        </w:tc>
        <w:tc>
          <w:tcPr>
            <w:tcW w:w="4003" w:type="dxa"/>
            <w:vAlign w:val="center"/>
          </w:tcPr>
          <w:p w:rsidR="00133C80" w:rsidRPr="001E7155" w:rsidRDefault="00133C80" w:rsidP="00D76F91">
            <w:pPr>
              <w:ind w:firstLine="0"/>
              <w:rPr>
                <w:sz w:val="24"/>
                <w:szCs w:val="24"/>
              </w:rPr>
            </w:pPr>
            <w:r w:rsidRPr="001E7155">
              <w:rPr>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Pr>
          <w:p w:rsidR="00133C80" w:rsidRPr="001E7155" w:rsidRDefault="00133C80" w:rsidP="00D76F91">
            <w:pPr>
              <w:spacing w:line="276" w:lineRule="auto"/>
              <w:ind w:firstLine="0"/>
              <w:jc w:val="center"/>
              <w:rPr>
                <w:sz w:val="24"/>
                <w:szCs w:val="24"/>
                <w:lang w:val="en-US"/>
              </w:rPr>
            </w:pPr>
            <w:r w:rsidRPr="001E7155">
              <w:rPr>
                <w:sz w:val="24"/>
                <w:szCs w:val="24"/>
              </w:rPr>
              <w:t>25</w:t>
            </w:r>
          </w:p>
        </w:tc>
        <w:tc>
          <w:tcPr>
            <w:tcW w:w="1134" w:type="dxa"/>
            <w:gridSpan w:val="2"/>
          </w:tcPr>
          <w:p w:rsidR="00133C80" w:rsidRPr="001E7155" w:rsidRDefault="00133C80" w:rsidP="00D76F91">
            <w:pPr>
              <w:spacing w:line="276" w:lineRule="auto"/>
              <w:ind w:firstLine="0"/>
              <w:jc w:val="center"/>
              <w:rPr>
                <w:sz w:val="24"/>
                <w:szCs w:val="24"/>
                <w:lang w:val="en-US"/>
              </w:rPr>
            </w:pPr>
            <w:r w:rsidRPr="001E7155">
              <w:rPr>
                <w:sz w:val="24"/>
                <w:szCs w:val="24"/>
              </w:rPr>
              <w:t>30000</w:t>
            </w:r>
          </w:p>
        </w:tc>
        <w:tc>
          <w:tcPr>
            <w:tcW w:w="993" w:type="dxa"/>
          </w:tcPr>
          <w:p w:rsidR="00133C80" w:rsidRPr="001E7155" w:rsidRDefault="00133C80" w:rsidP="00D76F91">
            <w:pPr>
              <w:spacing w:line="276" w:lineRule="auto"/>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spacing w:line="276" w:lineRule="auto"/>
              <w:ind w:firstLine="0"/>
              <w:jc w:val="center"/>
              <w:rPr>
                <w:sz w:val="24"/>
                <w:szCs w:val="24"/>
              </w:rPr>
            </w:pPr>
            <w:r w:rsidRPr="001E7155">
              <w:rPr>
                <w:sz w:val="24"/>
                <w:szCs w:val="24"/>
              </w:rPr>
              <w:t>3/12</w:t>
            </w:r>
          </w:p>
        </w:tc>
        <w:tc>
          <w:tcPr>
            <w:tcW w:w="1701" w:type="dxa"/>
          </w:tcPr>
          <w:p w:rsidR="00133C80" w:rsidRPr="001E7155" w:rsidRDefault="00133C80" w:rsidP="00D76F91">
            <w:pPr>
              <w:spacing w:line="276" w:lineRule="auto"/>
              <w:ind w:firstLine="0"/>
              <w:jc w:val="center"/>
              <w:rPr>
                <w:sz w:val="24"/>
                <w:szCs w:val="24"/>
              </w:rPr>
            </w:pPr>
            <w:r w:rsidRPr="001E7155">
              <w:rPr>
                <w:sz w:val="24"/>
                <w:szCs w:val="24"/>
              </w:rPr>
              <w:t>75 %</w:t>
            </w:r>
          </w:p>
        </w:tc>
        <w:tc>
          <w:tcPr>
            <w:tcW w:w="1559" w:type="dxa"/>
          </w:tcPr>
          <w:p w:rsidR="00133C80" w:rsidRPr="001E7155" w:rsidRDefault="00133C80" w:rsidP="00D76F91">
            <w:pPr>
              <w:spacing w:line="276" w:lineRule="auto"/>
              <w:ind w:firstLine="0"/>
              <w:jc w:val="center"/>
              <w:rPr>
                <w:sz w:val="24"/>
                <w:szCs w:val="24"/>
              </w:rPr>
            </w:pPr>
            <w:r w:rsidRPr="001E7155">
              <w:rPr>
                <w:sz w:val="24"/>
                <w:szCs w:val="24"/>
              </w:rPr>
              <w:t>1</w:t>
            </w:r>
          </w:p>
        </w:tc>
        <w:tc>
          <w:tcPr>
            <w:tcW w:w="1842" w:type="dxa"/>
          </w:tcPr>
          <w:p w:rsidR="00133C80" w:rsidRPr="001E7155" w:rsidRDefault="00133C80" w:rsidP="00D76F91">
            <w:pPr>
              <w:spacing w:line="276" w:lineRule="auto"/>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Коммунальное обслуживание 3.1</w:t>
            </w:r>
          </w:p>
        </w:tc>
        <w:tc>
          <w:tcPr>
            <w:tcW w:w="4003" w:type="dxa"/>
            <w:vAlign w:val="center"/>
          </w:tcPr>
          <w:p w:rsidR="00133C80" w:rsidRPr="001E7155" w:rsidRDefault="00133C80" w:rsidP="00D76F91">
            <w:pPr>
              <w:ind w:firstLine="0"/>
              <w:rPr>
                <w:sz w:val="24"/>
                <w:szCs w:val="24"/>
              </w:rPr>
            </w:pPr>
            <w:proofErr w:type="gramStart"/>
            <w:r w:rsidRPr="001E7155">
              <w:rPr>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w:t>
            </w:r>
            <w:r w:rsidRPr="001E7155">
              <w:rPr>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1E7155">
              <w:rPr>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92" w:type="dxa"/>
          </w:tcPr>
          <w:p w:rsidR="00133C80" w:rsidRPr="001E7155" w:rsidRDefault="00133C80" w:rsidP="00D76F91">
            <w:pPr>
              <w:ind w:firstLine="0"/>
              <w:jc w:val="center"/>
              <w:rPr>
                <w:sz w:val="24"/>
                <w:szCs w:val="24"/>
                <w:lang w:val="en-US"/>
              </w:rPr>
            </w:pPr>
            <w:r w:rsidRPr="001E7155">
              <w:rPr>
                <w:sz w:val="24"/>
                <w:szCs w:val="24"/>
                <w:lang w:val="en-US"/>
              </w:rPr>
              <w:lastRenderedPageBreak/>
              <w:t>1</w:t>
            </w:r>
            <w:r w:rsidRPr="001E7155">
              <w:rPr>
                <w:sz w:val="24"/>
                <w:szCs w:val="24"/>
              </w:rPr>
              <w:t>0</w:t>
            </w:r>
          </w:p>
        </w:tc>
        <w:tc>
          <w:tcPr>
            <w:tcW w:w="1134" w:type="dxa"/>
            <w:gridSpan w:val="2"/>
          </w:tcPr>
          <w:p w:rsidR="00133C80" w:rsidRPr="001E7155" w:rsidRDefault="00133C80" w:rsidP="00D76F91">
            <w:pPr>
              <w:ind w:firstLine="0"/>
              <w:jc w:val="center"/>
              <w:rPr>
                <w:sz w:val="24"/>
                <w:szCs w:val="24"/>
              </w:rPr>
            </w:pPr>
            <w:r w:rsidRPr="001E7155">
              <w:rPr>
                <w:sz w:val="24"/>
                <w:szCs w:val="24"/>
              </w:rPr>
              <w:t>100000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5/20</w:t>
            </w:r>
          </w:p>
        </w:tc>
        <w:tc>
          <w:tcPr>
            <w:tcW w:w="1701" w:type="dxa"/>
          </w:tcPr>
          <w:p w:rsidR="00133C80" w:rsidRPr="001E7155" w:rsidRDefault="00133C80" w:rsidP="00D76F91">
            <w:pPr>
              <w:ind w:firstLine="0"/>
              <w:jc w:val="center"/>
              <w:rPr>
                <w:sz w:val="24"/>
                <w:szCs w:val="24"/>
              </w:rPr>
            </w:pPr>
            <w:r w:rsidRPr="001E7155">
              <w:rPr>
                <w:sz w:val="24"/>
                <w:szCs w:val="24"/>
              </w:rPr>
              <w:t>75 %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lastRenderedPageBreak/>
              <w:t>Обеспечение научной деятельности 3.9</w:t>
            </w:r>
          </w:p>
        </w:tc>
        <w:tc>
          <w:tcPr>
            <w:tcW w:w="4003" w:type="dxa"/>
          </w:tcPr>
          <w:p w:rsidR="00133C80" w:rsidRPr="001E7155" w:rsidRDefault="00133C80" w:rsidP="00D76F91">
            <w:pPr>
              <w:ind w:firstLine="0"/>
              <w:rPr>
                <w:sz w:val="24"/>
                <w:szCs w:val="24"/>
              </w:rPr>
            </w:pPr>
            <w:proofErr w:type="gramStart"/>
            <w:r w:rsidRPr="001E7155">
              <w:rPr>
                <w:sz w:val="24"/>
                <w:szCs w:val="24"/>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992" w:type="dxa"/>
          </w:tcPr>
          <w:p w:rsidR="00133C80" w:rsidRPr="001E7155" w:rsidRDefault="00133C80" w:rsidP="00D76F91">
            <w:pPr>
              <w:ind w:firstLine="0"/>
              <w:jc w:val="center"/>
              <w:rPr>
                <w:sz w:val="24"/>
                <w:szCs w:val="24"/>
                <w:lang w:val="en-US"/>
              </w:rPr>
            </w:pPr>
            <w:r w:rsidRPr="001E7155">
              <w:rPr>
                <w:sz w:val="24"/>
                <w:szCs w:val="24"/>
              </w:rPr>
              <w:t>2500</w:t>
            </w:r>
          </w:p>
        </w:tc>
        <w:tc>
          <w:tcPr>
            <w:tcW w:w="1134" w:type="dxa"/>
            <w:gridSpan w:val="2"/>
          </w:tcPr>
          <w:p w:rsidR="00133C80" w:rsidRPr="001E7155" w:rsidRDefault="00133C80" w:rsidP="00D76F91">
            <w:pPr>
              <w:ind w:firstLine="0"/>
              <w:jc w:val="center"/>
              <w:rPr>
                <w:sz w:val="24"/>
                <w:szCs w:val="24"/>
                <w:lang w:val="en-US"/>
              </w:rPr>
            </w:pPr>
            <w:r w:rsidRPr="001E7155">
              <w:rPr>
                <w:sz w:val="24"/>
                <w:szCs w:val="24"/>
              </w:rPr>
              <w:t>100000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10/40</w:t>
            </w:r>
          </w:p>
        </w:tc>
        <w:tc>
          <w:tcPr>
            <w:tcW w:w="1701" w:type="dxa"/>
          </w:tcPr>
          <w:p w:rsidR="00133C80" w:rsidRPr="001E7155" w:rsidRDefault="00133C80" w:rsidP="00D76F91">
            <w:pPr>
              <w:ind w:firstLine="0"/>
              <w:jc w:val="center"/>
              <w:rPr>
                <w:sz w:val="24"/>
                <w:szCs w:val="24"/>
              </w:rPr>
            </w:pPr>
            <w:r w:rsidRPr="001E7155">
              <w:rPr>
                <w:sz w:val="24"/>
                <w:szCs w:val="24"/>
              </w:rPr>
              <w:t>61 %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Деловое управление 4.1</w:t>
            </w:r>
          </w:p>
        </w:tc>
        <w:tc>
          <w:tcPr>
            <w:tcW w:w="4003" w:type="dxa"/>
          </w:tcPr>
          <w:p w:rsidR="00133C80" w:rsidRPr="001E7155" w:rsidRDefault="00133C80" w:rsidP="00D76F91">
            <w:pPr>
              <w:ind w:firstLine="0"/>
              <w:rPr>
                <w:sz w:val="24"/>
                <w:szCs w:val="24"/>
              </w:rPr>
            </w:pPr>
            <w:r w:rsidRPr="001E7155">
              <w:rPr>
                <w:sz w:val="24"/>
                <w:szCs w:val="24"/>
              </w:rPr>
              <w:t xml:space="preserve">Размещение объектов капитального строительства с целью: размещения объектов управленческой деятельности, не связанной с </w:t>
            </w:r>
            <w:r w:rsidRPr="001E7155">
              <w:rPr>
                <w:sz w:val="24"/>
                <w:szCs w:val="24"/>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133C80" w:rsidRPr="001E7155" w:rsidRDefault="00133C80" w:rsidP="00D76F91">
            <w:pPr>
              <w:ind w:firstLine="0"/>
              <w:jc w:val="center"/>
              <w:rPr>
                <w:sz w:val="24"/>
                <w:szCs w:val="24"/>
              </w:rPr>
            </w:pPr>
            <w:r w:rsidRPr="001E7155">
              <w:rPr>
                <w:sz w:val="24"/>
                <w:szCs w:val="24"/>
              </w:rPr>
              <w:lastRenderedPageBreak/>
              <w:t>5000</w:t>
            </w:r>
          </w:p>
        </w:tc>
        <w:tc>
          <w:tcPr>
            <w:tcW w:w="1134" w:type="dxa"/>
            <w:gridSpan w:val="2"/>
          </w:tcPr>
          <w:p w:rsidR="00133C80" w:rsidRPr="001E7155" w:rsidRDefault="00133C80" w:rsidP="00D76F91">
            <w:pPr>
              <w:ind w:firstLine="0"/>
              <w:jc w:val="center"/>
              <w:rPr>
                <w:sz w:val="24"/>
                <w:szCs w:val="24"/>
              </w:rPr>
            </w:pPr>
            <w:r w:rsidRPr="001E7155">
              <w:rPr>
                <w:sz w:val="24"/>
                <w:szCs w:val="24"/>
              </w:rPr>
              <w:t>30000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w:t>
            </w:r>
            <w:r w:rsidRPr="001E7155">
              <w:rPr>
                <w:sz w:val="24"/>
                <w:szCs w:val="24"/>
              </w:rPr>
              <w:lastRenderedPageBreak/>
              <w:t>влению</w:t>
            </w:r>
          </w:p>
        </w:tc>
        <w:tc>
          <w:tcPr>
            <w:tcW w:w="1417" w:type="dxa"/>
          </w:tcPr>
          <w:p w:rsidR="00133C80" w:rsidRPr="001E7155" w:rsidRDefault="00133C80" w:rsidP="00D76F91">
            <w:pPr>
              <w:ind w:firstLine="0"/>
              <w:jc w:val="center"/>
              <w:rPr>
                <w:sz w:val="24"/>
                <w:szCs w:val="24"/>
              </w:rPr>
            </w:pPr>
            <w:r w:rsidRPr="001E7155">
              <w:rPr>
                <w:sz w:val="24"/>
                <w:szCs w:val="24"/>
              </w:rPr>
              <w:lastRenderedPageBreak/>
              <w:t>10/40</w:t>
            </w:r>
          </w:p>
        </w:tc>
        <w:tc>
          <w:tcPr>
            <w:tcW w:w="1701" w:type="dxa"/>
          </w:tcPr>
          <w:p w:rsidR="00133C80" w:rsidRPr="001E7155" w:rsidRDefault="00133C80" w:rsidP="00D76F91">
            <w:pPr>
              <w:ind w:firstLine="0"/>
              <w:jc w:val="center"/>
              <w:rPr>
                <w:sz w:val="24"/>
                <w:szCs w:val="24"/>
              </w:rPr>
            </w:pPr>
            <w:r w:rsidRPr="001E7155">
              <w:rPr>
                <w:sz w:val="24"/>
                <w:szCs w:val="24"/>
              </w:rPr>
              <w:t>49 %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lastRenderedPageBreak/>
              <w:t>Магазины 4.4</w:t>
            </w:r>
          </w:p>
        </w:tc>
        <w:tc>
          <w:tcPr>
            <w:tcW w:w="4003" w:type="dxa"/>
          </w:tcPr>
          <w:p w:rsidR="00133C80" w:rsidRPr="001E7155" w:rsidRDefault="00133C80" w:rsidP="00D76F91">
            <w:pPr>
              <w:ind w:firstLine="0"/>
              <w:rPr>
                <w:sz w:val="24"/>
                <w:szCs w:val="24"/>
              </w:rPr>
            </w:pPr>
            <w:r w:rsidRPr="001E7155">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Pr>
          <w:p w:rsidR="00133C80" w:rsidRPr="001E7155" w:rsidRDefault="00133C80" w:rsidP="00D76F91">
            <w:pPr>
              <w:spacing w:line="276" w:lineRule="auto"/>
              <w:ind w:firstLine="0"/>
              <w:jc w:val="center"/>
              <w:rPr>
                <w:sz w:val="24"/>
                <w:szCs w:val="24"/>
              </w:rPr>
            </w:pPr>
            <w:r w:rsidRPr="001E7155">
              <w:rPr>
                <w:sz w:val="24"/>
                <w:szCs w:val="24"/>
              </w:rPr>
              <w:t>200</w:t>
            </w:r>
          </w:p>
        </w:tc>
        <w:tc>
          <w:tcPr>
            <w:tcW w:w="1134" w:type="dxa"/>
            <w:gridSpan w:val="2"/>
          </w:tcPr>
          <w:p w:rsidR="00133C80" w:rsidRPr="001E7155" w:rsidRDefault="00133C80" w:rsidP="00D76F91">
            <w:pPr>
              <w:spacing w:line="276" w:lineRule="auto"/>
              <w:ind w:firstLine="0"/>
              <w:jc w:val="center"/>
              <w:rPr>
                <w:sz w:val="24"/>
                <w:szCs w:val="24"/>
              </w:rPr>
            </w:pPr>
            <w:r w:rsidRPr="001E7155">
              <w:rPr>
                <w:sz w:val="24"/>
                <w:szCs w:val="24"/>
              </w:rPr>
              <w:t>30000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spacing w:line="276" w:lineRule="auto"/>
              <w:ind w:firstLine="0"/>
              <w:jc w:val="center"/>
              <w:rPr>
                <w:sz w:val="24"/>
                <w:szCs w:val="24"/>
              </w:rPr>
            </w:pPr>
            <w:r w:rsidRPr="001E7155">
              <w:rPr>
                <w:sz w:val="24"/>
                <w:szCs w:val="24"/>
              </w:rPr>
              <w:t>5/20</w:t>
            </w:r>
          </w:p>
        </w:tc>
        <w:tc>
          <w:tcPr>
            <w:tcW w:w="1701" w:type="dxa"/>
          </w:tcPr>
          <w:p w:rsidR="00133C80" w:rsidRPr="001E7155" w:rsidRDefault="00133C80" w:rsidP="00D76F91">
            <w:pPr>
              <w:spacing w:line="276" w:lineRule="auto"/>
              <w:ind w:firstLine="0"/>
              <w:jc w:val="center"/>
              <w:rPr>
                <w:sz w:val="24"/>
                <w:szCs w:val="24"/>
              </w:rPr>
            </w:pPr>
            <w:r w:rsidRPr="001E7155">
              <w:rPr>
                <w:sz w:val="24"/>
                <w:szCs w:val="24"/>
              </w:rPr>
              <w:t>49 %</w:t>
            </w:r>
          </w:p>
        </w:tc>
        <w:tc>
          <w:tcPr>
            <w:tcW w:w="1559" w:type="dxa"/>
          </w:tcPr>
          <w:p w:rsidR="00133C80" w:rsidRPr="001E7155" w:rsidRDefault="00133C80" w:rsidP="00D76F91">
            <w:pPr>
              <w:spacing w:line="276" w:lineRule="auto"/>
              <w:ind w:firstLine="0"/>
              <w:jc w:val="center"/>
              <w:rPr>
                <w:sz w:val="24"/>
                <w:szCs w:val="24"/>
              </w:rPr>
            </w:pPr>
            <w:r w:rsidRPr="001E7155">
              <w:rPr>
                <w:sz w:val="24"/>
                <w:szCs w:val="24"/>
              </w:rPr>
              <w:t>1</w:t>
            </w:r>
          </w:p>
        </w:tc>
        <w:tc>
          <w:tcPr>
            <w:tcW w:w="1842" w:type="dxa"/>
          </w:tcPr>
          <w:p w:rsidR="00133C80" w:rsidRPr="001E7155" w:rsidRDefault="00133C80" w:rsidP="00D76F91">
            <w:pPr>
              <w:spacing w:line="276" w:lineRule="auto"/>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Общественное питание 4.6</w:t>
            </w:r>
          </w:p>
        </w:tc>
        <w:tc>
          <w:tcPr>
            <w:tcW w:w="4003" w:type="dxa"/>
          </w:tcPr>
          <w:p w:rsidR="00133C80" w:rsidRPr="001E7155" w:rsidRDefault="00133C80" w:rsidP="00D76F91">
            <w:pPr>
              <w:ind w:firstLine="0"/>
              <w:rPr>
                <w:sz w:val="24"/>
                <w:szCs w:val="24"/>
              </w:rPr>
            </w:pPr>
            <w:r w:rsidRPr="001E7155">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Pr>
          <w:p w:rsidR="00133C80" w:rsidRPr="001E7155" w:rsidRDefault="00133C80" w:rsidP="00D76F91">
            <w:pPr>
              <w:ind w:firstLine="0"/>
              <w:jc w:val="center"/>
              <w:rPr>
                <w:sz w:val="24"/>
                <w:szCs w:val="24"/>
              </w:rPr>
            </w:pPr>
            <w:r w:rsidRPr="001E7155">
              <w:rPr>
                <w:sz w:val="24"/>
                <w:szCs w:val="24"/>
              </w:rPr>
              <w:t>500</w:t>
            </w:r>
          </w:p>
        </w:tc>
        <w:tc>
          <w:tcPr>
            <w:tcW w:w="1134" w:type="dxa"/>
            <w:gridSpan w:val="2"/>
          </w:tcPr>
          <w:p w:rsidR="00133C80" w:rsidRPr="001E7155" w:rsidRDefault="00133C80" w:rsidP="00D76F91">
            <w:pPr>
              <w:ind w:firstLine="0"/>
              <w:jc w:val="center"/>
              <w:rPr>
                <w:sz w:val="24"/>
                <w:szCs w:val="24"/>
              </w:rPr>
            </w:pPr>
            <w:r w:rsidRPr="001E7155">
              <w:rPr>
                <w:sz w:val="24"/>
                <w:szCs w:val="24"/>
              </w:rPr>
              <w:t>10000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3/15</w:t>
            </w:r>
          </w:p>
        </w:tc>
        <w:tc>
          <w:tcPr>
            <w:tcW w:w="1701" w:type="dxa"/>
          </w:tcPr>
          <w:p w:rsidR="00133C80" w:rsidRPr="001E7155" w:rsidRDefault="00133C80" w:rsidP="00D76F91">
            <w:pPr>
              <w:ind w:firstLine="0"/>
              <w:jc w:val="center"/>
              <w:rPr>
                <w:sz w:val="24"/>
                <w:szCs w:val="24"/>
              </w:rPr>
            </w:pPr>
            <w:r w:rsidRPr="001E7155">
              <w:rPr>
                <w:sz w:val="24"/>
                <w:szCs w:val="24"/>
              </w:rPr>
              <w:t>59 %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lang w:val="en-US"/>
              </w:rPr>
            </w:pPr>
            <w:r w:rsidRPr="001E7155">
              <w:rPr>
                <w:sz w:val="24"/>
                <w:szCs w:val="24"/>
              </w:rPr>
              <w:t>Гостиничное обслуживание 4.7</w:t>
            </w:r>
          </w:p>
        </w:tc>
        <w:tc>
          <w:tcPr>
            <w:tcW w:w="4003" w:type="dxa"/>
          </w:tcPr>
          <w:p w:rsidR="00133C80" w:rsidRPr="001E7155" w:rsidRDefault="00133C80" w:rsidP="00D76F91">
            <w:pPr>
              <w:ind w:firstLine="0"/>
              <w:rPr>
                <w:sz w:val="24"/>
                <w:szCs w:val="24"/>
              </w:rPr>
            </w:pPr>
            <w:r w:rsidRPr="001E7155">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tcPr>
          <w:p w:rsidR="00133C80" w:rsidRPr="001E7155" w:rsidRDefault="00133C80" w:rsidP="00D76F91">
            <w:pPr>
              <w:ind w:firstLine="0"/>
              <w:jc w:val="center"/>
              <w:rPr>
                <w:sz w:val="24"/>
                <w:szCs w:val="24"/>
              </w:rPr>
            </w:pPr>
            <w:r w:rsidRPr="001E7155">
              <w:rPr>
                <w:sz w:val="24"/>
                <w:szCs w:val="24"/>
              </w:rPr>
              <w:t>5000</w:t>
            </w:r>
          </w:p>
        </w:tc>
        <w:tc>
          <w:tcPr>
            <w:tcW w:w="1134" w:type="dxa"/>
            <w:gridSpan w:val="2"/>
          </w:tcPr>
          <w:p w:rsidR="00133C80" w:rsidRPr="001E7155" w:rsidRDefault="00133C80" w:rsidP="00D76F91">
            <w:pPr>
              <w:ind w:firstLine="0"/>
              <w:jc w:val="center"/>
              <w:rPr>
                <w:sz w:val="24"/>
                <w:szCs w:val="24"/>
              </w:rPr>
            </w:pPr>
            <w:r w:rsidRPr="001E7155">
              <w:rPr>
                <w:sz w:val="24"/>
                <w:szCs w:val="24"/>
              </w:rPr>
              <w:t>30000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10/40</w:t>
            </w:r>
          </w:p>
        </w:tc>
        <w:tc>
          <w:tcPr>
            <w:tcW w:w="1701" w:type="dxa"/>
          </w:tcPr>
          <w:p w:rsidR="00133C80" w:rsidRPr="001E7155" w:rsidRDefault="00133C80" w:rsidP="00D76F91">
            <w:pPr>
              <w:ind w:firstLine="0"/>
              <w:jc w:val="center"/>
              <w:rPr>
                <w:sz w:val="24"/>
                <w:szCs w:val="24"/>
              </w:rPr>
            </w:pPr>
            <w:r w:rsidRPr="001E7155">
              <w:rPr>
                <w:sz w:val="24"/>
                <w:szCs w:val="24"/>
              </w:rPr>
              <w:t>59 %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Обслуживание автотранспорта 4.9</w:t>
            </w:r>
          </w:p>
        </w:tc>
        <w:tc>
          <w:tcPr>
            <w:tcW w:w="4003" w:type="dxa"/>
          </w:tcPr>
          <w:p w:rsidR="00133C80" w:rsidRPr="001E7155" w:rsidRDefault="00133C80" w:rsidP="00D76F91">
            <w:pPr>
              <w:ind w:firstLine="0"/>
              <w:rPr>
                <w:sz w:val="24"/>
                <w:szCs w:val="24"/>
              </w:rPr>
            </w:pPr>
            <w:r w:rsidRPr="001E7155">
              <w:rP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92" w:type="dxa"/>
          </w:tcPr>
          <w:p w:rsidR="00133C80" w:rsidRPr="001E7155" w:rsidRDefault="00133C80" w:rsidP="00D76F91">
            <w:pPr>
              <w:ind w:firstLine="0"/>
              <w:jc w:val="center"/>
              <w:rPr>
                <w:sz w:val="24"/>
                <w:szCs w:val="24"/>
              </w:rPr>
            </w:pPr>
            <w:r w:rsidRPr="001E7155">
              <w:rPr>
                <w:sz w:val="24"/>
                <w:szCs w:val="24"/>
              </w:rPr>
              <w:t>2000</w:t>
            </w:r>
          </w:p>
        </w:tc>
        <w:tc>
          <w:tcPr>
            <w:tcW w:w="1134" w:type="dxa"/>
            <w:gridSpan w:val="2"/>
          </w:tcPr>
          <w:p w:rsidR="00133C80" w:rsidRPr="001E7155" w:rsidRDefault="00133C80" w:rsidP="00D76F91">
            <w:pPr>
              <w:ind w:firstLine="0"/>
              <w:jc w:val="center"/>
              <w:rPr>
                <w:sz w:val="24"/>
                <w:szCs w:val="24"/>
              </w:rPr>
            </w:pPr>
            <w:r w:rsidRPr="001E7155">
              <w:rPr>
                <w:sz w:val="24"/>
                <w:szCs w:val="24"/>
              </w:rPr>
              <w:t>20000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3/15</w:t>
            </w:r>
          </w:p>
        </w:tc>
        <w:tc>
          <w:tcPr>
            <w:tcW w:w="1701" w:type="dxa"/>
          </w:tcPr>
          <w:p w:rsidR="00133C80" w:rsidRPr="001E7155" w:rsidRDefault="00133C80" w:rsidP="00D76F91">
            <w:pPr>
              <w:ind w:firstLine="0"/>
              <w:jc w:val="center"/>
              <w:rPr>
                <w:sz w:val="24"/>
                <w:szCs w:val="24"/>
              </w:rPr>
            </w:pPr>
            <w:r w:rsidRPr="001E7155">
              <w:rPr>
                <w:sz w:val="24"/>
                <w:szCs w:val="24"/>
              </w:rPr>
              <w:t>75 %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p>
        </w:tc>
      </w:tr>
      <w:tr w:rsidR="00133C80" w:rsidRPr="001E7155" w:rsidTr="00D76F91">
        <w:trPr>
          <w:trHeight w:val="282"/>
        </w:trPr>
        <w:tc>
          <w:tcPr>
            <w:tcW w:w="1668" w:type="dxa"/>
          </w:tcPr>
          <w:p w:rsidR="00133C80" w:rsidRPr="001E7155" w:rsidRDefault="00133C80" w:rsidP="00D76F91">
            <w:pPr>
              <w:ind w:firstLine="0"/>
              <w:jc w:val="center"/>
              <w:rPr>
                <w:sz w:val="24"/>
                <w:szCs w:val="24"/>
              </w:rPr>
            </w:pPr>
            <w:r w:rsidRPr="001E7155">
              <w:rPr>
                <w:sz w:val="24"/>
                <w:szCs w:val="24"/>
              </w:rPr>
              <w:t>Объекты придорожног</w:t>
            </w:r>
            <w:r w:rsidRPr="001E7155">
              <w:rPr>
                <w:sz w:val="24"/>
                <w:szCs w:val="24"/>
              </w:rPr>
              <w:lastRenderedPageBreak/>
              <w:t>о сервиса 4.9.1</w:t>
            </w:r>
          </w:p>
        </w:tc>
        <w:tc>
          <w:tcPr>
            <w:tcW w:w="4003" w:type="dxa"/>
          </w:tcPr>
          <w:p w:rsidR="00133C80" w:rsidRPr="001E7155" w:rsidRDefault="00133C80" w:rsidP="00D76F91">
            <w:pPr>
              <w:ind w:firstLine="0"/>
              <w:rPr>
                <w:sz w:val="24"/>
                <w:szCs w:val="24"/>
              </w:rPr>
            </w:pPr>
            <w:r w:rsidRPr="001E7155">
              <w:rPr>
                <w:sz w:val="24"/>
                <w:szCs w:val="24"/>
              </w:rPr>
              <w:lastRenderedPageBreak/>
              <w:t xml:space="preserve">Размещение автозаправочных станций (бензиновых, газовых); </w:t>
            </w:r>
            <w:r w:rsidRPr="001E7155">
              <w:rPr>
                <w:sz w:val="24"/>
                <w:szCs w:val="24"/>
              </w:rPr>
              <w:lastRenderedPageBreak/>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92" w:type="dxa"/>
          </w:tcPr>
          <w:p w:rsidR="00133C80" w:rsidRPr="001E7155" w:rsidRDefault="00133C80" w:rsidP="00D76F91">
            <w:pPr>
              <w:ind w:firstLine="0"/>
              <w:jc w:val="center"/>
              <w:rPr>
                <w:sz w:val="24"/>
                <w:szCs w:val="24"/>
              </w:rPr>
            </w:pPr>
            <w:r w:rsidRPr="001E7155">
              <w:rPr>
                <w:sz w:val="24"/>
                <w:szCs w:val="24"/>
              </w:rPr>
              <w:lastRenderedPageBreak/>
              <w:t>1000</w:t>
            </w:r>
          </w:p>
        </w:tc>
        <w:tc>
          <w:tcPr>
            <w:tcW w:w="1134" w:type="dxa"/>
            <w:gridSpan w:val="2"/>
          </w:tcPr>
          <w:p w:rsidR="00133C80" w:rsidRPr="001E7155" w:rsidRDefault="00133C80" w:rsidP="00D76F91">
            <w:pPr>
              <w:ind w:firstLine="0"/>
              <w:jc w:val="center"/>
              <w:rPr>
                <w:sz w:val="24"/>
                <w:szCs w:val="24"/>
              </w:rPr>
            </w:pPr>
            <w:r w:rsidRPr="001E7155">
              <w:rPr>
                <w:sz w:val="24"/>
                <w:szCs w:val="24"/>
              </w:rPr>
              <w:t>10000</w:t>
            </w:r>
          </w:p>
        </w:tc>
        <w:tc>
          <w:tcPr>
            <w:tcW w:w="993" w:type="dxa"/>
          </w:tcPr>
          <w:p w:rsidR="00133C80" w:rsidRPr="001E7155" w:rsidRDefault="00133C80" w:rsidP="00D76F91">
            <w:pPr>
              <w:ind w:firstLine="0"/>
              <w:jc w:val="center"/>
              <w:rPr>
                <w:sz w:val="24"/>
                <w:szCs w:val="24"/>
              </w:rPr>
            </w:pPr>
            <w:r w:rsidRPr="001E7155">
              <w:rPr>
                <w:sz w:val="24"/>
                <w:szCs w:val="24"/>
              </w:rPr>
              <w:t>не подлеж</w:t>
            </w:r>
            <w:r w:rsidRPr="001E7155">
              <w:rPr>
                <w:sz w:val="24"/>
                <w:szCs w:val="24"/>
              </w:rPr>
              <w:lastRenderedPageBreak/>
              <w:t>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lastRenderedPageBreak/>
              <w:t>3/15</w:t>
            </w:r>
          </w:p>
        </w:tc>
        <w:tc>
          <w:tcPr>
            <w:tcW w:w="1701" w:type="dxa"/>
          </w:tcPr>
          <w:p w:rsidR="00133C80" w:rsidRPr="001E7155" w:rsidRDefault="00133C80" w:rsidP="00D76F91">
            <w:pPr>
              <w:ind w:firstLine="0"/>
              <w:jc w:val="center"/>
              <w:rPr>
                <w:sz w:val="24"/>
                <w:szCs w:val="24"/>
              </w:rPr>
            </w:pPr>
            <w:r w:rsidRPr="001E7155">
              <w:rPr>
                <w:sz w:val="24"/>
                <w:szCs w:val="24"/>
              </w:rPr>
              <w:t>60 %</w:t>
            </w:r>
          </w:p>
        </w:tc>
        <w:tc>
          <w:tcPr>
            <w:tcW w:w="1559" w:type="dxa"/>
          </w:tcPr>
          <w:p w:rsidR="00133C80" w:rsidRPr="001E7155" w:rsidRDefault="00133C80" w:rsidP="00D76F91">
            <w:pPr>
              <w:ind w:firstLine="0"/>
              <w:jc w:val="center"/>
              <w:rPr>
                <w:sz w:val="24"/>
                <w:szCs w:val="24"/>
              </w:rPr>
            </w:pPr>
            <w:r w:rsidRPr="001E7155">
              <w:rPr>
                <w:sz w:val="24"/>
                <w:szCs w:val="24"/>
              </w:rPr>
              <w:t>1</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D76F91">
        <w:trPr>
          <w:trHeight w:val="282"/>
        </w:trPr>
        <w:tc>
          <w:tcPr>
            <w:tcW w:w="1668" w:type="dxa"/>
          </w:tcPr>
          <w:p w:rsidR="00133C80" w:rsidRPr="001E7155" w:rsidRDefault="00133C80" w:rsidP="00D76F91">
            <w:pPr>
              <w:ind w:firstLine="0"/>
              <w:jc w:val="center"/>
            </w:pPr>
          </w:p>
        </w:tc>
        <w:tc>
          <w:tcPr>
            <w:tcW w:w="4003" w:type="dxa"/>
            <w:vAlign w:val="center"/>
          </w:tcPr>
          <w:p w:rsidR="00133C80" w:rsidRPr="001E7155" w:rsidRDefault="00133C80" w:rsidP="00D76F91">
            <w:pPr>
              <w:ind w:firstLine="0"/>
            </w:pPr>
          </w:p>
        </w:tc>
        <w:tc>
          <w:tcPr>
            <w:tcW w:w="992" w:type="dxa"/>
          </w:tcPr>
          <w:p w:rsidR="00133C80" w:rsidRPr="001E7155" w:rsidRDefault="00133C80" w:rsidP="00D76F91">
            <w:pPr>
              <w:spacing w:line="276" w:lineRule="auto"/>
              <w:ind w:firstLine="0"/>
              <w:jc w:val="center"/>
            </w:pPr>
          </w:p>
        </w:tc>
        <w:tc>
          <w:tcPr>
            <w:tcW w:w="1134" w:type="dxa"/>
            <w:gridSpan w:val="2"/>
          </w:tcPr>
          <w:p w:rsidR="00133C80" w:rsidRPr="001E7155" w:rsidRDefault="00133C80" w:rsidP="00D76F91">
            <w:pPr>
              <w:spacing w:line="276" w:lineRule="auto"/>
              <w:ind w:firstLine="0"/>
              <w:jc w:val="center"/>
            </w:pPr>
          </w:p>
        </w:tc>
        <w:tc>
          <w:tcPr>
            <w:tcW w:w="993" w:type="dxa"/>
          </w:tcPr>
          <w:p w:rsidR="00133C80" w:rsidRPr="001E7155" w:rsidRDefault="00133C80" w:rsidP="00D76F91">
            <w:pPr>
              <w:spacing w:line="276" w:lineRule="auto"/>
              <w:ind w:firstLine="0"/>
              <w:jc w:val="center"/>
            </w:pPr>
          </w:p>
        </w:tc>
        <w:tc>
          <w:tcPr>
            <w:tcW w:w="1417" w:type="dxa"/>
          </w:tcPr>
          <w:p w:rsidR="00133C80" w:rsidRPr="001E7155" w:rsidRDefault="00133C80" w:rsidP="00D76F91">
            <w:pPr>
              <w:spacing w:line="276" w:lineRule="auto"/>
              <w:ind w:firstLine="0"/>
              <w:jc w:val="center"/>
            </w:pPr>
          </w:p>
        </w:tc>
        <w:tc>
          <w:tcPr>
            <w:tcW w:w="1701" w:type="dxa"/>
          </w:tcPr>
          <w:p w:rsidR="00133C80" w:rsidRPr="001E7155" w:rsidRDefault="00133C80" w:rsidP="00D76F91">
            <w:pPr>
              <w:spacing w:line="276" w:lineRule="auto"/>
              <w:ind w:firstLine="0"/>
              <w:jc w:val="center"/>
            </w:pPr>
          </w:p>
        </w:tc>
        <w:tc>
          <w:tcPr>
            <w:tcW w:w="1559" w:type="dxa"/>
          </w:tcPr>
          <w:p w:rsidR="00133C80" w:rsidRPr="001E7155" w:rsidRDefault="00133C80" w:rsidP="00D76F91">
            <w:pPr>
              <w:spacing w:line="276" w:lineRule="auto"/>
              <w:ind w:firstLine="0"/>
              <w:jc w:val="center"/>
            </w:pPr>
          </w:p>
        </w:tc>
        <w:tc>
          <w:tcPr>
            <w:tcW w:w="1842" w:type="dxa"/>
          </w:tcPr>
          <w:p w:rsidR="00133C80" w:rsidRPr="001E7155" w:rsidRDefault="00133C80" w:rsidP="00D76F91">
            <w:pPr>
              <w:spacing w:line="276" w:lineRule="auto"/>
              <w:ind w:firstLine="0"/>
              <w:jc w:val="center"/>
            </w:pPr>
          </w:p>
        </w:tc>
      </w:tr>
      <w:tr w:rsidR="00133C80" w:rsidRPr="001E7155" w:rsidTr="00BD78E0">
        <w:trPr>
          <w:trHeight w:val="282"/>
        </w:trPr>
        <w:tc>
          <w:tcPr>
            <w:tcW w:w="1668" w:type="dxa"/>
          </w:tcPr>
          <w:p w:rsidR="00133C80" w:rsidRPr="001E7155" w:rsidRDefault="00133C80" w:rsidP="00D76F91">
            <w:pPr>
              <w:ind w:firstLine="0"/>
              <w:jc w:val="center"/>
              <w:rPr>
                <w:sz w:val="24"/>
                <w:szCs w:val="24"/>
              </w:rPr>
            </w:pPr>
            <w:proofErr w:type="spellStart"/>
            <w:r w:rsidRPr="001E7155">
              <w:rPr>
                <w:sz w:val="24"/>
                <w:szCs w:val="24"/>
              </w:rPr>
              <w:t>Недропользование</w:t>
            </w:r>
            <w:proofErr w:type="spellEnd"/>
            <w:r w:rsidRPr="001E7155">
              <w:rPr>
                <w:sz w:val="24"/>
                <w:szCs w:val="24"/>
              </w:rPr>
              <w:t xml:space="preserve"> 6.1</w:t>
            </w:r>
          </w:p>
        </w:tc>
        <w:tc>
          <w:tcPr>
            <w:tcW w:w="4003" w:type="dxa"/>
          </w:tcPr>
          <w:p w:rsidR="00133C80" w:rsidRPr="001E7155" w:rsidRDefault="00133C80" w:rsidP="00D76F91">
            <w:pPr>
              <w:ind w:firstLine="0"/>
              <w:rPr>
                <w:sz w:val="24"/>
                <w:szCs w:val="24"/>
              </w:rPr>
            </w:pPr>
            <w:proofErr w:type="gramStart"/>
            <w:r w:rsidRPr="001E7155">
              <w:rPr>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1E7155">
              <w:rPr>
                <w:sz w:val="24"/>
                <w:szCs w:val="24"/>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1E7155">
              <w:rPr>
                <w:sz w:val="24"/>
                <w:szCs w:val="24"/>
              </w:rPr>
              <w:t>недропользования</w:t>
            </w:r>
            <w:proofErr w:type="spellEnd"/>
            <w:r w:rsidRPr="001E7155">
              <w:rPr>
                <w:sz w:val="24"/>
                <w:szCs w:val="24"/>
              </w:rPr>
              <w:t xml:space="preserve">, если добыча недр происходит на </w:t>
            </w:r>
            <w:r w:rsidRPr="001E7155">
              <w:rPr>
                <w:sz w:val="24"/>
                <w:szCs w:val="24"/>
              </w:rPr>
              <w:lastRenderedPageBreak/>
              <w:t>межселенной территории</w:t>
            </w:r>
          </w:p>
        </w:tc>
        <w:tc>
          <w:tcPr>
            <w:tcW w:w="992" w:type="dxa"/>
          </w:tcPr>
          <w:p w:rsidR="00133C80" w:rsidRPr="001E7155" w:rsidRDefault="00133C80" w:rsidP="00D76F91">
            <w:pPr>
              <w:spacing w:line="276" w:lineRule="auto"/>
              <w:ind w:firstLine="0"/>
              <w:jc w:val="center"/>
              <w:rPr>
                <w:sz w:val="24"/>
                <w:szCs w:val="24"/>
              </w:rPr>
            </w:pPr>
            <w:r w:rsidRPr="001E7155">
              <w:rPr>
                <w:sz w:val="24"/>
                <w:szCs w:val="24"/>
              </w:rPr>
              <w:lastRenderedPageBreak/>
              <w:t>10000</w:t>
            </w:r>
          </w:p>
        </w:tc>
        <w:tc>
          <w:tcPr>
            <w:tcW w:w="1134" w:type="dxa"/>
            <w:gridSpan w:val="2"/>
          </w:tcPr>
          <w:p w:rsidR="00133C80" w:rsidRPr="001E7155" w:rsidRDefault="00133C80" w:rsidP="00D76F91">
            <w:pPr>
              <w:spacing w:line="276" w:lineRule="auto"/>
              <w:ind w:firstLine="0"/>
              <w:jc w:val="center"/>
              <w:rPr>
                <w:sz w:val="24"/>
                <w:szCs w:val="24"/>
              </w:rPr>
            </w:pPr>
            <w:r w:rsidRPr="001E7155">
              <w:rPr>
                <w:sz w:val="24"/>
                <w:szCs w:val="24"/>
              </w:rPr>
              <w:t>1000000</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-/60</w:t>
            </w:r>
          </w:p>
        </w:tc>
        <w:tc>
          <w:tcPr>
            <w:tcW w:w="1701" w:type="dxa"/>
          </w:tcPr>
          <w:p w:rsidR="00133C80" w:rsidRPr="001E7155" w:rsidRDefault="00133C80" w:rsidP="00D76F91">
            <w:pPr>
              <w:ind w:firstLine="0"/>
              <w:jc w:val="center"/>
              <w:rPr>
                <w:sz w:val="24"/>
                <w:szCs w:val="24"/>
              </w:rPr>
            </w:pPr>
            <w:r w:rsidRPr="001E7155">
              <w:rPr>
                <w:sz w:val="24"/>
                <w:szCs w:val="24"/>
              </w:rPr>
              <w:t>60</w:t>
            </w:r>
          </w:p>
        </w:tc>
        <w:tc>
          <w:tcPr>
            <w:tcW w:w="1559" w:type="dxa"/>
          </w:tcPr>
          <w:p w:rsidR="00133C80" w:rsidRPr="001E7155" w:rsidRDefault="00133C80" w:rsidP="00D76F91">
            <w:pPr>
              <w:ind w:firstLine="0"/>
              <w:jc w:val="center"/>
              <w:rPr>
                <w:sz w:val="24"/>
                <w:szCs w:val="24"/>
              </w:rPr>
            </w:pPr>
            <w:r w:rsidRPr="001E7155">
              <w:rPr>
                <w:sz w:val="24"/>
                <w:szCs w:val="24"/>
              </w:rPr>
              <w:t>5</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9E1BF9">
            <w:pPr>
              <w:ind w:firstLine="0"/>
              <w:jc w:val="center"/>
              <w:rPr>
                <w:sz w:val="24"/>
                <w:szCs w:val="24"/>
              </w:rPr>
            </w:pPr>
            <w:r w:rsidRPr="001E7155">
              <w:rPr>
                <w:sz w:val="24"/>
                <w:szCs w:val="24"/>
              </w:rPr>
              <w:lastRenderedPageBreak/>
              <w:t>Тяжелая промышленность 6.2</w:t>
            </w:r>
          </w:p>
        </w:tc>
        <w:tc>
          <w:tcPr>
            <w:tcW w:w="4003" w:type="dxa"/>
          </w:tcPr>
          <w:p w:rsidR="00133C80" w:rsidRPr="001E7155" w:rsidRDefault="00133C80" w:rsidP="00ED063E">
            <w:pPr>
              <w:ind w:firstLine="0"/>
              <w:rPr>
                <w:sz w:val="24"/>
                <w:szCs w:val="24"/>
              </w:rPr>
            </w:pPr>
            <w:r w:rsidRPr="001E7155">
              <w:rPr>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92" w:type="dxa"/>
          </w:tcPr>
          <w:p w:rsidR="00133C80" w:rsidRPr="001E7155" w:rsidRDefault="00133C80" w:rsidP="00ED063E">
            <w:pPr>
              <w:spacing w:line="276" w:lineRule="auto"/>
              <w:ind w:firstLine="0"/>
              <w:rPr>
                <w:sz w:val="24"/>
                <w:szCs w:val="24"/>
              </w:rPr>
            </w:pPr>
            <w:r w:rsidRPr="001E7155">
              <w:rPr>
                <w:sz w:val="24"/>
                <w:szCs w:val="24"/>
              </w:rPr>
              <w:t>10000</w:t>
            </w:r>
          </w:p>
        </w:tc>
        <w:tc>
          <w:tcPr>
            <w:tcW w:w="1134" w:type="dxa"/>
            <w:gridSpan w:val="2"/>
          </w:tcPr>
          <w:p w:rsidR="00133C80" w:rsidRPr="001E7155" w:rsidRDefault="00133C80" w:rsidP="00ED063E">
            <w:pPr>
              <w:spacing w:line="276" w:lineRule="auto"/>
              <w:ind w:firstLine="0"/>
              <w:rPr>
                <w:sz w:val="24"/>
                <w:szCs w:val="24"/>
              </w:rPr>
            </w:pPr>
            <w:r w:rsidRPr="001E7155">
              <w:rPr>
                <w:sz w:val="24"/>
                <w:szCs w:val="24"/>
              </w:rPr>
              <w:t>1000000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-/60</w:t>
            </w:r>
          </w:p>
        </w:tc>
        <w:tc>
          <w:tcPr>
            <w:tcW w:w="1701" w:type="dxa"/>
          </w:tcPr>
          <w:p w:rsidR="00133C80" w:rsidRPr="001E7155" w:rsidRDefault="00133C80" w:rsidP="00ED063E">
            <w:pPr>
              <w:ind w:firstLine="0"/>
              <w:jc w:val="center"/>
              <w:rPr>
                <w:sz w:val="24"/>
                <w:szCs w:val="24"/>
              </w:rPr>
            </w:pPr>
            <w:r w:rsidRPr="001E7155">
              <w:rPr>
                <w:sz w:val="24"/>
                <w:szCs w:val="24"/>
              </w:rPr>
              <w:t>45</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lang w:val="en-US"/>
              </w:rPr>
            </w:pPr>
            <w:r w:rsidRPr="001E7155">
              <w:rPr>
                <w:sz w:val="24"/>
                <w:szCs w:val="24"/>
              </w:rPr>
              <w:t>Автомобилестроительная промышленность 6.2.1</w:t>
            </w:r>
          </w:p>
        </w:tc>
        <w:tc>
          <w:tcPr>
            <w:tcW w:w="4003" w:type="dxa"/>
          </w:tcPr>
          <w:p w:rsidR="00133C80" w:rsidRPr="001E7155" w:rsidRDefault="00133C80" w:rsidP="00ED063E">
            <w:pPr>
              <w:ind w:firstLine="0"/>
              <w:rPr>
                <w:sz w:val="24"/>
                <w:szCs w:val="24"/>
              </w:rPr>
            </w:pPr>
            <w:r w:rsidRPr="001E7155">
              <w:rPr>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t>5000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500000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-/60</w:t>
            </w:r>
          </w:p>
        </w:tc>
        <w:tc>
          <w:tcPr>
            <w:tcW w:w="1701" w:type="dxa"/>
          </w:tcPr>
          <w:p w:rsidR="00133C80" w:rsidRPr="001E7155" w:rsidRDefault="00133C80" w:rsidP="00ED063E">
            <w:pPr>
              <w:ind w:firstLine="0"/>
              <w:jc w:val="center"/>
              <w:rPr>
                <w:sz w:val="24"/>
                <w:szCs w:val="24"/>
              </w:rPr>
            </w:pPr>
            <w:r w:rsidRPr="001E7155">
              <w:rPr>
                <w:sz w:val="24"/>
                <w:szCs w:val="24"/>
              </w:rPr>
              <w:t>55</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rPr>
            </w:pPr>
            <w:r w:rsidRPr="001E7155">
              <w:rPr>
                <w:sz w:val="24"/>
                <w:szCs w:val="24"/>
              </w:rPr>
              <w:t xml:space="preserve">Легкая </w:t>
            </w:r>
            <w:r w:rsidRPr="001E7155">
              <w:rPr>
                <w:sz w:val="24"/>
                <w:szCs w:val="24"/>
              </w:rPr>
              <w:lastRenderedPageBreak/>
              <w:t>промышленность 6.3.</w:t>
            </w:r>
          </w:p>
        </w:tc>
        <w:tc>
          <w:tcPr>
            <w:tcW w:w="4003" w:type="dxa"/>
          </w:tcPr>
          <w:p w:rsidR="00133C80" w:rsidRPr="001E7155" w:rsidRDefault="00133C80" w:rsidP="00FA30BC">
            <w:pPr>
              <w:ind w:firstLine="0"/>
              <w:rPr>
                <w:sz w:val="24"/>
                <w:szCs w:val="24"/>
              </w:rPr>
            </w:pPr>
            <w:r w:rsidRPr="001E7155">
              <w:rPr>
                <w:sz w:val="24"/>
                <w:szCs w:val="24"/>
              </w:rPr>
              <w:lastRenderedPageBreak/>
              <w:t xml:space="preserve">Размещение объектов капитального </w:t>
            </w:r>
            <w:r w:rsidRPr="001E7155">
              <w:rPr>
                <w:sz w:val="24"/>
                <w:szCs w:val="24"/>
              </w:rPr>
              <w:lastRenderedPageBreak/>
              <w:t xml:space="preserve">строительства, предназначенных для текстильной, </w:t>
            </w:r>
            <w:proofErr w:type="spellStart"/>
            <w:proofErr w:type="gramStart"/>
            <w:r w:rsidRPr="001E7155">
              <w:rPr>
                <w:sz w:val="24"/>
                <w:szCs w:val="24"/>
              </w:rPr>
              <w:t>фарфоро-фаянсовой</w:t>
            </w:r>
            <w:proofErr w:type="spellEnd"/>
            <w:proofErr w:type="gramEnd"/>
            <w:r w:rsidRPr="001E7155">
              <w:rPr>
                <w:sz w:val="24"/>
                <w:szCs w:val="24"/>
              </w:rPr>
              <w:t>, электронной промышленности</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lastRenderedPageBreak/>
              <w:t>5000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500000</w:t>
            </w:r>
          </w:p>
        </w:tc>
        <w:tc>
          <w:tcPr>
            <w:tcW w:w="993" w:type="dxa"/>
          </w:tcPr>
          <w:p w:rsidR="00133C80" w:rsidRPr="001E7155" w:rsidRDefault="00133C80" w:rsidP="00ED063E">
            <w:pPr>
              <w:ind w:firstLine="0"/>
              <w:jc w:val="center"/>
              <w:rPr>
                <w:sz w:val="24"/>
                <w:szCs w:val="24"/>
              </w:rPr>
            </w:pPr>
            <w:r w:rsidRPr="001E7155">
              <w:rPr>
                <w:sz w:val="24"/>
                <w:szCs w:val="24"/>
              </w:rPr>
              <w:t xml:space="preserve">не </w:t>
            </w:r>
            <w:r w:rsidRPr="001E7155">
              <w:rPr>
                <w:sz w:val="24"/>
                <w:szCs w:val="24"/>
              </w:rPr>
              <w:lastRenderedPageBreak/>
              <w:t>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lastRenderedPageBreak/>
              <w:t>-/60</w:t>
            </w:r>
          </w:p>
        </w:tc>
        <w:tc>
          <w:tcPr>
            <w:tcW w:w="1701" w:type="dxa"/>
          </w:tcPr>
          <w:p w:rsidR="00133C80" w:rsidRPr="001E7155" w:rsidRDefault="00133C80" w:rsidP="00ED063E">
            <w:pPr>
              <w:ind w:firstLine="0"/>
              <w:jc w:val="center"/>
              <w:rPr>
                <w:sz w:val="24"/>
                <w:szCs w:val="24"/>
              </w:rPr>
            </w:pPr>
            <w:r w:rsidRPr="001E7155">
              <w:rPr>
                <w:sz w:val="24"/>
                <w:szCs w:val="24"/>
              </w:rPr>
              <w:t>65</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lang w:val="en-US"/>
              </w:rPr>
            </w:pPr>
            <w:r w:rsidRPr="001E7155">
              <w:rPr>
                <w:sz w:val="24"/>
                <w:szCs w:val="24"/>
              </w:rPr>
              <w:lastRenderedPageBreak/>
              <w:t>Фармацевтическая промышленность 6.3.1</w:t>
            </w:r>
          </w:p>
        </w:tc>
        <w:tc>
          <w:tcPr>
            <w:tcW w:w="4003" w:type="dxa"/>
          </w:tcPr>
          <w:p w:rsidR="00133C80" w:rsidRPr="001E7155" w:rsidRDefault="00133C80" w:rsidP="00ED063E">
            <w:pPr>
              <w:ind w:firstLine="0"/>
              <w:rPr>
                <w:sz w:val="24"/>
                <w:szCs w:val="24"/>
              </w:rPr>
            </w:pPr>
            <w:r w:rsidRPr="001E7155">
              <w:rPr>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t>10000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500000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-/60</w:t>
            </w:r>
          </w:p>
        </w:tc>
        <w:tc>
          <w:tcPr>
            <w:tcW w:w="1701" w:type="dxa"/>
          </w:tcPr>
          <w:p w:rsidR="00133C80" w:rsidRPr="001E7155" w:rsidRDefault="00133C80" w:rsidP="00ED063E">
            <w:pPr>
              <w:ind w:firstLine="0"/>
              <w:jc w:val="center"/>
              <w:rPr>
                <w:sz w:val="24"/>
                <w:szCs w:val="24"/>
              </w:rPr>
            </w:pPr>
            <w:r w:rsidRPr="001E7155">
              <w:rPr>
                <w:sz w:val="24"/>
                <w:szCs w:val="24"/>
              </w:rPr>
              <w:t>50</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lang w:val="en-US"/>
              </w:rPr>
            </w:pPr>
            <w:r w:rsidRPr="001E7155">
              <w:rPr>
                <w:sz w:val="24"/>
                <w:szCs w:val="24"/>
              </w:rPr>
              <w:t>Пищевая промышленность 6.4</w:t>
            </w:r>
          </w:p>
        </w:tc>
        <w:tc>
          <w:tcPr>
            <w:tcW w:w="4003" w:type="dxa"/>
          </w:tcPr>
          <w:p w:rsidR="00133C80" w:rsidRPr="001E7155" w:rsidRDefault="00133C80" w:rsidP="00ED063E">
            <w:pPr>
              <w:ind w:firstLine="0"/>
              <w:rPr>
                <w:sz w:val="24"/>
                <w:szCs w:val="24"/>
              </w:rPr>
            </w:pPr>
            <w:r w:rsidRPr="001E7155">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t>5000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500000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-/60</w:t>
            </w:r>
          </w:p>
        </w:tc>
        <w:tc>
          <w:tcPr>
            <w:tcW w:w="1701" w:type="dxa"/>
          </w:tcPr>
          <w:p w:rsidR="00133C80" w:rsidRPr="001E7155" w:rsidRDefault="00133C80" w:rsidP="00ED063E">
            <w:pPr>
              <w:ind w:firstLine="0"/>
              <w:jc w:val="center"/>
              <w:rPr>
                <w:sz w:val="24"/>
                <w:szCs w:val="24"/>
              </w:rPr>
            </w:pPr>
            <w:r w:rsidRPr="001E7155">
              <w:rPr>
                <w:sz w:val="24"/>
                <w:szCs w:val="24"/>
              </w:rPr>
              <w:t>50</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lang w:val="en-US"/>
              </w:rPr>
            </w:pPr>
            <w:r w:rsidRPr="001E7155">
              <w:rPr>
                <w:sz w:val="24"/>
                <w:szCs w:val="24"/>
              </w:rPr>
              <w:t>Нефтехимическая промышленность 6.5</w:t>
            </w:r>
          </w:p>
        </w:tc>
        <w:tc>
          <w:tcPr>
            <w:tcW w:w="4003" w:type="dxa"/>
          </w:tcPr>
          <w:p w:rsidR="00133C80" w:rsidRPr="001E7155" w:rsidRDefault="00133C80" w:rsidP="00ED063E">
            <w:pPr>
              <w:ind w:firstLine="0"/>
              <w:rPr>
                <w:sz w:val="24"/>
                <w:szCs w:val="24"/>
              </w:rPr>
            </w:pPr>
            <w:r w:rsidRPr="001E7155">
              <w:rPr>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t>10000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1000000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-/60</w:t>
            </w:r>
          </w:p>
        </w:tc>
        <w:tc>
          <w:tcPr>
            <w:tcW w:w="1701" w:type="dxa"/>
          </w:tcPr>
          <w:p w:rsidR="00133C80" w:rsidRPr="001E7155" w:rsidRDefault="00133C80" w:rsidP="00ED063E">
            <w:pPr>
              <w:ind w:firstLine="0"/>
              <w:jc w:val="center"/>
              <w:rPr>
                <w:sz w:val="24"/>
                <w:szCs w:val="24"/>
              </w:rPr>
            </w:pPr>
            <w:r w:rsidRPr="001E7155">
              <w:rPr>
                <w:sz w:val="24"/>
                <w:szCs w:val="24"/>
              </w:rPr>
              <w:t>50</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jc w:val="center"/>
              <w:rPr>
                <w:sz w:val="24"/>
                <w:szCs w:val="24"/>
              </w:rPr>
            </w:pPr>
            <w:r w:rsidRPr="001E7155">
              <w:rPr>
                <w:sz w:val="24"/>
                <w:szCs w:val="24"/>
              </w:rPr>
              <w:t>Строительная промышленность 6.6</w:t>
            </w:r>
          </w:p>
        </w:tc>
        <w:tc>
          <w:tcPr>
            <w:tcW w:w="4003" w:type="dxa"/>
          </w:tcPr>
          <w:p w:rsidR="00133C80" w:rsidRPr="001E7155" w:rsidRDefault="00133C80" w:rsidP="00FA30BC">
            <w:pPr>
              <w:ind w:firstLine="0"/>
              <w:rPr>
                <w:sz w:val="24"/>
                <w:szCs w:val="24"/>
              </w:rPr>
            </w:pPr>
            <w:r w:rsidRPr="001E7155">
              <w:rPr>
                <w:sz w:val="24"/>
                <w:szCs w:val="24"/>
              </w:rPr>
              <w:t xml:space="preserve">Размещение объектов капитального строительства, предназначенных для производства: строительных </w:t>
            </w:r>
            <w:r w:rsidRPr="001E7155">
              <w:rPr>
                <w:sz w:val="24"/>
                <w:szCs w:val="24"/>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tcPr>
          <w:p w:rsidR="00133C80" w:rsidRPr="001E7155" w:rsidRDefault="00133C80" w:rsidP="00ED063E">
            <w:pPr>
              <w:spacing w:line="276" w:lineRule="auto"/>
              <w:ind w:firstLine="0"/>
              <w:jc w:val="center"/>
              <w:rPr>
                <w:sz w:val="24"/>
                <w:szCs w:val="24"/>
              </w:rPr>
            </w:pPr>
            <w:r w:rsidRPr="001E7155">
              <w:rPr>
                <w:sz w:val="24"/>
                <w:szCs w:val="24"/>
              </w:rPr>
              <w:lastRenderedPageBreak/>
              <w:t>5000</w:t>
            </w:r>
          </w:p>
        </w:tc>
        <w:tc>
          <w:tcPr>
            <w:tcW w:w="1134" w:type="dxa"/>
            <w:gridSpan w:val="2"/>
          </w:tcPr>
          <w:p w:rsidR="00133C80" w:rsidRPr="001E7155" w:rsidRDefault="00133C80" w:rsidP="00ED063E">
            <w:pPr>
              <w:spacing w:line="276" w:lineRule="auto"/>
              <w:ind w:firstLine="0"/>
              <w:jc w:val="center"/>
              <w:rPr>
                <w:sz w:val="24"/>
                <w:szCs w:val="24"/>
              </w:rPr>
            </w:pPr>
            <w:r w:rsidRPr="001E7155">
              <w:rPr>
                <w:sz w:val="24"/>
                <w:szCs w:val="24"/>
              </w:rPr>
              <w:t>500000</w:t>
            </w:r>
          </w:p>
        </w:tc>
        <w:tc>
          <w:tcPr>
            <w:tcW w:w="993" w:type="dxa"/>
          </w:tcPr>
          <w:p w:rsidR="00133C80" w:rsidRPr="001E7155" w:rsidRDefault="00133C80" w:rsidP="00ED063E">
            <w:pPr>
              <w:ind w:firstLine="0"/>
              <w:jc w:val="center"/>
              <w:rPr>
                <w:sz w:val="24"/>
                <w:szCs w:val="24"/>
              </w:rPr>
            </w:pPr>
            <w:r w:rsidRPr="001E7155">
              <w:rPr>
                <w:sz w:val="24"/>
                <w:szCs w:val="24"/>
              </w:rPr>
              <w:t xml:space="preserve">не подлежит </w:t>
            </w:r>
            <w:r w:rsidRPr="001E7155">
              <w:rPr>
                <w:sz w:val="24"/>
                <w:szCs w:val="24"/>
              </w:rPr>
              <w:lastRenderedPageBreak/>
              <w:t>установлению</w:t>
            </w:r>
          </w:p>
        </w:tc>
        <w:tc>
          <w:tcPr>
            <w:tcW w:w="1417" w:type="dxa"/>
          </w:tcPr>
          <w:p w:rsidR="00133C80" w:rsidRPr="001E7155" w:rsidRDefault="00133C80" w:rsidP="00ED063E">
            <w:pPr>
              <w:ind w:firstLine="0"/>
              <w:jc w:val="center"/>
              <w:rPr>
                <w:sz w:val="24"/>
                <w:szCs w:val="24"/>
              </w:rPr>
            </w:pPr>
            <w:r w:rsidRPr="001E7155">
              <w:rPr>
                <w:sz w:val="24"/>
                <w:szCs w:val="24"/>
              </w:rPr>
              <w:lastRenderedPageBreak/>
              <w:t>-/30</w:t>
            </w:r>
          </w:p>
        </w:tc>
        <w:tc>
          <w:tcPr>
            <w:tcW w:w="1701" w:type="dxa"/>
          </w:tcPr>
          <w:p w:rsidR="00133C80" w:rsidRPr="001E7155" w:rsidRDefault="00133C80" w:rsidP="00ED063E">
            <w:pPr>
              <w:ind w:firstLine="0"/>
              <w:jc w:val="center"/>
              <w:rPr>
                <w:sz w:val="24"/>
                <w:szCs w:val="24"/>
              </w:rPr>
            </w:pPr>
            <w:r w:rsidRPr="001E7155">
              <w:rPr>
                <w:sz w:val="24"/>
                <w:szCs w:val="24"/>
              </w:rPr>
              <w:t>45</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D76F91">
            <w:pPr>
              <w:ind w:firstLine="0"/>
              <w:jc w:val="center"/>
              <w:rPr>
                <w:sz w:val="24"/>
                <w:szCs w:val="24"/>
              </w:rPr>
            </w:pPr>
            <w:r w:rsidRPr="001E7155">
              <w:rPr>
                <w:sz w:val="24"/>
                <w:szCs w:val="24"/>
              </w:rPr>
              <w:lastRenderedPageBreak/>
              <w:t>Энергетика 6.7</w:t>
            </w:r>
          </w:p>
        </w:tc>
        <w:tc>
          <w:tcPr>
            <w:tcW w:w="4003" w:type="dxa"/>
          </w:tcPr>
          <w:p w:rsidR="00133C80" w:rsidRPr="001E7155" w:rsidRDefault="00133C80" w:rsidP="00D76F91">
            <w:pPr>
              <w:ind w:firstLine="0"/>
              <w:rPr>
                <w:sz w:val="24"/>
                <w:szCs w:val="24"/>
              </w:rPr>
            </w:pPr>
            <w:r w:rsidRPr="001E7155">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E7155">
              <w:rPr>
                <w:sz w:val="24"/>
                <w:szCs w:val="24"/>
              </w:rPr>
              <w:t>золоотвалов</w:t>
            </w:r>
            <w:proofErr w:type="spellEnd"/>
            <w:r w:rsidRPr="001E7155">
              <w:rPr>
                <w:sz w:val="24"/>
                <w:szCs w:val="24"/>
              </w:rPr>
              <w:t xml:space="preserve">, гидротехнических сооружений); размещение объектов </w:t>
            </w:r>
            <w:proofErr w:type="spellStart"/>
            <w:r w:rsidRPr="001E7155">
              <w:rPr>
                <w:sz w:val="24"/>
                <w:szCs w:val="24"/>
              </w:rPr>
              <w:t>электросетевого</w:t>
            </w:r>
            <w:proofErr w:type="spellEnd"/>
            <w:r w:rsidRPr="001E7155">
              <w:rPr>
                <w:sz w:val="24"/>
                <w:szCs w:val="24"/>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92" w:type="dxa"/>
          </w:tcPr>
          <w:p w:rsidR="00133C80" w:rsidRPr="001E7155" w:rsidRDefault="00133C80" w:rsidP="00D76F91">
            <w:pPr>
              <w:ind w:firstLine="0"/>
              <w:jc w:val="center"/>
              <w:rPr>
                <w:sz w:val="24"/>
                <w:szCs w:val="24"/>
              </w:rPr>
            </w:pPr>
            <w:r w:rsidRPr="001E7155">
              <w:rPr>
                <w:sz w:val="24"/>
                <w:szCs w:val="24"/>
              </w:rPr>
              <w:t>5000</w:t>
            </w:r>
          </w:p>
          <w:p w:rsidR="00133C80" w:rsidRPr="001E7155" w:rsidRDefault="00133C80" w:rsidP="00D76F91">
            <w:pPr>
              <w:ind w:firstLine="0"/>
              <w:jc w:val="center"/>
              <w:rPr>
                <w:sz w:val="24"/>
                <w:szCs w:val="24"/>
              </w:rPr>
            </w:pPr>
            <w:r w:rsidRPr="001E7155">
              <w:rPr>
                <w:sz w:val="24"/>
                <w:szCs w:val="24"/>
              </w:rPr>
              <w:t>для линий электропередач не подлежат установлению</w:t>
            </w:r>
          </w:p>
        </w:tc>
        <w:tc>
          <w:tcPr>
            <w:tcW w:w="1134" w:type="dxa"/>
            <w:gridSpan w:val="2"/>
          </w:tcPr>
          <w:p w:rsidR="00133C80" w:rsidRPr="001E7155" w:rsidRDefault="00133C80" w:rsidP="00D76F91">
            <w:pPr>
              <w:ind w:firstLine="0"/>
              <w:jc w:val="center"/>
              <w:rPr>
                <w:sz w:val="24"/>
                <w:szCs w:val="24"/>
              </w:rPr>
            </w:pPr>
            <w:r w:rsidRPr="001E7155">
              <w:rPr>
                <w:sz w:val="24"/>
                <w:szCs w:val="24"/>
              </w:rPr>
              <w:t>500000</w:t>
            </w:r>
          </w:p>
          <w:p w:rsidR="00133C80" w:rsidRPr="001E7155" w:rsidRDefault="00133C80" w:rsidP="00D76F91">
            <w:pPr>
              <w:ind w:firstLine="0"/>
              <w:jc w:val="center"/>
              <w:rPr>
                <w:sz w:val="24"/>
                <w:szCs w:val="24"/>
              </w:rPr>
            </w:pPr>
            <w:r w:rsidRPr="001E7155">
              <w:rPr>
                <w:sz w:val="24"/>
                <w:szCs w:val="24"/>
              </w:rPr>
              <w:t>для линий электропередач не подлежат установлению</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-/60, для дымовых труб ТЭС, опор линий электропередач не подлежат установлению</w:t>
            </w:r>
          </w:p>
        </w:tc>
        <w:tc>
          <w:tcPr>
            <w:tcW w:w="1701" w:type="dxa"/>
          </w:tcPr>
          <w:p w:rsidR="00133C80" w:rsidRPr="001E7155" w:rsidRDefault="00133C80" w:rsidP="00D76F91">
            <w:pPr>
              <w:ind w:firstLine="0"/>
              <w:jc w:val="center"/>
              <w:rPr>
                <w:sz w:val="24"/>
                <w:szCs w:val="24"/>
              </w:rPr>
            </w:pPr>
            <w:r w:rsidRPr="001E7155">
              <w:rPr>
                <w:sz w:val="24"/>
                <w:szCs w:val="24"/>
              </w:rPr>
              <w:t>50 %</w:t>
            </w:r>
          </w:p>
        </w:tc>
        <w:tc>
          <w:tcPr>
            <w:tcW w:w="1559" w:type="dxa"/>
          </w:tcPr>
          <w:p w:rsidR="00133C80" w:rsidRPr="001E7155" w:rsidRDefault="00133C80" w:rsidP="00D76F91">
            <w:pPr>
              <w:ind w:firstLine="0"/>
              <w:jc w:val="center"/>
              <w:rPr>
                <w:sz w:val="24"/>
                <w:szCs w:val="24"/>
              </w:rPr>
            </w:pPr>
            <w:r w:rsidRPr="001E7155">
              <w:rPr>
                <w:sz w:val="24"/>
                <w:szCs w:val="24"/>
              </w:rPr>
              <w:t>5</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D76F91">
            <w:pPr>
              <w:ind w:firstLine="0"/>
              <w:jc w:val="center"/>
              <w:rPr>
                <w:sz w:val="24"/>
                <w:szCs w:val="24"/>
              </w:rPr>
            </w:pPr>
            <w:r w:rsidRPr="001E7155">
              <w:rPr>
                <w:sz w:val="24"/>
                <w:szCs w:val="24"/>
              </w:rPr>
              <w:t>Связь 6.8</w:t>
            </w:r>
          </w:p>
        </w:tc>
        <w:tc>
          <w:tcPr>
            <w:tcW w:w="4003" w:type="dxa"/>
          </w:tcPr>
          <w:p w:rsidR="00133C80" w:rsidRPr="001E7155" w:rsidRDefault="00133C80" w:rsidP="00D76F91">
            <w:pPr>
              <w:ind w:firstLine="0"/>
              <w:rPr>
                <w:sz w:val="24"/>
                <w:szCs w:val="24"/>
              </w:rPr>
            </w:pPr>
            <w:r w:rsidRPr="001E7155">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92" w:type="dxa"/>
          </w:tcPr>
          <w:p w:rsidR="00133C80" w:rsidRPr="001E7155" w:rsidRDefault="00133C80" w:rsidP="00D76F91">
            <w:pPr>
              <w:ind w:firstLine="0"/>
              <w:jc w:val="center"/>
              <w:rPr>
                <w:sz w:val="24"/>
                <w:szCs w:val="24"/>
              </w:rPr>
            </w:pPr>
            <w:r w:rsidRPr="001E7155">
              <w:rPr>
                <w:sz w:val="24"/>
                <w:szCs w:val="24"/>
              </w:rPr>
              <w:t>5000</w:t>
            </w:r>
          </w:p>
          <w:p w:rsidR="00133C80" w:rsidRPr="001E7155" w:rsidRDefault="00133C80" w:rsidP="00D76F91">
            <w:pPr>
              <w:ind w:firstLine="0"/>
              <w:jc w:val="center"/>
              <w:rPr>
                <w:sz w:val="24"/>
                <w:szCs w:val="24"/>
              </w:rPr>
            </w:pPr>
            <w:r w:rsidRPr="001E7155">
              <w:rPr>
                <w:sz w:val="24"/>
                <w:szCs w:val="24"/>
              </w:rPr>
              <w:t>для линий связи не подлежат установлению</w:t>
            </w:r>
          </w:p>
        </w:tc>
        <w:tc>
          <w:tcPr>
            <w:tcW w:w="1134" w:type="dxa"/>
            <w:gridSpan w:val="2"/>
          </w:tcPr>
          <w:p w:rsidR="00133C80" w:rsidRPr="001E7155" w:rsidRDefault="00133C80" w:rsidP="00D76F91">
            <w:pPr>
              <w:ind w:firstLine="0"/>
              <w:jc w:val="center"/>
              <w:rPr>
                <w:sz w:val="24"/>
                <w:szCs w:val="24"/>
              </w:rPr>
            </w:pPr>
            <w:r w:rsidRPr="001E7155">
              <w:rPr>
                <w:sz w:val="24"/>
                <w:szCs w:val="24"/>
              </w:rPr>
              <w:t>500000</w:t>
            </w:r>
          </w:p>
          <w:p w:rsidR="00133C80" w:rsidRPr="001E7155" w:rsidRDefault="00133C80" w:rsidP="00D76F91">
            <w:pPr>
              <w:ind w:firstLine="0"/>
              <w:jc w:val="center"/>
              <w:rPr>
                <w:sz w:val="24"/>
                <w:szCs w:val="24"/>
              </w:rPr>
            </w:pPr>
            <w:r w:rsidRPr="001E7155">
              <w:rPr>
                <w:sz w:val="24"/>
                <w:szCs w:val="24"/>
              </w:rPr>
              <w:t>для линий связи не подлежат установлению</w:t>
            </w:r>
          </w:p>
        </w:tc>
        <w:tc>
          <w:tcPr>
            <w:tcW w:w="993" w:type="dxa"/>
          </w:tcPr>
          <w:p w:rsidR="00133C80" w:rsidRPr="001E7155" w:rsidRDefault="00133C80" w:rsidP="00D76F91">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D76F91">
            <w:pPr>
              <w:ind w:firstLine="0"/>
              <w:jc w:val="center"/>
              <w:rPr>
                <w:sz w:val="24"/>
                <w:szCs w:val="24"/>
              </w:rPr>
            </w:pPr>
            <w:r w:rsidRPr="001E7155">
              <w:rPr>
                <w:sz w:val="24"/>
                <w:szCs w:val="24"/>
              </w:rPr>
              <w:t>не подлежат установлению</w:t>
            </w:r>
          </w:p>
        </w:tc>
        <w:tc>
          <w:tcPr>
            <w:tcW w:w="1701" w:type="dxa"/>
          </w:tcPr>
          <w:p w:rsidR="00133C80" w:rsidRPr="001E7155" w:rsidRDefault="00133C80" w:rsidP="00D76F91">
            <w:pPr>
              <w:ind w:firstLine="0"/>
              <w:jc w:val="center"/>
              <w:rPr>
                <w:sz w:val="24"/>
                <w:szCs w:val="24"/>
              </w:rPr>
            </w:pPr>
            <w:r w:rsidRPr="001E7155">
              <w:rPr>
                <w:sz w:val="24"/>
                <w:szCs w:val="24"/>
              </w:rPr>
              <w:t>75 %</w:t>
            </w:r>
          </w:p>
        </w:tc>
        <w:tc>
          <w:tcPr>
            <w:tcW w:w="1559" w:type="dxa"/>
          </w:tcPr>
          <w:p w:rsidR="00133C80" w:rsidRPr="001E7155" w:rsidRDefault="00133C80" w:rsidP="00D76F91">
            <w:pPr>
              <w:ind w:firstLine="0"/>
              <w:jc w:val="center"/>
              <w:rPr>
                <w:sz w:val="24"/>
                <w:szCs w:val="24"/>
              </w:rPr>
            </w:pPr>
            <w:r w:rsidRPr="001E7155">
              <w:rPr>
                <w:sz w:val="24"/>
                <w:szCs w:val="24"/>
              </w:rPr>
              <w:t>5</w:t>
            </w:r>
          </w:p>
        </w:tc>
        <w:tc>
          <w:tcPr>
            <w:tcW w:w="1842" w:type="dxa"/>
          </w:tcPr>
          <w:p w:rsidR="00133C80" w:rsidRPr="001E7155" w:rsidRDefault="00133C80" w:rsidP="00D76F91">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ED063E">
            <w:pPr>
              <w:ind w:firstLine="0"/>
              <w:rPr>
                <w:sz w:val="24"/>
                <w:szCs w:val="24"/>
              </w:rPr>
            </w:pPr>
            <w:r w:rsidRPr="001E7155">
              <w:rPr>
                <w:sz w:val="24"/>
                <w:szCs w:val="24"/>
              </w:rPr>
              <w:lastRenderedPageBreak/>
              <w:t>Склады 6.9</w:t>
            </w:r>
          </w:p>
        </w:tc>
        <w:tc>
          <w:tcPr>
            <w:tcW w:w="4003" w:type="dxa"/>
          </w:tcPr>
          <w:p w:rsidR="00133C80" w:rsidRPr="001E7155" w:rsidRDefault="00133C80" w:rsidP="00ED063E">
            <w:pPr>
              <w:ind w:firstLine="0"/>
              <w:rPr>
                <w:sz w:val="24"/>
                <w:szCs w:val="24"/>
              </w:rPr>
            </w:pPr>
            <w:proofErr w:type="gramStart"/>
            <w:r w:rsidRPr="001E7155">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92" w:type="dxa"/>
          </w:tcPr>
          <w:p w:rsidR="00133C80" w:rsidRPr="001E7155" w:rsidRDefault="00133C80" w:rsidP="00ED063E">
            <w:pPr>
              <w:ind w:firstLine="0"/>
              <w:jc w:val="center"/>
              <w:rPr>
                <w:sz w:val="24"/>
                <w:szCs w:val="24"/>
              </w:rPr>
            </w:pPr>
            <w:r w:rsidRPr="001E7155">
              <w:rPr>
                <w:sz w:val="24"/>
                <w:szCs w:val="24"/>
              </w:rPr>
              <w:t>2000</w:t>
            </w:r>
          </w:p>
        </w:tc>
        <w:tc>
          <w:tcPr>
            <w:tcW w:w="1134" w:type="dxa"/>
            <w:gridSpan w:val="2"/>
          </w:tcPr>
          <w:p w:rsidR="00133C80" w:rsidRPr="001E7155" w:rsidRDefault="00133C80" w:rsidP="00ED063E">
            <w:pPr>
              <w:ind w:firstLine="0"/>
              <w:jc w:val="center"/>
              <w:rPr>
                <w:sz w:val="24"/>
                <w:szCs w:val="24"/>
              </w:rPr>
            </w:pPr>
            <w:r w:rsidRPr="001E7155">
              <w:rPr>
                <w:sz w:val="24"/>
                <w:szCs w:val="24"/>
              </w:rPr>
              <w:t>50000</w:t>
            </w:r>
          </w:p>
        </w:tc>
        <w:tc>
          <w:tcPr>
            <w:tcW w:w="993" w:type="dxa"/>
          </w:tcPr>
          <w:p w:rsidR="00133C80" w:rsidRPr="001E7155" w:rsidRDefault="00133C80" w:rsidP="00ED063E">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ED063E">
            <w:pPr>
              <w:ind w:firstLine="0"/>
              <w:jc w:val="center"/>
              <w:rPr>
                <w:sz w:val="24"/>
                <w:szCs w:val="24"/>
              </w:rPr>
            </w:pPr>
            <w:r w:rsidRPr="001E7155">
              <w:rPr>
                <w:sz w:val="24"/>
                <w:szCs w:val="24"/>
              </w:rPr>
              <w:t>-/30</w:t>
            </w:r>
          </w:p>
        </w:tc>
        <w:tc>
          <w:tcPr>
            <w:tcW w:w="1701" w:type="dxa"/>
          </w:tcPr>
          <w:p w:rsidR="00133C80" w:rsidRPr="001E7155" w:rsidRDefault="00133C80" w:rsidP="00ED063E">
            <w:pPr>
              <w:ind w:firstLine="0"/>
              <w:jc w:val="center"/>
              <w:rPr>
                <w:sz w:val="24"/>
                <w:szCs w:val="24"/>
              </w:rPr>
            </w:pPr>
            <w:r w:rsidRPr="001E7155">
              <w:rPr>
                <w:sz w:val="24"/>
                <w:szCs w:val="24"/>
              </w:rPr>
              <w:t>60</w:t>
            </w:r>
          </w:p>
        </w:tc>
        <w:tc>
          <w:tcPr>
            <w:tcW w:w="1559" w:type="dxa"/>
          </w:tcPr>
          <w:p w:rsidR="00133C80" w:rsidRPr="001E7155" w:rsidRDefault="00133C80" w:rsidP="00ED063E">
            <w:pPr>
              <w:ind w:firstLine="0"/>
              <w:jc w:val="center"/>
              <w:rPr>
                <w:sz w:val="24"/>
                <w:szCs w:val="24"/>
              </w:rPr>
            </w:pPr>
            <w:r w:rsidRPr="001E7155">
              <w:rPr>
                <w:sz w:val="24"/>
                <w:szCs w:val="24"/>
              </w:rPr>
              <w:t>5</w:t>
            </w:r>
          </w:p>
        </w:tc>
        <w:tc>
          <w:tcPr>
            <w:tcW w:w="1842" w:type="dxa"/>
          </w:tcPr>
          <w:p w:rsidR="00133C80" w:rsidRPr="001E7155" w:rsidRDefault="00133C80" w:rsidP="00ED063E">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9E1BF9">
            <w:pPr>
              <w:ind w:firstLine="0"/>
              <w:jc w:val="center"/>
              <w:rPr>
                <w:sz w:val="24"/>
                <w:szCs w:val="24"/>
              </w:rPr>
            </w:pPr>
            <w:r w:rsidRPr="001E7155">
              <w:rPr>
                <w:sz w:val="24"/>
                <w:szCs w:val="24"/>
              </w:rPr>
              <w:t>Автомобильный транспорт 7.2</w:t>
            </w:r>
          </w:p>
        </w:tc>
        <w:tc>
          <w:tcPr>
            <w:tcW w:w="4003" w:type="dxa"/>
          </w:tcPr>
          <w:p w:rsidR="00133C80" w:rsidRPr="001E7155" w:rsidRDefault="00133C80" w:rsidP="009E1BF9">
            <w:pPr>
              <w:ind w:firstLine="0"/>
              <w:rPr>
                <w:sz w:val="24"/>
                <w:szCs w:val="24"/>
              </w:rPr>
            </w:pPr>
            <w:r w:rsidRPr="001E7155">
              <w:rPr>
                <w:sz w:val="24"/>
                <w:szCs w:val="24"/>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w:t>
            </w:r>
            <w:r w:rsidRPr="001E7155">
              <w:rPr>
                <w:sz w:val="24"/>
                <w:szCs w:val="24"/>
              </w:rPr>
              <w:lastRenderedPageBreak/>
              <w:t>автомобильного транспорта, осуществляющего перевозки людей по установленному маршруту</w:t>
            </w:r>
          </w:p>
        </w:tc>
        <w:tc>
          <w:tcPr>
            <w:tcW w:w="992" w:type="dxa"/>
          </w:tcPr>
          <w:p w:rsidR="00133C80" w:rsidRPr="001E7155" w:rsidRDefault="00133C80" w:rsidP="009E1BF9">
            <w:pPr>
              <w:ind w:firstLine="0"/>
              <w:jc w:val="center"/>
              <w:rPr>
                <w:sz w:val="24"/>
                <w:szCs w:val="24"/>
              </w:rPr>
            </w:pPr>
            <w:r w:rsidRPr="001E7155">
              <w:rPr>
                <w:sz w:val="24"/>
                <w:szCs w:val="24"/>
              </w:rPr>
              <w:lastRenderedPageBreak/>
              <w:t>2500</w:t>
            </w:r>
          </w:p>
          <w:p w:rsidR="00133C80" w:rsidRPr="001E7155" w:rsidRDefault="00133C80" w:rsidP="009E1BF9">
            <w:pPr>
              <w:ind w:firstLine="0"/>
              <w:jc w:val="center"/>
              <w:rPr>
                <w:sz w:val="24"/>
                <w:szCs w:val="24"/>
              </w:rPr>
            </w:pPr>
            <w:r w:rsidRPr="001E7155">
              <w:rPr>
                <w:sz w:val="24"/>
                <w:szCs w:val="24"/>
              </w:rPr>
              <w:t>для автомобильных дорог не подлежат установлению</w:t>
            </w:r>
          </w:p>
        </w:tc>
        <w:tc>
          <w:tcPr>
            <w:tcW w:w="1134" w:type="dxa"/>
            <w:gridSpan w:val="2"/>
          </w:tcPr>
          <w:p w:rsidR="00133C80" w:rsidRPr="001E7155" w:rsidRDefault="00133C80" w:rsidP="009E1BF9">
            <w:pPr>
              <w:ind w:firstLine="0"/>
              <w:jc w:val="center"/>
              <w:rPr>
                <w:sz w:val="24"/>
                <w:szCs w:val="24"/>
              </w:rPr>
            </w:pPr>
            <w:r w:rsidRPr="001E7155">
              <w:rPr>
                <w:sz w:val="24"/>
                <w:szCs w:val="24"/>
              </w:rPr>
              <w:t>100000</w:t>
            </w:r>
          </w:p>
          <w:p w:rsidR="00133C80" w:rsidRPr="001E7155" w:rsidRDefault="00133C80" w:rsidP="009E1BF9">
            <w:pPr>
              <w:ind w:firstLine="0"/>
              <w:jc w:val="center"/>
              <w:rPr>
                <w:sz w:val="24"/>
                <w:szCs w:val="24"/>
              </w:rPr>
            </w:pPr>
            <w:r w:rsidRPr="001E7155">
              <w:rPr>
                <w:sz w:val="24"/>
                <w:szCs w:val="24"/>
              </w:rPr>
              <w:t>для автомобильных дорог не подлежат установлению</w:t>
            </w:r>
          </w:p>
        </w:tc>
        <w:tc>
          <w:tcPr>
            <w:tcW w:w="993" w:type="dxa"/>
          </w:tcPr>
          <w:p w:rsidR="00133C80" w:rsidRPr="001E7155" w:rsidRDefault="00133C80" w:rsidP="009E1BF9">
            <w:pPr>
              <w:ind w:firstLine="0"/>
              <w:jc w:val="center"/>
              <w:rPr>
                <w:sz w:val="24"/>
                <w:szCs w:val="24"/>
              </w:rPr>
            </w:pPr>
            <w:r w:rsidRPr="001E7155">
              <w:rPr>
                <w:sz w:val="24"/>
                <w:szCs w:val="24"/>
              </w:rPr>
              <w:t>не подлежит установлению</w:t>
            </w:r>
          </w:p>
        </w:tc>
        <w:tc>
          <w:tcPr>
            <w:tcW w:w="1417" w:type="dxa"/>
          </w:tcPr>
          <w:p w:rsidR="00133C80" w:rsidRPr="001E7155" w:rsidRDefault="00133C80" w:rsidP="009E1BF9">
            <w:pPr>
              <w:ind w:firstLine="0"/>
              <w:jc w:val="center"/>
              <w:rPr>
                <w:sz w:val="24"/>
                <w:szCs w:val="24"/>
              </w:rPr>
            </w:pPr>
            <w:r w:rsidRPr="001E7155">
              <w:rPr>
                <w:sz w:val="24"/>
                <w:szCs w:val="24"/>
              </w:rPr>
              <w:t>5/40</w:t>
            </w:r>
          </w:p>
        </w:tc>
        <w:tc>
          <w:tcPr>
            <w:tcW w:w="1701" w:type="dxa"/>
          </w:tcPr>
          <w:p w:rsidR="00133C80" w:rsidRPr="001E7155" w:rsidRDefault="00133C80" w:rsidP="009E1BF9">
            <w:pPr>
              <w:ind w:firstLine="0"/>
              <w:jc w:val="center"/>
              <w:rPr>
                <w:sz w:val="24"/>
                <w:szCs w:val="24"/>
              </w:rPr>
            </w:pPr>
            <w:r w:rsidRPr="001E7155">
              <w:rPr>
                <w:sz w:val="24"/>
                <w:szCs w:val="24"/>
              </w:rPr>
              <w:t>60 %</w:t>
            </w:r>
          </w:p>
        </w:tc>
        <w:tc>
          <w:tcPr>
            <w:tcW w:w="1559" w:type="dxa"/>
          </w:tcPr>
          <w:p w:rsidR="00133C80" w:rsidRPr="001E7155" w:rsidRDefault="00133C80" w:rsidP="009E1BF9">
            <w:pPr>
              <w:ind w:firstLine="0"/>
              <w:jc w:val="center"/>
              <w:rPr>
                <w:sz w:val="24"/>
                <w:szCs w:val="24"/>
              </w:rPr>
            </w:pPr>
            <w:r w:rsidRPr="001E7155">
              <w:rPr>
                <w:sz w:val="24"/>
                <w:szCs w:val="24"/>
              </w:rPr>
              <w:t>5</w:t>
            </w:r>
          </w:p>
        </w:tc>
        <w:tc>
          <w:tcPr>
            <w:tcW w:w="1842" w:type="dxa"/>
          </w:tcPr>
          <w:p w:rsidR="00133C80" w:rsidRPr="001E7155" w:rsidRDefault="00133C80" w:rsidP="009E1BF9">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9E1BF9">
            <w:pPr>
              <w:ind w:firstLine="0"/>
              <w:jc w:val="center"/>
              <w:rPr>
                <w:sz w:val="24"/>
                <w:szCs w:val="24"/>
              </w:rPr>
            </w:pPr>
            <w:r w:rsidRPr="001E7155">
              <w:rPr>
                <w:sz w:val="24"/>
                <w:szCs w:val="24"/>
              </w:rPr>
              <w:lastRenderedPageBreak/>
              <w:t>Водный транспорт</w:t>
            </w:r>
            <w:r w:rsidRPr="001E7155">
              <w:rPr>
                <w:sz w:val="24"/>
                <w:szCs w:val="24"/>
                <w:lang w:val="en-US"/>
              </w:rPr>
              <w:t xml:space="preserve"> 7</w:t>
            </w:r>
            <w:r w:rsidRPr="001E7155">
              <w:rPr>
                <w:sz w:val="24"/>
                <w:szCs w:val="24"/>
              </w:rPr>
              <w:t>.3</w:t>
            </w:r>
          </w:p>
        </w:tc>
        <w:tc>
          <w:tcPr>
            <w:tcW w:w="4003" w:type="dxa"/>
          </w:tcPr>
          <w:p w:rsidR="00133C80" w:rsidRPr="001E7155" w:rsidRDefault="00133C80" w:rsidP="009E1BF9">
            <w:pPr>
              <w:pStyle w:val="ConsPlusNormal0"/>
              <w:jc w:val="both"/>
              <w:rPr>
                <w:rFonts w:ascii="Times New Roman" w:hAnsi="Times New Roman" w:cs="Times New Roman"/>
                <w:sz w:val="24"/>
                <w:szCs w:val="24"/>
              </w:rPr>
            </w:pPr>
            <w:r w:rsidRPr="001E7155">
              <w:rPr>
                <w:rFonts w:ascii="Times New Roman" w:hAnsi="Times New Roman" w:cs="Times New Roman"/>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6237" w:type="dxa"/>
            <w:gridSpan w:val="6"/>
          </w:tcPr>
          <w:p w:rsidR="00133C80" w:rsidRPr="001E7155" w:rsidRDefault="00133C80" w:rsidP="009E1BF9">
            <w:pPr>
              <w:jc w:val="center"/>
              <w:rPr>
                <w:sz w:val="24"/>
                <w:szCs w:val="24"/>
              </w:rPr>
            </w:pPr>
            <w:r w:rsidRPr="001E7155">
              <w:rPr>
                <w:sz w:val="24"/>
                <w:szCs w:val="24"/>
              </w:rPr>
              <w:t>не подлежат установлению</w:t>
            </w:r>
          </w:p>
        </w:tc>
        <w:tc>
          <w:tcPr>
            <w:tcW w:w="1559" w:type="dxa"/>
          </w:tcPr>
          <w:p w:rsidR="00133C80" w:rsidRPr="001E7155" w:rsidRDefault="00133C80" w:rsidP="009E1BF9">
            <w:pPr>
              <w:ind w:firstLine="0"/>
              <w:jc w:val="center"/>
              <w:rPr>
                <w:sz w:val="24"/>
                <w:szCs w:val="24"/>
              </w:rPr>
            </w:pPr>
            <w:r w:rsidRPr="001E7155">
              <w:rPr>
                <w:sz w:val="24"/>
                <w:szCs w:val="24"/>
              </w:rPr>
              <w:t>1</w:t>
            </w:r>
          </w:p>
        </w:tc>
        <w:tc>
          <w:tcPr>
            <w:tcW w:w="1842" w:type="dxa"/>
          </w:tcPr>
          <w:p w:rsidR="00133C80" w:rsidRPr="001E7155" w:rsidRDefault="00133C80" w:rsidP="009E1BF9">
            <w:pPr>
              <w:ind w:firstLine="0"/>
              <w:jc w:val="cente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9E1BF9">
            <w:pPr>
              <w:ind w:firstLine="0"/>
              <w:jc w:val="center"/>
              <w:rPr>
                <w:sz w:val="24"/>
                <w:szCs w:val="24"/>
              </w:rPr>
            </w:pPr>
            <w:r w:rsidRPr="001E7155">
              <w:rPr>
                <w:sz w:val="24"/>
                <w:szCs w:val="24"/>
              </w:rPr>
              <w:t>Воздушный транспорт 7.4</w:t>
            </w:r>
          </w:p>
        </w:tc>
        <w:tc>
          <w:tcPr>
            <w:tcW w:w="4003" w:type="dxa"/>
          </w:tcPr>
          <w:p w:rsidR="00133C80" w:rsidRPr="001E7155" w:rsidRDefault="00133C80" w:rsidP="009E1BF9">
            <w:pPr>
              <w:pStyle w:val="ConsPlusNormal0"/>
              <w:jc w:val="both"/>
              <w:rPr>
                <w:rFonts w:ascii="Times New Roman" w:hAnsi="Times New Roman" w:cs="Times New Roman"/>
                <w:sz w:val="24"/>
                <w:szCs w:val="24"/>
              </w:rPr>
            </w:pPr>
            <w:proofErr w:type="gramStart"/>
            <w:r w:rsidRPr="001E7155">
              <w:rPr>
                <w:rFonts w:ascii="Times New Roman" w:hAnsi="Times New Roman" w:cs="Times New Roman"/>
                <w:sz w:val="24"/>
                <w:szCs w:val="24"/>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w:t>
            </w:r>
            <w:r w:rsidRPr="001E7155">
              <w:rPr>
                <w:rFonts w:ascii="Times New Roman" w:hAnsi="Times New Roman" w:cs="Times New Roman"/>
                <w:sz w:val="24"/>
                <w:szCs w:val="24"/>
              </w:rPr>
              <w:lastRenderedPageBreak/>
              <w:t>также размещение объектов, необходимых для погрузки, разгрузки и хранения грузов, перемещаемых воздушным</w:t>
            </w:r>
            <w:proofErr w:type="gramEnd"/>
            <w:r w:rsidRPr="001E7155">
              <w:rPr>
                <w:rFonts w:ascii="Times New Roman" w:hAnsi="Times New Roman" w:cs="Times New Roman"/>
                <w:sz w:val="24"/>
                <w:szCs w:val="24"/>
              </w:rPr>
              <w:t xml:space="preserve"> путем;</w:t>
            </w:r>
          </w:p>
          <w:p w:rsidR="00133C80" w:rsidRPr="001E7155" w:rsidRDefault="00133C80" w:rsidP="009E1BF9">
            <w:pPr>
              <w:pStyle w:val="ConsPlusNormal0"/>
              <w:jc w:val="both"/>
              <w:rPr>
                <w:rFonts w:ascii="Times New Roman" w:hAnsi="Times New Roman" w:cs="Times New Roman"/>
                <w:sz w:val="24"/>
                <w:szCs w:val="24"/>
              </w:rPr>
            </w:pPr>
            <w:r w:rsidRPr="001E7155">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6237" w:type="dxa"/>
            <w:gridSpan w:val="6"/>
          </w:tcPr>
          <w:p w:rsidR="00133C80" w:rsidRPr="001E7155" w:rsidRDefault="00133C80" w:rsidP="009E1BF9">
            <w:pPr>
              <w:ind w:firstLine="0"/>
              <w:jc w:val="center"/>
              <w:rPr>
                <w:sz w:val="24"/>
                <w:szCs w:val="24"/>
              </w:rPr>
            </w:pPr>
            <w:r w:rsidRPr="001E7155">
              <w:rPr>
                <w:sz w:val="24"/>
                <w:szCs w:val="24"/>
              </w:rPr>
              <w:lastRenderedPageBreak/>
              <w:t>не подлежат установлению</w:t>
            </w:r>
          </w:p>
        </w:tc>
        <w:tc>
          <w:tcPr>
            <w:tcW w:w="1559" w:type="dxa"/>
          </w:tcPr>
          <w:p w:rsidR="00133C80" w:rsidRPr="001E7155" w:rsidRDefault="00133C80" w:rsidP="009E1BF9">
            <w:pPr>
              <w:ind w:firstLine="0"/>
              <w:jc w:val="center"/>
              <w:rPr>
                <w:sz w:val="24"/>
                <w:szCs w:val="24"/>
              </w:rPr>
            </w:pPr>
            <w:r w:rsidRPr="001E7155">
              <w:rPr>
                <w:sz w:val="24"/>
                <w:szCs w:val="24"/>
              </w:rPr>
              <w:t>1</w:t>
            </w:r>
          </w:p>
        </w:tc>
        <w:tc>
          <w:tcPr>
            <w:tcW w:w="1842" w:type="dxa"/>
          </w:tcPr>
          <w:p w:rsidR="00133C80" w:rsidRPr="001E7155" w:rsidRDefault="00133C80" w:rsidP="009E1BF9">
            <w:pPr>
              <w:ind w:firstLine="0"/>
              <w:jc w:val="center"/>
              <w:rPr>
                <w:sz w:val="24"/>
                <w:szCs w:val="24"/>
              </w:rPr>
            </w:pPr>
            <w:r w:rsidRPr="001E7155">
              <w:rPr>
                <w:sz w:val="24"/>
                <w:szCs w:val="24"/>
              </w:rPr>
              <w:t>-</w:t>
            </w:r>
          </w:p>
        </w:tc>
      </w:tr>
      <w:tr w:rsidR="00133C80" w:rsidRPr="001E7155" w:rsidTr="001E7155">
        <w:trPr>
          <w:trHeight w:val="282"/>
        </w:trPr>
        <w:tc>
          <w:tcPr>
            <w:tcW w:w="1668" w:type="dxa"/>
          </w:tcPr>
          <w:p w:rsidR="00133C80" w:rsidRPr="001E7155" w:rsidRDefault="00133C80" w:rsidP="001E7155">
            <w:pPr>
              <w:ind w:firstLine="0"/>
              <w:jc w:val="center"/>
              <w:rPr>
                <w:sz w:val="24"/>
                <w:szCs w:val="24"/>
              </w:rPr>
            </w:pPr>
            <w:r w:rsidRPr="001E7155">
              <w:rPr>
                <w:sz w:val="24"/>
                <w:szCs w:val="24"/>
              </w:rPr>
              <w:lastRenderedPageBreak/>
              <w:t>Трубопроводный транспорт 7.5</w:t>
            </w:r>
          </w:p>
        </w:tc>
        <w:tc>
          <w:tcPr>
            <w:tcW w:w="4003" w:type="dxa"/>
          </w:tcPr>
          <w:p w:rsidR="00133C80" w:rsidRPr="001E7155" w:rsidRDefault="00133C80" w:rsidP="00DF0445">
            <w:pPr>
              <w:pStyle w:val="ConsPlusNormal0"/>
              <w:jc w:val="both"/>
              <w:rPr>
                <w:rFonts w:ascii="Times New Roman" w:hAnsi="Times New Roman" w:cs="Times New Roman"/>
                <w:sz w:val="24"/>
                <w:szCs w:val="24"/>
              </w:rPr>
            </w:pPr>
            <w:r w:rsidRPr="001E7155">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vAlign w:val="center"/>
          </w:tcPr>
          <w:p w:rsidR="00133C80" w:rsidRPr="001E7155" w:rsidRDefault="00133C80" w:rsidP="00DF0445">
            <w:pPr>
              <w:ind w:firstLine="0"/>
              <w:jc w:val="center"/>
              <w:rPr>
                <w:sz w:val="24"/>
                <w:szCs w:val="24"/>
              </w:rPr>
            </w:pPr>
            <w:r w:rsidRPr="001E7155">
              <w:rPr>
                <w:sz w:val="24"/>
                <w:szCs w:val="24"/>
              </w:rPr>
              <w:t>не подлежат установлению</w:t>
            </w:r>
          </w:p>
        </w:tc>
        <w:tc>
          <w:tcPr>
            <w:tcW w:w="1134" w:type="dxa"/>
            <w:gridSpan w:val="2"/>
          </w:tcPr>
          <w:p w:rsidR="00133C80" w:rsidRPr="001E7155" w:rsidRDefault="00133C80" w:rsidP="001E7155">
            <w:pPr>
              <w:ind w:firstLine="0"/>
              <w:jc w:val="center"/>
              <w:rPr>
                <w:sz w:val="24"/>
                <w:szCs w:val="24"/>
              </w:rPr>
            </w:pPr>
            <w:r w:rsidRPr="001E7155">
              <w:rPr>
                <w:sz w:val="24"/>
                <w:szCs w:val="24"/>
              </w:rPr>
              <w:t>3</w:t>
            </w:r>
          </w:p>
        </w:tc>
        <w:tc>
          <w:tcPr>
            <w:tcW w:w="993" w:type="dxa"/>
          </w:tcPr>
          <w:p w:rsidR="00133C80" w:rsidRPr="001E7155" w:rsidRDefault="00133C80" w:rsidP="001E7155">
            <w:pPr>
              <w:ind w:firstLine="0"/>
              <w:jc w:val="center"/>
              <w:rPr>
                <w:sz w:val="24"/>
                <w:szCs w:val="24"/>
              </w:rPr>
            </w:pPr>
            <w:r w:rsidRPr="001E7155">
              <w:rPr>
                <w:sz w:val="24"/>
                <w:szCs w:val="24"/>
              </w:rPr>
              <w:t>-</w:t>
            </w:r>
          </w:p>
        </w:tc>
        <w:tc>
          <w:tcPr>
            <w:tcW w:w="1417" w:type="dxa"/>
          </w:tcPr>
          <w:p w:rsidR="00133C80" w:rsidRPr="001E7155" w:rsidRDefault="00133C80" w:rsidP="001E7155">
            <w:pPr>
              <w:ind w:firstLine="0"/>
              <w:jc w:val="center"/>
              <w:rPr>
                <w:sz w:val="24"/>
                <w:szCs w:val="24"/>
              </w:rPr>
            </w:pPr>
          </w:p>
        </w:tc>
        <w:tc>
          <w:tcPr>
            <w:tcW w:w="1701" w:type="dxa"/>
          </w:tcPr>
          <w:p w:rsidR="00133C80" w:rsidRPr="001E7155" w:rsidRDefault="00133C80" w:rsidP="001E7155">
            <w:pPr>
              <w:ind w:firstLine="0"/>
              <w:jc w:val="center"/>
              <w:rPr>
                <w:sz w:val="24"/>
                <w:szCs w:val="24"/>
              </w:rPr>
            </w:pPr>
          </w:p>
        </w:tc>
        <w:tc>
          <w:tcPr>
            <w:tcW w:w="1559" w:type="dxa"/>
          </w:tcPr>
          <w:p w:rsidR="00133C80" w:rsidRPr="001E7155" w:rsidRDefault="00133C80" w:rsidP="001E7155">
            <w:pPr>
              <w:ind w:firstLine="0"/>
              <w:jc w:val="center"/>
              <w:rPr>
                <w:sz w:val="24"/>
                <w:szCs w:val="24"/>
              </w:rPr>
            </w:pPr>
          </w:p>
        </w:tc>
        <w:tc>
          <w:tcPr>
            <w:tcW w:w="1842" w:type="dxa"/>
          </w:tcPr>
          <w:p w:rsidR="00133C80" w:rsidRPr="001E7155" w:rsidRDefault="00133C80" w:rsidP="001E7155">
            <w:pPr>
              <w:ind w:firstLine="0"/>
              <w:jc w:val="center"/>
              <w:rPr>
                <w:sz w:val="24"/>
                <w:szCs w:val="24"/>
              </w:rPr>
            </w:pPr>
          </w:p>
        </w:tc>
      </w:tr>
      <w:tr w:rsidR="00133C80" w:rsidRPr="001E7155" w:rsidTr="00BD78E0">
        <w:trPr>
          <w:trHeight w:val="282"/>
        </w:trPr>
        <w:tc>
          <w:tcPr>
            <w:tcW w:w="1668" w:type="dxa"/>
          </w:tcPr>
          <w:p w:rsidR="00133C80" w:rsidRPr="001E7155" w:rsidRDefault="00133C80" w:rsidP="00DF0445">
            <w:pPr>
              <w:ind w:firstLine="0"/>
              <w:jc w:val="center"/>
              <w:rPr>
                <w:sz w:val="24"/>
                <w:szCs w:val="24"/>
              </w:rPr>
            </w:pPr>
            <w:r w:rsidRPr="001E7155">
              <w:rPr>
                <w:sz w:val="24"/>
                <w:szCs w:val="24"/>
              </w:rPr>
              <w:t>Гидротехнические сооружения 11.3</w:t>
            </w:r>
          </w:p>
        </w:tc>
        <w:tc>
          <w:tcPr>
            <w:tcW w:w="4003" w:type="dxa"/>
          </w:tcPr>
          <w:p w:rsidR="00133C80" w:rsidRPr="001E7155" w:rsidRDefault="00133C80" w:rsidP="00DF0445">
            <w:pPr>
              <w:ind w:firstLine="0"/>
              <w:rPr>
                <w:sz w:val="24"/>
                <w:szCs w:val="24"/>
              </w:rPr>
            </w:pPr>
            <w:r w:rsidRPr="001E7155">
              <w:rPr>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E7155">
              <w:rPr>
                <w:sz w:val="24"/>
                <w:szCs w:val="24"/>
              </w:rPr>
              <w:t>рыбозащитных</w:t>
            </w:r>
            <w:proofErr w:type="spellEnd"/>
            <w:r w:rsidRPr="001E7155">
              <w:rPr>
                <w:sz w:val="24"/>
                <w:szCs w:val="24"/>
              </w:rPr>
              <w:t xml:space="preserve"> и рыбопропускных сооружений, берегозащитных сооружений)</w:t>
            </w:r>
          </w:p>
        </w:tc>
        <w:tc>
          <w:tcPr>
            <w:tcW w:w="6237" w:type="dxa"/>
            <w:gridSpan w:val="6"/>
          </w:tcPr>
          <w:p w:rsidR="00133C80" w:rsidRPr="001E7155" w:rsidRDefault="00133C80" w:rsidP="00DF0445">
            <w:pPr>
              <w:jc w:val="center"/>
              <w:rPr>
                <w:sz w:val="24"/>
                <w:szCs w:val="24"/>
              </w:rPr>
            </w:pPr>
            <w:r w:rsidRPr="001E7155">
              <w:rPr>
                <w:sz w:val="24"/>
                <w:szCs w:val="24"/>
              </w:rPr>
              <w:t>не подлежат установлению</w:t>
            </w:r>
          </w:p>
        </w:tc>
        <w:tc>
          <w:tcPr>
            <w:tcW w:w="1559" w:type="dxa"/>
          </w:tcPr>
          <w:p w:rsidR="00133C80" w:rsidRPr="001E7155" w:rsidRDefault="00133C80" w:rsidP="00DF0445">
            <w:pPr>
              <w:rPr>
                <w:sz w:val="24"/>
                <w:szCs w:val="24"/>
              </w:rPr>
            </w:pPr>
            <w:r w:rsidRPr="001E7155">
              <w:rPr>
                <w:sz w:val="24"/>
                <w:szCs w:val="24"/>
              </w:rPr>
              <w:t>1</w:t>
            </w:r>
          </w:p>
        </w:tc>
        <w:tc>
          <w:tcPr>
            <w:tcW w:w="1842" w:type="dxa"/>
          </w:tcPr>
          <w:p w:rsidR="00133C80" w:rsidRPr="001E7155" w:rsidRDefault="00133C80" w:rsidP="00DF0445">
            <w:pPr>
              <w:rPr>
                <w:sz w:val="24"/>
                <w:szCs w:val="24"/>
              </w:rPr>
            </w:pPr>
            <w:r w:rsidRPr="001E7155">
              <w:rPr>
                <w:sz w:val="24"/>
                <w:szCs w:val="24"/>
              </w:rPr>
              <w:t>-</w:t>
            </w:r>
          </w:p>
        </w:tc>
      </w:tr>
      <w:tr w:rsidR="00133C80" w:rsidRPr="001E7155" w:rsidTr="00BD78E0">
        <w:trPr>
          <w:trHeight w:val="282"/>
        </w:trPr>
        <w:tc>
          <w:tcPr>
            <w:tcW w:w="1668" w:type="dxa"/>
          </w:tcPr>
          <w:p w:rsidR="00133C80" w:rsidRPr="001E7155" w:rsidRDefault="00133C80" w:rsidP="00DF0445">
            <w:pPr>
              <w:ind w:firstLine="0"/>
              <w:jc w:val="center"/>
              <w:rPr>
                <w:sz w:val="24"/>
                <w:szCs w:val="24"/>
                <w:lang w:val="en-US"/>
              </w:rPr>
            </w:pPr>
          </w:p>
        </w:tc>
        <w:tc>
          <w:tcPr>
            <w:tcW w:w="4003" w:type="dxa"/>
          </w:tcPr>
          <w:p w:rsidR="00133C80" w:rsidRPr="001E7155" w:rsidRDefault="00133C80" w:rsidP="00DF0445">
            <w:pPr>
              <w:ind w:firstLine="0"/>
              <w:rPr>
                <w:sz w:val="24"/>
                <w:szCs w:val="24"/>
              </w:rPr>
            </w:pPr>
          </w:p>
        </w:tc>
        <w:tc>
          <w:tcPr>
            <w:tcW w:w="992" w:type="dxa"/>
          </w:tcPr>
          <w:p w:rsidR="00133C80" w:rsidRPr="001E7155" w:rsidRDefault="00133C80" w:rsidP="00DF0445">
            <w:pPr>
              <w:ind w:firstLine="0"/>
              <w:jc w:val="center"/>
              <w:rPr>
                <w:sz w:val="24"/>
                <w:szCs w:val="24"/>
              </w:rPr>
            </w:pPr>
          </w:p>
        </w:tc>
        <w:tc>
          <w:tcPr>
            <w:tcW w:w="1134" w:type="dxa"/>
            <w:gridSpan w:val="2"/>
          </w:tcPr>
          <w:p w:rsidR="00133C80" w:rsidRPr="001E7155" w:rsidRDefault="00133C80" w:rsidP="00DF0445">
            <w:pPr>
              <w:ind w:firstLine="0"/>
              <w:jc w:val="center"/>
              <w:rPr>
                <w:sz w:val="24"/>
                <w:szCs w:val="24"/>
              </w:rPr>
            </w:pPr>
          </w:p>
        </w:tc>
        <w:tc>
          <w:tcPr>
            <w:tcW w:w="993" w:type="dxa"/>
          </w:tcPr>
          <w:p w:rsidR="00133C80" w:rsidRPr="001E7155" w:rsidRDefault="00133C80" w:rsidP="00DF0445">
            <w:pPr>
              <w:ind w:firstLine="0"/>
              <w:jc w:val="center"/>
              <w:rPr>
                <w:sz w:val="24"/>
                <w:szCs w:val="24"/>
              </w:rPr>
            </w:pPr>
          </w:p>
        </w:tc>
        <w:tc>
          <w:tcPr>
            <w:tcW w:w="1417" w:type="dxa"/>
          </w:tcPr>
          <w:p w:rsidR="00133C80" w:rsidRPr="001E7155" w:rsidRDefault="00133C80" w:rsidP="00DF0445">
            <w:pPr>
              <w:ind w:firstLine="0"/>
              <w:jc w:val="center"/>
              <w:rPr>
                <w:sz w:val="24"/>
                <w:szCs w:val="24"/>
              </w:rPr>
            </w:pPr>
          </w:p>
        </w:tc>
        <w:tc>
          <w:tcPr>
            <w:tcW w:w="1701" w:type="dxa"/>
          </w:tcPr>
          <w:p w:rsidR="00133C80" w:rsidRPr="001E7155" w:rsidRDefault="00133C80" w:rsidP="00DF0445">
            <w:pPr>
              <w:ind w:firstLine="0"/>
              <w:jc w:val="center"/>
              <w:rPr>
                <w:sz w:val="24"/>
                <w:szCs w:val="24"/>
              </w:rPr>
            </w:pPr>
          </w:p>
        </w:tc>
        <w:tc>
          <w:tcPr>
            <w:tcW w:w="1559" w:type="dxa"/>
          </w:tcPr>
          <w:p w:rsidR="00133C80" w:rsidRPr="001E7155" w:rsidRDefault="00133C80" w:rsidP="00DF0445">
            <w:pPr>
              <w:ind w:firstLine="0"/>
              <w:jc w:val="center"/>
              <w:rPr>
                <w:sz w:val="24"/>
                <w:szCs w:val="24"/>
              </w:rPr>
            </w:pPr>
          </w:p>
        </w:tc>
        <w:tc>
          <w:tcPr>
            <w:tcW w:w="1842" w:type="dxa"/>
          </w:tcPr>
          <w:p w:rsidR="00133C80" w:rsidRPr="001E7155" w:rsidRDefault="00133C80" w:rsidP="00DF0445">
            <w:pPr>
              <w:ind w:firstLine="0"/>
              <w:jc w:val="center"/>
              <w:rPr>
                <w:sz w:val="24"/>
                <w:szCs w:val="24"/>
              </w:rPr>
            </w:pPr>
          </w:p>
        </w:tc>
      </w:tr>
    </w:tbl>
    <w:p w:rsidR="00812434" w:rsidRPr="001E7155" w:rsidRDefault="00812434" w:rsidP="00797A8E">
      <w:pPr>
        <w:ind w:firstLine="567"/>
      </w:pPr>
    </w:p>
    <w:tbl>
      <w:tblPr>
        <w:tblStyle w:val="19"/>
        <w:tblW w:w="15276" w:type="dxa"/>
        <w:tblLayout w:type="fixed"/>
        <w:tblLook w:val="04A0"/>
      </w:tblPr>
      <w:tblGrid>
        <w:gridCol w:w="1560"/>
        <w:gridCol w:w="4111"/>
        <w:gridCol w:w="992"/>
        <w:gridCol w:w="993"/>
        <w:gridCol w:w="1134"/>
        <w:gridCol w:w="1417"/>
        <w:gridCol w:w="1701"/>
        <w:gridCol w:w="1559"/>
        <w:gridCol w:w="1809"/>
      </w:tblGrid>
      <w:tr w:rsidR="00BD78E0" w:rsidRPr="001E7155" w:rsidTr="00BD78E0">
        <w:trPr>
          <w:trHeight w:val="92"/>
        </w:trPr>
        <w:tc>
          <w:tcPr>
            <w:tcW w:w="15276" w:type="dxa"/>
            <w:gridSpan w:val="9"/>
          </w:tcPr>
          <w:p w:rsidR="00BD78E0" w:rsidRPr="001E7155" w:rsidRDefault="00BD78E0" w:rsidP="00BD78E0">
            <w:pPr>
              <w:jc w:val="center"/>
              <w:rPr>
                <w:b/>
                <w:sz w:val="24"/>
                <w:szCs w:val="24"/>
              </w:rPr>
            </w:pPr>
            <w:r w:rsidRPr="001E7155">
              <w:rPr>
                <w:b/>
                <w:sz w:val="24"/>
                <w:szCs w:val="24"/>
                <w:shd w:val="clear" w:color="auto" w:fill="C6D9F1"/>
              </w:rPr>
              <w:t>Условно разрешенные виды использования</w:t>
            </w:r>
          </w:p>
        </w:tc>
      </w:tr>
      <w:tr w:rsidR="00BD78E0" w:rsidRPr="001E7155" w:rsidTr="00BD78E0">
        <w:trPr>
          <w:trHeight w:val="92"/>
        </w:trPr>
        <w:tc>
          <w:tcPr>
            <w:tcW w:w="1560" w:type="dxa"/>
            <w:vMerge w:val="restart"/>
          </w:tcPr>
          <w:p w:rsidR="00BD78E0" w:rsidRPr="001E7155" w:rsidRDefault="00BD78E0" w:rsidP="001E7155">
            <w:pPr>
              <w:ind w:firstLine="0"/>
              <w:jc w:val="center"/>
              <w:rPr>
                <w:b/>
                <w:sz w:val="24"/>
                <w:szCs w:val="24"/>
              </w:rPr>
            </w:pPr>
            <w:r w:rsidRPr="001E7155">
              <w:rPr>
                <w:b/>
                <w:sz w:val="24"/>
                <w:szCs w:val="24"/>
              </w:rPr>
              <w:t>Наименование и код ВРИ</w:t>
            </w:r>
          </w:p>
        </w:tc>
        <w:tc>
          <w:tcPr>
            <w:tcW w:w="4111" w:type="dxa"/>
            <w:vMerge w:val="restart"/>
            <w:noWrap/>
          </w:tcPr>
          <w:p w:rsidR="00BD78E0" w:rsidRPr="001E7155" w:rsidRDefault="00BD78E0" w:rsidP="00BD78E0">
            <w:pPr>
              <w:ind w:firstLine="0"/>
              <w:jc w:val="center"/>
              <w:rPr>
                <w:b/>
                <w:sz w:val="24"/>
                <w:szCs w:val="24"/>
              </w:rPr>
            </w:pPr>
            <w:r w:rsidRPr="001E7155">
              <w:rPr>
                <w:b/>
                <w:sz w:val="24"/>
                <w:szCs w:val="24"/>
              </w:rPr>
              <w:t>Описание ВРИ</w:t>
            </w:r>
          </w:p>
        </w:tc>
        <w:tc>
          <w:tcPr>
            <w:tcW w:w="3119" w:type="dxa"/>
            <w:gridSpan w:val="3"/>
          </w:tcPr>
          <w:p w:rsidR="00BD78E0" w:rsidRPr="001E7155" w:rsidRDefault="00BD78E0" w:rsidP="00BD78E0">
            <w:pPr>
              <w:ind w:firstLine="0"/>
              <w:jc w:val="center"/>
              <w:rPr>
                <w:b/>
                <w:sz w:val="24"/>
                <w:szCs w:val="24"/>
              </w:rPr>
            </w:pPr>
            <w:r w:rsidRPr="001E7155">
              <w:rPr>
                <w:b/>
                <w:sz w:val="24"/>
                <w:szCs w:val="24"/>
              </w:rPr>
              <w:t>Предельные размеры земельных участков</w:t>
            </w:r>
          </w:p>
        </w:tc>
        <w:tc>
          <w:tcPr>
            <w:tcW w:w="1417" w:type="dxa"/>
            <w:vMerge w:val="restart"/>
          </w:tcPr>
          <w:p w:rsidR="00BD78E0" w:rsidRPr="001E7155" w:rsidRDefault="00BD78E0" w:rsidP="00BD78E0">
            <w:pPr>
              <w:ind w:firstLine="0"/>
              <w:rPr>
                <w:b/>
                <w:sz w:val="24"/>
                <w:szCs w:val="24"/>
              </w:rPr>
            </w:pPr>
            <w:r w:rsidRPr="001E7155">
              <w:rPr>
                <w:b/>
                <w:sz w:val="24"/>
                <w:szCs w:val="24"/>
              </w:rPr>
              <w:t>Предельное количество этажей. Предельная высота.</w:t>
            </w:r>
          </w:p>
          <w:p w:rsidR="00BD78E0" w:rsidRPr="001E7155" w:rsidRDefault="00BD78E0" w:rsidP="00BD78E0">
            <w:pPr>
              <w:ind w:firstLine="0"/>
              <w:rPr>
                <w:b/>
                <w:sz w:val="24"/>
                <w:szCs w:val="24"/>
              </w:rPr>
            </w:pPr>
            <w:r w:rsidRPr="001E7155">
              <w:rPr>
                <w:b/>
                <w:sz w:val="24"/>
                <w:szCs w:val="24"/>
              </w:rPr>
              <w:t>(</w:t>
            </w:r>
            <w:proofErr w:type="spellStart"/>
            <w:r w:rsidRPr="001E7155">
              <w:rPr>
                <w:b/>
                <w:sz w:val="24"/>
                <w:szCs w:val="24"/>
              </w:rPr>
              <w:t>эт</w:t>
            </w:r>
            <w:proofErr w:type="spellEnd"/>
            <w:r w:rsidRPr="001E7155">
              <w:rPr>
                <w:b/>
                <w:sz w:val="24"/>
                <w:szCs w:val="24"/>
              </w:rPr>
              <w:t>./м.)</w:t>
            </w:r>
          </w:p>
        </w:tc>
        <w:tc>
          <w:tcPr>
            <w:tcW w:w="1701" w:type="dxa"/>
            <w:vMerge w:val="restart"/>
            <w:noWrap/>
          </w:tcPr>
          <w:p w:rsidR="00BD78E0" w:rsidRPr="001E7155" w:rsidRDefault="00BD78E0" w:rsidP="00BD78E0">
            <w:pPr>
              <w:ind w:firstLine="0"/>
              <w:rPr>
                <w:b/>
                <w:sz w:val="24"/>
                <w:szCs w:val="24"/>
              </w:rPr>
            </w:pPr>
            <w:r w:rsidRPr="001E7155">
              <w:rPr>
                <w:b/>
                <w:sz w:val="24"/>
                <w:szCs w:val="24"/>
              </w:rPr>
              <w:t>Максимальный процент застройки в границах земельного участка</w:t>
            </w:r>
          </w:p>
        </w:tc>
        <w:tc>
          <w:tcPr>
            <w:tcW w:w="1559" w:type="dxa"/>
            <w:vMerge w:val="restart"/>
            <w:noWrap/>
          </w:tcPr>
          <w:p w:rsidR="00BD78E0" w:rsidRPr="001E7155" w:rsidRDefault="00BD78E0" w:rsidP="00BD78E0">
            <w:pPr>
              <w:ind w:firstLine="0"/>
              <w:rPr>
                <w:b/>
                <w:sz w:val="24"/>
                <w:szCs w:val="24"/>
              </w:rPr>
            </w:pPr>
            <w:proofErr w:type="spellStart"/>
            <w:r w:rsidRPr="001E7155">
              <w:rPr>
                <w:b/>
                <w:sz w:val="24"/>
                <w:szCs w:val="24"/>
              </w:rPr>
              <w:t>Min</w:t>
            </w:r>
            <w:proofErr w:type="spellEnd"/>
            <w:r w:rsidRPr="001E7155">
              <w:rPr>
                <w:b/>
                <w:sz w:val="24"/>
                <w:szCs w:val="24"/>
              </w:rPr>
              <w:t xml:space="preserve"> отступы от границ земельного участка (</w:t>
            </w:r>
            <w:proofErr w:type="gramStart"/>
            <w:r w:rsidRPr="001E7155">
              <w:rPr>
                <w:b/>
                <w:sz w:val="24"/>
                <w:szCs w:val="24"/>
              </w:rPr>
              <w:t>м</w:t>
            </w:r>
            <w:proofErr w:type="gramEnd"/>
            <w:r w:rsidRPr="001E7155">
              <w:rPr>
                <w:b/>
                <w:sz w:val="24"/>
                <w:szCs w:val="24"/>
              </w:rPr>
              <w:t>.)</w:t>
            </w:r>
          </w:p>
        </w:tc>
        <w:tc>
          <w:tcPr>
            <w:tcW w:w="1809" w:type="dxa"/>
            <w:vMerge w:val="restart"/>
          </w:tcPr>
          <w:p w:rsidR="00BD78E0" w:rsidRPr="001E7155" w:rsidRDefault="00BD78E0" w:rsidP="00BD78E0">
            <w:pPr>
              <w:ind w:firstLine="0"/>
              <w:rPr>
                <w:b/>
                <w:sz w:val="24"/>
                <w:szCs w:val="24"/>
              </w:rPr>
            </w:pPr>
            <w:r w:rsidRPr="001E7155">
              <w:rPr>
                <w:b/>
                <w:sz w:val="24"/>
                <w:szCs w:val="24"/>
              </w:rPr>
              <w:t xml:space="preserve">Иные предельные параметры </w:t>
            </w:r>
          </w:p>
        </w:tc>
      </w:tr>
      <w:tr w:rsidR="00BD78E0" w:rsidRPr="001E7155" w:rsidTr="00BD78E0">
        <w:trPr>
          <w:trHeight w:val="77"/>
        </w:trPr>
        <w:tc>
          <w:tcPr>
            <w:tcW w:w="1560" w:type="dxa"/>
            <w:vMerge/>
          </w:tcPr>
          <w:p w:rsidR="00BD78E0" w:rsidRPr="001E7155" w:rsidRDefault="00BD78E0" w:rsidP="00BD78E0">
            <w:pPr>
              <w:rPr>
                <w:sz w:val="24"/>
                <w:szCs w:val="24"/>
              </w:rPr>
            </w:pPr>
          </w:p>
        </w:tc>
        <w:tc>
          <w:tcPr>
            <w:tcW w:w="4111" w:type="dxa"/>
            <w:vMerge/>
          </w:tcPr>
          <w:p w:rsidR="00BD78E0" w:rsidRPr="001E7155" w:rsidRDefault="00BD78E0" w:rsidP="00BD78E0">
            <w:pPr>
              <w:rPr>
                <w:sz w:val="24"/>
                <w:szCs w:val="24"/>
              </w:rPr>
            </w:pPr>
          </w:p>
        </w:tc>
        <w:tc>
          <w:tcPr>
            <w:tcW w:w="1985" w:type="dxa"/>
            <w:gridSpan w:val="2"/>
            <w:noWrap/>
          </w:tcPr>
          <w:p w:rsidR="001E7155" w:rsidRDefault="00BD78E0" w:rsidP="00BD78E0">
            <w:pPr>
              <w:ind w:firstLine="0"/>
              <w:rPr>
                <w:b/>
                <w:sz w:val="24"/>
                <w:szCs w:val="24"/>
              </w:rPr>
            </w:pPr>
            <w:r w:rsidRPr="001E7155">
              <w:rPr>
                <w:b/>
                <w:sz w:val="24"/>
                <w:szCs w:val="24"/>
              </w:rPr>
              <w:t xml:space="preserve">Площадь </w:t>
            </w:r>
          </w:p>
          <w:p w:rsidR="00BD78E0" w:rsidRPr="001E7155" w:rsidRDefault="00BD78E0" w:rsidP="00BD78E0">
            <w:pPr>
              <w:ind w:firstLine="0"/>
              <w:rPr>
                <w:b/>
                <w:sz w:val="24"/>
                <w:szCs w:val="24"/>
              </w:rPr>
            </w:pPr>
            <w:r w:rsidRPr="001E7155">
              <w:rPr>
                <w:b/>
                <w:sz w:val="24"/>
                <w:szCs w:val="24"/>
              </w:rPr>
              <w:t>(кв. м.)</w:t>
            </w:r>
          </w:p>
        </w:tc>
        <w:tc>
          <w:tcPr>
            <w:tcW w:w="1134" w:type="dxa"/>
            <w:noWrap/>
          </w:tcPr>
          <w:p w:rsidR="00BD78E0" w:rsidRPr="001E7155" w:rsidRDefault="00BD78E0" w:rsidP="00BD78E0">
            <w:pPr>
              <w:ind w:firstLine="0"/>
              <w:rPr>
                <w:b/>
                <w:sz w:val="24"/>
                <w:szCs w:val="24"/>
              </w:rPr>
            </w:pPr>
            <w:r w:rsidRPr="001E7155">
              <w:rPr>
                <w:b/>
                <w:sz w:val="24"/>
                <w:szCs w:val="24"/>
              </w:rPr>
              <w:t>Размер (</w:t>
            </w:r>
            <w:proofErr w:type="gramStart"/>
            <w:r w:rsidRPr="001E7155">
              <w:rPr>
                <w:b/>
                <w:sz w:val="24"/>
                <w:szCs w:val="24"/>
              </w:rPr>
              <w:t>м</w:t>
            </w:r>
            <w:proofErr w:type="gramEnd"/>
            <w:r w:rsidRPr="001E7155">
              <w:rPr>
                <w:b/>
                <w:sz w:val="24"/>
                <w:szCs w:val="24"/>
              </w:rPr>
              <w:t xml:space="preserve">.) </w:t>
            </w:r>
          </w:p>
        </w:tc>
        <w:tc>
          <w:tcPr>
            <w:tcW w:w="1417" w:type="dxa"/>
            <w:vMerge/>
          </w:tcPr>
          <w:p w:rsidR="00BD78E0" w:rsidRPr="001E7155" w:rsidRDefault="00BD78E0" w:rsidP="00BD78E0">
            <w:pPr>
              <w:rPr>
                <w:sz w:val="24"/>
                <w:szCs w:val="24"/>
              </w:rPr>
            </w:pPr>
          </w:p>
        </w:tc>
        <w:tc>
          <w:tcPr>
            <w:tcW w:w="1701" w:type="dxa"/>
            <w:vMerge/>
          </w:tcPr>
          <w:p w:rsidR="00BD78E0" w:rsidRPr="001E7155" w:rsidRDefault="00BD78E0" w:rsidP="00BD78E0">
            <w:pPr>
              <w:rPr>
                <w:sz w:val="24"/>
                <w:szCs w:val="24"/>
              </w:rPr>
            </w:pPr>
          </w:p>
        </w:tc>
        <w:tc>
          <w:tcPr>
            <w:tcW w:w="1559" w:type="dxa"/>
            <w:vMerge/>
          </w:tcPr>
          <w:p w:rsidR="00BD78E0" w:rsidRPr="001E7155" w:rsidRDefault="00BD78E0" w:rsidP="00BD78E0">
            <w:pPr>
              <w:rPr>
                <w:sz w:val="24"/>
                <w:szCs w:val="24"/>
              </w:rPr>
            </w:pPr>
          </w:p>
        </w:tc>
        <w:tc>
          <w:tcPr>
            <w:tcW w:w="1809" w:type="dxa"/>
            <w:vMerge/>
          </w:tcPr>
          <w:p w:rsidR="00BD78E0" w:rsidRPr="001E7155" w:rsidRDefault="00BD78E0" w:rsidP="00BD78E0">
            <w:pPr>
              <w:rPr>
                <w:sz w:val="24"/>
                <w:szCs w:val="24"/>
              </w:rPr>
            </w:pPr>
          </w:p>
        </w:tc>
      </w:tr>
      <w:tr w:rsidR="00BD78E0" w:rsidRPr="001E7155" w:rsidTr="00BD78E0">
        <w:trPr>
          <w:trHeight w:val="148"/>
        </w:trPr>
        <w:tc>
          <w:tcPr>
            <w:tcW w:w="1560" w:type="dxa"/>
            <w:vMerge/>
          </w:tcPr>
          <w:p w:rsidR="00BD78E0" w:rsidRPr="001E7155" w:rsidRDefault="00BD78E0" w:rsidP="00BD78E0">
            <w:pPr>
              <w:rPr>
                <w:sz w:val="24"/>
                <w:szCs w:val="24"/>
              </w:rPr>
            </w:pPr>
          </w:p>
        </w:tc>
        <w:tc>
          <w:tcPr>
            <w:tcW w:w="4111" w:type="dxa"/>
            <w:vMerge/>
          </w:tcPr>
          <w:p w:rsidR="00BD78E0" w:rsidRPr="001E7155" w:rsidRDefault="00BD78E0" w:rsidP="00BD78E0">
            <w:pPr>
              <w:rPr>
                <w:sz w:val="24"/>
                <w:szCs w:val="24"/>
              </w:rPr>
            </w:pPr>
          </w:p>
        </w:tc>
        <w:tc>
          <w:tcPr>
            <w:tcW w:w="992" w:type="dxa"/>
            <w:noWrap/>
          </w:tcPr>
          <w:p w:rsidR="00BD78E0" w:rsidRPr="001E7155" w:rsidRDefault="00BD78E0" w:rsidP="00BD78E0">
            <w:pPr>
              <w:ind w:firstLine="0"/>
              <w:rPr>
                <w:b/>
                <w:sz w:val="24"/>
                <w:szCs w:val="24"/>
              </w:rPr>
            </w:pPr>
            <w:r w:rsidRPr="001E7155">
              <w:rPr>
                <w:b/>
                <w:sz w:val="24"/>
                <w:szCs w:val="24"/>
                <w:lang w:val="en-US"/>
              </w:rPr>
              <w:t>m</w:t>
            </w:r>
            <w:proofErr w:type="spellStart"/>
            <w:r w:rsidRPr="001E7155">
              <w:rPr>
                <w:b/>
                <w:sz w:val="24"/>
                <w:szCs w:val="24"/>
              </w:rPr>
              <w:t>in</w:t>
            </w:r>
            <w:proofErr w:type="spellEnd"/>
          </w:p>
        </w:tc>
        <w:tc>
          <w:tcPr>
            <w:tcW w:w="993" w:type="dxa"/>
          </w:tcPr>
          <w:p w:rsidR="00BD78E0" w:rsidRPr="001E7155" w:rsidRDefault="00BD78E0" w:rsidP="00BD78E0">
            <w:pPr>
              <w:ind w:firstLine="0"/>
              <w:rPr>
                <w:b/>
                <w:sz w:val="24"/>
                <w:szCs w:val="24"/>
              </w:rPr>
            </w:pPr>
            <w:r w:rsidRPr="001E7155">
              <w:rPr>
                <w:b/>
                <w:sz w:val="24"/>
                <w:szCs w:val="24"/>
                <w:lang w:val="en-US"/>
              </w:rPr>
              <w:t>m</w:t>
            </w:r>
            <w:proofErr w:type="spellStart"/>
            <w:r w:rsidRPr="001E7155">
              <w:rPr>
                <w:b/>
                <w:sz w:val="24"/>
                <w:szCs w:val="24"/>
              </w:rPr>
              <w:t>ax</w:t>
            </w:r>
            <w:proofErr w:type="spellEnd"/>
          </w:p>
        </w:tc>
        <w:tc>
          <w:tcPr>
            <w:tcW w:w="1134" w:type="dxa"/>
            <w:noWrap/>
          </w:tcPr>
          <w:p w:rsidR="00BD78E0" w:rsidRPr="001E7155" w:rsidRDefault="00BD78E0" w:rsidP="00BD78E0">
            <w:pPr>
              <w:ind w:firstLine="0"/>
              <w:rPr>
                <w:b/>
                <w:sz w:val="24"/>
                <w:szCs w:val="24"/>
              </w:rPr>
            </w:pPr>
            <w:r w:rsidRPr="001E7155">
              <w:rPr>
                <w:b/>
                <w:sz w:val="24"/>
                <w:szCs w:val="24"/>
                <w:lang w:val="en-US"/>
              </w:rPr>
              <w:t>m</w:t>
            </w:r>
            <w:proofErr w:type="spellStart"/>
            <w:r w:rsidRPr="001E7155">
              <w:rPr>
                <w:b/>
                <w:sz w:val="24"/>
                <w:szCs w:val="24"/>
              </w:rPr>
              <w:t>in</w:t>
            </w:r>
            <w:proofErr w:type="spellEnd"/>
          </w:p>
        </w:tc>
        <w:tc>
          <w:tcPr>
            <w:tcW w:w="1417" w:type="dxa"/>
            <w:vMerge/>
          </w:tcPr>
          <w:p w:rsidR="00BD78E0" w:rsidRPr="001E7155" w:rsidRDefault="00BD78E0" w:rsidP="00BD78E0">
            <w:pPr>
              <w:rPr>
                <w:sz w:val="24"/>
                <w:szCs w:val="24"/>
              </w:rPr>
            </w:pPr>
          </w:p>
        </w:tc>
        <w:tc>
          <w:tcPr>
            <w:tcW w:w="1701" w:type="dxa"/>
            <w:vMerge/>
          </w:tcPr>
          <w:p w:rsidR="00BD78E0" w:rsidRPr="001E7155" w:rsidRDefault="00BD78E0" w:rsidP="00BD78E0">
            <w:pPr>
              <w:rPr>
                <w:sz w:val="24"/>
                <w:szCs w:val="24"/>
              </w:rPr>
            </w:pPr>
          </w:p>
        </w:tc>
        <w:tc>
          <w:tcPr>
            <w:tcW w:w="1559" w:type="dxa"/>
            <w:vMerge/>
          </w:tcPr>
          <w:p w:rsidR="00BD78E0" w:rsidRPr="001E7155" w:rsidRDefault="00BD78E0" w:rsidP="00BD78E0">
            <w:pPr>
              <w:rPr>
                <w:sz w:val="24"/>
                <w:szCs w:val="24"/>
              </w:rPr>
            </w:pPr>
          </w:p>
        </w:tc>
        <w:tc>
          <w:tcPr>
            <w:tcW w:w="1809" w:type="dxa"/>
            <w:vMerge/>
          </w:tcPr>
          <w:p w:rsidR="00BD78E0" w:rsidRPr="001E7155" w:rsidRDefault="00BD78E0" w:rsidP="00BD78E0">
            <w:pPr>
              <w:rPr>
                <w:sz w:val="24"/>
                <w:szCs w:val="24"/>
              </w:rPr>
            </w:pPr>
          </w:p>
        </w:tc>
      </w:tr>
      <w:tr w:rsidR="00BD78E0" w:rsidRPr="001E7155" w:rsidTr="00BD78E0">
        <w:trPr>
          <w:trHeight w:val="365"/>
        </w:trPr>
        <w:tc>
          <w:tcPr>
            <w:tcW w:w="1560" w:type="dxa"/>
          </w:tcPr>
          <w:p w:rsidR="00BD78E0" w:rsidRPr="001E7155" w:rsidRDefault="00BD78E0" w:rsidP="00BD78E0">
            <w:pPr>
              <w:ind w:firstLine="0"/>
              <w:jc w:val="center"/>
              <w:rPr>
                <w:sz w:val="24"/>
                <w:szCs w:val="24"/>
              </w:rPr>
            </w:pPr>
            <w:r w:rsidRPr="001E7155">
              <w:rPr>
                <w:sz w:val="24"/>
                <w:szCs w:val="24"/>
              </w:rPr>
              <w:lastRenderedPageBreak/>
              <w:t>Объекты придорожного сервиса 4.9.1</w:t>
            </w:r>
          </w:p>
        </w:tc>
        <w:tc>
          <w:tcPr>
            <w:tcW w:w="4111" w:type="dxa"/>
          </w:tcPr>
          <w:p w:rsidR="00BD78E0" w:rsidRPr="001E7155" w:rsidRDefault="00BD78E0" w:rsidP="00BD78E0">
            <w:pPr>
              <w:ind w:firstLine="0"/>
              <w:rPr>
                <w:sz w:val="24"/>
                <w:szCs w:val="24"/>
              </w:rPr>
            </w:pPr>
            <w:r w:rsidRPr="001E7155">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92" w:type="dxa"/>
          </w:tcPr>
          <w:p w:rsidR="00BD78E0" w:rsidRPr="001E7155" w:rsidRDefault="00BD78E0" w:rsidP="00BD78E0">
            <w:pPr>
              <w:ind w:firstLine="0"/>
              <w:jc w:val="center"/>
              <w:rPr>
                <w:sz w:val="24"/>
                <w:szCs w:val="24"/>
              </w:rPr>
            </w:pPr>
            <w:r w:rsidRPr="001E7155">
              <w:rPr>
                <w:sz w:val="24"/>
                <w:szCs w:val="24"/>
              </w:rPr>
              <w:t>1000</w:t>
            </w:r>
          </w:p>
        </w:tc>
        <w:tc>
          <w:tcPr>
            <w:tcW w:w="993" w:type="dxa"/>
          </w:tcPr>
          <w:p w:rsidR="00BD78E0" w:rsidRPr="001E7155" w:rsidRDefault="00BD78E0" w:rsidP="00BD78E0">
            <w:pPr>
              <w:ind w:firstLine="0"/>
              <w:jc w:val="center"/>
              <w:rPr>
                <w:sz w:val="24"/>
                <w:szCs w:val="24"/>
              </w:rPr>
            </w:pPr>
            <w:r w:rsidRPr="001E7155">
              <w:rPr>
                <w:sz w:val="24"/>
                <w:szCs w:val="24"/>
              </w:rPr>
              <w:t>10000</w:t>
            </w:r>
          </w:p>
        </w:tc>
        <w:tc>
          <w:tcPr>
            <w:tcW w:w="1134" w:type="dxa"/>
          </w:tcPr>
          <w:p w:rsidR="00BD78E0" w:rsidRPr="001E7155" w:rsidRDefault="00BD78E0" w:rsidP="00BD78E0">
            <w:pPr>
              <w:ind w:firstLine="0"/>
              <w:jc w:val="center"/>
              <w:rPr>
                <w:sz w:val="24"/>
                <w:szCs w:val="24"/>
              </w:rPr>
            </w:pPr>
            <w:r w:rsidRPr="001E7155">
              <w:rPr>
                <w:sz w:val="24"/>
                <w:szCs w:val="24"/>
              </w:rPr>
              <w:t>не подлежит установлению</w:t>
            </w:r>
          </w:p>
        </w:tc>
        <w:tc>
          <w:tcPr>
            <w:tcW w:w="1417" w:type="dxa"/>
          </w:tcPr>
          <w:p w:rsidR="00BD78E0" w:rsidRPr="001E7155" w:rsidRDefault="00BD78E0" w:rsidP="00BD78E0">
            <w:pPr>
              <w:ind w:firstLine="0"/>
              <w:jc w:val="center"/>
              <w:rPr>
                <w:sz w:val="24"/>
                <w:szCs w:val="24"/>
              </w:rPr>
            </w:pPr>
            <w:r w:rsidRPr="001E7155">
              <w:rPr>
                <w:sz w:val="24"/>
                <w:szCs w:val="24"/>
              </w:rPr>
              <w:t>3/15</w:t>
            </w:r>
          </w:p>
        </w:tc>
        <w:tc>
          <w:tcPr>
            <w:tcW w:w="1701" w:type="dxa"/>
          </w:tcPr>
          <w:p w:rsidR="00BD78E0" w:rsidRPr="001E7155" w:rsidRDefault="00BD78E0" w:rsidP="00BD78E0">
            <w:pPr>
              <w:ind w:firstLine="0"/>
              <w:jc w:val="center"/>
              <w:rPr>
                <w:sz w:val="24"/>
                <w:szCs w:val="24"/>
              </w:rPr>
            </w:pPr>
            <w:r w:rsidRPr="001E7155">
              <w:rPr>
                <w:sz w:val="24"/>
                <w:szCs w:val="24"/>
              </w:rPr>
              <w:t>60 %</w:t>
            </w:r>
          </w:p>
        </w:tc>
        <w:tc>
          <w:tcPr>
            <w:tcW w:w="1559" w:type="dxa"/>
          </w:tcPr>
          <w:p w:rsidR="00BD78E0" w:rsidRPr="001E7155" w:rsidRDefault="00BD78E0" w:rsidP="00BD78E0">
            <w:pPr>
              <w:ind w:firstLine="0"/>
              <w:jc w:val="center"/>
              <w:rPr>
                <w:sz w:val="24"/>
                <w:szCs w:val="24"/>
              </w:rPr>
            </w:pPr>
            <w:r w:rsidRPr="001E7155">
              <w:rPr>
                <w:sz w:val="24"/>
                <w:szCs w:val="24"/>
              </w:rPr>
              <w:t>1</w:t>
            </w:r>
          </w:p>
        </w:tc>
        <w:tc>
          <w:tcPr>
            <w:tcW w:w="1809" w:type="dxa"/>
          </w:tcPr>
          <w:p w:rsidR="00BD78E0" w:rsidRPr="001E7155" w:rsidRDefault="00BD78E0" w:rsidP="00BD78E0">
            <w:pPr>
              <w:ind w:firstLine="0"/>
              <w:jc w:val="center"/>
              <w:rPr>
                <w:sz w:val="24"/>
                <w:szCs w:val="24"/>
              </w:rPr>
            </w:pPr>
            <w:r w:rsidRPr="001E7155">
              <w:rPr>
                <w:sz w:val="24"/>
                <w:szCs w:val="24"/>
              </w:rPr>
              <w:t>-</w:t>
            </w:r>
          </w:p>
        </w:tc>
      </w:tr>
      <w:tr w:rsidR="001E7155" w:rsidRPr="001E7155" w:rsidTr="00FA30BC">
        <w:trPr>
          <w:trHeight w:val="365"/>
        </w:trPr>
        <w:tc>
          <w:tcPr>
            <w:tcW w:w="1560" w:type="dxa"/>
          </w:tcPr>
          <w:p w:rsidR="001E7155" w:rsidRPr="001E7155" w:rsidRDefault="001E7155" w:rsidP="00BD78E0">
            <w:pPr>
              <w:ind w:firstLine="0"/>
              <w:jc w:val="center"/>
              <w:rPr>
                <w:sz w:val="24"/>
                <w:szCs w:val="24"/>
              </w:rPr>
            </w:pPr>
            <w:r w:rsidRPr="001E7155">
              <w:rPr>
                <w:sz w:val="24"/>
                <w:szCs w:val="24"/>
              </w:rPr>
              <w:t>Обеспечение внутреннего правопорядка 8.3</w:t>
            </w:r>
          </w:p>
        </w:tc>
        <w:tc>
          <w:tcPr>
            <w:tcW w:w="4111" w:type="dxa"/>
          </w:tcPr>
          <w:p w:rsidR="001E7155" w:rsidRPr="001E7155" w:rsidRDefault="001E7155" w:rsidP="00BD78E0">
            <w:pPr>
              <w:ind w:firstLine="0"/>
              <w:rPr>
                <w:sz w:val="24"/>
                <w:szCs w:val="24"/>
              </w:rPr>
            </w:pPr>
            <w:r w:rsidRPr="001E7155">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gridSpan w:val="5"/>
          </w:tcPr>
          <w:p w:rsidR="001E7155" w:rsidRPr="001E7155" w:rsidRDefault="001E7155" w:rsidP="00BD78E0">
            <w:pPr>
              <w:ind w:firstLine="0"/>
              <w:jc w:val="center"/>
              <w:rPr>
                <w:sz w:val="24"/>
                <w:szCs w:val="24"/>
              </w:rPr>
            </w:pPr>
            <w:r w:rsidRPr="001E7155">
              <w:rPr>
                <w:sz w:val="24"/>
                <w:szCs w:val="24"/>
              </w:rPr>
              <w:t>не подлежат установлению</w:t>
            </w:r>
          </w:p>
        </w:tc>
        <w:tc>
          <w:tcPr>
            <w:tcW w:w="1559" w:type="dxa"/>
          </w:tcPr>
          <w:p w:rsidR="001E7155" w:rsidRPr="001E7155" w:rsidRDefault="001E7155" w:rsidP="00BD78E0">
            <w:pPr>
              <w:ind w:firstLine="0"/>
              <w:jc w:val="center"/>
              <w:rPr>
                <w:sz w:val="24"/>
                <w:szCs w:val="24"/>
              </w:rPr>
            </w:pPr>
            <w:r w:rsidRPr="001E7155">
              <w:rPr>
                <w:sz w:val="24"/>
                <w:szCs w:val="24"/>
              </w:rPr>
              <w:t>1</w:t>
            </w:r>
          </w:p>
        </w:tc>
        <w:tc>
          <w:tcPr>
            <w:tcW w:w="1809" w:type="dxa"/>
          </w:tcPr>
          <w:p w:rsidR="001E7155" w:rsidRPr="001E7155" w:rsidRDefault="001E7155" w:rsidP="00BD78E0">
            <w:pPr>
              <w:ind w:firstLine="0"/>
              <w:jc w:val="center"/>
              <w:rPr>
                <w:sz w:val="24"/>
                <w:szCs w:val="24"/>
              </w:rPr>
            </w:pPr>
            <w:r w:rsidRPr="001E7155">
              <w:rPr>
                <w:sz w:val="24"/>
                <w:szCs w:val="24"/>
              </w:rPr>
              <w:t>-</w:t>
            </w:r>
          </w:p>
        </w:tc>
      </w:tr>
    </w:tbl>
    <w:p w:rsidR="00812434" w:rsidRPr="001E7155" w:rsidRDefault="00812434" w:rsidP="00797A8E">
      <w:pPr>
        <w:ind w:firstLine="567"/>
      </w:pPr>
    </w:p>
    <w:p w:rsidR="001E7155" w:rsidRPr="001E7155" w:rsidRDefault="001E7155" w:rsidP="001E7155">
      <w:pPr>
        <w:jc w:val="center"/>
        <w:rPr>
          <w:b/>
          <w:shd w:val="clear" w:color="auto" w:fill="FFFFFF"/>
        </w:rPr>
      </w:pPr>
      <w:r w:rsidRPr="001E7155">
        <w:rPr>
          <w:b/>
          <w:shd w:val="clear" w:color="auto" w:fill="FFFFFF"/>
        </w:rPr>
        <w:t>Вспомогательные виды разрешенного использования</w:t>
      </w:r>
    </w:p>
    <w:p w:rsidR="001E7155" w:rsidRPr="001E7155" w:rsidRDefault="001E7155" w:rsidP="001E7155">
      <w:pPr>
        <w:jc w:val="center"/>
        <w:rPr>
          <w:b/>
          <w:shd w:val="clear" w:color="auto" w:fill="FFFFFF"/>
        </w:rPr>
      </w:pPr>
    </w:p>
    <w:p w:rsidR="001E7155" w:rsidRPr="001E7155" w:rsidRDefault="001E7155" w:rsidP="001E7155">
      <w:pPr>
        <w:ind w:firstLine="567"/>
      </w:pPr>
      <w:proofErr w:type="gramStart"/>
      <w:r w:rsidRPr="001E715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1E7155">
        <w:t xml:space="preserve"> с которыми установлены  вспомогательные виды разрешенного использования.</w:t>
      </w:r>
    </w:p>
    <w:p w:rsidR="001E7155" w:rsidRPr="001E7155" w:rsidRDefault="001E7155" w:rsidP="001E7155">
      <w:pPr>
        <w:rPr>
          <w:shd w:val="clear" w:color="auto" w:fill="FFFFFF"/>
        </w:rPr>
      </w:pPr>
    </w:p>
    <w:p w:rsidR="00ED063E" w:rsidRPr="00107B68" w:rsidRDefault="001E7155" w:rsidP="00FA30BC">
      <w:pPr>
        <w:tabs>
          <w:tab w:val="left" w:pos="1320"/>
        </w:tabs>
        <w:ind w:firstLine="567"/>
      </w:pPr>
      <w:r w:rsidRPr="001E7155">
        <w:rPr>
          <w:shd w:val="clear" w:color="auto" w:fill="FFFFFF"/>
        </w:rPr>
        <w:t xml:space="preserve">- </w:t>
      </w:r>
      <w:r w:rsidRPr="001E7155">
        <w:t>Земельные участки (территории) общего пользования 12.0</w:t>
      </w:r>
    </w:p>
    <w:p w:rsidR="006C3D8F" w:rsidRDefault="006C3D8F" w:rsidP="00DE1265">
      <w:pPr>
        <w:ind w:firstLine="0"/>
        <w:rPr>
          <w:b/>
        </w:rPr>
      </w:pPr>
    </w:p>
    <w:p w:rsidR="00514CEC" w:rsidRPr="007B4FC5" w:rsidRDefault="00514CEC" w:rsidP="00514CEC">
      <w:pPr>
        <w:pStyle w:val="3"/>
      </w:pPr>
      <w:r w:rsidRPr="007B4FC5">
        <w:t>Статья 24.</w:t>
      </w:r>
      <w:r>
        <w:t>4</w:t>
      </w:r>
      <w:r w:rsidRPr="007B4FC5">
        <w:tab/>
        <w:t>Градостроительные регламенты. Зоны сельскохозяйственного использования.</w:t>
      </w:r>
    </w:p>
    <w:p w:rsidR="00514CEC" w:rsidRDefault="00107B68" w:rsidP="00514CEC">
      <w:pPr>
        <w:spacing w:before="240"/>
        <w:ind w:firstLine="851"/>
        <w:rPr>
          <w:b/>
        </w:rPr>
      </w:pPr>
      <w:r w:rsidRPr="00107B68">
        <w:rPr>
          <w:b/>
        </w:rPr>
        <w:t xml:space="preserve">СХ </w:t>
      </w:r>
      <w:r w:rsidR="00514CEC" w:rsidRPr="00107B68">
        <w:rPr>
          <w:b/>
        </w:rPr>
        <w:t xml:space="preserve">  </w:t>
      </w:r>
      <w:r w:rsidR="00075FDB" w:rsidRPr="00075FDB">
        <w:rPr>
          <w:b/>
        </w:rPr>
        <w:t>Зона сельскохозяйственных угодий; 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w:t>
      </w:r>
      <w:r w:rsidR="00514CEC" w:rsidRPr="00107B68">
        <w:rPr>
          <w:b/>
        </w:rPr>
        <w:t xml:space="preserve">. </w:t>
      </w:r>
    </w:p>
    <w:p w:rsidR="00514CEC" w:rsidRDefault="00514CEC" w:rsidP="00514CEC">
      <w:pPr>
        <w:pStyle w:val="aff"/>
        <w:spacing w:before="240" w:line="240" w:lineRule="auto"/>
        <w:ind w:left="0" w:firstLine="851"/>
        <w:contextualSpacing w:val="0"/>
        <w:jc w:val="both"/>
        <w:rPr>
          <w:rFonts w:ascii="Times New Roman" w:hAnsi="Times New Roman"/>
          <w:sz w:val="24"/>
          <w:szCs w:val="24"/>
        </w:rPr>
      </w:pPr>
      <w:r w:rsidRPr="007D2B6E">
        <w:rPr>
          <w:rFonts w:ascii="Times New Roman" w:hAnsi="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107B68" w:rsidRPr="007D2B6E" w:rsidRDefault="00107B68" w:rsidP="00514CEC">
      <w:pPr>
        <w:pStyle w:val="aff"/>
        <w:spacing w:before="240" w:line="240" w:lineRule="auto"/>
        <w:ind w:left="0" w:firstLine="851"/>
        <w:contextualSpacing w:val="0"/>
        <w:jc w:val="both"/>
        <w:rPr>
          <w:rFonts w:ascii="Times New Roman" w:hAnsi="Times New Roman"/>
          <w:sz w:val="24"/>
          <w:szCs w:val="24"/>
        </w:rPr>
      </w:pPr>
    </w:p>
    <w:tbl>
      <w:tblPr>
        <w:tblStyle w:val="19"/>
        <w:tblW w:w="15451" w:type="dxa"/>
        <w:tblLayout w:type="fixed"/>
        <w:tblLook w:val="04A0"/>
      </w:tblPr>
      <w:tblGrid>
        <w:gridCol w:w="1667"/>
        <w:gridCol w:w="4003"/>
        <w:gridCol w:w="959"/>
        <w:gridCol w:w="33"/>
        <w:gridCol w:w="1087"/>
        <w:gridCol w:w="13"/>
        <w:gridCol w:w="1027"/>
        <w:gridCol w:w="1384"/>
        <w:gridCol w:w="33"/>
        <w:gridCol w:w="1702"/>
        <w:gridCol w:w="1559"/>
        <w:gridCol w:w="1984"/>
      </w:tblGrid>
      <w:tr w:rsidR="00514CEC" w:rsidRPr="007D2B6E" w:rsidTr="00514CEC">
        <w:trPr>
          <w:trHeight w:val="77"/>
        </w:trPr>
        <w:tc>
          <w:tcPr>
            <w:tcW w:w="15451" w:type="dxa"/>
            <w:gridSpan w:val="12"/>
          </w:tcPr>
          <w:p w:rsidR="00514CEC" w:rsidRPr="007D2B6E" w:rsidRDefault="00514CEC" w:rsidP="00FA30BC">
            <w:pPr>
              <w:jc w:val="center"/>
              <w:rPr>
                <w:b/>
                <w:sz w:val="24"/>
                <w:szCs w:val="24"/>
              </w:rPr>
            </w:pPr>
            <w:r w:rsidRPr="007D2B6E">
              <w:rPr>
                <w:b/>
                <w:sz w:val="24"/>
                <w:szCs w:val="24"/>
              </w:rPr>
              <w:t>Основные виды разрешенного использования</w:t>
            </w:r>
          </w:p>
        </w:tc>
      </w:tr>
      <w:tr w:rsidR="00514CEC" w:rsidRPr="007D2B6E" w:rsidTr="00617AF4">
        <w:trPr>
          <w:trHeight w:val="77"/>
        </w:trPr>
        <w:tc>
          <w:tcPr>
            <w:tcW w:w="1667" w:type="dxa"/>
            <w:vMerge w:val="restart"/>
          </w:tcPr>
          <w:p w:rsidR="00514CEC" w:rsidRPr="007D2B6E" w:rsidRDefault="00514CEC" w:rsidP="00514CEC">
            <w:pPr>
              <w:ind w:firstLine="0"/>
              <w:jc w:val="center"/>
              <w:rPr>
                <w:b/>
                <w:sz w:val="24"/>
                <w:szCs w:val="24"/>
              </w:rPr>
            </w:pPr>
            <w:r w:rsidRPr="007D2B6E">
              <w:rPr>
                <w:b/>
                <w:sz w:val="24"/>
                <w:szCs w:val="24"/>
              </w:rPr>
              <w:t>Наименование и код ВРИ</w:t>
            </w:r>
          </w:p>
        </w:tc>
        <w:tc>
          <w:tcPr>
            <w:tcW w:w="4003" w:type="dxa"/>
            <w:vMerge w:val="restart"/>
            <w:noWrap/>
          </w:tcPr>
          <w:p w:rsidR="00514CEC" w:rsidRPr="007D2B6E" w:rsidRDefault="00514CEC" w:rsidP="00514CEC">
            <w:pPr>
              <w:jc w:val="center"/>
              <w:rPr>
                <w:b/>
                <w:sz w:val="24"/>
                <w:szCs w:val="24"/>
              </w:rPr>
            </w:pPr>
            <w:r w:rsidRPr="007D2B6E">
              <w:rPr>
                <w:b/>
                <w:sz w:val="24"/>
                <w:szCs w:val="24"/>
              </w:rPr>
              <w:t>Описание ВРИ</w:t>
            </w:r>
          </w:p>
        </w:tc>
        <w:tc>
          <w:tcPr>
            <w:tcW w:w="3119" w:type="dxa"/>
            <w:gridSpan w:val="5"/>
          </w:tcPr>
          <w:p w:rsidR="00514CEC" w:rsidRPr="007D2B6E" w:rsidRDefault="00514CEC" w:rsidP="00514CEC">
            <w:pPr>
              <w:ind w:firstLine="0"/>
              <w:jc w:val="center"/>
              <w:rPr>
                <w:b/>
                <w:sz w:val="24"/>
                <w:szCs w:val="24"/>
              </w:rPr>
            </w:pPr>
            <w:r w:rsidRPr="007D2B6E">
              <w:rPr>
                <w:b/>
                <w:sz w:val="24"/>
                <w:szCs w:val="24"/>
              </w:rPr>
              <w:t>Предельные размеры земельных участков</w:t>
            </w:r>
          </w:p>
        </w:tc>
        <w:tc>
          <w:tcPr>
            <w:tcW w:w="1417" w:type="dxa"/>
            <w:gridSpan w:val="2"/>
            <w:vMerge w:val="restart"/>
          </w:tcPr>
          <w:p w:rsidR="00514CEC" w:rsidRPr="007D2B6E" w:rsidRDefault="00514CEC" w:rsidP="00514CEC">
            <w:pPr>
              <w:ind w:firstLine="0"/>
              <w:jc w:val="center"/>
              <w:rPr>
                <w:b/>
                <w:sz w:val="24"/>
                <w:szCs w:val="24"/>
              </w:rPr>
            </w:pPr>
            <w:r w:rsidRPr="007D2B6E">
              <w:rPr>
                <w:b/>
                <w:sz w:val="24"/>
                <w:szCs w:val="24"/>
              </w:rPr>
              <w:t>Предельное количество этажей. Предельная высота.</w:t>
            </w:r>
          </w:p>
          <w:p w:rsidR="00514CEC" w:rsidRPr="007D2B6E" w:rsidRDefault="00514CEC" w:rsidP="00514CEC">
            <w:pPr>
              <w:ind w:firstLine="0"/>
              <w:jc w:val="center"/>
              <w:rPr>
                <w:b/>
                <w:sz w:val="24"/>
                <w:szCs w:val="24"/>
              </w:rPr>
            </w:pPr>
            <w:r w:rsidRPr="007D2B6E">
              <w:rPr>
                <w:b/>
                <w:sz w:val="24"/>
                <w:szCs w:val="24"/>
              </w:rPr>
              <w:t>(</w:t>
            </w:r>
            <w:proofErr w:type="spellStart"/>
            <w:r w:rsidRPr="007D2B6E">
              <w:rPr>
                <w:b/>
                <w:sz w:val="24"/>
                <w:szCs w:val="24"/>
              </w:rPr>
              <w:t>эт</w:t>
            </w:r>
            <w:proofErr w:type="spellEnd"/>
            <w:r w:rsidRPr="007D2B6E">
              <w:rPr>
                <w:b/>
                <w:sz w:val="24"/>
                <w:szCs w:val="24"/>
              </w:rPr>
              <w:t>./м.)</w:t>
            </w:r>
          </w:p>
        </w:tc>
        <w:tc>
          <w:tcPr>
            <w:tcW w:w="1702" w:type="dxa"/>
            <w:vMerge w:val="restart"/>
            <w:noWrap/>
          </w:tcPr>
          <w:p w:rsidR="00514CEC" w:rsidRPr="007D2B6E" w:rsidRDefault="00514CEC" w:rsidP="00514CEC">
            <w:pPr>
              <w:ind w:firstLine="0"/>
              <w:jc w:val="center"/>
              <w:rPr>
                <w:b/>
                <w:sz w:val="24"/>
                <w:szCs w:val="24"/>
              </w:rPr>
            </w:pPr>
            <w:r w:rsidRPr="007D2B6E">
              <w:rPr>
                <w:b/>
                <w:sz w:val="24"/>
                <w:szCs w:val="24"/>
              </w:rPr>
              <w:t>Максимальный процент застройки в границах земельного участка</w:t>
            </w:r>
          </w:p>
        </w:tc>
        <w:tc>
          <w:tcPr>
            <w:tcW w:w="1559" w:type="dxa"/>
            <w:vMerge w:val="restart"/>
            <w:noWrap/>
          </w:tcPr>
          <w:p w:rsidR="00514CEC" w:rsidRPr="007D2B6E" w:rsidRDefault="00514CEC" w:rsidP="00514CEC">
            <w:pPr>
              <w:ind w:firstLine="0"/>
              <w:jc w:val="center"/>
              <w:rPr>
                <w:b/>
                <w:sz w:val="24"/>
                <w:szCs w:val="24"/>
              </w:rPr>
            </w:pPr>
            <w:proofErr w:type="spellStart"/>
            <w:r w:rsidRPr="007D2B6E">
              <w:rPr>
                <w:b/>
                <w:sz w:val="24"/>
                <w:szCs w:val="24"/>
              </w:rPr>
              <w:t>Min</w:t>
            </w:r>
            <w:proofErr w:type="spellEnd"/>
            <w:r w:rsidRPr="007D2B6E">
              <w:rPr>
                <w:b/>
                <w:sz w:val="24"/>
                <w:szCs w:val="24"/>
              </w:rPr>
              <w:t xml:space="preserve"> отступы от границ земельного участка (</w:t>
            </w:r>
            <w:proofErr w:type="gramStart"/>
            <w:r w:rsidRPr="007D2B6E">
              <w:rPr>
                <w:b/>
                <w:sz w:val="24"/>
                <w:szCs w:val="24"/>
              </w:rPr>
              <w:t>м</w:t>
            </w:r>
            <w:proofErr w:type="gramEnd"/>
            <w:r w:rsidRPr="007D2B6E">
              <w:rPr>
                <w:b/>
                <w:sz w:val="24"/>
                <w:szCs w:val="24"/>
              </w:rPr>
              <w:t>.)</w:t>
            </w:r>
          </w:p>
        </w:tc>
        <w:tc>
          <w:tcPr>
            <w:tcW w:w="1984" w:type="dxa"/>
            <w:vMerge w:val="restart"/>
          </w:tcPr>
          <w:p w:rsidR="00514CEC" w:rsidRPr="007D2B6E" w:rsidRDefault="00514CEC" w:rsidP="00617AF4">
            <w:pPr>
              <w:ind w:firstLine="0"/>
              <w:rPr>
                <w:b/>
                <w:sz w:val="24"/>
                <w:szCs w:val="24"/>
              </w:rPr>
            </w:pPr>
            <w:r w:rsidRPr="007D2B6E">
              <w:rPr>
                <w:b/>
                <w:sz w:val="24"/>
                <w:szCs w:val="24"/>
              </w:rPr>
              <w:t>Иные предельные параметры</w:t>
            </w:r>
          </w:p>
        </w:tc>
      </w:tr>
      <w:tr w:rsidR="00514CEC" w:rsidRPr="007D2B6E" w:rsidTr="00617AF4">
        <w:trPr>
          <w:trHeight w:val="77"/>
        </w:trPr>
        <w:tc>
          <w:tcPr>
            <w:tcW w:w="1667" w:type="dxa"/>
            <w:vMerge/>
          </w:tcPr>
          <w:p w:rsidR="00514CEC" w:rsidRPr="007D2B6E" w:rsidRDefault="00514CEC" w:rsidP="00FA30BC">
            <w:pPr>
              <w:rPr>
                <w:sz w:val="24"/>
                <w:szCs w:val="24"/>
              </w:rPr>
            </w:pPr>
          </w:p>
        </w:tc>
        <w:tc>
          <w:tcPr>
            <w:tcW w:w="4003" w:type="dxa"/>
            <w:vMerge/>
          </w:tcPr>
          <w:p w:rsidR="00514CEC" w:rsidRPr="007D2B6E" w:rsidRDefault="00514CEC" w:rsidP="00FA30BC">
            <w:pPr>
              <w:rPr>
                <w:sz w:val="24"/>
                <w:szCs w:val="24"/>
              </w:rPr>
            </w:pPr>
          </w:p>
        </w:tc>
        <w:tc>
          <w:tcPr>
            <w:tcW w:w="2092" w:type="dxa"/>
            <w:gridSpan w:val="4"/>
            <w:noWrap/>
          </w:tcPr>
          <w:p w:rsidR="00514CEC" w:rsidRPr="007D2B6E" w:rsidRDefault="00514CEC" w:rsidP="00514CEC">
            <w:pPr>
              <w:ind w:firstLine="0"/>
              <w:rPr>
                <w:b/>
                <w:sz w:val="24"/>
                <w:szCs w:val="24"/>
              </w:rPr>
            </w:pPr>
            <w:r w:rsidRPr="007D2B6E">
              <w:rPr>
                <w:b/>
                <w:sz w:val="24"/>
                <w:szCs w:val="24"/>
              </w:rPr>
              <w:t xml:space="preserve">Площадь </w:t>
            </w:r>
          </w:p>
          <w:p w:rsidR="00514CEC" w:rsidRPr="007D2B6E" w:rsidRDefault="00514CEC" w:rsidP="00514CEC">
            <w:pPr>
              <w:ind w:firstLine="0"/>
              <w:rPr>
                <w:b/>
                <w:sz w:val="24"/>
                <w:szCs w:val="24"/>
              </w:rPr>
            </w:pPr>
            <w:r w:rsidRPr="007D2B6E">
              <w:rPr>
                <w:b/>
                <w:sz w:val="24"/>
                <w:szCs w:val="24"/>
              </w:rPr>
              <w:t>(кв. м.)</w:t>
            </w:r>
          </w:p>
        </w:tc>
        <w:tc>
          <w:tcPr>
            <w:tcW w:w="1027" w:type="dxa"/>
            <w:noWrap/>
          </w:tcPr>
          <w:p w:rsidR="00514CEC" w:rsidRPr="007D2B6E" w:rsidRDefault="00514CEC" w:rsidP="00514CEC">
            <w:pPr>
              <w:ind w:firstLine="0"/>
              <w:rPr>
                <w:b/>
                <w:sz w:val="24"/>
                <w:szCs w:val="24"/>
              </w:rPr>
            </w:pPr>
            <w:r w:rsidRPr="007D2B6E">
              <w:rPr>
                <w:b/>
                <w:sz w:val="24"/>
                <w:szCs w:val="24"/>
              </w:rPr>
              <w:t>Размер (</w:t>
            </w:r>
            <w:proofErr w:type="gramStart"/>
            <w:r w:rsidRPr="007D2B6E">
              <w:rPr>
                <w:b/>
                <w:sz w:val="24"/>
                <w:szCs w:val="24"/>
              </w:rPr>
              <w:t>м</w:t>
            </w:r>
            <w:proofErr w:type="gramEnd"/>
            <w:r w:rsidRPr="007D2B6E">
              <w:rPr>
                <w:b/>
                <w:sz w:val="24"/>
                <w:szCs w:val="24"/>
              </w:rPr>
              <w:t xml:space="preserve">.) </w:t>
            </w:r>
          </w:p>
        </w:tc>
        <w:tc>
          <w:tcPr>
            <w:tcW w:w="1417" w:type="dxa"/>
            <w:gridSpan w:val="2"/>
            <w:vMerge/>
          </w:tcPr>
          <w:p w:rsidR="00514CEC" w:rsidRPr="007D2B6E" w:rsidRDefault="00514CEC" w:rsidP="00FA30BC">
            <w:pPr>
              <w:rPr>
                <w:sz w:val="24"/>
                <w:szCs w:val="24"/>
              </w:rPr>
            </w:pPr>
          </w:p>
        </w:tc>
        <w:tc>
          <w:tcPr>
            <w:tcW w:w="1702" w:type="dxa"/>
            <w:vMerge/>
          </w:tcPr>
          <w:p w:rsidR="00514CEC" w:rsidRPr="007D2B6E" w:rsidRDefault="00514CEC" w:rsidP="00FA30BC">
            <w:pPr>
              <w:rPr>
                <w:sz w:val="24"/>
                <w:szCs w:val="24"/>
              </w:rPr>
            </w:pPr>
          </w:p>
        </w:tc>
        <w:tc>
          <w:tcPr>
            <w:tcW w:w="1559" w:type="dxa"/>
            <w:vMerge/>
          </w:tcPr>
          <w:p w:rsidR="00514CEC" w:rsidRPr="007D2B6E" w:rsidRDefault="00514CEC" w:rsidP="00FA30BC">
            <w:pPr>
              <w:rPr>
                <w:sz w:val="24"/>
                <w:szCs w:val="24"/>
              </w:rPr>
            </w:pPr>
          </w:p>
        </w:tc>
        <w:tc>
          <w:tcPr>
            <w:tcW w:w="1984" w:type="dxa"/>
            <w:vMerge/>
          </w:tcPr>
          <w:p w:rsidR="00514CEC" w:rsidRPr="007D2B6E" w:rsidRDefault="00514CEC" w:rsidP="00FA30BC">
            <w:pPr>
              <w:rPr>
                <w:sz w:val="24"/>
                <w:szCs w:val="24"/>
              </w:rPr>
            </w:pPr>
          </w:p>
        </w:tc>
      </w:tr>
      <w:tr w:rsidR="00514CEC" w:rsidRPr="007D2B6E" w:rsidTr="00617AF4">
        <w:trPr>
          <w:trHeight w:val="77"/>
        </w:trPr>
        <w:tc>
          <w:tcPr>
            <w:tcW w:w="1667" w:type="dxa"/>
            <w:vMerge/>
          </w:tcPr>
          <w:p w:rsidR="00514CEC" w:rsidRPr="007D2B6E" w:rsidRDefault="00514CEC" w:rsidP="00FA30BC">
            <w:pPr>
              <w:rPr>
                <w:sz w:val="24"/>
                <w:szCs w:val="24"/>
              </w:rPr>
            </w:pPr>
          </w:p>
        </w:tc>
        <w:tc>
          <w:tcPr>
            <w:tcW w:w="4003" w:type="dxa"/>
            <w:vMerge/>
          </w:tcPr>
          <w:p w:rsidR="00514CEC" w:rsidRPr="007D2B6E" w:rsidRDefault="00514CEC" w:rsidP="00FA30BC">
            <w:pPr>
              <w:rPr>
                <w:sz w:val="24"/>
                <w:szCs w:val="24"/>
              </w:rPr>
            </w:pPr>
          </w:p>
        </w:tc>
        <w:tc>
          <w:tcPr>
            <w:tcW w:w="992" w:type="dxa"/>
            <w:gridSpan w:val="2"/>
            <w:noWrap/>
          </w:tcPr>
          <w:p w:rsidR="00514CEC" w:rsidRPr="007D2B6E" w:rsidRDefault="00514CEC" w:rsidP="00514CEC">
            <w:pPr>
              <w:ind w:firstLine="0"/>
              <w:jc w:val="center"/>
              <w:rPr>
                <w:b/>
                <w:sz w:val="24"/>
                <w:szCs w:val="24"/>
              </w:rPr>
            </w:pPr>
            <w:r w:rsidRPr="007D2B6E">
              <w:rPr>
                <w:b/>
                <w:sz w:val="24"/>
                <w:szCs w:val="24"/>
                <w:lang w:val="en-US"/>
              </w:rPr>
              <w:t>m</w:t>
            </w:r>
            <w:proofErr w:type="spellStart"/>
            <w:r w:rsidRPr="007D2B6E">
              <w:rPr>
                <w:b/>
                <w:sz w:val="24"/>
                <w:szCs w:val="24"/>
              </w:rPr>
              <w:t>in</w:t>
            </w:r>
            <w:proofErr w:type="spellEnd"/>
          </w:p>
        </w:tc>
        <w:tc>
          <w:tcPr>
            <w:tcW w:w="1100" w:type="dxa"/>
            <w:gridSpan w:val="2"/>
          </w:tcPr>
          <w:p w:rsidR="00514CEC" w:rsidRPr="007D2B6E" w:rsidRDefault="00514CEC" w:rsidP="00514CEC">
            <w:pPr>
              <w:ind w:firstLine="0"/>
              <w:jc w:val="center"/>
              <w:rPr>
                <w:b/>
                <w:sz w:val="24"/>
                <w:szCs w:val="24"/>
              </w:rPr>
            </w:pPr>
            <w:r w:rsidRPr="007D2B6E">
              <w:rPr>
                <w:b/>
                <w:sz w:val="24"/>
                <w:szCs w:val="24"/>
                <w:lang w:val="en-US"/>
              </w:rPr>
              <w:t>m</w:t>
            </w:r>
            <w:proofErr w:type="spellStart"/>
            <w:r w:rsidRPr="007D2B6E">
              <w:rPr>
                <w:b/>
                <w:sz w:val="24"/>
                <w:szCs w:val="24"/>
              </w:rPr>
              <w:t>ax</w:t>
            </w:r>
            <w:proofErr w:type="spellEnd"/>
          </w:p>
        </w:tc>
        <w:tc>
          <w:tcPr>
            <w:tcW w:w="1027" w:type="dxa"/>
          </w:tcPr>
          <w:p w:rsidR="00514CEC" w:rsidRPr="007D2B6E" w:rsidRDefault="00514CEC" w:rsidP="00514CEC">
            <w:pPr>
              <w:ind w:firstLine="0"/>
              <w:jc w:val="center"/>
              <w:rPr>
                <w:b/>
                <w:sz w:val="24"/>
                <w:szCs w:val="24"/>
              </w:rPr>
            </w:pPr>
            <w:r w:rsidRPr="007D2B6E">
              <w:rPr>
                <w:b/>
                <w:sz w:val="24"/>
                <w:szCs w:val="24"/>
                <w:lang w:val="en-US"/>
              </w:rPr>
              <w:t>m</w:t>
            </w:r>
            <w:proofErr w:type="spellStart"/>
            <w:r w:rsidRPr="007D2B6E">
              <w:rPr>
                <w:b/>
                <w:sz w:val="24"/>
                <w:szCs w:val="24"/>
              </w:rPr>
              <w:t>in</w:t>
            </w:r>
            <w:proofErr w:type="spellEnd"/>
          </w:p>
        </w:tc>
        <w:tc>
          <w:tcPr>
            <w:tcW w:w="1417" w:type="dxa"/>
            <w:gridSpan w:val="2"/>
            <w:vMerge/>
          </w:tcPr>
          <w:p w:rsidR="00514CEC" w:rsidRPr="007D2B6E" w:rsidRDefault="00514CEC" w:rsidP="00FA30BC">
            <w:pPr>
              <w:rPr>
                <w:sz w:val="24"/>
                <w:szCs w:val="24"/>
              </w:rPr>
            </w:pPr>
          </w:p>
        </w:tc>
        <w:tc>
          <w:tcPr>
            <w:tcW w:w="1702" w:type="dxa"/>
            <w:vMerge/>
          </w:tcPr>
          <w:p w:rsidR="00514CEC" w:rsidRPr="007D2B6E" w:rsidRDefault="00514CEC" w:rsidP="00FA30BC">
            <w:pPr>
              <w:jc w:val="center"/>
              <w:rPr>
                <w:sz w:val="24"/>
                <w:szCs w:val="24"/>
              </w:rPr>
            </w:pPr>
          </w:p>
        </w:tc>
        <w:tc>
          <w:tcPr>
            <w:tcW w:w="1559" w:type="dxa"/>
            <w:vMerge/>
          </w:tcPr>
          <w:p w:rsidR="00514CEC" w:rsidRPr="007D2B6E" w:rsidRDefault="00514CEC" w:rsidP="00FA30BC">
            <w:pPr>
              <w:jc w:val="center"/>
              <w:rPr>
                <w:sz w:val="24"/>
                <w:szCs w:val="24"/>
              </w:rPr>
            </w:pPr>
          </w:p>
        </w:tc>
        <w:tc>
          <w:tcPr>
            <w:tcW w:w="1984" w:type="dxa"/>
            <w:vMerge/>
          </w:tcPr>
          <w:p w:rsidR="00514CEC" w:rsidRPr="007D2B6E" w:rsidRDefault="00514CEC" w:rsidP="00FA30BC">
            <w:pPr>
              <w:jc w:val="center"/>
              <w:rPr>
                <w:sz w:val="24"/>
                <w:szCs w:val="24"/>
              </w:rPr>
            </w:pPr>
          </w:p>
        </w:tc>
      </w:tr>
      <w:tr w:rsidR="003F57EA" w:rsidRPr="007D2B6E" w:rsidTr="00D76F91">
        <w:trPr>
          <w:trHeight w:val="282"/>
        </w:trPr>
        <w:tc>
          <w:tcPr>
            <w:tcW w:w="1667" w:type="dxa"/>
          </w:tcPr>
          <w:p w:rsidR="003F57EA" w:rsidRPr="007D2B6E" w:rsidRDefault="003F57EA" w:rsidP="00514CEC">
            <w:pPr>
              <w:ind w:firstLine="0"/>
              <w:jc w:val="center"/>
              <w:rPr>
                <w:sz w:val="24"/>
                <w:szCs w:val="24"/>
              </w:rPr>
            </w:pPr>
            <w:r w:rsidRPr="007D2B6E">
              <w:rPr>
                <w:sz w:val="24"/>
                <w:szCs w:val="24"/>
              </w:rPr>
              <w:t>Выращивание зерновых и иных сельскохозяйственных культур 1.2</w:t>
            </w:r>
          </w:p>
        </w:tc>
        <w:tc>
          <w:tcPr>
            <w:tcW w:w="4003" w:type="dxa"/>
          </w:tcPr>
          <w:p w:rsidR="003F57EA" w:rsidRPr="007D2B6E" w:rsidRDefault="003F57EA" w:rsidP="00514CEC">
            <w:pPr>
              <w:ind w:firstLine="0"/>
              <w:rPr>
                <w:sz w:val="24"/>
                <w:szCs w:val="24"/>
              </w:rPr>
            </w:pPr>
            <w:r w:rsidRPr="007D2B6E">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gridSpan w:val="2"/>
          </w:tcPr>
          <w:p w:rsidR="003F57EA" w:rsidRPr="007D2B6E" w:rsidRDefault="003F57EA" w:rsidP="00D76F91">
            <w:pPr>
              <w:ind w:firstLine="0"/>
              <w:rPr>
                <w:sz w:val="24"/>
                <w:szCs w:val="24"/>
              </w:rPr>
            </w:pPr>
            <w:r w:rsidRPr="007D2B6E">
              <w:rPr>
                <w:sz w:val="24"/>
                <w:szCs w:val="24"/>
              </w:rPr>
              <w:t>1000</w:t>
            </w:r>
          </w:p>
        </w:tc>
        <w:tc>
          <w:tcPr>
            <w:tcW w:w="1100" w:type="dxa"/>
            <w:gridSpan w:val="2"/>
          </w:tcPr>
          <w:p w:rsidR="003F57EA" w:rsidRPr="007D2B6E" w:rsidRDefault="003F57EA" w:rsidP="00D76F91">
            <w:pPr>
              <w:ind w:firstLine="0"/>
              <w:rPr>
                <w:sz w:val="24"/>
                <w:szCs w:val="24"/>
              </w:rPr>
            </w:pPr>
            <w:r w:rsidRPr="007D2B6E">
              <w:rPr>
                <w:sz w:val="24"/>
                <w:szCs w:val="24"/>
              </w:rPr>
              <w:t>3000000</w:t>
            </w:r>
          </w:p>
        </w:tc>
        <w:tc>
          <w:tcPr>
            <w:tcW w:w="5705" w:type="dxa"/>
            <w:gridSpan w:val="5"/>
          </w:tcPr>
          <w:p w:rsidR="003F57EA" w:rsidRPr="007D2B6E" w:rsidRDefault="003F57EA" w:rsidP="007D2B6E">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7D2B6E">
            <w:pPr>
              <w:ind w:firstLine="0"/>
              <w:jc w:val="center"/>
              <w:rPr>
                <w:sz w:val="24"/>
                <w:szCs w:val="24"/>
              </w:rPr>
            </w:pPr>
          </w:p>
        </w:tc>
      </w:tr>
      <w:tr w:rsidR="003F57EA" w:rsidRPr="007D2B6E" w:rsidTr="00D76F91">
        <w:trPr>
          <w:trHeight w:val="282"/>
        </w:trPr>
        <w:tc>
          <w:tcPr>
            <w:tcW w:w="1667" w:type="dxa"/>
          </w:tcPr>
          <w:p w:rsidR="003F57EA" w:rsidRPr="007D2B6E" w:rsidRDefault="003F57EA" w:rsidP="00D76F91">
            <w:pPr>
              <w:ind w:firstLine="0"/>
              <w:jc w:val="center"/>
              <w:rPr>
                <w:sz w:val="24"/>
                <w:szCs w:val="24"/>
              </w:rPr>
            </w:pPr>
            <w:r w:rsidRPr="007D2B6E">
              <w:rPr>
                <w:sz w:val="24"/>
                <w:szCs w:val="24"/>
              </w:rPr>
              <w:t>Овощеводство 1.3</w:t>
            </w:r>
          </w:p>
        </w:tc>
        <w:tc>
          <w:tcPr>
            <w:tcW w:w="4003" w:type="dxa"/>
          </w:tcPr>
          <w:p w:rsidR="003F57EA" w:rsidRPr="007D2B6E" w:rsidRDefault="003F57EA" w:rsidP="00D76F91">
            <w:pPr>
              <w:ind w:firstLine="0"/>
              <w:rPr>
                <w:sz w:val="24"/>
                <w:szCs w:val="24"/>
              </w:rPr>
            </w:pPr>
            <w:r w:rsidRPr="007D2B6E">
              <w:rPr>
                <w:sz w:val="24"/>
                <w:szCs w:val="24"/>
              </w:rPr>
              <w:t xml:space="preserve">Осуществление хозяйственной деятельности на сельскохозяйственных угодьях, связанной с производством </w:t>
            </w:r>
            <w:r w:rsidRPr="007D2B6E">
              <w:rPr>
                <w:sz w:val="24"/>
                <w:szCs w:val="24"/>
              </w:rPr>
              <w:lastRenderedPageBreak/>
              <w:t>картофеля, листовых, плодовых, луковичных и бахчевых сельскохозяйственных культур, в том числе с использованием теплиц</w:t>
            </w:r>
          </w:p>
        </w:tc>
        <w:tc>
          <w:tcPr>
            <w:tcW w:w="992" w:type="dxa"/>
            <w:gridSpan w:val="2"/>
          </w:tcPr>
          <w:p w:rsidR="003F57EA" w:rsidRPr="007D2B6E" w:rsidRDefault="003F57EA" w:rsidP="00D76F91">
            <w:pPr>
              <w:ind w:firstLine="0"/>
              <w:rPr>
                <w:sz w:val="24"/>
                <w:szCs w:val="24"/>
                <w:lang w:val="en-US"/>
              </w:rPr>
            </w:pPr>
            <w:r w:rsidRPr="007D2B6E">
              <w:rPr>
                <w:sz w:val="24"/>
                <w:szCs w:val="24"/>
              </w:rPr>
              <w:lastRenderedPageBreak/>
              <w:t>1000</w:t>
            </w:r>
          </w:p>
        </w:tc>
        <w:tc>
          <w:tcPr>
            <w:tcW w:w="1100" w:type="dxa"/>
            <w:gridSpan w:val="2"/>
          </w:tcPr>
          <w:p w:rsidR="003F57EA" w:rsidRPr="007D2B6E" w:rsidRDefault="003F57EA" w:rsidP="00D76F91">
            <w:pPr>
              <w:ind w:firstLine="0"/>
              <w:rPr>
                <w:sz w:val="24"/>
                <w:szCs w:val="24"/>
                <w:lang w:val="en-US"/>
              </w:rPr>
            </w:pPr>
            <w:r w:rsidRPr="007D2B6E">
              <w:rPr>
                <w:sz w:val="24"/>
                <w:szCs w:val="24"/>
              </w:rPr>
              <w:t>3000000</w:t>
            </w:r>
          </w:p>
        </w:tc>
        <w:tc>
          <w:tcPr>
            <w:tcW w:w="5705" w:type="dxa"/>
            <w:gridSpan w:val="5"/>
          </w:tcPr>
          <w:p w:rsidR="003F57EA" w:rsidRPr="007D2B6E" w:rsidRDefault="003F57EA" w:rsidP="00D76F91">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D76F91">
        <w:trPr>
          <w:trHeight w:val="282"/>
        </w:trPr>
        <w:tc>
          <w:tcPr>
            <w:tcW w:w="1667" w:type="dxa"/>
          </w:tcPr>
          <w:p w:rsidR="003F57EA" w:rsidRPr="007D2B6E" w:rsidRDefault="003F57EA" w:rsidP="00D76F91">
            <w:pPr>
              <w:ind w:firstLine="0"/>
              <w:jc w:val="center"/>
              <w:rPr>
                <w:sz w:val="24"/>
                <w:szCs w:val="24"/>
              </w:rPr>
            </w:pPr>
            <w:r w:rsidRPr="007D2B6E">
              <w:rPr>
                <w:sz w:val="24"/>
                <w:szCs w:val="24"/>
              </w:rPr>
              <w:lastRenderedPageBreak/>
              <w:t>Выращивание тонизирующих, лекарственных, цветочных культур 1.4</w:t>
            </w:r>
          </w:p>
        </w:tc>
        <w:tc>
          <w:tcPr>
            <w:tcW w:w="4003" w:type="dxa"/>
          </w:tcPr>
          <w:p w:rsidR="003F57EA" w:rsidRPr="007D2B6E" w:rsidRDefault="003F57EA" w:rsidP="00D76F91">
            <w:pPr>
              <w:ind w:firstLine="0"/>
              <w:rPr>
                <w:sz w:val="24"/>
                <w:szCs w:val="24"/>
              </w:rPr>
            </w:pPr>
            <w:r w:rsidRPr="007D2B6E">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gridSpan w:val="2"/>
          </w:tcPr>
          <w:p w:rsidR="003F57EA" w:rsidRPr="007D2B6E" w:rsidRDefault="003F57EA" w:rsidP="00D76F91">
            <w:pPr>
              <w:ind w:firstLine="0"/>
              <w:rPr>
                <w:sz w:val="24"/>
                <w:szCs w:val="24"/>
              </w:rPr>
            </w:pPr>
            <w:r w:rsidRPr="007D2B6E">
              <w:rPr>
                <w:sz w:val="24"/>
                <w:szCs w:val="24"/>
              </w:rPr>
              <w:t>1000</w:t>
            </w:r>
          </w:p>
        </w:tc>
        <w:tc>
          <w:tcPr>
            <w:tcW w:w="1100" w:type="dxa"/>
            <w:gridSpan w:val="2"/>
          </w:tcPr>
          <w:p w:rsidR="003F57EA" w:rsidRPr="007D2B6E" w:rsidRDefault="003F57EA" w:rsidP="00D76F91">
            <w:pPr>
              <w:ind w:firstLine="0"/>
              <w:rPr>
                <w:sz w:val="24"/>
                <w:szCs w:val="24"/>
              </w:rPr>
            </w:pPr>
            <w:r w:rsidRPr="007D2B6E">
              <w:rPr>
                <w:sz w:val="24"/>
                <w:szCs w:val="24"/>
              </w:rPr>
              <w:t>3000000</w:t>
            </w:r>
          </w:p>
        </w:tc>
        <w:tc>
          <w:tcPr>
            <w:tcW w:w="5705" w:type="dxa"/>
            <w:gridSpan w:val="5"/>
          </w:tcPr>
          <w:p w:rsidR="003F57EA" w:rsidRPr="007D2B6E" w:rsidRDefault="003F57EA" w:rsidP="00D76F91">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D76F91">
        <w:trPr>
          <w:trHeight w:val="282"/>
        </w:trPr>
        <w:tc>
          <w:tcPr>
            <w:tcW w:w="1667" w:type="dxa"/>
          </w:tcPr>
          <w:p w:rsidR="003F57EA" w:rsidRPr="007D2B6E" w:rsidRDefault="003F57EA" w:rsidP="00D76F91">
            <w:pPr>
              <w:ind w:firstLine="0"/>
              <w:jc w:val="center"/>
              <w:rPr>
                <w:sz w:val="24"/>
                <w:szCs w:val="24"/>
              </w:rPr>
            </w:pPr>
            <w:r w:rsidRPr="007D2B6E">
              <w:rPr>
                <w:sz w:val="24"/>
                <w:szCs w:val="24"/>
              </w:rPr>
              <w:t>Садоводство 1.5</w:t>
            </w:r>
          </w:p>
        </w:tc>
        <w:tc>
          <w:tcPr>
            <w:tcW w:w="4003" w:type="dxa"/>
          </w:tcPr>
          <w:p w:rsidR="003F57EA" w:rsidRPr="007D2B6E" w:rsidRDefault="003F57EA" w:rsidP="00D76F91">
            <w:pPr>
              <w:ind w:firstLine="0"/>
              <w:rPr>
                <w:sz w:val="24"/>
                <w:szCs w:val="24"/>
              </w:rPr>
            </w:pPr>
            <w:r w:rsidRPr="007D2B6E">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gridSpan w:val="2"/>
          </w:tcPr>
          <w:p w:rsidR="003F57EA" w:rsidRPr="007D2B6E" w:rsidRDefault="003F57EA" w:rsidP="00D76F91">
            <w:pPr>
              <w:ind w:firstLine="0"/>
              <w:rPr>
                <w:sz w:val="24"/>
                <w:szCs w:val="24"/>
              </w:rPr>
            </w:pPr>
            <w:r w:rsidRPr="007D2B6E">
              <w:rPr>
                <w:sz w:val="24"/>
                <w:szCs w:val="24"/>
              </w:rPr>
              <w:t>1000</w:t>
            </w:r>
          </w:p>
        </w:tc>
        <w:tc>
          <w:tcPr>
            <w:tcW w:w="1100" w:type="dxa"/>
            <w:gridSpan w:val="2"/>
          </w:tcPr>
          <w:p w:rsidR="003F57EA" w:rsidRPr="007D2B6E" w:rsidRDefault="003F57EA" w:rsidP="00D76F91">
            <w:pPr>
              <w:ind w:firstLine="0"/>
              <w:rPr>
                <w:sz w:val="24"/>
                <w:szCs w:val="24"/>
              </w:rPr>
            </w:pPr>
            <w:r w:rsidRPr="007D2B6E">
              <w:rPr>
                <w:sz w:val="24"/>
                <w:szCs w:val="24"/>
              </w:rPr>
              <w:t>1000000</w:t>
            </w:r>
          </w:p>
        </w:tc>
        <w:tc>
          <w:tcPr>
            <w:tcW w:w="5705" w:type="dxa"/>
            <w:gridSpan w:val="5"/>
          </w:tcPr>
          <w:p w:rsidR="003F57EA" w:rsidRPr="007D2B6E" w:rsidRDefault="003F57EA" w:rsidP="00D76F91">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D76F91">
        <w:trPr>
          <w:trHeight w:val="282"/>
        </w:trPr>
        <w:tc>
          <w:tcPr>
            <w:tcW w:w="1667" w:type="dxa"/>
          </w:tcPr>
          <w:p w:rsidR="003F57EA" w:rsidRPr="007D2B6E" w:rsidRDefault="003F57EA" w:rsidP="00D76F91">
            <w:pPr>
              <w:ind w:firstLine="0"/>
              <w:jc w:val="center"/>
              <w:rPr>
                <w:sz w:val="24"/>
                <w:szCs w:val="24"/>
              </w:rPr>
            </w:pPr>
            <w:r w:rsidRPr="007D2B6E">
              <w:rPr>
                <w:sz w:val="24"/>
                <w:szCs w:val="24"/>
              </w:rPr>
              <w:t>Выращивание льна и конопли 1.6</w:t>
            </w:r>
          </w:p>
        </w:tc>
        <w:tc>
          <w:tcPr>
            <w:tcW w:w="4003" w:type="dxa"/>
          </w:tcPr>
          <w:p w:rsidR="003F57EA" w:rsidRPr="007D2B6E" w:rsidRDefault="003F57EA" w:rsidP="00D76F91">
            <w:pPr>
              <w:ind w:firstLine="0"/>
              <w:rPr>
                <w:sz w:val="24"/>
                <w:szCs w:val="24"/>
              </w:rPr>
            </w:pPr>
            <w:r w:rsidRPr="007D2B6E">
              <w:rPr>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992" w:type="dxa"/>
            <w:gridSpan w:val="2"/>
          </w:tcPr>
          <w:p w:rsidR="003F57EA" w:rsidRPr="007D2B6E" w:rsidRDefault="003F57EA" w:rsidP="00D76F91">
            <w:pPr>
              <w:ind w:firstLine="0"/>
              <w:rPr>
                <w:sz w:val="24"/>
                <w:szCs w:val="24"/>
              </w:rPr>
            </w:pPr>
            <w:r w:rsidRPr="007D2B6E">
              <w:rPr>
                <w:sz w:val="24"/>
                <w:szCs w:val="24"/>
              </w:rPr>
              <w:t>1000</w:t>
            </w:r>
          </w:p>
        </w:tc>
        <w:tc>
          <w:tcPr>
            <w:tcW w:w="1100" w:type="dxa"/>
            <w:gridSpan w:val="2"/>
          </w:tcPr>
          <w:p w:rsidR="003F57EA" w:rsidRPr="007D2B6E" w:rsidRDefault="003F57EA" w:rsidP="00D76F91">
            <w:pPr>
              <w:ind w:firstLine="0"/>
              <w:rPr>
                <w:sz w:val="24"/>
                <w:szCs w:val="24"/>
              </w:rPr>
            </w:pPr>
            <w:r w:rsidRPr="007D2B6E">
              <w:rPr>
                <w:sz w:val="24"/>
                <w:szCs w:val="24"/>
              </w:rPr>
              <w:t>1000000</w:t>
            </w:r>
          </w:p>
        </w:tc>
        <w:tc>
          <w:tcPr>
            <w:tcW w:w="5705" w:type="dxa"/>
            <w:gridSpan w:val="5"/>
          </w:tcPr>
          <w:p w:rsidR="003F57EA" w:rsidRPr="007D2B6E" w:rsidRDefault="003F57EA" w:rsidP="00D76F91">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D76F91">
            <w:pPr>
              <w:ind w:firstLine="0"/>
              <w:jc w:val="center"/>
              <w:rPr>
                <w:sz w:val="24"/>
                <w:szCs w:val="24"/>
              </w:rPr>
            </w:pPr>
            <w:r w:rsidRPr="007D2B6E">
              <w:rPr>
                <w:sz w:val="24"/>
                <w:szCs w:val="24"/>
              </w:rPr>
              <w:t>Скотоводство 1.8</w:t>
            </w:r>
          </w:p>
        </w:tc>
        <w:tc>
          <w:tcPr>
            <w:tcW w:w="4003" w:type="dxa"/>
          </w:tcPr>
          <w:p w:rsidR="003F57EA" w:rsidRPr="007D2B6E" w:rsidRDefault="003F57EA" w:rsidP="00D76F91">
            <w:pPr>
              <w:ind w:firstLine="0"/>
              <w:rPr>
                <w:sz w:val="24"/>
                <w:szCs w:val="24"/>
              </w:rPr>
            </w:pPr>
            <w:r w:rsidRPr="007D2B6E">
              <w:rPr>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992" w:type="dxa"/>
            <w:gridSpan w:val="2"/>
          </w:tcPr>
          <w:p w:rsidR="003F57EA" w:rsidRPr="007D2B6E" w:rsidRDefault="003F57EA" w:rsidP="00D76F91">
            <w:pPr>
              <w:ind w:firstLine="0"/>
              <w:rPr>
                <w:sz w:val="24"/>
                <w:szCs w:val="24"/>
              </w:rPr>
            </w:pPr>
            <w:r w:rsidRPr="007D2B6E">
              <w:rPr>
                <w:sz w:val="24"/>
                <w:szCs w:val="24"/>
              </w:rPr>
              <w:t>10000</w:t>
            </w:r>
          </w:p>
        </w:tc>
        <w:tc>
          <w:tcPr>
            <w:tcW w:w="1100" w:type="dxa"/>
            <w:gridSpan w:val="2"/>
          </w:tcPr>
          <w:p w:rsidR="003F57EA" w:rsidRPr="007D2B6E" w:rsidRDefault="003F57EA" w:rsidP="00D76F91">
            <w:pPr>
              <w:ind w:firstLine="0"/>
              <w:rPr>
                <w:sz w:val="24"/>
                <w:szCs w:val="24"/>
              </w:rPr>
            </w:pPr>
            <w:r w:rsidRPr="007D2B6E">
              <w:rPr>
                <w:sz w:val="24"/>
                <w:szCs w:val="24"/>
              </w:rPr>
              <w:t>100000</w:t>
            </w:r>
          </w:p>
        </w:tc>
        <w:tc>
          <w:tcPr>
            <w:tcW w:w="1027" w:type="dxa"/>
          </w:tcPr>
          <w:p w:rsidR="003F57EA" w:rsidRPr="007D2B6E" w:rsidRDefault="003F57EA" w:rsidP="00D76F91">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D76F91">
            <w:pPr>
              <w:ind w:firstLine="0"/>
              <w:jc w:val="center"/>
              <w:rPr>
                <w:sz w:val="24"/>
                <w:szCs w:val="24"/>
              </w:rPr>
            </w:pPr>
            <w:r w:rsidRPr="007D2B6E">
              <w:rPr>
                <w:sz w:val="24"/>
                <w:szCs w:val="24"/>
              </w:rPr>
              <w:t>1/10</w:t>
            </w:r>
          </w:p>
        </w:tc>
        <w:tc>
          <w:tcPr>
            <w:tcW w:w="1702" w:type="dxa"/>
          </w:tcPr>
          <w:p w:rsidR="003F57EA" w:rsidRPr="007D2B6E" w:rsidRDefault="003F57EA" w:rsidP="00D76F91">
            <w:pPr>
              <w:ind w:firstLine="0"/>
              <w:jc w:val="center"/>
              <w:rPr>
                <w:sz w:val="24"/>
                <w:szCs w:val="24"/>
              </w:rPr>
            </w:pPr>
            <w:r w:rsidRPr="007D2B6E">
              <w:rPr>
                <w:sz w:val="24"/>
                <w:szCs w:val="24"/>
              </w:rPr>
              <w:t>60 %</w:t>
            </w:r>
          </w:p>
        </w:tc>
        <w:tc>
          <w:tcPr>
            <w:tcW w:w="1559" w:type="dxa"/>
          </w:tcPr>
          <w:p w:rsidR="003F57EA" w:rsidRPr="007D2B6E" w:rsidRDefault="003F57EA" w:rsidP="00D76F91">
            <w:pPr>
              <w:ind w:firstLine="0"/>
              <w:jc w:val="center"/>
              <w:rPr>
                <w:sz w:val="24"/>
                <w:szCs w:val="24"/>
              </w:rPr>
            </w:pPr>
            <w:r w:rsidRPr="007D2B6E">
              <w:rPr>
                <w:sz w:val="24"/>
                <w:szCs w:val="24"/>
              </w:rPr>
              <w:t>3</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D76F91">
            <w:pPr>
              <w:ind w:firstLine="0"/>
              <w:jc w:val="center"/>
              <w:rPr>
                <w:sz w:val="24"/>
                <w:szCs w:val="24"/>
              </w:rPr>
            </w:pPr>
            <w:r w:rsidRPr="007D2B6E">
              <w:rPr>
                <w:sz w:val="24"/>
                <w:szCs w:val="24"/>
              </w:rPr>
              <w:t>Звероводство 1.9</w:t>
            </w:r>
          </w:p>
        </w:tc>
        <w:tc>
          <w:tcPr>
            <w:tcW w:w="4003" w:type="dxa"/>
          </w:tcPr>
          <w:p w:rsidR="003F57EA" w:rsidRPr="007D2B6E" w:rsidRDefault="003F57EA" w:rsidP="00D76F91">
            <w:pPr>
              <w:ind w:firstLine="0"/>
              <w:rPr>
                <w:sz w:val="24"/>
                <w:szCs w:val="24"/>
              </w:rPr>
            </w:pPr>
            <w:r w:rsidRPr="007D2B6E">
              <w:rPr>
                <w:sz w:val="24"/>
                <w:szCs w:val="24"/>
              </w:rPr>
              <w:t>Осуществление хозяйственной деятельности, связанной с разведением в неволе ценных пушных зверей;</w:t>
            </w:r>
          </w:p>
        </w:tc>
        <w:tc>
          <w:tcPr>
            <w:tcW w:w="992" w:type="dxa"/>
            <w:gridSpan w:val="2"/>
          </w:tcPr>
          <w:p w:rsidR="003F57EA" w:rsidRPr="007D2B6E" w:rsidRDefault="003F57EA" w:rsidP="00D76F91">
            <w:pPr>
              <w:ind w:firstLine="0"/>
              <w:jc w:val="center"/>
              <w:rPr>
                <w:sz w:val="24"/>
                <w:szCs w:val="24"/>
              </w:rPr>
            </w:pPr>
            <w:r w:rsidRPr="007D2B6E">
              <w:rPr>
                <w:sz w:val="24"/>
                <w:szCs w:val="24"/>
              </w:rPr>
              <w:t>10000</w:t>
            </w:r>
          </w:p>
        </w:tc>
        <w:tc>
          <w:tcPr>
            <w:tcW w:w="1100" w:type="dxa"/>
            <w:gridSpan w:val="2"/>
          </w:tcPr>
          <w:p w:rsidR="003F57EA" w:rsidRPr="007D2B6E" w:rsidRDefault="003F57EA" w:rsidP="00D76F91">
            <w:pPr>
              <w:ind w:firstLine="0"/>
              <w:jc w:val="center"/>
              <w:rPr>
                <w:sz w:val="24"/>
                <w:szCs w:val="24"/>
              </w:rPr>
            </w:pPr>
            <w:r w:rsidRPr="007D2B6E">
              <w:rPr>
                <w:sz w:val="24"/>
                <w:szCs w:val="24"/>
              </w:rPr>
              <w:t>100000</w:t>
            </w:r>
          </w:p>
        </w:tc>
        <w:tc>
          <w:tcPr>
            <w:tcW w:w="1027" w:type="dxa"/>
          </w:tcPr>
          <w:p w:rsidR="003F57EA" w:rsidRPr="007D2B6E" w:rsidRDefault="003F57EA" w:rsidP="00D76F91">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D76F91">
            <w:pPr>
              <w:ind w:firstLine="0"/>
              <w:jc w:val="center"/>
              <w:rPr>
                <w:sz w:val="24"/>
                <w:szCs w:val="24"/>
              </w:rPr>
            </w:pPr>
            <w:r w:rsidRPr="007D2B6E">
              <w:rPr>
                <w:sz w:val="24"/>
                <w:szCs w:val="24"/>
              </w:rPr>
              <w:t>1/10</w:t>
            </w:r>
          </w:p>
        </w:tc>
        <w:tc>
          <w:tcPr>
            <w:tcW w:w="1702" w:type="dxa"/>
          </w:tcPr>
          <w:p w:rsidR="003F57EA" w:rsidRPr="007D2B6E" w:rsidRDefault="003F57EA" w:rsidP="00D76F91">
            <w:pPr>
              <w:ind w:firstLine="0"/>
              <w:jc w:val="center"/>
              <w:rPr>
                <w:sz w:val="24"/>
                <w:szCs w:val="24"/>
              </w:rPr>
            </w:pPr>
            <w:r w:rsidRPr="007D2B6E">
              <w:rPr>
                <w:sz w:val="24"/>
                <w:szCs w:val="24"/>
              </w:rPr>
              <w:t>75 %</w:t>
            </w:r>
          </w:p>
        </w:tc>
        <w:tc>
          <w:tcPr>
            <w:tcW w:w="1559" w:type="dxa"/>
          </w:tcPr>
          <w:p w:rsidR="003F57EA" w:rsidRPr="007D2B6E" w:rsidRDefault="003F57EA" w:rsidP="00D76F91">
            <w:pPr>
              <w:ind w:firstLine="0"/>
              <w:jc w:val="center"/>
              <w:rPr>
                <w:sz w:val="24"/>
                <w:szCs w:val="24"/>
              </w:rPr>
            </w:pPr>
            <w:r w:rsidRPr="007D2B6E">
              <w:rPr>
                <w:sz w:val="24"/>
                <w:szCs w:val="24"/>
              </w:rPr>
              <w:t>3</w:t>
            </w:r>
          </w:p>
        </w:tc>
        <w:tc>
          <w:tcPr>
            <w:tcW w:w="1984" w:type="dxa"/>
          </w:tcPr>
          <w:p w:rsidR="003F57EA" w:rsidRPr="007D2B6E" w:rsidRDefault="003F57EA" w:rsidP="00D76F91">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514CEC">
            <w:pPr>
              <w:ind w:firstLine="0"/>
              <w:jc w:val="center"/>
              <w:rPr>
                <w:sz w:val="24"/>
                <w:szCs w:val="24"/>
              </w:rPr>
            </w:pPr>
            <w:r w:rsidRPr="007D2B6E">
              <w:rPr>
                <w:sz w:val="24"/>
                <w:szCs w:val="24"/>
              </w:rPr>
              <w:lastRenderedPageBreak/>
              <w:t>Птицеводство 1.10</w:t>
            </w:r>
          </w:p>
        </w:tc>
        <w:tc>
          <w:tcPr>
            <w:tcW w:w="4003" w:type="dxa"/>
          </w:tcPr>
          <w:p w:rsidR="003F57EA" w:rsidRPr="007D2B6E" w:rsidRDefault="003F57EA" w:rsidP="00514CEC">
            <w:pPr>
              <w:ind w:firstLine="0"/>
              <w:rPr>
                <w:sz w:val="24"/>
                <w:szCs w:val="24"/>
              </w:rPr>
            </w:pPr>
            <w:r w:rsidRPr="007D2B6E">
              <w:rPr>
                <w:sz w:val="24"/>
                <w:szCs w:val="24"/>
              </w:rPr>
              <w:t xml:space="preserve">Осуществление хозяйственной деятельности, связанной с разведением домашних пород птиц, в том числе </w:t>
            </w:r>
            <w:proofErr w:type="spellStart"/>
            <w:r w:rsidRPr="007D2B6E">
              <w:rPr>
                <w:sz w:val="24"/>
                <w:szCs w:val="24"/>
              </w:rPr>
              <w:t>водоплавающих</w:t>
            </w:r>
            <w:proofErr w:type="gramStart"/>
            <w:r w:rsidRPr="007D2B6E">
              <w:rPr>
                <w:sz w:val="24"/>
                <w:szCs w:val="24"/>
              </w:rPr>
              <w:t>;р</w:t>
            </w:r>
            <w:proofErr w:type="gramEnd"/>
            <w:r w:rsidRPr="007D2B6E">
              <w:rPr>
                <w:sz w:val="24"/>
                <w:szCs w:val="24"/>
              </w:rPr>
              <w:t>азмещение</w:t>
            </w:r>
            <w:proofErr w:type="spellEnd"/>
            <w:r w:rsidRPr="007D2B6E">
              <w:rPr>
                <w:sz w:val="24"/>
                <w:szCs w:val="24"/>
              </w:rPr>
              <w:t xml:space="preserve"> зданий, сооружений, используемых для содержания и разведения животных, производства, хранения и первичной переработки продукции птицеводства;</w:t>
            </w:r>
            <w:r w:rsidRPr="007D2B6E">
              <w:rPr>
                <w:sz w:val="24"/>
                <w:szCs w:val="24"/>
              </w:rPr>
              <w:br/>
              <w:t>разведение племенных животных, производство и использование племенной продукции (материала)</w:t>
            </w:r>
          </w:p>
        </w:tc>
        <w:tc>
          <w:tcPr>
            <w:tcW w:w="992" w:type="dxa"/>
            <w:gridSpan w:val="2"/>
          </w:tcPr>
          <w:p w:rsidR="003F57EA" w:rsidRPr="007D2B6E" w:rsidRDefault="003F57EA" w:rsidP="00514CEC">
            <w:pPr>
              <w:ind w:firstLine="0"/>
              <w:jc w:val="center"/>
              <w:rPr>
                <w:sz w:val="24"/>
                <w:szCs w:val="24"/>
              </w:rPr>
            </w:pPr>
            <w:r w:rsidRPr="007D2B6E">
              <w:rPr>
                <w:sz w:val="24"/>
                <w:szCs w:val="24"/>
              </w:rPr>
              <w:t>10000</w:t>
            </w:r>
          </w:p>
        </w:tc>
        <w:tc>
          <w:tcPr>
            <w:tcW w:w="1100" w:type="dxa"/>
            <w:gridSpan w:val="2"/>
          </w:tcPr>
          <w:p w:rsidR="003F57EA" w:rsidRPr="007D2B6E" w:rsidRDefault="003F57EA" w:rsidP="00514CEC">
            <w:pPr>
              <w:ind w:firstLine="0"/>
              <w:jc w:val="center"/>
              <w:rPr>
                <w:sz w:val="24"/>
                <w:szCs w:val="24"/>
              </w:rPr>
            </w:pPr>
            <w:r w:rsidRPr="007D2B6E">
              <w:rPr>
                <w:sz w:val="24"/>
                <w:szCs w:val="24"/>
              </w:rPr>
              <w:t>100000</w:t>
            </w:r>
          </w:p>
        </w:tc>
        <w:tc>
          <w:tcPr>
            <w:tcW w:w="1027" w:type="dxa"/>
          </w:tcPr>
          <w:p w:rsidR="003F57EA" w:rsidRPr="007D2B6E" w:rsidRDefault="003F57EA" w:rsidP="00514CEC">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514CEC">
            <w:pPr>
              <w:ind w:firstLine="0"/>
              <w:jc w:val="center"/>
              <w:rPr>
                <w:sz w:val="24"/>
                <w:szCs w:val="24"/>
              </w:rPr>
            </w:pPr>
            <w:r w:rsidRPr="007D2B6E">
              <w:rPr>
                <w:sz w:val="24"/>
                <w:szCs w:val="24"/>
              </w:rPr>
              <w:t>1/10</w:t>
            </w:r>
          </w:p>
        </w:tc>
        <w:tc>
          <w:tcPr>
            <w:tcW w:w="1702" w:type="dxa"/>
          </w:tcPr>
          <w:p w:rsidR="003F57EA" w:rsidRPr="007D2B6E" w:rsidRDefault="003F57EA" w:rsidP="00514CEC">
            <w:pPr>
              <w:ind w:firstLine="0"/>
              <w:jc w:val="center"/>
              <w:rPr>
                <w:sz w:val="24"/>
                <w:szCs w:val="24"/>
              </w:rPr>
            </w:pPr>
            <w:r w:rsidRPr="007D2B6E">
              <w:rPr>
                <w:sz w:val="24"/>
                <w:szCs w:val="24"/>
              </w:rPr>
              <w:t>60 %</w:t>
            </w:r>
          </w:p>
        </w:tc>
        <w:tc>
          <w:tcPr>
            <w:tcW w:w="1559" w:type="dxa"/>
          </w:tcPr>
          <w:p w:rsidR="003F57EA" w:rsidRPr="007D2B6E" w:rsidRDefault="003F57EA" w:rsidP="00514CEC">
            <w:pPr>
              <w:ind w:firstLine="0"/>
              <w:jc w:val="center"/>
              <w:rPr>
                <w:sz w:val="24"/>
                <w:szCs w:val="24"/>
              </w:rPr>
            </w:pPr>
            <w:r w:rsidRPr="007D2B6E">
              <w:rPr>
                <w:sz w:val="24"/>
                <w:szCs w:val="24"/>
              </w:rPr>
              <w:t>3</w:t>
            </w:r>
          </w:p>
        </w:tc>
        <w:tc>
          <w:tcPr>
            <w:tcW w:w="1984" w:type="dxa"/>
          </w:tcPr>
          <w:p w:rsidR="003F57EA" w:rsidRPr="007D2B6E" w:rsidRDefault="003F57EA" w:rsidP="00514CEC">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514CEC">
            <w:pPr>
              <w:ind w:firstLine="0"/>
              <w:jc w:val="center"/>
              <w:rPr>
                <w:sz w:val="24"/>
                <w:szCs w:val="24"/>
              </w:rPr>
            </w:pPr>
            <w:r w:rsidRPr="007D2B6E">
              <w:rPr>
                <w:sz w:val="24"/>
                <w:szCs w:val="24"/>
              </w:rPr>
              <w:t>Свиноводство 1.11</w:t>
            </w:r>
          </w:p>
        </w:tc>
        <w:tc>
          <w:tcPr>
            <w:tcW w:w="4003" w:type="dxa"/>
          </w:tcPr>
          <w:p w:rsidR="006E6D52" w:rsidRDefault="003F57EA" w:rsidP="00514CEC">
            <w:pPr>
              <w:ind w:firstLine="0"/>
              <w:rPr>
                <w:sz w:val="24"/>
                <w:szCs w:val="24"/>
              </w:rPr>
            </w:pPr>
            <w:r w:rsidRPr="007D2B6E">
              <w:rPr>
                <w:sz w:val="24"/>
                <w:szCs w:val="24"/>
              </w:rPr>
              <w:t>Осуществление хозяйственной деятельности, связанной с разведением свиней;</w:t>
            </w:r>
          </w:p>
          <w:p w:rsidR="003F57EA" w:rsidRPr="007D2B6E" w:rsidRDefault="003F57EA" w:rsidP="00514CEC">
            <w:pPr>
              <w:ind w:firstLine="0"/>
              <w:rPr>
                <w:sz w:val="24"/>
                <w:szCs w:val="24"/>
              </w:rPr>
            </w:pPr>
            <w:r w:rsidRPr="007D2B6E">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Pr="007D2B6E">
              <w:rPr>
                <w:sz w:val="24"/>
                <w:szCs w:val="24"/>
              </w:rPr>
              <w:br/>
              <w:t>разведение племенных животных, производство и использование племенной продукции (материала)</w:t>
            </w:r>
          </w:p>
        </w:tc>
        <w:tc>
          <w:tcPr>
            <w:tcW w:w="992" w:type="dxa"/>
            <w:gridSpan w:val="2"/>
          </w:tcPr>
          <w:p w:rsidR="003F57EA" w:rsidRPr="007D2B6E" w:rsidRDefault="003F57EA" w:rsidP="00514CEC">
            <w:pPr>
              <w:ind w:firstLine="0"/>
              <w:jc w:val="center"/>
              <w:rPr>
                <w:sz w:val="24"/>
                <w:szCs w:val="24"/>
              </w:rPr>
            </w:pPr>
            <w:r w:rsidRPr="007D2B6E">
              <w:rPr>
                <w:sz w:val="24"/>
                <w:szCs w:val="24"/>
              </w:rPr>
              <w:t>10000</w:t>
            </w:r>
          </w:p>
        </w:tc>
        <w:tc>
          <w:tcPr>
            <w:tcW w:w="1100" w:type="dxa"/>
            <w:gridSpan w:val="2"/>
          </w:tcPr>
          <w:p w:rsidR="003F57EA" w:rsidRPr="007D2B6E" w:rsidRDefault="003F57EA" w:rsidP="00514CEC">
            <w:pPr>
              <w:ind w:firstLine="0"/>
              <w:jc w:val="center"/>
              <w:rPr>
                <w:sz w:val="24"/>
                <w:szCs w:val="24"/>
              </w:rPr>
            </w:pPr>
            <w:r w:rsidRPr="007D2B6E">
              <w:rPr>
                <w:sz w:val="24"/>
                <w:szCs w:val="24"/>
              </w:rPr>
              <w:t>100000</w:t>
            </w:r>
          </w:p>
        </w:tc>
        <w:tc>
          <w:tcPr>
            <w:tcW w:w="1027" w:type="dxa"/>
          </w:tcPr>
          <w:p w:rsidR="003F57EA" w:rsidRPr="007D2B6E" w:rsidRDefault="003F57EA" w:rsidP="00514CEC">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514CEC">
            <w:pPr>
              <w:ind w:firstLine="0"/>
              <w:jc w:val="center"/>
              <w:rPr>
                <w:sz w:val="24"/>
                <w:szCs w:val="24"/>
              </w:rPr>
            </w:pPr>
            <w:r w:rsidRPr="007D2B6E">
              <w:rPr>
                <w:sz w:val="24"/>
                <w:szCs w:val="24"/>
              </w:rPr>
              <w:t>1/10</w:t>
            </w:r>
          </w:p>
        </w:tc>
        <w:tc>
          <w:tcPr>
            <w:tcW w:w="1702" w:type="dxa"/>
          </w:tcPr>
          <w:p w:rsidR="003F57EA" w:rsidRPr="007D2B6E" w:rsidRDefault="003F57EA" w:rsidP="00514CEC">
            <w:pPr>
              <w:ind w:firstLine="0"/>
              <w:jc w:val="center"/>
              <w:rPr>
                <w:sz w:val="24"/>
                <w:szCs w:val="24"/>
              </w:rPr>
            </w:pPr>
            <w:r w:rsidRPr="007D2B6E">
              <w:rPr>
                <w:sz w:val="24"/>
                <w:szCs w:val="24"/>
              </w:rPr>
              <w:t>60 %</w:t>
            </w:r>
          </w:p>
        </w:tc>
        <w:tc>
          <w:tcPr>
            <w:tcW w:w="1559" w:type="dxa"/>
          </w:tcPr>
          <w:p w:rsidR="003F57EA" w:rsidRPr="007D2B6E" w:rsidRDefault="003F57EA" w:rsidP="00514CEC">
            <w:pPr>
              <w:ind w:firstLine="0"/>
              <w:jc w:val="center"/>
              <w:rPr>
                <w:sz w:val="24"/>
                <w:szCs w:val="24"/>
              </w:rPr>
            </w:pPr>
            <w:r w:rsidRPr="007D2B6E">
              <w:rPr>
                <w:sz w:val="24"/>
                <w:szCs w:val="24"/>
              </w:rPr>
              <w:t>3</w:t>
            </w:r>
          </w:p>
        </w:tc>
        <w:tc>
          <w:tcPr>
            <w:tcW w:w="1984" w:type="dxa"/>
          </w:tcPr>
          <w:p w:rsidR="003F57EA" w:rsidRPr="007D2B6E" w:rsidRDefault="003F57EA" w:rsidP="00514CEC">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514CEC">
            <w:pPr>
              <w:ind w:firstLine="0"/>
              <w:jc w:val="center"/>
              <w:rPr>
                <w:sz w:val="24"/>
                <w:szCs w:val="24"/>
              </w:rPr>
            </w:pPr>
            <w:r w:rsidRPr="007D2B6E">
              <w:rPr>
                <w:sz w:val="24"/>
                <w:szCs w:val="24"/>
              </w:rPr>
              <w:t>Пчеловодство 1.12</w:t>
            </w:r>
          </w:p>
        </w:tc>
        <w:tc>
          <w:tcPr>
            <w:tcW w:w="4003" w:type="dxa"/>
          </w:tcPr>
          <w:p w:rsidR="003F57EA" w:rsidRPr="007D2B6E" w:rsidRDefault="003F57EA" w:rsidP="00514CEC">
            <w:pPr>
              <w:ind w:firstLine="0"/>
              <w:rPr>
                <w:sz w:val="24"/>
                <w:szCs w:val="24"/>
              </w:rPr>
            </w:pPr>
            <w:r w:rsidRPr="007D2B6E">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r w:rsidRPr="007D2B6E">
              <w:rPr>
                <w:sz w:val="24"/>
                <w:szCs w:val="24"/>
              </w:rPr>
              <w:br/>
            </w:r>
            <w:r w:rsidRPr="007D2B6E">
              <w:rPr>
                <w:sz w:val="24"/>
                <w:szCs w:val="24"/>
              </w:rPr>
              <w:lastRenderedPageBreak/>
              <w:t>размещение сооружений, используемых для хранения и первичной переработки продукции пчеловодства</w:t>
            </w:r>
          </w:p>
        </w:tc>
        <w:tc>
          <w:tcPr>
            <w:tcW w:w="992" w:type="dxa"/>
            <w:gridSpan w:val="2"/>
          </w:tcPr>
          <w:p w:rsidR="003F57EA" w:rsidRPr="007D2B6E" w:rsidRDefault="003F57EA" w:rsidP="00514CEC">
            <w:pPr>
              <w:ind w:firstLine="0"/>
              <w:jc w:val="center"/>
              <w:rPr>
                <w:sz w:val="24"/>
                <w:szCs w:val="24"/>
              </w:rPr>
            </w:pPr>
            <w:r w:rsidRPr="007D2B6E">
              <w:rPr>
                <w:sz w:val="24"/>
                <w:szCs w:val="24"/>
              </w:rPr>
              <w:lastRenderedPageBreak/>
              <w:t>10000</w:t>
            </w:r>
          </w:p>
        </w:tc>
        <w:tc>
          <w:tcPr>
            <w:tcW w:w="1100" w:type="dxa"/>
            <w:gridSpan w:val="2"/>
          </w:tcPr>
          <w:p w:rsidR="003F57EA" w:rsidRPr="007D2B6E" w:rsidRDefault="003F57EA" w:rsidP="00514CEC">
            <w:pPr>
              <w:ind w:firstLine="0"/>
              <w:jc w:val="center"/>
              <w:rPr>
                <w:sz w:val="24"/>
                <w:szCs w:val="24"/>
              </w:rPr>
            </w:pPr>
            <w:r w:rsidRPr="007D2B6E">
              <w:rPr>
                <w:sz w:val="24"/>
                <w:szCs w:val="24"/>
              </w:rPr>
              <w:t>100000</w:t>
            </w:r>
          </w:p>
        </w:tc>
        <w:tc>
          <w:tcPr>
            <w:tcW w:w="1027" w:type="dxa"/>
          </w:tcPr>
          <w:p w:rsidR="003F57EA" w:rsidRPr="007D2B6E" w:rsidRDefault="003F57EA" w:rsidP="00514CEC">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514CEC">
            <w:pPr>
              <w:ind w:firstLine="0"/>
              <w:jc w:val="center"/>
              <w:rPr>
                <w:sz w:val="24"/>
                <w:szCs w:val="24"/>
              </w:rPr>
            </w:pPr>
            <w:r w:rsidRPr="007D2B6E">
              <w:rPr>
                <w:sz w:val="24"/>
                <w:szCs w:val="24"/>
              </w:rPr>
              <w:t>1/5</w:t>
            </w:r>
          </w:p>
        </w:tc>
        <w:tc>
          <w:tcPr>
            <w:tcW w:w="1702" w:type="dxa"/>
          </w:tcPr>
          <w:p w:rsidR="003F57EA" w:rsidRPr="007D2B6E" w:rsidRDefault="003F57EA" w:rsidP="00514CEC">
            <w:pPr>
              <w:ind w:firstLine="0"/>
              <w:jc w:val="center"/>
              <w:rPr>
                <w:sz w:val="24"/>
                <w:szCs w:val="24"/>
              </w:rPr>
            </w:pPr>
            <w:r w:rsidRPr="007D2B6E">
              <w:rPr>
                <w:sz w:val="24"/>
                <w:szCs w:val="24"/>
              </w:rPr>
              <w:t>50 %</w:t>
            </w:r>
          </w:p>
        </w:tc>
        <w:tc>
          <w:tcPr>
            <w:tcW w:w="1559" w:type="dxa"/>
          </w:tcPr>
          <w:p w:rsidR="003F57EA" w:rsidRPr="007D2B6E" w:rsidRDefault="003F57EA" w:rsidP="00514CEC">
            <w:pPr>
              <w:ind w:firstLine="0"/>
              <w:jc w:val="center"/>
              <w:rPr>
                <w:sz w:val="24"/>
                <w:szCs w:val="24"/>
              </w:rPr>
            </w:pPr>
            <w:r w:rsidRPr="007D2B6E">
              <w:rPr>
                <w:sz w:val="24"/>
                <w:szCs w:val="24"/>
              </w:rPr>
              <w:t>3</w:t>
            </w:r>
          </w:p>
        </w:tc>
        <w:tc>
          <w:tcPr>
            <w:tcW w:w="1984" w:type="dxa"/>
          </w:tcPr>
          <w:p w:rsidR="003F57EA" w:rsidRPr="007D2B6E" w:rsidRDefault="003F57EA" w:rsidP="00514CEC">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514CEC">
            <w:pPr>
              <w:ind w:firstLine="0"/>
              <w:jc w:val="center"/>
              <w:rPr>
                <w:sz w:val="24"/>
                <w:szCs w:val="24"/>
              </w:rPr>
            </w:pPr>
            <w:r w:rsidRPr="007D2B6E">
              <w:rPr>
                <w:sz w:val="24"/>
                <w:szCs w:val="24"/>
              </w:rPr>
              <w:lastRenderedPageBreak/>
              <w:t>Рыбоводство 1.13</w:t>
            </w:r>
          </w:p>
        </w:tc>
        <w:tc>
          <w:tcPr>
            <w:tcW w:w="4003" w:type="dxa"/>
          </w:tcPr>
          <w:p w:rsidR="006E6D52" w:rsidRDefault="003F57EA" w:rsidP="00514CEC">
            <w:pPr>
              <w:ind w:firstLine="0"/>
              <w:rPr>
                <w:sz w:val="24"/>
                <w:szCs w:val="24"/>
              </w:rPr>
            </w:pPr>
            <w:r w:rsidRPr="007D2B6E">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7D2B6E">
              <w:rPr>
                <w:sz w:val="24"/>
                <w:szCs w:val="24"/>
              </w:rPr>
              <w:t>аквакультуры</w:t>
            </w:r>
            <w:proofErr w:type="spellEnd"/>
            <w:r w:rsidRPr="007D2B6E">
              <w:rPr>
                <w:sz w:val="24"/>
                <w:szCs w:val="24"/>
              </w:rPr>
              <w:t>);</w:t>
            </w:r>
          </w:p>
          <w:p w:rsidR="003F57EA" w:rsidRPr="007D2B6E" w:rsidRDefault="003F57EA" w:rsidP="00514CEC">
            <w:pPr>
              <w:ind w:firstLine="0"/>
              <w:rPr>
                <w:sz w:val="24"/>
                <w:szCs w:val="24"/>
              </w:rPr>
            </w:pPr>
            <w:r w:rsidRPr="007D2B6E">
              <w:rPr>
                <w:sz w:val="24"/>
                <w:szCs w:val="24"/>
              </w:rPr>
              <w:t>размещение зданий, сооружений, оборудования, необходимых для осуществления рыбоводства (</w:t>
            </w:r>
            <w:proofErr w:type="spellStart"/>
            <w:r w:rsidRPr="007D2B6E">
              <w:rPr>
                <w:sz w:val="24"/>
                <w:szCs w:val="24"/>
              </w:rPr>
              <w:t>аквакультуры</w:t>
            </w:r>
            <w:proofErr w:type="spellEnd"/>
            <w:r w:rsidRPr="007D2B6E">
              <w:rPr>
                <w:sz w:val="24"/>
                <w:szCs w:val="24"/>
              </w:rPr>
              <w:t>)</w:t>
            </w:r>
            <w:r w:rsidR="006E6D52">
              <w:rPr>
                <w:sz w:val="24"/>
                <w:szCs w:val="24"/>
              </w:rPr>
              <w:t>.</w:t>
            </w:r>
          </w:p>
        </w:tc>
        <w:tc>
          <w:tcPr>
            <w:tcW w:w="992" w:type="dxa"/>
            <w:gridSpan w:val="2"/>
          </w:tcPr>
          <w:p w:rsidR="003F57EA" w:rsidRPr="007D2B6E" w:rsidRDefault="003F57EA" w:rsidP="00514CEC">
            <w:pPr>
              <w:ind w:firstLine="0"/>
              <w:jc w:val="center"/>
              <w:rPr>
                <w:sz w:val="24"/>
                <w:szCs w:val="24"/>
              </w:rPr>
            </w:pPr>
            <w:r w:rsidRPr="007D2B6E">
              <w:rPr>
                <w:sz w:val="24"/>
                <w:szCs w:val="24"/>
              </w:rPr>
              <w:t>10000</w:t>
            </w:r>
          </w:p>
        </w:tc>
        <w:tc>
          <w:tcPr>
            <w:tcW w:w="1100" w:type="dxa"/>
            <w:gridSpan w:val="2"/>
          </w:tcPr>
          <w:p w:rsidR="003F57EA" w:rsidRPr="007D2B6E" w:rsidRDefault="003F57EA" w:rsidP="00514CEC">
            <w:pPr>
              <w:ind w:firstLine="0"/>
              <w:jc w:val="center"/>
              <w:rPr>
                <w:sz w:val="24"/>
                <w:szCs w:val="24"/>
              </w:rPr>
            </w:pPr>
            <w:r w:rsidRPr="007D2B6E">
              <w:rPr>
                <w:sz w:val="24"/>
                <w:szCs w:val="24"/>
              </w:rPr>
              <w:t>100000</w:t>
            </w:r>
          </w:p>
        </w:tc>
        <w:tc>
          <w:tcPr>
            <w:tcW w:w="1027" w:type="dxa"/>
          </w:tcPr>
          <w:p w:rsidR="003F57EA" w:rsidRPr="007D2B6E" w:rsidRDefault="003F57EA" w:rsidP="00514CEC">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514CEC">
            <w:pPr>
              <w:ind w:firstLine="0"/>
              <w:jc w:val="center"/>
              <w:rPr>
                <w:sz w:val="24"/>
                <w:szCs w:val="24"/>
              </w:rPr>
            </w:pPr>
            <w:r w:rsidRPr="007D2B6E">
              <w:rPr>
                <w:sz w:val="24"/>
                <w:szCs w:val="24"/>
              </w:rPr>
              <w:t>2/10</w:t>
            </w:r>
          </w:p>
        </w:tc>
        <w:tc>
          <w:tcPr>
            <w:tcW w:w="1702" w:type="dxa"/>
          </w:tcPr>
          <w:p w:rsidR="003F57EA" w:rsidRPr="007D2B6E" w:rsidRDefault="003F57EA" w:rsidP="00514CEC">
            <w:pPr>
              <w:ind w:firstLine="0"/>
              <w:jc w:val="center"/>
              <w:rPr>
                <w:sz w:val="24"/>
                <w:szCs w:val="24"/>
              </w:rPr>
            </w:pPr>
            <w:r w:rsidRPr="007D2B6E">
              <w:rPr>
                <w:sz w:val="24"/>
                <w:szCs w:val="24"/>
              </w:rPr>
              <w:t>60 %</w:t>
            </w:r>
          </w:p>
        </w:tc>
        <w:tc>
          <w:tcPr>
            <w:tcW w:w="1559" w:type="dxa"/>
          </w:tcPr>
          <w:p w:rsidR="003F57EA" w:rsidRPr="007D2B6E" w:rsidRDefault="003F57EA" w:rsidP="00514CEC">
            <w:pPr>
              <w:ind w:firstLine="0"/>
              <w:jc w:val="center"/>
              <w:rPr>
                <w:sz w:val="24"/>
                <w:szCs w:val="24"/>
              </w:rPr>
            </w:pPr>
            <w:r w:rsidRPr="007D2B6E">
              <w:rPr>
                <w:sz w:val="24"/>
                <w:szCs w:val="24"/>
              </w:rPr>
              <w:t>3</w:t>
            </w:r>
          </w:p>
        </w:tc>
        <w:tc>
          <w:tcPr>
            <w:tcW w:w="1984" w:type="dxa"/>
          </w:tcPr>
          <w:p w:rsidR="003F57EA" w:rsidRPr="007D2B6E" w:rsidRDefault="003F57EA" w:rsidP="00514CEC">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514CEC">
            <w:pPr>
              <w:ind w:firstLine="0"/>
              <w:jc w:val="center"/>
              <w:rPr>
                <w:sz w:val="24"/>
                <w:szCs w:val="24"/>
              </w:rPr>
            </w:pPr>
            <w:r w:rsidRPr="007D2B6E">
              <w:rPr>
                <w:sz w:val="24"/>
                <w:szCs w:val="24"/>
              </w:rPr>
              <w:t>Научное обеспечение сельского хозяйства 1.14</w:t>
            </w:r>
          </w:p>
        </w:tc>
        <w:tc>
          <w:tcPr>
            <w:tcW w:w="4003" w:type="dxa"/>
          </w:tcPr>
          <w:p w:rsidR="003F57EA" w:rsidRPr="007D2B6E" w:rsidRDefault="003F57EA" w:rsidP="00514CEC">
            <w:pPr>
              <w:ind w:firstLine="0"/>
              <w:rPr>
                <w:sz w:val="24"/>
                <w:szCs w:val="24"/>
              </w:rPr>
            </w:pPr>
            <w:r w:rsidRPr="007D2B6E">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gridSpan w:val="2"/>
          </w:tcPr>
          <w:p w:rsidR="003F57EA" w:rsidRPr="007D2B6E" w:rsidRDefault="003F57EA" w:rsidP="00514CEC">
            <w:pPr>
              <w:ind w:firstLine="0"/>
              <w:jc w:val="center"/>
              <w:rPr>
                <w:sz w:val="24"/>
                <w:szCs w:val="24"/>
              </w:rPr>
            </w:pPr>
            <w:r w:rsidRPr="007D2B6E">
              <w:rPr>
                <w:sz w:val="24"/>
                <w:szCs w:val="24"/>
              </w:rPr>
              <w:t>10000</w:t>
            </w:r>
          </w:p>
        </w:tc>
        <w:tc>
          <w:tcPr>
            <w:tcW w:w="1100" w:type="dxa"/>
            <w:gridSpan w:val="2"/>
          </w:tcPr>
          <w:p w:rsidR="003F57EA" w:rsidRPr="007D2B6E" w:rsidRDefault="003F57EA" w:rsidP="00514CEC">
            <w:pPr>
              <w:ind w:firstLine="0"/>
              <w:jc w:val="center"/>
              <w:rPr>
                <w:sz w:val="24"/>
                <w:szCs w:val="24"/>
              </w:rPr>
            </w:pPr>
            <w:r w:rsidRPr="007D2B6E">
              <w:rPr>
                <w:sz w:val="24"/>
                <w:szCs w:val="24"/>
              </w:rPr>
              <w:t>100000</w:t>
            </w:r>
          </w:p>
        </w:tc>
        <w:tc>
          <w:tcPr>
            <w:tcW w:w="1027" w:type="dxa"/>
          </w:tcPr>
          <w:p w:rsidR="003F57EA" w:rsidRPr="007D2B6E" w:rsidRDefault="003F57EA" w:rsidP="00514CEC">
            <w:pPr>
              <w:ind w:firstLine="0"/>
              <w:jc w:val="center"/>
              <w:rPr>
                <w:sz w:val="24"/>
                <w:szCs w:val="24"/>
              </w:rPr>
            </w:pPr>
            <w:r w:rsidRPr="007D2B6E">
              <w:rPr>
                <w:sz w:val="24"/>
                <w:szCs w:val="24"/>
              </w:rPr>
              <w:t>не подлежит установлению</w:t>
            </w:r>
          </w:p>
        </w:tc>
        <w:tc>
          <w:tcPr>
            <w:tcW w:w="1417" w:type="dxa"/>
            <w:gridSpan w:val="2"/>
          </w:tcPr>
          <w:p w:rsidR="003F57EA" w:rsidRPr="007D2B6E" w:rsidRDefault="003F57EA" w:rsidP="00514CEC">
            <w:pPr>
              <w:ind w:firstLine="0"/>
              <w:jc w:val="center"/>
              <w:rPr>
                <w:sz w:val="24"/>
                <w:szCs w:val="24"/>
              </w:rPr>
            </w:pPr>
            <w:r w:rsidRPr="007D2B6E">
              <w:rPr>
                <w:sz w:val="24"/>
                <w:szCs w:val="24"/>
              </w:rPr>
              <w:t>3/12</w:t>
            </w:r>
          </w:p>
        </w:tc>
        <w:tc>
          <w:tcPr>
            <w:tcW w:w="1702" w:type="dxa"/>
          </w:tcPr>
          <w:p w:rsidR="003F57EA" w:rsidRPr="007D2B6E" w:rsidRDefault="003F57EA" w:rsidP="00514CEC">
            <w:pPr>
              <w:ind w:firstLine="0"/>
              <w:jc w:val="center"/>
              <w:rPr>
                <w:sz w:val="24"/>
                <w:szCs w:val="24"/>
              </w:rPr>
            </w:pPr>
            <w:r w:rsidRPr="007D2B6E">
              <w:rPr>
                <w:sz w:val="24"/>
                <w:szCs w:val="24"/>
              </w:rPr>
              <w:t>40 %</w:t>
            </w:r>
          </w:p>
        </w:tc>
        <w:tc>
          <w:tcPr>
            <w:tcW w:w="1559" w:type="dxa"/>
          </w:tcPr>
          <w:p w:rsidR="003F57EA" w:rsidRPr="007D2B6E" w:rsidRDefault="003F57EA" w:rsidP="00514CEC">
            <w:pPr>
              <w:ind w:firstLine="0"/>
              <w:jc w:val="center"/>
              <w:rPr>
                <w:sz w:val="24"/>
                <w:szCs w:val="24"/>
              </w:rPr>
            </w:pPr>
            <w:r w:rsidRPr="007D2B6E">
              <w:rPr>
                <w:sz w:val="24"/>
                <w:szCs w:val="24"/>
              </w:rPr>
              <w:t>3</w:t>
            </w:r>
          </w:p>
        </w:tc>
        <w:tc>
          <w:tcPr>
            <w:tcW w:w="1984" w:type="dxa"/>
          </w:tcPr>
          <w:p w:rsidR="003F57EA" w:rsidRPr="007D2B6E" w:rsidRDefault="003F57EA" w:rsidP="00514CEC">
            <w:pPr>
              <w:ind w:firstLine="0"/>
              <w:jc w:val="center"/>
              <w:rPr>
                <w:sz w:val="24"/>
                <w:szCs w:val="24"/>
              </w:rPr>
            </w:pPr>
            <w:r w:rsidRPr="007D2B6E">
              <w:rPr>
                <w:sz w:val="24"/>
                <w:szCs w:val="24"/>
              </w:rPr>
              <w:t>-</w:t>
            </w:r>
          </w:p>
        </w:tc>
      </w:tr>
      <w:tr w:rsidR="003F57EA" w:rsidRPr="007D2B6E" w:rsidTr="00617AF4">
        <w:trPr>
          <w:trHeight w:val="282"/>
        </w:trPr>
        <w:tc>
          <w:tcPr>
            <w:tcW w:w="1667" w:type="dxa"/>
          </w:tcPr>
          <w:p w:rsidR="003F57EA" w:rsidRPr="007D2B6E" w:rsidRDefault="003F57EA" w:rsidP="00EE0412">
            <w:pPr>
              <w:ind w:firstLine="0"/>
              <w:jc w:val="center"/>
              <w:rPr>
                <w:sz w:val="24"/>
                <w:szCs w:val="24"/>
              </w:rPr>
            </w:pPr>
            <w:r w:rsidRPr="007D2B6E">
              <w:rPr>
                <w:sz w:val="24"/>
                <w:szCs w:val="24"/>
              </w:rPr>
              <w:t>Хранение и переработка сельскохозяйственной продукции 1.15</w:t>
            </w:r>
          </w:p>
        </w:tc>
        <w:tc>
          <w:tcPr>
            <w:tcW w:w="4003" w:type="dxa"/>
          </w:tcPr>
          <w:p w:rsidR="003F57EA" w:rsidRPr="007D2B6E" w:rsidRDefault="003F57EA" w:rsidP="00EE0412">
            <w:pPr>
              <w:ind w:firstLine="0"/>
              <w:rPr>
                <w:sz w:val="24"/>
                <w:szCs w:val="24"/>
              </w:rPr>
            </w:pPr>
            <w:r w:rsidRPr="007D2B6E">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gridSpan w:val="2"/>
          </w:tcPr>
          <w:p w:rsidR="003F57EA" w:rsidRPr="007D2B6E" w:rsidRDefault="003F57EA" w:rsidP="00EE0412">
            <w:pPr>
              <w:ind w:firstLine="0"/>
              <w:rPr>
                <w:sz w:val="24"/>
                <w:szCs w:val="24"/>
              </w:rPr>
            </w:pPr>
            <w:r w:rsidRPr="007D2B6E">
              <w:rPr>
                <w:sz w:val="24"/>
                <w:szCs w:val="24"/>
              </w:rPr>
              <w:t>10000</w:t>
            </w:r>
          </w:p>
        </w:tc>
        <w:tc>
          <w:tcPr>
            <w:tcW w:w="1100" w:type="dxa"/>
            <w:gridSpan w:val="2"/>
          </w:tcPr>
          <w:p w:rsidR="003F57EA" w:rsidRPr="007D2B6E" w:rsidRDefault="003F57EA" w:rsidP="00EE0412">
            <w:pPr>
              <w:ind w:firstLine="0"/>
              <w:rPr>
                <w:sz w:val="24"/>
                <w:szCs w:val="24"/>
              </w:rPr>
            </w:pPr>
            <w:r w:rsidRPr="007D2B6E">
              <w:rPr>
                <w:sz w:val="24"/>
                <w:szCs w:val="24"/>
              </w:rPr>
              <w:t>100000</w:t>
            </w:r>
          </w:p>
        </w:tc>
        <w:tc>
          <w:tcPr>
            <w:tcW w:w="1027" w:type="dxa"/>
          </w:tcPr>
          <w:p w:rsidR="003F57EA" w:rsidRPr="007D2B6E" w:rsidRDefault="003F57EA" w:rsidP="00EE0412">
            <w:pPr>
              <w:ind w:firstLine="0"/>
              <w:rPr>
                <w:sz w:val="24"/>
                <w:szCs w:val="24"/>
              </w:rPr>
            </w:pPr>
            <w:r w:rsidRPr="007D2B6E">
              <w:rPr>
                <w:sz w:val="24"/>
                <w:szCs w:val="24"/>
              </w:rPr>
              <w:t>не подлежит установлению</w:t>
            </w:r>
          </w:p>
        </w:tc>
        <w:tc>
          <w:tcPr>
            <w:tcW w:w="1417" w:type="dxa"/>
            <w:gridSpan w:val="2"/>
          </w:tcPr>
          <w:p w:rsidR="003F57EA" w:rsidRPr="007D2B6E" w:rsidRDefault="003F57EA" w:rsidP="00EE0412">
            <w:pPr>
              <w:ind w:firstLine="0"/>
              <w:rPr>
                <w:sz w:val="24"/>
                <w:szCs w:val="24"/>
              </w:rPr>
            </w:pPr>
            <w:r w:rsidRPr="007D2B6E">
              <w:rPr>
                <w:sz w:val="24"/>
                <w:szCs w:val="24"/>
              </w:rPr>
              <w:t>3/15</w:t>
            </w:r>
          </w:p>
        </w:tc>
        <w:tc>
          <w:tcPr>
            <w:tcW w:w="1702" w:type="dxa"/>
          </w:tcPr>
          <w:p w:rsidR="003F57EA" w:rsidRPr="007D2B6E" w:rsidRDefault="003F57EA" w:rsidP="00EE0412">
            <w:pPr>
              <w:ind w:firstLine="0"/>
              <w:rPr>
                <w:sz w:val="24"/>
                <w:szCs w:val="24"/>
              </w:rPr>
            </w:pPr>
            <w:r w:rsidRPr="007D2B6E">
              <w:rPr>
                <w:sz w:val="24"/>
                <w:szCs w:val="24"/>
              </w:rPr>
              <w:t>60 %</w:t>
            </w:r>
          </w:p>
        </w:tc>
        <w:tc>
          <w:tcPr>
            <w:tcW w:w="1559" w:type="dxa"/>
          </w:tcPr>
          <w:p w:rsidR="003F57EA" w:rsidRPr="007D2B6E" w:rsidRDefault="003F57EA" w:rsidP="00EE0412">
            <w:pPr>
              <w:ind w:firstLine="0"/>
              <w:rPr>
                <w:sz w:val="24"/>
                <w:szCs w:val="24"/>
              </w:rPr>
            </w:pPr>
            <w:r w:rsidRPr="007D2B6E">
              <w:rPr>
                <w:sz w:val="24"/>
                <w:szCs w:val="24"/>
              </w:rPr>
              <w:t>3</w:t>
            </w:r>
          </w:p>
        </w:tc>
        <w:tc>
          <w:tcPr>
            <w:tcW w:w="1984" w:type="dxa"/>
          </w:tcPr>
          <w:p w:rsidR="003F57EA" w:rsidRPr="007D2B6E" w:rsidRDefault="003F57EA" w:rsidP="00EE0412">
            <w:pPr>
              <w:ind w:firstLine="0"/>
              <w:rPr>
                <w:sz w:val="24"/>
                <w:szCs w:val="24"/>
              </w:rPr>
            </w:pPr>
            <w:r w:rsidRPr="007D2B6E">
              <w:rPr>
                <w:sz w:val="24"/>
                <w:szCs w:val="24"/>
              </w:rPr>
              <w:t>-</w:t>
            </w:r>
          </w:p>
        </w:tc>
      </w:tr>
      <w:tr w:rsidR="003F57EA" w:rsidRPr="006914D1" w:rsidTr="00617AF4">
        <w:trPr>
          <w:trHeight w:val="282"/>
        </w:trPr>
        <w:tc>
          <w:tcPr>
            <w:tcW w:w="1667" w:type="dxa"/>
          </w:tcPr>
          <w:p w:rsidR="003F57EA" w:rsidRPr="007D2B6E" w:rsidRDefault="003F57EA" w:rsidP="00EE0412">
            <w:pPr>
              <w:ind w:firstLine="0"/>
              <w:jc w:val="center"/>
              <w:rPr>
                <w:sz w:val="24"/>
                <w:szCs w:val="24"/>
              </w:rPr>
            </w:pPr>
            <w:r w:rsidRPr="007D2B6E">
              <w:rPr>
                <w:sz w:val="24"/>
                <w:szCs w:val="24"/>
              </w:rPr>
              <w:t>Ведение личного подсобного хозяйства на полевых участках 1.16</w:t>
            </w:r>
          </w:p>
        </w:tc>
        <w:tc>
          <w:tcPr>
            <w:tcW w:w="4003" w:type="dxa"/>
          </w:tcPr>
          <w:p w:rsidR="003F57EA" w:rsidRPr="007D2B6E" w:rsidRDefault="003F57EA" w:rsidP="00EE0412">
            <w:pPr>
              <w:ind w:firstLine="0"/>
              <w:rPr>
                <w:sz w:val="24"/>
                <w:szCs w:val="24"/>
              </w:rPr>
            </w:pPr>
            <w:r w:rsidRPr="007D2B6E">
              <w:rPr>
                <w:sz w:val="24"/>
                <w:szCs w:val="24"/>
              </w:rPr>
              <w:t>Производство сельскохозяйственной продукции без права возведения объектов капитального строительства</w:t>
            </w:r>
          </w:p>
        </w:tc>
        <w:tc>
          <w:tcPr>
            <w:tcW w:w="992" w:type="dxa"/>
            <w:gridSpan w:val="2"/>
          </w:tcPr>
          <w:p w:rsidR="003F57EA" w:rsidRPr="007D2B6E" w:rsidRDefault="003F57EA" w:rsidP="00EE0412">
            <w:pPr>
              <w:ind w:firstLine="0"/>
              <w:rPr>
                <w:sz w:val="24"/>
                <w:szCs w:val="24"/>
              </w:rPr>
            </w:pPr>
            <w:r w:rsidRPr="007D2B6E">
              <w:rPr>
                <w:sz w:val="24"/>
                <w:szCs w:val="24"/>
              </w:rPr>
              <w:t>1000</w:t>
            </w:r>
          </w:p>
        </w:tc>
        <w:tc>
          <w:tcPr>
            <w:tcW w:w="1100" w:type="dxa"/>
            <w:gridSpan w:val="2"/>
          </w:tcPr>
          <w:p w:rsidR="003F57EA" w:rsidRPr="007D2B6E" w:rsidRDefault="003F57EA" w:rsidP="00EE0412">
            <w:pPr>
              <w:ind w:firstLine="0"/>
              <w:rPr>
                <w:sz w:val="24"/>
                <w:szCs w:val="24"/>
              </w:rPr>
            </w:pPr>
            <w:r w:rsidRPr="007D2B6E">
              <w:rPr>
                <w:sz w:val="24"/>
                <w:szCs w:val="24"/>
              </w:rPr>
              <w:t>4000</w:t>
            </w:r>
          </w:p>
        </w:tc>
        <w:tc>
          <w:tcPr>
            <w:tcW w:w="5705" w:type="dxa"/>
            <w:gridSpan w:val="5"/>
          </w:tcPr>
          <w:p w:rsidR="003F57EA" w:rsidRPr="007D2B6E" w:rsidRDefault="003F57EA" w:rsidP="00EE0412">
            <w:pPr>
              <w:ind w:firstLine="0"/>
              <w:jc w:val="center"/>
              <w:rPr>
                <w:sz w:val="24"/>
                <w:szCs w:val="24"/>
              </w:rPr>
            </w:pPr>
            <w:r w:rsidRPr="007D2B6E">
              <w:rPr>
                <w:sz w:val="24"/>
                <w:szCs w:val="24"/>
              </w:rPr>
              <w:t>не подлежат установлению</w:t>
            </w:r>
          </w:p>
        </w:tc>
        <w:tc>
          <w:tcPr>
            <w:tcW w:w="1984" w:type="dxa"/>
          </w:tcPr>
          <w:p w:rsidR="003F57EA" w:rsidRPr="007D2B6E" w:rsidRDefault="003F57EA" w:rsidP="00EE0412">
            <w:pPr>
              <w:ind w:firstLine="0"/>
              <w:jc w:val="center"/>
              <w:rPr>
                <w:sz w:val="24"/>
                <w:szCs w:val="24"/>
              </w:rPr>
            </w:pPr>
            <w:r w:rsidRPr="007D2B6E">
              <w:rPr>
                <w:sz w:val="24"/>
                <w:szCs w:val="24"/>
              </w:rPr>
              <w:t>-</w:t>
            </w:r>
          </w:p>
        </w:tc>
      </w:tr>
      <w:tr w:rsidR="003F57EA" w:rsidRPr="006914D1" w:rsidTr="00617AF4">
        <w:trPr>
          <w:trHeight w:val="282"/>
        </w:trPr>
        <w:tc>
          <w:tcPr>
            <w:tcW w:w="1667" w:type="dxa"/>
          </w:tcPr>
          <w:p w:rsidR="003F57EA" w:rsidRPr="007D2B6E" w:rsidRDefault="003F57EA" w:rsidP="00EE0412">
            <w:pPr>
              <w:ind w:firstLine="0"/>
              <w:jc w:val="center"/>
              <w:rPr>
                <w:sz w:val="24"/>
                <w:szCs w:val="24"/>
              </w:rPr>
            </w:pPr>
            <w:r w:rsidRPr="007D2B6E">
              <w:rPr>
                <w:sz w:val="24"/>
                <w:szCs w:val="24"/>
              </w:rPr>
              <w:t xml:space="preserve">Питомники </w:t>
            </w:r>
            <w:r w:rsidRPr="007D2B6E">
              <w:rPr>
                <w:sz w:val="24"/>
                <w:szCs w:val="24"/>
              </w:rPr>
              <w:lastRenderedPageBreak/>
              <w:t>1.17</w:t>
            </w:r>
          </w:p>
        </w:tc>
        <w:tc>
          <w:tcPr>
            <w:tcW w:w="4003" w:type="dxa"/>
          </w:tcPr>
          <w:p w:rsidR="003F57EA" w:rsidRPr="007D2B6E" w:rsidRDefault="003F57EA" w:rsidP="00EE0412">
            <w:pPr>
              <w:ind w:firstLine="0"/>
              <w:rPr>
                <w:sz w:val="24"/>
                <w:szCs w:val="24"/>
              </w:rPr>
            </w:pPr>
            <w:r w:rsidRPr="007D2B6E">
              <w:rPr>
                <w:sz w:val="24"/>
                <w:szCs w:val="24"/>
              </w:rPr>
              <w:lastRenderedPageBreak/>
              <w:t xml:space="preserve">Выращивание и реализация </w:t>
            </w:r>
            <w:r w:rsidRPr="007D2B6E">
              <w:rPr>
                <w:sz w:val="24"/>
                <w:szCs w:val="24"/>
              </w:rPr>
              <w:lastRenderedPageBreak/>
              <w:t>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92" w:type="dxa"/>
            <w:gridSpan w:val="2"/>
          </w:tcPr>
          <w:p w:rsidR="003F57EA" w:rsidRPr="007D2B6E" w:rsidRDefault="003F57EA" w:rsidP="00EE0412">
            <w:pPr>
              <w:ind w:firstLine="0"/>
              <w:rPr>
                <w:sz w:val="24"/>
                <w:szCs w:val="24"/>
              </w:rPr>
            </w:pPr>
            <w:r w:rsidRPr="007D2B6E">
              <w:rPr>
                <w:sz w:val="24"/>
                <w:szCs w:val="24"/>
              </w:rPr>
              <w:lastRenderedPageBreak/>
              <w:t>10000</w:t>
            </w:r>
          </w:p>
        </w:tc>
        <w:tc>
          <w:tcPr>
            <w:tcW w:w="1100" w:type="dxa"/>
            <w:gridSpan w:val="2"/>
          </w:tcPr>
          <w:p w:rsidR="003F57EA" w:rsidRPr="007D2B6E" w:rsidRDefault="003F57EA" w:rsidP="00EE0412">
            <w:pPr>
              <w:ind w:firstLine="0"/>
              <w:rPr>
                <w:sz w:val="24"/>
                <w:szCs w:val="24"/>
              </w:rPr>
            </w:pPr>
            <w:r w:rsidRPr="007D2B6E">
              <w:rPr>
                <w:sz w:val="24"/>
                <w:szCs w:val="24"/>
              </w:rPr>
              <w:t>500000</w:t>
            </w:r>
          </w:p>
        </w:tc>
        <w:tc>
          <w:tcPr>
            <w:tcW w:w="1027" w:type="dxa"/>
          </w:tcPr>
          <w:p w:rsidR="003F57EA" w:rsidRPr="007D2B6E" w:rsidRDefault="003F57EA" w:rsidP="00EE0412">
            <w:pPr>
              <w:ind w:firstLine="0"/>
              <w:rPr>
                <w:sz w:val="24"/>
                <w:szCs w:val="24"/>
              </w:rPr>
            </w:pPr>
            <w:r w:rsidRPr="007D2B6E">
              <w:rPr>
                <w:sz w:val="24"/>
                <w:szCs w:val="24"/>
              </w:rPr>
              <w:t xml:space="preserve">не </w:t>
            </w:r>
            <w:r w:rsidRPr="007D2B6E">
              <w:rPr>
                <w:sz w:val="24"/>
                <w:szCs w:val="24"/>
              </w:rPr>
              <w:lastRenderedPageBreak/>
              <w:t>подлежит установлению</w:t>
            </w:r>
          </w:p>
        </w:tc>
        <w:tc>
          <w:tcPr>
            <w:tcW w:w="1384" w:type="dxa"/>
          </w:tcPr>
          <w:p w:rsidR="003F57EA" w:rsidRPr="007D2B6E" w:rsidRDefault="003F57EA" w:rsidP="00EE0412">
            <w:pPr>
              <w:ind w:firstLine="0"/>
              <w:rPr>
                <w:sz w:val="24"/>
                <w:szCs w:val="24"/>
              </w:rPr>
            </w:pPr>
            <w:r w:rsidRPr="007D2B6E">
              <w:rPr>
                <w:sz w:val="24"/>
                <w:szCs w:val="24"/>
              </w:rPr>
              <w:lastRenderedPageBreak/>
              <w:t>1/5</w:t>
            </w:r>
          </w:p>
        </w:tc>
        <w:tc>
          <w:tcPr>
            <w:tcW w:w="1735" w:type="dxa"/>
            <w:gridSpan w:val="2"/>
          </w:tcPr>
          <w:p w:rsidR="003F57EA" w:rsidRPr="007D2B6E" w:rsidRDefault="003F57EA" w:rsidP="00EE0412">
            <w:pPr>
              <w:ind w:firstLine="0"/>
              <w:rPr>
                <w:sz w:val="24"/>
                <w:szCs w:val="24"/>
              </w:rPr>
            </w:pPr>
            <w:r w:rsidRPr="007D2B6E">
              <w:rPr>
                <w:sz w:val="24"/>
                <w:szCs w:val="24"/>
              </w:rPr>
              <w:t>38 %</w:t>
            </w:r>
          </w:p>
        </w:tc>
        <w:tc>
          <w:tcPr>
            <w:tcW w:w="1559" w:type="dxa"/>
          </w:tcPr>
          <w:p w:rsidR="003F57EA" w:rsidRPr="007D2B6E" w:rsidRDefault="003F57EA" w:rsidP="00EE0412">
            <w:pPr>
              <w:ind w:firstLine="0"/>
              <w:rPr>
                <w:sz w:val="24"/>
                <w:szCs w:val="24"/>
              </w:rPr>
            </w:pPr>
            <w:r w:rsidRPr="007D2B6E">
              <w:rPr>
                <w:sz w:val="24"/>
                <w:szCs w:val="24"/>
              </w:rPr>
              <w:t>3</w:t>
            </w:r>
          </w:p>
        </w:tc>
        <w:tc>
          <w:tcPr>
            <w:tcW w:w="1984" w:type="dxa"/>
          </w:tcPr>
          <w:p w:rsidR="003F57EA" w:rsidRPr="007D2B6E" w:rsidRDefault="003F57EA" w:rsidP="00EE0412">
            <w:pPr>
              <w:ind w:firstLine="0"/>
              <w:rPr>
                <w:sz w:val="24"/>
                <w:szCs w:val="24"/>
              </w:rPr>
            </w:pPr>
            <w:r w:rsidRPr="007D2B6E">
              <w:rPr>
                <w:sz w:val="24"/>
                <w:szCs w:val="24"/>
              </w:rPr>
              <w:t>-</w:t>
            </w:r>
          </w:p>
        </w:tc>
      </w:tr>
      <w:tr w:rsidR="003F57EA" w:rsidRPr="006914D1" w:rsidTr="00617AF4">
        <w:trPr>
          <w:trHeight w:val="282"/>
        </w:trPr>
        <w:tc>
          <w:tcPr>
            <w:tcW w:w="1667" w:type="dxa"/>
          </w:tcPr>
          <w:p w:rsidR="003F57EA" w:rsidRPr="007D2B6E" w:rsidRDefault="003F57EA" w:rsidP="00EE0412">
            <w:pPr>
              <w:ind w:firstLine="0"/>
              <w:jc w:val="center"/>
              <w:rPr>
                <w:sz w:val="24"/>
                <w:szCs w:val="24"/>
              </w:rPr>
            </w:pPr>
            <w:r w:rsidRPr="007D2B6E">
              <w:rPr>
                <w:sz w:val="24"/>
                <w:szCs w:val="24"/>
              </w:rPr>
              <w:lastRenderedPageBreak/>
              <w:t>Обеспечение сельскохозяйственного производства 1.18</w:t>
            </w:r>
          </w:p>
        </w:tc>
        <w:tc>
          <w:tcPr>
            <w:tcW w:w="4003" w:type="dxa"/>
          </w:tcPr>
          <w:p w:rsidR="003F57EA" w:rsidRPr="007D2B6E" w:rsidRDefault="003F57EA" w:rsidP="007D2B6E">
            <w:pPr>
              <w:ind w:firstLine="0"/>
              <w:rPr>
                <w:sz w:val="24"/>
                <w:szCs w:val="24"/>
              </w:rPr>
            </w:pPr>
            <w:r w:rsidRPr="007D2B6E">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gridSpan w:val="2"/>
          </w:tcPr>
          <w:p w:rsidR="003F57EA" w:rsidRPr="007D2B6E" w:rsidRDefault="003F57EA" w:rsidP="007D2B6E">
            <w:pPr>
              <w:ind w:firstLine="0"/>
              <w:jc w:val="center"/>
              <w:rPr>
                <w:sz w:val="24"/>
                <w:szCs w:val="24"/>
              </w:rPr>
            </w:pPr>
            <w:r w:rsidRPr="007D2B6E">
              <w:rPr>
                <w:sz w:val="24"/>
                <w:szCs w:val="24"/>
              </w:rPr>
              <w:t>50</w:t>
            </w:r>
          </w:p>
        </w:tc>
        <w:tc>
          <w:tcPr>
            <w:tcW w:w="1100" w:type="dxa"/>
            <w:gridSpan w:val="2"/>
          </w:tcPr>
          <w:p w:rsidR="003F57EA" w:rsidRPr="007D2B6E" w:rsidRDefault="003F57EA" w:rsidP="007D2B6E">
            <w:pPr>
              <w:ind w:firstLine="0"/>
              <w:jc w:val="center"/>
              <w:rPr>
                <w:sz w:val="24"/>
                <w:szCs w:val="24"/>
              </w:rPr>
            </w:pPr>
            <w:r w:rsidRPr="007D2B6E">
              <w:rPr>
                <w:sz w:val="24"/>
                <w:szCs w:val="24"/>
              </w:rPr>
              <w:t>50000</w:t>
            </w:r>
          </w:p>
        </w:tc>
        <w:tc>
          <w:tcPr>
            <w:tcW w:w="1027" w:type="dxa"/>
          </w:tcPr>
          <w:p w:rsidR="003F57EA" w:rsidRPr="007D2B6E" w:rsidRDefault="003F57EA" w:rsidP="007D2B6E">
            <w:pPr>
              <w:ind w:firstLine="0"/>
              <w:jc w:val="center"/>
              <w:rPr>
                <w:sz w:val="24"/>
                <w:szCs w:val="24"/>
              </w:rPr>
            </w:pPr>
            <w:r w:rsidRPr="007D2B6E">
              <w:rPr>
                <w:sz w:val="24"/>
                <w:szCs w:val="24"/>
              </w:rPr>
              <w:t>не подлежит установлению</w:t>
            </w:r>
          </w:p>
        </w:tc>
        <w:tc>
          <w:tcPr>
            <w:tcW w:w="1384" w:type="dxa"/>
          </w:tcPr>
          <w:p w:rsidR="003F57EA" w:rsidRPr="007D2B6E" w:rsidRDefault="003F57EA" w:rsidP="007D2B6E">
            <w:pPr>
              <w:ind w:firstLine="0"/>
              <w:jc w:val="center"/>
              <w:rPr>
                <w:sz w:val="24"/>
                <w:szCs w:val="24"/>
              </w:rPr>
            </w:pPr>
            <w:r w:rsidRPr="007D2B6E">
              <w:rPr>
                <w:sz w:val="24"/>
                <w:szCs w:val="24"/>
              </w:rPr>
              <w:t>1/10, для водонапорных башен - 30 м</w:t>
            </w:r>
          </w:p>
        </w:tc>
        <w:tc>
          <w:tcPr>
            <w:tcW w:w="1735" w:type="dxa"/>
            <w:gridSpan w:val="2"/>
          </w:tcPr>
          <w:p w:rsidR="003F57EA" w:rsidRPr="007D2B6E" w:rsidRDefault="003F57EA" w:rsidP="007D2B6E">
            <w:pPr>
              <w:ind w:firstLine="0"/>
              <w:jc w:val="center"/>
              <w:rPr>
                <w:sz w:val="24"/>
                <w:szCs w:val="24"/>
              </w:rPr>
            </w:pPr>
            <w:r w:rsidRPr="007D2B6E">
              <w:rPr>
                <w:sz w:val="24"/>
                <w:szCs w:val="24"/>
              </w:rPr>
              <w:t>60 %</w:t>
            </w:r>
          </w:p>
        </w:tc>
        <w:tc>
          <w:tcPr>
            <w:tcW w:w="1559" w:type="dxa"/>
          </w:tcPr>
          <w:p w:rsidR="003F57EA" w:rsidRPr="007D2B6E" w:rsidRDefault="003F57EA" w:rsidP="007D2B6E">
            <w:pPr>
              <w:ind w:firstLine="0"/>
              <w:jc w:val="center"/>
              <w:rPr>
                <w:sz w:val="24"/>
                <w:szCs w:val="24"/>
              </w:rPr>
            </w:pPr>
            <w:r w:rsidRPr="007D2B6E">
              <w:rPr>
                <w:sz w:val="24"/>
                <w:szCs w:val="24"/>
              </w:rPr>
              <w:t>1</w:t>
            </w:r>
          </w:p>
        </w:tc>
        <w:tc>
          <w:tcPr>
            <w:tcW w:w="1984" w:type="dxa"/>
          </w:tcPr>
          <w:p w:rsidR="003F57EA" w:rsidRPr="007D2B6E" w:rsidRDefault="003F57EA" w:rsidP="007D2B6E">
            <w:pPr>
              <w:ind w:firstLine="0"/>
              <w:jc w:val="center"/>
              <w:rPr>
                <w:sz w:val="24"/>
                <w:szCs w:val="24"/>
              </w:rPr>
            </w:pPr>
            <w:r w:rsidRPr="007D2B6E">
              <w:rPr>
                <w:sz w:val="24"/>
                <w:szCs w:val="24"/>
              </w:rPr>
              <w:t>-</w:t>
            </w:r>
          </w:p>
        </w:tc>
      </w:tr>
      <w:tr w:rsidR="003F57EA" w:rsidRPr="006914D1" w:rsidTr="00617AF4">
        <w:trPr>
          <w:trHeight w:val="282"/>
        </w:trPr>
        <w:tc>
          <w:tcPr>
            <w:tcW w:w="1667" w:type="dxa"/>
          </w:tcPr>
          <w:p w:rsidR="003F57EA" w:rsidRPr="007D2B6E" w:rsidRDefault="003F57EA" w:rsidP="003F57EA">
            <w:pPr>
              <w:ind w:firstLine="0"/>
              <w:jc w:val="center"/>
              <w:rPr>
                <w:sz w:val="24"/>
                <w:szCs w:val="24"/>
              </w:rPr>
            </w:pPr>
            <w:r w:rsidRPr="007D2B6E">
              <w:rPr>
                <w:sz w:val="24"/>
                <w:szCs w:val="24"/>
              </w:rPr>
              <w:t>Для ведения личного подсобного хозяйства 2.2</w:t>
            </w:r>
          </w:p>
        </w:tc>
        <w:tc>
          <w:tcPr>
            <w:tcW w:w="4003" w:type="dxa"/>
          </w:tcPr>
          <w:p w:rsidR="003F57EA" w:rsidRPr="007D2B6E" w:rsidRDefault="003F57EA" w:rsidP="007D2B6E">
            <w:pPr>
              <w:ind w:firstLine="0"/>
              <w:rPr>
                <w:sz w:val="24"/>
                <w:szCs w:val="24"/>
              </w:rPr>
            </w:pPr>
            <w:r w:rsidRPr="007D2B6E">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2" w:type="dxa"/>
            <w:gridSpan w:val="2"/>
          </w:tcPr>
          <w:p w:rsidR="003F57EA" w:rsidRPr="007D2B6E" w:rsidRDefault="003F57EA" w:rsidP="007D2B6E">
            <w:pPr>
              <w:ind w:firstLine="0"/>
              <w:rPr>
                <w:b/>
                <w:sz w:val="24"/>
                <w:szCs w:val="24"/>
                <w:lang w:val="en-US"/>
              </w:rPr>
            </w:pPr>
            <w:r w:rsidRPr="007D2B6E">
              <w:rPr>
                <w:sz w:val="24"/>
                <w:szCs w:val="24"/>
              </w:rPr>
              <w:t>600</w:t>
            </w:r>
          </w:p>
        </w:tc>
        <w:tc>
          <w:tcPr>
            <w:tcW w:w="1100" w:type="dxa"/>
            <w:gridSpan w:val="2"/>
          </w:tcPr>
          <w:p w:rsidR="003F57EA" w:rsidRPr="007D2B6E" w:rsidRDefault="003F57EA" w:rsidP="007D2B6E">
            <w:pPr>
              <w:ind w:firstLine="0"/>
              <w:rPr>
                <w:b/>
                <w:sz w:val="24"/>
                <w:szCs w:val="24"/>
                <w:lang w:val="en-US"/>
              </w:rPr>
            </w:pPr>
            <w:r w:rsidRPr="007D2B6E">
              <w:rPr>
                <w:sz w:val="24"/>
                <w:szCs w:val="24"/>
                <w:lang w:val="en-US"/>
              </w:rPr>
              <w:t>3</w:t>
            </w:r>
            <w:r w:rsidRPr="007D2B6E">
              <w:rPr>
                <w:sz w:val="24"/>
                <w:szCs w:val="24"/>
              </w:rPr>
              <w:t>000</w:t>
            </w:r>
          </w:p>
        </w:tc>
        <w:tc>
          <w:tcPr>
            <w:tcW w:w="1027" w:type="dxa"/>
          </w:tcPr>
          <w:p w:rsidR="003F57EA" w:rsidRPr="007D2B6E" w:rsidRDefault="003F57EA" w:rsidP="007D2B6E">
            <w:pPr>
              <w:ind w:firstLine="0"/>
              <w:rPr>
                <w:sz w:val="24"/>
                <w:szCs w:val="24"/>
              </w:rPr>
            </w:pPr>
            <w:r w:rsidRPr="007D2B6E">
              <w:rPr>
                <w:sz w:val="24"/>
                <w:szCs w:val="24"/>
              </w:rPr>
              <w:t>12</w:t>
            </w:r>
          </w:p>
          <w:p w:rsidR="003F57EA" w:rsidRPr="007D2B6E" w:rsidRDefault="003F57EA" w:rsidP="007D2B6E">
            <w:pPr>
              <w:ind w:firstLine="0"/>
              <w:rPr>
                <w:sz w:val="24"/>
                <w:szCs w:val="24"/>
              </w:rPr>
            </w:pPr>
            <w:proofErr w:type="gramStart"/>
            <w:r w:rsidRPr="007D2B6E">
              <w:rPr>
                <w:sz w:val="24"/>
                <w:szCs w:val="24"/>
              </w:rPr>
              <w:t>(ширина земельных участков вдоль фронта улицы (проезда)</w:t>
            </w:r>
            <w:proofErr w:type="gramEnd"/>
          </w:p>
        </w:tc>
        <w:tc>
          <w:tcPr>
            <w:tcW w:w="1384" w:type="dxa"/>
          </w:tcPr>
          <w:p w:rsidR="003F57EA" w:rsidRPr="007D2B6E" w:rsidRDefault="003F57EA" w:rsidP="007D2B6E">
            <w:pPr>
              <w:ind w:firstLine="0"/>
              <w:rPr>
                <w:sz w:val="24"/>
                <w:szCs w:val="24"/>
              </w:rPr>
            </w:pPr>
            <w:r w:rsidRPr="007D2B6E">
              <w:rPr>
                <w:sz w:val="24"/>
                <w:szCs w:val="24"/>
              </w:rPr>
              <w:t xml:space="preserve">3(надземных)12    </w:t>
            </w:r>
          </w:p>
        </w:tc>
        <w:tc>
          <w:tcPr>
            <w:tcW w:w="1735" w:type="dxa"/>
            <w:gridSpan w:val="2"/>
          </w:tcPr>
          <w:p w:rsidR="003F57EA" w:rsidRPr="007D2B6E" w:rsidRDefault="003F57EA" w:rsidP="007D2B6E">
            <w:pPr>
              <w:ind w:firstLine="0"/>
              <w:rPr>
                <w:sz w:val="24"/>
                <w:szCs w:val="24"/>
              </w:rPr>
            </w:pPr>
            <w:r w:rsidRPr="007D2B6E">
              <w:rPr>
                <w:sz w:val="24"/>
                <w:szCs w:val="24"/>
                <w:lang w:val="en-US"/>
              </w:rPr>
              <w:t>40</w:t>
            </w:r>
            <w:r w:rsidRPr="007D2B6E">
              <w:rPr>
                <w:sz w:val="24"/>
                <w:szCs w:val="24"/>
              </w:rPr>
              <w:t xml:space="preserve"> %</w:t>
            </w:r>
          </w:p>
        </w:tc>
        <w:tc>
          <w:tcPr>
            <w:tcW w:w="1559" w:type="dxa"/>
          </w:tcPr>
          <w:p w:rsidR="003F57EA" w:rsidRPr="007D2B6E" w:rsidRDefault="003F57EA" w:rsidP="007D2B6E">
            <w:pPr>
              <w:ind w:firstLine="0"/>
              <w:rPr>
                <w:sz w:val="24"/>
                <w:szCs w:val="24"/>
              </w:rPr>
            </w:pPr>
            <w:r w:rsidRPr="007D2B6E">
              <w:rPr>
                <w:sz w:val="24"/>
                <w:szCs w:val="24"/>
              </w:rPr>
              <w:t>3</w:t>
            </w:r>
          </w:p>
        </w:tc>
        <w:tc>
          <w:tcPr>
            <w:tcW w:w="1984" w:type="dxa"/>
          </w:tcPr>
          <w:p w:rsidR="003F57EA" w:rsidRPr="007D2B6E" w:rsidRDefault="003F57EA" w:rsidP="007D2B6E">
            <w:pPr>
              <w:ind w:firstLine="0"/>
              <w:rPr>
                <w:sz w:val="24"/>
                <w:szCs w:val="24"/>
              </w:rPr>
            </w:pPr>
            <w:r w:rsidRPr="007D2B6E">
              <w:rPr>
                <w:rStyle w:val="FontStyle102"/>
                <w:rFonts w:eastAsia="SimSun"/>
                <w:b w:val="0"/>
                <w:sz w:val="24"/>
                <w:szCs w:val="24"/>
              </w:rPr>
              <w:t>максимальная высота оград – 1,8 м.; минимальный отступ застройки от красной линии улицы - 5 м.</w:t>
            </w:r>
          </w:p>
        </w:tc>
      </w:tr>
      <w:tr w:rsidR="003F57EA" w:rsidRPr="006914D1" w:rsidTr="00617AF4">
        <w:trPr>
          <w:trHeight w:val="282"/>
        </w:trPr>
        <w:tc>
          <w:tcPr>
            <w:tcW w:w="1667" w:type="dxa"/>
          </w:tcPr>
          <w:p w:rsidR="003F57EA" w:rsidRPr="006914D1" w:rsidRDefault="003F57EA" w:rsidP="003F57EA">
            <w:pPr>
              <w:ind w:firstLine="0"/>
              <w:jc w:val="center"/>
            </w:pPr>
            <w:r w:rsidRPr="006914D1">
              <w:t>Коммунальное обслуживание 3.1</w:t>
            </w:r>
          </w:p>
        </w:tc>
        <w:tc>
          <w:tcPr>
            <w:tcW w:w="4003" w:type="dxa"/>
          </w:tcPr>
          <w:p w:rsidR="003F57EA" w:rsidRPr="007D2B6E" w:rsidRDefault="003F57EA" w:rsidP="007D2B6E">
            <w:pPr>
              <w:ind w:firstLine="0"/>
              <w:rPr>
                <w:sz w:val="24"/>
                <w:szCs w:val="24"/>
              </w:rPr>
            </w:pPr>
            <w:proofErr w:type="gramStart"/>
            <w:r w:rsidRPr="007D2B6E">
              <w:rPr>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w:t>
            </w:r>
            <w:r w:rsidRPr="007D2B6E">
              <w:rPr>
                <w:sz w:val="24"/>
                <w:szCs w:val="24"/>
              </w:rPr>
              <w:lastRenderedPageBreak/>
              <w:t>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7D2B6E">
              <w:rPr>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92" w:type="dxa"/>
            <w:gridSpan w:val="2"/>
          </w:tcPr>
          <w:p w:rsidR="003F57EA" w:rsidRPr="006914D1" w:rsidRDefault="003F57EA" w:rsidP="007D2B6E">
            <w:pPr>
              <w:ind w:firstLine="0"/>
              <w:jc w:val="center"/>
              <w:rPr>
                <w:lang w:val="en-US"/>
              </w:rPr>
            </w:pPr>
            <w:r w:rsidRPr="006914D1">
              <w:rPr>
                <w:lang w:val="en-US"/>
              </w:rPr>
              <w:lastRenderedPageBreak/>
              <w:t>1</w:t>
            </w:r>
            <w:r w:rsidRPr="006914D1">
              <w:t>0</w:t>
            </w:r>
          </w:p>
        </w:tc>
        <w:tc>
          <w:tcPr>
            <w:tcW w:w="1100" w:type="dxa"/>
            <w:gridSpan w:val="2"/>
          </w:tcPr>
          <w:p w:rsidR="003F57EA" w:rsidRPr="006914D1" w:rsidRDefault="003F57EA" w:rsidP="007D2B6E">
            <w:pPr>
              <w:ind w:firstLine="0"/>
              <w:jc w:val="center"/>
            </w:pPr>
            <w:r w:rsidRPr="006914D1">
              <w:t>100000</w:t>
            </w:r>
          </w:p>
        </w:tc>
        <w:tc>
          <w:tcPr>
            <w:tcW w:w="1027" w:type="dxa"/>
          </w:tcPr>
          <w:p w:rsidR="003F57EA" w:rsidRPr="006914D1" w:rsidRDefault="003F57EA" w:rsidP="007D2B6E">
            <w:pPr>
              <w:ind w:firstLine="0"/>
              <w:jc w:val="center"/>
            </w:pPr>
            <w:r>
              <w:t>не подлежи</w:t>
            </w:r>
            <w:r w:rsidRPr="006914D1">
              <w:t>т установлению</w:t>
            </w:r>
          </w:p>
        </w:tc>
        <w:tc>
          <w:tcPr>
            <w:tcW w:w="1384" w:type="dxa"/>
          </w:tcPr>
          <w:p w:rsidR="003F57EA" w:rsidRPr="006914D1" w:rsidRDefault="003F57EA" w:rsidP="007D2B6E">
            <w:pPr>
              <w:ind w:firstLine="0"/>
              <w:jc w:val="center"/>
            </w:pPr>
            <w:r w:rsidRPr="006914D1">
              <w:t>5/20</w:t>
            </w:r>
          </w:p>
        </w:tc>
        <w:tc>
          <w:tcPr>
            <w:tcW w:w="1735" w:type="dxa"/>
            <w:gridSpan w:val="2"/>
          </w:tcPr>
          <w:p w:rsidR="003F57EA" w:rsidRPr="006914D1" w:rsidRDefault="003F57EA" w:rsidP="007D2B6E">
            <w:pPr>
              <w:ind w:firstLine="0"/>
              <w:jc w:val="center"/>
            </w:pPr>
            <w:r w:rsidRPr="006914D1">
              <w:t>75 %</w:t>
            </w:r>
          </w:p>
        </w:tc>
        <w:tc>
          <w:tcPr>
            <w:tcW w:w="1559" w:type="dxa"/>
          </w:tcPr>
          <w:p w:rsidR="003F57EA" w:rsidRPr="006914D1" w:rsidRDefault="003F57EA" w:rsidP="007D2B6E">
            <w:pPr>
              <w:ind w:firstLine="0"/>
              <w:jc w:val="center"/>
            </w:pPr>
            <w:r w:rsidRPr="006914D1">
              <w:t>1</w:t>
            </w:r>
          </w:p>
        </w:tc>
        <w:tc>
          <w:tcPr>
            <w:tcW w:w="1984" w:type="dxa"/>
          </w:tcPr>
          <w:p w:rsidR="003F57EA" w:rsidRPr="006914D1" w:rsidRDefault="003F57EA" w:rsidP="007D2B6E">
            <w:pPr>
              <w:ind w:firstLine="0"/>
              <w:jc w:val="center"/>
            </w:pPr>
            <w:r>
              <w:t>-</w:t>
            </w:r>
          </w:p>
        </w:tc>
      </w:tr>
      <w:tr w:rsidR="003F57EA" w:rsidRPr="006914D1" w:rsidTr="00617AF4">
        <w:trPr>
          <w:trHeight w:val="282"/>
        </w:trPr>
        <w:tc>
          <w:tcPr>
            <w:tcW w:w="1667" w:type="dxa"/>
          </w:tcPr>
          <w:p w:rsidR="003F57EA" w:rsidRPr="006914D1" w:rsidRDefault="003F57EA" w:rsidP="007D2B6E">
            <w:pPr>
              <w:ind w:firstLine="0"/>
              <w:jc w:val="center"/>
            </w:pPr>
            <w:r w:rsidRPr="006914D1">
              <w:lastRenderedPageBreak/>
              <w:t>Амбулаторное ветеринарное обслуживание 3.10.1</w:t>
            </w:r>
          </w:p>
        </w:tc>
        <w:tc>
          <w:tcPr>
            <w:tcW w:w="4003" w:type="dxa"/>
          </w:tcPr>
          <w:p w:rsidR="003F57EA" w:rsidRPr="006914D1" w:rsidRDefault="003F57EA" w:rsidP="007D2B6E">
            <w:pPr>
              <w:ind w:firstLine="0"/>
            </w:pPr>
            <w:r w:rsidRPr="006914D1">
              <w:t>Размещение объектов капитального строительства, предназначенных для оказания ветеринарных услуг без содержания животных</w:t>
            </w:r>
          </w:p>
        </w:tc>
        <w:tc>
          <w:tcPr>
            <w:tcW w:w="992" w:type="dxa"/>
            <w:gridSpan w:val="2"/>
          </w:tcPr>
          <w:p w:rsidR="003F57EA" w:rsidRPr="006914D1" w:rsidRDefault="003F57EA" w:rsidP="007D2B6E">
            <w:pPr>
              <w:ind w:firstLine="0"/>
              <w:jc w:val="center"/>
            </w:pPr>
            <w:r>
              <w:t>250</w:t>
            </w:r>
          </w:p>
        </w:tc>
        <w:tc>
          <w:tcPr>
            <w:tcW w:w="1100" w:type="dxa"/>
            <w:gridSpan w:val="2"/>
          </w:tcPr>
          <w:p w:rsidR="003F57EA" w:rsidRPr="006914D1" w:rsidRDefault="003F57EA" w:rsidP="007D2B6E">
            <w:pPr>
              <w:ind w:firstLine="0"/>
              <w:jc w:val="center"/>
            </w:pPr>
            <w:r w:rsidRPr="006914D1">
              <w:t>10000</w:t>
            </w:r>
          </w:p>
        </w:tc>
        <w:tc>
          <w:tcPr>
            <w:tcW w:w="1027" w:type="dxa"/>
          </w:tcPr>
          <w:p w:rsidR="003F57EA" w:rsidRPr="006914D1" w:rsidRDefault="003F57EA" w:rsidP="007D2B6E">
            <w:pPr>
              <w:ind w:firstLine="0"/>
              <w:jc w:val="center"/>
            </w:pPr>
            <w:r>
              <w:t>не подлежи</w:t>
            </w:r>
            <w:r w:rsidRPr="006914D1">
              <w:t>т установлению</w:t>
            </w:r>
          </w:p>
        </w:tc>
        <w:tc>
          <w:tcPr>
            <w:tcW w:w="1384" w:type="dxa"/>
          </w:tcPr>
          <w:p w:rsidR="003F57EA" w:rsidRPr="006914D1" w:rsidRDefault="003F57EA" w:rsidP="007D2B6E">
            <w:pPr>
              <w:ind w:firstLine="0"/>
              <w:jc w:val="center"/>
            </w:pPr>
            <w:r w:rsidRPr="006914D1">
              <w:t>3/12</w:t>
            </w:r>
          </w:p>
        </w:tc>
        <w:tc>
          <w:tcPr>
            <w:tcW w:w="1735" w:type="dxa"/>
            <w:gridSpan w:val="2"/>
          </w:tcPr>
          <w:p w:rsidR="003F57EA" w:rsidRPr="006914D1" w:rsidRDefault="003F57EA" w:rsidP="007D2B6E">
            <w:pPr>
              <w:ind w:firstLine="0"/>
              <w:jc w:val="center"/>
            </w:pPr>
            <w:r w:rsidRPr="006914D1">
              <w:t>61 %</w:t>
            </w:r>
          </w:p>
        </w:tc>
        <w:tc>
          <w:tcPr>
            <w:tcW w:w="1559" w:type="dxa"/>
          </w:tcPr>
          <w:p w:rsidR="003F57EA" w:rsidRPr="006914D1" w:rsidRDefault="003F57EA" w:rsidP="007D2B6E">
            <w:pPr>
              <w:ind w:firstLine="0"/>
              <w:jc w:val="center"/>
            </w:pPr>
            <w:r w:rsidRPr="006914D1">
              <w:t>1</w:t>
            </w:r>
          </w:p>
        </w:tc>
        <w:tc>
          <w:tcPr>
            <w:tcW w:w="1984" w:type="dxa"/>
          </w:tcPr>
          <w:p w:rsidR="003F57EA" w:rsidRPr="006914D1" w:rsidRDefault="003F57EA" w:rsidP="007D2B6E">
            <w:pPr>
              <w:ind w:firstLine="0"/>
              <w:jc w:val="center"/>
            </w:pPr>
            <w:r>
              <w:t>-</w:t>
            </w:r>
          </w:p>
        </w:tc>
      </w:tr>
      <w:tr w:rsidR="003F57EA" w:rsidRPr="006914D1" w:rsidTr="00617AF4">
        <w:trPr>
          <w:trHeight w:val="282"/>
        </w:trPr>
        <w:tc>
          <w:tcPr>
            <w:tcW w:w="1667" w:type="dxa"/>
          </w:tcPr>
          <w:p w:rsidR="003F57EA" w:rsidRPr="006914D1" w:rsidRDefault="003F57EA" w:rsidP="00617AF4">
            <w:pPr>
              <w:ind w:firstLine="0"/>
              <w:jc w:val="center"/>
            </w:pPr>
            <w:r w:rsidRPr="006914D1">
              <w:t>Ведение огородничества 13.1</w:t>
            </w:r>
          </w:p>
        </w:tc>
        <w:tc>
          <w:tcPr>
            <w:tcW w:w="4003" w:type="dxa"/>
          </w:tcPr>
          <w:p w:rsidR="003F57EA" w:rsidRPr="006914D1" w:rsidRDefault="003F57EA" w:rsidP="00617AF4">
            <w:pPr>
              <w:ind w:firstLine="0"/>
            </w:pPr>
            <w:r w:rsidRPr="006914D1">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w:t>
            </w:r>
            <w:r>
              <w:t>не подлежи</w:t>
            </w:r>
            <w:r w:rsidRPr="006914D1">
              <w:t>т установлению предназначенных для хранения сельскохозяйственных орудий труда и выращенной сельскохозяйственной продукции</w:t>
            </w:r>
          </w:p>
        </w:tc>
        <w:tc>
          <w:tcPr>
            <w:tcW w:w="959" w:type="dxa"/>
          </w:tcPr>
          <w:p w:rsidR="003F57EA" w:rsidRPr="006914D1" w:rsidRDefault="003F57EA" w:rsidP="00617AF4">
            <w:pPr>
              <w:ind w:firstLine="0"/>
              <w:jc w:val="center"/>
            </w:pPr>
            <w:r w:rsidRPr="006914D1">
              <w:t>400</w:t>
            </w:r>
          </w:p>
        </w:tc>
        <w:tc>
          <w:tcPr>
            <w:tcW w:w="1120" w:type="dxa"/>
            <w:gridSpan w:val="2"/>
          </w:tcPr>
          <w:p w:rsidR="003F57EA" w:rsidRPr="00617AF4" w:rsidRDefault="003F57EA" w:rsidP="00617AF4">
            <w:pPr>
              <w:ind w:firstLine="0"/>
              <w:jc w:val="center"/>
              <w:rPr>
                <w:lang w:val="en-US"/>
              </w:rPr>
            </w:pPr>
            <w:r>
              <w:rPr>
                <w:lang w:val="en-US"/>
              </w:rPr>
              <w:t>2000</w:t>
            </w:r>
          </w:p>
        </w:tc>
        <w:tc>
          <w:tcPr>
            <w:tcW w:w="1040" w:type="dxa"/>
            <w:gridSpan w:val="2"/>
          </w:tcPr>
          <w:p w:rsidR="003F57EA" w:rsidRDefault="003F57EA" w:rsidP="00617AF4">
            <w:pPr>
              <w:ind w:firstLine="0"/>
            </w:pPr>
            <w:r w:rsidRPr="006914D1">
              <w:t>12</w:t>
            </w:r>
          </w:p>
          <w:p w:rsidR="003F57EA" w:rsidRPr="006914D1" w:rsidRDefault="003F57EA" w:rsidP="00617AF4">
            <w:pPr>
              <w:ind w:firstLine="0"/>
              <w:jc w:val="center"/>
            </w:pPr>
            <w:proofErr w:type="gramStart"/>
            <w:r>
              <w:t>(ширина земельных участков вдоль фронта улицы (проезда)</w:t>
            </w:r>
            <w:proofErr w:type="gramEnd"/>
          </w:p>
        </w:tc>
        <w:tc>
          <w:tcPr>
            <w:tcW w:w="4678" w:type="dxa"/>
            <w:gridSpan w:val="4"/>
          </w:tcPr>
          <w:p w:rsidR="003F57EA" w:rsidRPr="006914D1" w:rsidRDefault="003F57EA" w:rsidP="00617AF4">
            <w:pPr>
              <w:ind w:firstLine="0"/>
              <w:jc w:val="center"/>
            </w:pPr>
          </w:p>
        </w:tc>
        <w:tc>
          <w:tcPr>
            <w:tcW w:w="1984" w:type="dxa"/>
          </w:tcPr>
          <w:p w:rsidR="003F57EA" w:rsidRDefault="003F57EA" w:rsidP="00617AF4">
            <w:pPr>
              <w:ind w:firstLine="0"/>
              <w:jc w:val="center"/>
            </w:pPr>
          </w:p>
        </w:tc>
      </w:tr>
      <w:tr w:rsidR="003F57EA" w:rsidRPr="006914D1" w:rsidTr="00617AF4">
        <w:trPr>
          <w:trHeight w:val="282"/>
        </w:trPr>
        <w:tc>
          <w:tcPr>
            <w:tcW w:w="1667" w:type="dxa"/>
          </w:tcPr>
          <w:p w:rsidR="003F57EA" w:rsidRPr="006914D1" w:rsidRDefault="003F57EA" w:rsidP="00617AF4">
            <w:pPr>
              <w:ind w:firstLine="0"/>
              <w:jc w:val="center"/>
            </w:pPr>
            <w:r w:rsidRPr="006914D1">
              <w:t>Ведение садоводства 13.2</w:t>
            </w:r>
          </w:p>
        </w:tc>
        <w:tc>
          <w:tcPr>
            <w:tcW w:w="4003" w:type="dxa"/>
          </w:tcPr>
          <w:p w:rsidR="003F57EA" w:rsidRPr="006914D1" w:rsidRDefault="003F57EA" w:rsidP="00617AF4">
            <w:pPr>
              <w:ind w:firstLine="0"/>
            </w:pPr>
            <w:r w:rsidRPr="006914D1">
              <w:t xml:space="preserve">Осуществление деятельности, связанной с выращиванием плодовых, ягодных, овощных, бахчевых или иных </w:t>
            </w:r>
            <w:r w:rsidRPr="006914D1">
              <w:lastRenderedPageBreak/>
              <w:t>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92" w:type="dxa"/>
            <w:gridSpan w:val="2"/>
          </w:tcPr>
          <w:p w:rsidR="003F57EA" w:rsidRPr="006914D1" w:rsidRDefault="003F57EA" w:rsidP="00617AF4">
            <w:pPr>
              <w:ind w:firstLine="0"/>
            </w:pPr>
            <w:r w:rsidRPr="006914D1">
              <w:lastRenderedPageBreak/>
              <w:t>400</w:t>
            </w:r>
          </w:p>
        </w:tc>
        <w:tc>
          <w:tcPr>
            <w:tcW w:w="1100" w:type="dxa"/>
            <w:gridSpan w:val="2"/>
          </w:tcPr>
          <w:p w:rsidR="003F57EA" w:rsidRPr="006914D1" w:rsidRDefault="003F57EA" w:rsidP="00617AF4">
            <w:pPr>
              <w:ind w:firstLine="0"/>
            </w:pPr>
            <w:r w:rsidRPr="006914D1">
              <w:t>2000</w:t>
            </w:r>
          </w:p>
        </w:tc>
        <w:tc>
          <w:tcPr>
            <w:tcW w:w="1027" w:type="dxa"/>
          </w:tcPr>
          <w:p w:rsidR="003F57EA" w:rsidRDefault="003F57EA" w:rsidP="00617AF4">
            <w:pPr>
              <w:ind w:firstLine="0"/>
            </w:pPr>
            <w:r w:rsidRPr="006914D1">
              <w:t>12</w:t>
            </w:r>
          </w:p>
          <w:p w:rsidR="003F57EA" w:rsidRPr="006914D1" w:rsidRDefault="003F57EA" w:rsidP="00617AF4">
            <w:pPr>
              <w:ind w:firstLine="0"/>
            </w:pPr>
            <w:proofErr w:type="gramStart"/>
            <w:r>
              <w:t>(ширина земельн</w:t>
            </w:r>
            <w:r>
              <w:lastRenderedPageBreak/>
              <w:t>ых участков вдоль фронта улицы (проезда)</w:t>
            </w:r>
            <w:proofErr w:type="gramEnd"/>
          </w:p>
        </w:tc>
        <w:tc>
          <w:tcPr>
            <w:tcW w:w="1417" w:type="dxa"/>
            <w:gridSpan w:val="2"/>
          </w:tcPr>
          <w:p w:rsidR="003F57EA" w:rsidRPr="006914D1" w:rsidRDefault="003F57EA" w:rsidP="003F57EA">
            <w:pPr>
              <w:ind w:firstLine="0"/>
            </w:pPr>
            <w:r w:rsidRPr="006914D1">
              <w:lastRenderedPageBreak/>
              <w:t>3/12</w:t>
            </w:r>
          </w:p>
        </w:tc>
        <w:tc>
          <w:tcPr>
            <w:tcW w:w="1702" w:type="dxa"/>
          </w:tcPr>
          <w:p w:rsidR="003F57EA" w:rsidRPr="006914D1" w:rsidRDefault="003F57EA" w:rsidP="00617AF4">
            <w:pPr>
              <w:jc w:val="center"/>
            </w:pPr>
            <w:r w:rsidRPr="006914D1">
              <w:t>40 %</w:t>
            </w:r>
          </w:p>
        </w:tc>
        <w:tc>
          <w:tcPr>
            <w:tcW w:w="1559" w:type="dxa"/>
          </w:tcPr>
          <w:p w:rsidR="003F57EA" w:rsidRPr="006914D1" w:rsidRDefault="003F57EA" w:rsidP="003F57EA">
            <w:pPr>
              <w:ind w:firstLine="0"/>
            </w:pPr>
            <w:r w:rsidRPr="006914D1">
              <w:t>3</w:t>
            </w:r>
          </w:p>
        </w:tc>
        <w:tc>
          <w:tcPr>
            <w:tcW w:w="1984" w:type="dxa"/>
          </w:tcPr>
          <w:p w:rsidR="003F57EA" w:rsidRPr="00107B68" w:rsidRDefault="003F57EA" w:rsidP="00617AF4">
            <w:pPr>
              <w:ind w:firstLine="0"/>
              <w:rPr>
                <w:rStyle w:val="FontStyle102"/>
                <w:rFonts w:eastAsia="SimSun"/>
                <w:b w:val="0"/>
                <w:sz w:val="20"/>
                <w:szCs w:val="20"/>
              </w:rPr>
            </w:pPr>
            <w:r w:rsidRPr="002634C0">
              <w:rPr>
                <w:rStyle w:val="FontStyle102"/>
                <w:rFonts w:eastAsia="SimSun"/>
                <w:b w:val="0"/>
                <w:sz w:val="20"/>
                <w:szCs w:val="20"/>
              </w:rPr>
              <w:t xml:space="preserve">максимальная высота оград </w:t>
            </w:r>
            <w:r>
              <w:rPr>
                <w:rStyle w:val="FontStyle102"/>
                <w:rFonts w:eastAsia="SimSun"/>
                <w:b w:val="0"/>
                <w:sz w:val="20"/>
                <w:szCs w:val="20"/>
              </w:rPr>
              <w:t>– 1,8</w:t>
            </w:r>
            <w:r w:rsidRPr="002634C0">
              <w:rPr>
                <w:rStyle w:val="FontStyle102"/>
                <w:rFonts w:eastAsia="SimSun"/>
                <w:b w:val="0"/>
                <w:sz w:val="20"/>
                <w:szCs w:val="20"/>
              </w:rPr>
              <w:t xml:space="preserve"> м.; </w:t>
            </w:r>
          </w:p>
          <w:p w:rsidR="003F57EA" w:rsidRPr="006914D1" w:rsidRDefault="003F57EA" w:rsidP="00617AF4">
            <w:pPr>
              <w:ind w:firstLine="0"/>
            </w:pPr>
            <w:r>
              <w:rPr>
                <w:rStyle w:val="FontStyle102"/>
                <w:rFonts w:eastAsia="SimSun"/>
                <w:b w:val="0"/>
                <w:sz w:val="20"/>
                <w:szCs w:val="20"/>
              </w:rPr>
              <w:t xml:space="preserve">минимальный </w:t>
            </w:r>
            <w:r w:rsidRPr="002634C0">
              <w:rPr>
                <w:rStyle w:val="FontStyle102"/>
                <w:rFonts w:eastAsia="SimSun"/>
                <w:b w:val="0"/>
                <w:sz w:val="20"/>
                <w:szCs w:val="20"/>
              </w:rPr>
              <w:lastRenderedPageBreak/>
              <w:t>отступ застройки от красной линии улицы</w:t>
            </w:r>
            <w:r>
              <w:rPr>
                <w:rStyle w:val="FontStyle102"/>
                <w:rFonts w:eastAsia="SimSun"/>
                <w:b w:val="0"/>
                <w:sz w:val="20"/>
                <w:szCs w:val="20"/>
              </w:rPr>
              <w:t xml:space="preserve"> - 5</w:t>
            </w:r>
            <w:r w:rsidRPr="002634C0">
              <w:rPr>
                <w:rStyle w:val="FontStyle102"/>
                <w:rFonts w:eastAsia="SimSun"/>
                <w:b w:val="0"/>
                <w:sz w:val="20"/>
                <w:szCs w:val="20"/>
              </w:rPr>
              <w:t xml:space="preserve"> м.</w:t>
            </w:r>
          </w:p>
        </w:tc>
      </w:tr>
      <w:tr w:rsidR="003F57EA" w:rsidRPr="006914D1" w:rsidTr="00617AF4">
        <w:trPr>
          <w:trHeight w:val="282"/>
        </w:trPr>
        <w:tc>
          <w:tcPr>
            <w:tcW w:w="1667" w:type="dxa"/>
          </w:tcPr>
          <w:p w:rsidR="003F57EA" w:rsidRPr="006914D1" w:rsidRDefault="003F57EA" w:rsidP="003F57EA">
            <w:pPr>
              <w:ind w:firstLine="0"/>
              <w:jc w:val="center"/>
            </w:pPr>
            <w:r w:rsidRPr="006914D1">
              <w:lastRenderedPageBreak/>
              <w:t>Ведение дачного хозяйства 13.3</w:t>
            </w:r>
          </w:p>
        </w:tc>
        <w:tc>
          <w:tcPr>
            <w:tcW w:w="4003" w:type="dxa"/>
          </w:tcPr>
          <w:p w:rsidR="003F57EA" w:rsidRPr="006914D1" w:rsidRDefault="003F57EA" w:rsidP="003F57EA">
            <w:pPr>
              <w:ind w:firstLine="0"/>
            </w:pPr>
            <w:r w:rsidRPr="006914D1">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992" w:type="dxa"/>
            <w:gridSpan w:val="2"/>
          </w:tcPr>
          <w:p w:rsidR="003F57EA" w:rsidRPr="006914D1" w:rsidRDefault="003F57EA" w:rsidP="003F57EA">
            <w:pPr>
              <w:ind w:firstLine="0"/>
            </w:pPr>
            <w:r w:rsidRPr="006914D1">
              <w:t>400</w:t>
            </w:r>
          </w:p>
        </w:tc>
        <w:tc>
          <w:tcPr>
            <w:tcW w:w="1100" w:type="dxa"/>
            <w:gridSpan w:val="2"/>
          </w:tcPr>
          <w:p w:rsidR="003F57EA" w:rsidRPr="006914D1" w:rsidRDefault="003F57EA" w:rsidP="003F57EA">
            <w:pPr>
              <w:ind w:firstLine="0"/>
            </w:pPr>
            <w:r w:rsidRPr="006914D1">
              <w:t>2000</w:t>
            </w:r>
          </w:p>
        </w:tc>
        <w:tc>
          <w:tcPr>
            <w:tcW w:w="1027" w:type="dxa"/>
          </w:tcPr>
          <w:p w:rsidR="003F57EA" w:rsidRDefault="003F57EA" w:rsidP="003F57EA">
            <w:pPr>
              <w:ind w:firstLine="0"/>
            </w:pPr>
            <w:r w:rsidRPr="006914D1">
              <w:t>12</w:t>
            </w:r>
          </w:p>
          <w:p w:rsidR="003F57EA" w:rsidRPr="006914D1" w:rsidRDefault="003F57EA" w:rsidP="003F57EA">
            <w:pPr>
              <w:ind w:firstLine="0"/>
            </w:pPr>
            <w:proofErr w:type="gramStart"/>
            <w:r>
              <w:t>(ширина земельных участков вдоль фронта улицы (проезда)</w:t>
            </w:r>
            <w:proofErr w:type="gramEnd"/>
          </w:p>
        </w:tc>
        <w:tc>
          <w:tcPr>
            <w:tcW w:w="1417" w:type="dxa"/>
            <w:gridSpan w:val="2"/>
          </w:tcPr>
          <w:p w:rsidR="003F57EA" w:rsidRPr="006914D1" w:rsidRDefault="003F57EA" w:rsidP="003F57EA">
            <w:pPr>
              <w:ind w:firstLine="0"/>
            </w:pPr>
            <w:r w:rsidRPr="006914D1">
              <w:t>3/12</w:t>
            </w:r>
          </w:p>
        </w:tc>
        <w:tc>
          <w:tcPr>
            <w:tcW w:w="1702" w:type="dxa"/>
          </w:tcPr>
          <w:p w:rsidR="003F57EA" w:rsidRPr="006914D1" w:rsidRDefault="003F57EA" w:rsidP="003F57EA">
            <w:pPr>
              <w:ind w:firstLine="0"/>
            </w:pPr>
            <w:r w:rsidRPr="006914D1">
              <w:t>40 %</w:t>
            </w:r>
          </w:p>
        </w:tc>
        <w:tc>
          <w:tcPr>
            <w:tcW w:w="1559" w:type="dxa"/>
          </w:tcPr>
          <w:p w:rsidR="003F57EA" w:rsidRPr="006914D1" w:rsidRDefault="003F57EA" w:rsidP="003F57EA">
            <w:pPr>
              <w:ind w:firstLine="0"/>
            </w:pPr>
            <w:r w:rsidRPr="006914D1">
              <w:t>3</w:t>
            </w:r>
          </w:p>
        </w:tc>
        <w:tc>
          <w:tcPr>
            <w:tcW w:w="1984" w:type="dxa"/>
          </w:tcPr>
          <w:p w:rsidR="003F57EA" w:rsidRPr="006914D1" w:rsidRDefault="003F57EA" w:rsidP="003F57EA">
            <w:pPr>
              <w:ind w:firstLine="0"/>
            </w:pPr>
            <w:r w:rsidRPr="002634C0">
              <w:rPr>
                <w:rStyle w:val="FontStyle102"/>
                <w:rFonts w:eastAsia="SimSun"/>
                <w:b w:val="0"/>
                <w:sz w:val="20"/>
                <w:szCs w:val="20"/>
              </w:rPr>
              <w:t xml:space="preserve">максимальная высота оград </w:t>
            </w:r>
            <w:r>
              <w:rPr>
                <w:rStyle w:val="FontStyle102"/>
                <w:rFonts w:eastAsia="SimSun"/>
                <w:b w:val="0"/>
                <w:sz w:val="20"/>
                <w:szCs w:val="20"/>
              </w:rPr>
              <w:t>– 1,8</w:t>
            </w:r>
            <w:r w:rsidRPr="002634C0">
              <w:rPr>
                <w:rStyle w:val="FontStyle102"/>
                <w:rFonts w:eastAsia="SimSun"/>
                <w:b w:val="0"/>
                <w:sz w:val="20"/>
                <w:szCs w:val="20"/>
              </w:rPr>
              <w:t xml:space="preserve"> м.; </w:t>
            </w:r>
            <w:r>
              <w:rPr>
                <w:rStyle w:val="FontStyle102"/>
                <w:rFonts w:eastAsia="SimSun"/>
                <w:b w:val="0"/>
                <w:sz w:val="20"/>
                <w:szCs w:val="20"/>
              </w:rPr>
              <w:t xml:space="preserve">минимальный </w:t>
            </w:r>
            <w:r w:rsidRPr="002634C0">
              <w:rPr>
                <w:rStyle w:val="FontStyle102"/>
                <w:rFonts w:eastAsia="SimSun"/>
                <w:b w:val="0"/>
                <w:sz w:val="20"/>
                <w:szCs w:val="20"/>
              </w:rPr>
              <w:t>отступ застройки от красной линии улицы</w:t>
            </w:r>
            <w:r>
              <w:rPr>
                <w:rStyle w:val="FontStyle102"/>
                <w:rFonts w:eastAsia="SimSun"/>
                <w:b w:val="0"/>
                <w:sz w:val="20"/>
                <w:szCs w:val="20"/>
              </w:rPr>
              <w:t xml:space="preserve"> - 5</w:t>
            </w:r>
            <w:r w:rsidRPr="002634C0">
              <w:rPr>
                <w:rStyle w:val="FontStyle102"/>
                <w:rFonts w:eastAsia="SimSun"/>
                <w:b w:val="0"/>
                <w:sz w:val="20"/>
                <w:szCs w:val="20"/>
              </w:rPr>
              <w:t xml:space="preserve"> м.</w:t>
            </w:r>
          </w:p>
        </w:tc>
      </w:tr>
    </w:tbl>
    <w:p w:rsidR="0066453A" w:rsidRPr="00D229DF" w:rsidRDefault="0066453A" w:rsidP="00DE1265">
      <w:pPr>
        <w:ind w:firstLine="0"/>
        <w:rPr>
          <w:b/>
        </w:rPr>
      </w:pPr>
    </w:p>
    <w:tbl>
      <w:tblPr>
        <w:tblStyle w:val="19"/>
        <w:tblW w:w="15451" w:type="dxa"/>
        <w:tblLayout w:type="fixed"/>
        <w:tblLook w:val="04A0"/>
      </w:tblPr>
      <w:tblGrid>
        <w:gridCol w:w="1560"/>
        <w:gridCol w:w="4111"/>
        <w:gridCol w:w="992"/>
        <w:gridCol w:w="993"/>
        <w:gridCol w:w="1134"/>
        <w:gridCol w:w="1417"/>
        <w:gridCol w:w="1701"/>
        <w:gridCol w:w="1559"/>
        <w:gridCol w:w="1984"/>
      </w:tblGrid>
      <w:tr w:rsidR="003F57EA" w:rsidRPr="006914D1" w:rsidTr="003F57EA">
        <w:trPr>
          <w:trHeight w:val="77"/>
        </w:trPr>
        <w:tc>
          <w:tcPr>
            <w:tcW w:w="15451" w:type="dxa"/>
            <w:gridSpan w:val="9"/>
          </w:tcPr>
          <w:p w:rsidR="003F57EA" w:rsidRDefault="003F57EA" w:rsidP="00D76F91">
            <w:pPr>
              <w:jc w:val="center"/>
              <w:rPr>
                <w:b/>
              </w:rPr>
            </w:pPr>
            <w:r w:rsidRPr="00BD573B">
              <w:rPr>
                <w:b/>
                <w:sz w:val="24"/>
                <w:szCs w:val="24"/>
                <w:shd w:val="clear" w:color="auto" w:fill="C6D9F1"/>
              </w:rPr>
              <w:t>Условно разрешенные виды использования</w:t>
            </w:r>
          </w:p>
        </w:tc>
      </w:tr>
      <w:tr w:rsidR="003F57EA" w:rsidRPr="006914D1" w:rsidTr="003F57EA">
        <w:trPr>
          <w:trHeight w:val="77"/>
        </w:trPr>
        <w:tc>
          <w:tcPr>
            <w:tcW w:w="1560" w:type="dxa"/>
            <w:vMerge w:val="restart"/>
          </w:tcPr>
          <w:p w:rsidR="003F57EA" w:rsidRPr="006914D1" w:rsidRDefault="003F57EA" w:rsidP="0066453A">
            <w:pPr>
              <w:ind w:firstLine="0"/>
              <w:rPr>
                <w:b/>
              </w:rPr>
            </w:pPr>
            <w:r w:rsidRPr="006914D1">
              <w:rPr>
                <w:b/>
              </w:rPr>
              <w:t>Наименование и код ВРИ</w:t>
            </w:r>
          </w:p>
        </w:tc>
        <w:tc>
          <w:tcPr>
            <w:tcW w:w="4111" w:type="dxa"/>
            <w:vMerge w:val="restart"/>
            <w:noWrap/>
          </w:tcPr>
          <w:p w:rsidR="003F57EA" w:rsidRPr="006914D1" w:rsidRDefault="003F57EA" w:rsidP="0066453A">
            <w:pPr>
              <w:ind w:firstLine="0"/>
              <w:rPr>
                <w:b/>
              </w:rPr>
            </w:pPr>
            <w:r w:rsidRPr="006914D1">
              <w:rPr>
                <w:b/>
              </w:rPr>
              <w:t>Описание ВРИ</w:t>
            </w:r>
          </w:p>
        </w:tc>
        <w:tc>
          <w:tcPr>
            <w:tcW w:w="3119" w:type="dxa"/>
            <w:gridSpan w:val="3"/>
          </w:tcPr>
          <w:p w:rsidR="003F57EA" w:rsidRPr="006914D1" w:rsidRDefault="003F57EA" w:rsidP="0066453A">
            <w:pPr>
              <w:ind w:firstLine="0"/>
              <w:jc w:val="center"/>
              <w:rPr>
                <w:b/>
              </w:rPr>
            </w:pPr>
            <w:r w:rsidRPr="006914D1">
              <w:rPr>
                <w:b/>
              </w:rPr>
              <w:t>Предельные размеры земельных участков</w:t>
            </w:r>
          </w:p>
        </w:tc>
        <w:tc>
          <w:tcPr>
            <w:tcW w:w="1417" w:type="dxa"/>
            <w:vMerge w:val="restart"/>
          </w:tcPr>
          <w:p w:rsidR="003F57EA" w:rsidRPr="006914D1" w:rsidRDefault="003F57EA" w:rsidP="0066453A">
            <w:pPr>
              <w:ind w:firstLine="0"/>
              <w:jc w:val="center"/>
              <w:rPr>
                <w:b/>
              </w:rPr>
            </w:pPr>
            <w:r w:rsidRPr="006914D1">
              <w:rPr>
                <w:b/>
              </w:rPr>
              <w:t>Предельное количество этажей. Предельная высота.</w:t>
            </w:r>
          </w:p>
          <w:p w:rsidR="003F57EA" w:rsidRPr="006914D1" w:rsidRDefault="003F57EA" w:rsidP="0066453A">
            <w:pPr>
              <w:ind w:firstLine="0"/>
              <w:jc w:val="center"/>
              <w:rPr>
                <w:b/>
              </w:rPr>
            </w:pPr>
            <w:r w:rsidRPr="006914D1">
              <w:rPr>
                <w:b/>
              </w:rPr>
              <w:t>(</w:t>
            </w:r>
            <w:proofErr w:type="spellStart"/>
            <w:r w:rsidRPr="006914D1">
              <w:rPr>
                <w:b/>
              </w:rPr>
              <w:t>эт</w:t>
            </w:r>
            <w:proofErr w:type="spellEnd"/>
            <w:r w:rsidRPr="006914D1">
              <w:rPr>
                <w:b/>
              </w:rPr>
              <w:t>./м.)</w:t>
            </w:r>
          </w:p>
        </w:tc>
        <w:tc>
          <w:tcPr>
            <w:tcW w:w="1701" w:type="dxa"/>
            <w:vMerge w:val="restart"/>
            <w:noWrap/>
          </w:tcPr>
          <w:p w:rsidR="003F57EA" w:rsidRPr="006914D1" w:rsidRDefault="003F57EA" w:rsidP="0066453A">
            <w:pPr>
              <w:ind w:firstLine="0"/>
              <w:jc w:val="center"/>
              <w:rPr>
                <w:b/>
              </w:rPr>
            </w:pPr>
            <w:r w:rsidRPr="006914D1">
              <w:rPr>
                <w:b/>
              </w:rPr>
              <w:t xml:space="preserve">Максимальный процент застройки </w:t>
            </w:r>
            <w:r>
              <w:rPr>
                <w:b/>
              </w:rPr>
              <w:t>в границах земельного участка</w:t>
            </w:r>
          </w:p>
        </w:tc>
        <w:tc>
          <w:tcPr>
            <w:tcW w:w="1559" w:type="dxa"/>
            <w:vMerge w:val="restart"/>
            <w:noWrap/>
          </w:tcPr>
          <w:p w:rsidR="003F57EA" w:rsidRPr="006914D1" w:rsidRDefault="003F57EA" w:rsidP="0066453A">
            <w:pPr>
              <w:ind w:firstLine="0"/>
              <w:jc w:val="center"/>
              <w:rPr>
                <w:b/>
              </w:rPr>
            </w:pPr>
            <w:proofErr w:type="spellStart"/>
            <w:r w:rsidRPr="006914D1">
              <w:rPr>
                <w:b/>
              </w:rPr>
              <w:t>Min</w:t>
            </w:r>
            <w:proofErr w:type="spellEnd"/>
            <w:r w:rsidRPr="006914D1">
              <w:rPr>
                <w:b/>
              </w:rPr>
              <w:t xml:space="preserve"> отступы от границ земельного участка (</w:t>
            </w:r>
            <w:proofErr w:type="gramStart"/>
            <w:r w:rsidRPr="006914D1">
              <w:rPr>
                <w:b/>
              </w:rPr>
              <w:t>м</w:t>
            </w:r>
            <w:proofErr w:type="gramEnd"/>
            <w:r w:rsidRPr="006914D1">
              <w:rPr>
                <w:b/>
              </w:rPr>
              <w:t>.)</w:t>
            </w:r>
          </w:p>
        </w:tc>
        <w:tc>
          <w:tcPr>
            <w:tcW w:w="1984" w:type="dxa"/>
            <w:vMerge w:val="restart"/>
          </w:tcPr>
          <w:p w:rsidR="003F57EA" w:rsidRPr="006914D1" w:rsidRDefault="003F57EA" w:rsidP="0066453A">
            <w:pPr>
              <w:ind w:firstLine="0"/>
              <w:jc w:val="center"/>
              <w:rPr>
                <w:b/>
              </w:rPr>
            </w:pPr>
            <w:r>
              <w:rPr>
                <w:b/>
              </w:rPr>
              <w:t>Иные предельные параметры</w:t>
            </w:r>
          </w:p>
        </w:tc>
      </w:tr>
      <w:tr w:rsidR="003F57EA" w:rsidRPr="006914D1" w:rsidTr="003F57EA">
        <w:trPr>
          <w:trHeight w:val="77"/>
        </w:trPr>
        <w:tc>
          <w:tcPr>
            <w:tcW w:w="1560" w:type="dxa"/>
            <w:vMerge/>
          </w:tcPr>
          <w:p w:rsidR="003F57EA" w:rsidRPr="006914D1" w:rsidRDefault="003F57EA" w:rsidP="00D76F91"/>
        </w:tc>
        <w:tc>
          <w:tcPr>
            <w:tcW w:w="4111" w:type="dxa"/>
            <w:vMerge/>
          </w:tcPr>
          <w:p w:rsidR="003F57EA" w:rsidRPr="006914D1" w:rsidRDefault="003F57EA" w:rsidP="00D76F91"/>
        </w:tc>
        <w:tc>
          <w:tcPr>
            <w:tcW w:w="1985" w:type="dxa"/>
            <w:gridSpan w:val="2"/>
            <w:noWrap/>
          </w:tcPr>
          <w:p w:rsidR="003F57EA" w:rsidRPr="006914D1" w:rsidRDefault="003F57EA" w:rsidP="0066453A">
            <w:pPr>
              <w:ind w:firstLine="0"/>
              <w:rPr>
                <w:b/>
              </w:rPr>
            </w:pPr>
            <w:r w:rsidRPr="006914D1">
              <w:rPr>
                <w:b/>
              </w:rPr>
              <w:t>Площадь (кв. м.)</w:t>
            </w:r>
          </w:p>
        </w:tc>
        <w:tc>
          <w:tcPr>
            <w:tcW w:w="1134" w:type="dxa"/>
            <w:noWrap/>
          </w:tcPr>
          <w:p w:rsidR="003F57EA" w:rsidRPr="006914D1" w:rsidRDefault="003F57EA" w:rsidP="0066453A">
            <w:pPr>
              <w:ind w:firstLine="0"/>
              <w:jc w:val="left"/>
              <w:rPr>
                <w:b/>
              </w:rPr>
            </w:pPr>
            <w:r w:rsidRPr="006914D1">
              <w:rPr>
                <w:b/>
              </w:rPr>
              <w:t>Размер (</w:t>
            </w:r>
            <w:proofErr w:type="gramStart"/>
            <w:r w:rsidRPr="006914D1">
              <w:rPr>
                <w:b/>
              </w:rPr>
              <w:t>м</w:t>
            </w:r>
            <w:proofErr w:type="gramEnd"/>
            <w:r w:rsidRPr="006914D1">
              <w:rPr>
                <w:b/>
              </w:rPr>
              <w:t xml:space="preserve">.) </w:t>
            </w:r>
          </w:p>
        </w:tc>
        <w:tc>
          <w:tcPr>
            <w:tcW w:w="1417" w:type="dxa"/>
            <w:vMerge/>
          </w:tcPr>
          <w:p w:rsidR="003F57EA" w:rsidRPr="006914D1" w:rsidRDefault="003F57EA" w:rsidP="00D76F91"/>
        </w:tc>
        <w:tc>
          <w:tcPr>
            <w:tcW w:w="1701" w:type="dxa"/>
            <w:vMerge/>
          </w:tcPr>
          <w:p w:rsidR="003F57EA" w:rsidRPr="006914D1" w:rsidRDefault="003F57EA" w:rsidP="00D76F91"/>
        </w:tc>
        <w:tc>
          <w:tcPr>
            <w:tcW w:w="1559" w:type="dxa"/>
            <w:vMerge/>
          </w:tcPr>
          <w:p w:rsidR="003F57EA" w:rsidRPr="006914D1" w:rsidRDefault="003F57EA" w:rsidP="00D76F91"/>
        </w:tc>
        <w:tc>
          <w:tcPr>
            <w:tcW w:w="1984" w:type="dxa"/>
            <w:vMerge/>
          </w:tcPr>
          <w:p w:rsidR="003F57EA" w:rsidRPr="006914D1" w:rsidRDefault="003F57EA" w:rsidP="00D76F91"/>
        </w:tc>
      </w:tr>
      <w:tr w:rsidR="003F57EA" w:rsidRPr="006914D1" w:rsidTr="003F57EA">
        <w:trPr>
          <w:trHeight w:val="77"/>
        </w:trPr>
        <w:tc>
          <w:tcPr>
            <w:tcW w:w="1560" w:type="dxa"/>
            <w:vMerge/>
          </w:tcPr>
          <w:p w:rsidR="003F57EA" w:rsidRPr="006914D1" w:rsidRDefault="003F57EA" w:rsidP="00D76F91"/>
        </w:tc>
        <w:tc>
          <w:tcPr>
            <w:tcW w:w="4111" w:type="dxa"/>
            <w:vMerge/>
          </w:tcPr>
          <w:p w:rsidR="003F57EA" w:rsidRPr="006914D1" w:rsidRDefault="003F57EA" w:rsidP="00D76F91"/>
        </w:tc>
        <w:tc>
          <w:tcPr>
            <w:tcW w:w="992" w:type="dxa"/>
            <w:noWrap/>
          </w:tcPr>
          <w:p w:rsidR="003F57EA" w:rsidRPr="006914D1" w:rsidRDefault="003F57EA" w:rsidP="0066453A">
            <w:pPr>
              <w:ind w:firstLine="0"/>
              <w:rPr>
                <w:b/>
              </w:rPr>
            </w:pPr>
            <w:r w:rsidRPr="006914D1">
              <w:rPr>
                <w:b/>
                <w:lang w:val="en-US"/>
              </w:rPr>
              <w:t>m</w:t>
            </w:r>
            <w:proofErr w:type="spellStart"/>
            <w:r w:rsidRPr="006914D1">
              <w:rPr>
                <w:b/>
              </w:rPr>
              <w:t>in</w:t>
            </w:r>
            <w:proofErr w:type="spellEnd"/>
          </w:p>
        </w:tc>
        <w:tc>
          <w:tcPr>
            <w:tcW w:w="993" w:type="dxa"/>
          </w:tcPr>
          <w:p w:rsidR="003F57EA" w:rsidRPr="006914D1" w:rsidRDefault="003F57EA" w:rsidP="0066453A">
            <w:pPr>
              <w:ind w:firstLine="0"/>
              <w:rPr>
                <w:b/>
              </w:rPr>
            </w:pPr>
            <w:r w:rsidRPr="006914D1">
              <w:rPr>
                <w:b/>
                <w:lang w:val="en-US"/>
              </w:rPr>
              <w:t>m</w:t>
            </w:r>
            <w:proofErr w:type="spellStart"/>
            <w:r w:rsidRPr="006914D1">
              <w:rPr>
                <w:b/>
              </w:rPr>
              <w:t>ax</w:t>
            </w:r>
            <w:proofErr w:type="spellEnd"/>
          </w:p>
        </w:tc>
        <w:tc>
          <w:tcPr>
            <w:tcW w:w="1134" w:type="dxa"/>
            <w:noWrap/>
          </w:tcPr>
          <w:p w:rsidR="003F57EA" w:rsidRPr="006914D1" w:rsidRDefault="003F57EA" w:rsidP="0066453A">
            <w:pPr>
              <w:ind w:firstLine="0"/>
              <w:rPr>
                <w:b/>
              </w:rPr>
            </w:pPr>
            <w:r w:rsidRPr="006914D1">
              <w:rPr>
                <w:b/>
                <w:lang w:val="en-US"/>
              </w:rPr>
              <w:t>m</w:t>
            </w:r>
            <w:proofErr w:type="spellStart"/>
            <w:r w:rsidRPr="006914D1">
              <w:rPr>
                <w:b/>
              </w:rPr>
              <w:t>in</w:t>
            </w:r>
            <w:proofErr w:type="spellEnd"/>
          </w:p>
        </w:tc>
        <w:tc>
          <w:tcPr>
            <w:tcW w:w="1417" w:type="dxa"/>
            <w:vMerge/>
          </w:tcPr>
          <w:p w:rsidR="003F57EA" w:rsidRPr="006914D1" w:rsidRDefault="003F57EA" w:rsidP="00D76F91"/>
        </w:tc>
        <w:tc>
          <w:tcPr>
            <w:tcW w:w="1701" w:type="dxa"/>
            <w:vMerge/>
          </w:tcPr>
          <w:p w:rsidR="003F57EA" w:rsidRPr="006914D1" w:rsidRDefault="003F57EA" w:rsidP="00D76F91"/>
        </w:tc>
        <w:tc>
          <w:tcPr>
            <w:tcW w:w="1559" w:type="dxa"/>
            <w:vMerge/>
          </w:tcPr>
          <w:p w:rsidR="003F57EA" w:rsidRPr="006914D1" w:rsidRDefault="003F57EA" w:rsidP="00D76F91"/>
        </w:tc>
        <w:tc>
          <w:tcPr>
            <w:tcW w:w="1984" w:type="dxa"/>
            <w:vMerge/>
          </w:tcPr>
          <w:p w:rsidR="003F57EA" w:rsidRPr="006914D1" w:rsidRDefault="003F57EA" w:rsidP="00D76F91"/>
        </w:tc>
      </w:tr>
      <w:tr w:rsidR="00BB5CE9" w:rsidRPr="006914D1" w:rsidTr="003F57EA">
        <w:trPr>
          <w:trHeight w:val="365"/>
        </w:trPr>
        <w:tc>
          <w:tcPr>
            <w:tcW w:w="1560" w:type="dxa"/>
          </w:tcPr>
          <w:p w:rsidR="00BB5CE9" w:rsidRPr="006914D1" w:rsidRDefault="00BB5CE9" w:rsidP="00BB5CE9">
            <w:pPr>
              <w:ind w:firstLine="0"/>
              <w:jc w:val="center"/>
            </w:pPr>
            <w:r w:rsidRPr="006914D1">
              <w:t>Объекты гаражного назначения 2.7.1</w:t>
            </w:r>
          </w:p>
        </w:tc>
        <w:tc>
          <w:tcPr>
            <w:tcW w:w="4111" w:type="dxa"/>
          </w:tcPr>
          <w:p w:rsidR="00BB5CE9" w:rsidRPr="006914D1" w:rsidRDefault="00BB5CE9" w:rsidP="00D76F91">
            <w:pPr>
              <w:ind w:firstLine="0"/>
            </w:pPr>
            <w:r w:rsidRPr="006914D1">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92" w:type="dxa"/>
          </w:tcPr>
          <w:p w:rsidR="00BB5CE9" w:rsidRPr="006914D1" w:rsidRDefault="00BB5CE9" w:rsidP="00D76F91">
            <w:pPr>
              <w:spacing w:line="276" w:lineRule="auto"/>
              <w:ind w:firstLine="0"/>
              <w:jc w:val="center"/>
              <w:rPr>
                <w:lang w:val="en-US"/>
              </w:rPr>
            </w:pPr>
            <w:r w:rsidRPr="006914D1">
              <w:t>25</w:t>
            </w:r>
          </w:p>
        </w:tc>
        <w:tc>
          <w:tcPr>
            <w:tcW w:w="993" w:type="dxa"/>
          </w:tcPr>
          <w:p w:rsidR="00BB5CE9" w:rsidRPr="006914D1" w:rsidRDefault="00BB5CE9" w:rsidP="00D76F91">
            <w:pPr>
              <w:spacing w:line="276" w:lineRule="auto"/>
              <w:ind w:firstLine="0"/>
              <w:jc w:val="center"/>
              <w:rPr>
                <w:lang w:val="en-US"/>
              </w:rPr>
            </w:pPr>
            <w:r w:rsidRPr="006914D1">
              <w:t>30000</w:t>
            </w:r>
          </w:p>
        </w:tc>
        <w:tc>
          <w:tcPr>
            <w:tcW w:w="1134" w:type="dxa"/>
          </w:tcPr>
          <w:p w:rsidR="00BB5CE9" w:rsidRPr="006914D1" w:rsidRDefault="00BB5CE9" w:rsidP="00D76F91">
            <w:pPr>
              <w:spacing w:line="276" w:lineRule="auto"/>
              <w:ind w:firstLine="0"/>
              <w:jc w:val="center"/>
            </w:pPr>
            <w:r>
              <w:t>не подлежи</w:t>
            </w:r>
            <w:r w:rsidRPr="006914D1">
              <w:t>т установлению</w:t>
            </w:r>
          </w:p>
        </w:tc>
        <w:tc>
          <w:tcPr>
            <w:tcW w:w="1417" w:type="dxa"/>
          </w:tcPr>
          <w:p w:rsidR="00BB5CE9" w:rsidRPr="006914D1" w:rsidRDefault="00BB5CE9" w:rsidP="00D76F91">
            <w:pPr>
              <w:spacing w:line="276" w:lineRule="auto"/>
              <w:ind w:firstLine="0"/>
              <w:jc w:val="center"/>
            </w:pPr>
            <w:r w:rsidRPr="006914D1">
              <w:t>3/12</w:t>
            </w:r>
          </w:p>
        </w:tc>
        <w:tc>
          <w:tcPr>
            <w:tcW w:w="1701" w:type="dxa"/>
          </w:tcPr>
          <w:p w:rsidR="00BB5CE9" w:rsidRPr="006914D1" w:rsidRDefault="00BB5CE9" w:rsidP="00D76F91">
            <w:pPr>
              <w:spacing w:line="276" w:lineRule="auto"/>
              <w:ind w:firstLine="0"/>
              <w:jc w:val="center"/>
            </w:pPr>
            <w:r w:rsidRPr="006914D1">
              <w:t>75 %</w:t>
            </w:r>
          </w:p>
        </w:tc>
        <w:tc>
          <w:tcPr>
            <w:tcW w:w="1559" w:type="dxa"/>
          </w:tcPr>
          <w:p w:rsidR="00BB5CE9" w:rsidRPr="006914D1" w:rsidRDefault="00BB5CE9" w:rsidP="00D76F91">
            <w:pPr>
              <w:spacing w:line="276" w:lineRule="auto"/>
              <w:ind w:firstLine="0"/>
              <w:jc w:val="center"/>
            </w:pPr>
            <w:r w:rsidRPr="006914D1">
              <w:t>1</w:t>
            </w:r>
          </w:p>
        </w:tc>
        <w:tc>
          <w:tcPr>
            <w:tcW w:w="1984" w:type="dxa"/>
          </w:tcPr>
          <w:p w:rsidR="00BB5CE9" w:rsidRPr="006914D1" w:rsidRDefault="00BB5CE9" w:rsidP="00D76F91">
            <w:pPr>
              <w:spacing w:line="276" w:lineRule="auto"/>
              <w:ind w:firstLine="0"/>
              <w:jc w:val="center"/>
            </w:pPr>
            <w:r>
              <w:t>-</w:t>
            </w:r>
          </w:p>
        </w:tc>
      </w:tr>
      <w:tr w:rsidR="00BB5CE9" w:rsidRPr="006914D1" w:rsidTr="003F57EA">
        <w:trPr>
          <w:trHeight w:val="365"/>
        </w:trPr>
        <w:tc>
          <w:tcPr>
            <w:tcW w:w="1560" w:type="dxa"/>
          </w:tcPr>
          <w:p w:rsidR="00BB5CE9" w:rsidRPr="006914D1" w:rsidRDefault="00BB5CE9" w:rsidP="00D76F91">
            <w:pPr>
              <w:ind w:firstLine="0"/>
              <w:jc w:val="center"/>
            </w:pPr>
            <w:r w:rsidRPr="006914D1">
              <w:t>Деловое управление 4.1</w:t>
            </w:r>
          </w:p>
        </w:tc>
        <w:tc>
          <w:tcPr>
            <w:tcW w:w="4111" w:type="dxa"/>
          </w:tcPr>
          <w:p w:rsidR="00BB5CE9" w:rsidRPr="006914D1" w:rsidRDefault="00BB5CE9" w:rsidP="00D76F91">
            <w:pPr>
              <w:ind w:firstLine="0"/>
            </w:pPr>
            <w:r w:rsidRPr="006914D1">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w:t>
            </w:r>
            <w:r w:rsidRPr="006914D1">
              <w:lastRenderedPageBreak/>
              <w:t>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Pr>
          <w:p w:rsidR="00BB5CE9" w:rsidRPr="006914D1" w:rsidRDefault="00BB5CE9" w:rsidP="00D76F91">
            <w:pPr>
              <w:ind w:firstLine="0"/>
              <w:jc w:val="center"/>
            </w:pPr>
            <w:r w:rsidRPr="006914D1">
              <w:lastRenderedPageBreak/>
              <w:t>5000</w:t>
            </w:r>
          </w:p>
        </w:tc>
        <w:tc>
          <w:tcPr>
            <w:tcW w:w="993" w:type="dxa"/>
          </w:tcPr>
          <w:p w:rsidR="00BB5CE9" w:rsidRPr="006914D1" w:rsidRDefault="00BB5CE9" w:rsidP="00D76F91">
            <w:pPr>
              <w:ind w:firstLine="0"/>
              <w:jc w:val="center"/>
            </w:pPr>
            <w:r w:rsidRPr="006914D1">
              <w:t>30000</w:t>
            </w:r>
          </w:p>
        </w:tc>
        <w:tc>
          <w:tcPr>
            <w:tcW w:w="1134" w:type="dxa"/>
          </w:tcPr>
          <w:p w:rsidR="00BB5CE9" w:rsidRPr="006914D1" w:rsidRDefault="00BB5CE9" w:rsidP="00D76F91">
            <w:pPr>
              <w:ind w:firstLine="0"/>
              <w:jc w:val="center"/>
            </w:pPr>
            <w:r>
              <w:t>не подлежи</w:t>
            </w:r>
            <w:r w:rsidRPr="006914D1">
              <w:t>т установлению</w:t>
            </w:r>
          </w:p>
        </w:tc>
        <w:tc>
          <w:tcPr>
            <w:tcW w:w="1417" w:type="dxa"/>
          </w:tcPr>
          <w:p w:rsidR="00BB5CE9" w:rsidRPr="006914D1" w:rsidRDefault="00BB5CE9" w:rsidP="00D76F91">
            <w:pPr>
              <w:ind w:firstLine="0"/>
              <w:jc w:val="center"/>
            </w:pPr>
            <w:r w:rsidRPr="006914D1">
              <w:t>10/40</w:t>
            </w:r>
          </w:p>
        </w:tc>
        <w:tc>
          <w:tcPr>
            <w:tcW w:w="1701" w:type="dxa"/>
          </w:tcPr>
          <w:p w:rsidR="00BB5CE9" w:rsidRPr="006914D1" w:rsidRDefault="00BB5CE9" w:rsidP="00D76F91">
            <w:pPr>
              <w:ind w:firstLine="0"/>
              <w:jc w:val="center"/>
            </w:pPr>
            <w:r w:rsidRPr="006914D1">
              <w:t>49 %</w:t>
            </w:r>
          </w:p>
        </w:tc>
        <w:tc>
          <w:tcPr>
            <w:tcW w:w="1559" w:type="dxa"/>
          </w:tcPr>
          <w:p w:rsidR="00BB5CE9" w:rsidRPr="006914D1" w:rsidRDefault="00BB5CE9" w:rsidP="00D76F91">
            <w:pPr>
              <w:ind w:firstLine="0"/>
              <w:jc w:val="center"/>
            </w:pPr>
            <w:r w:rsidRPr="006914D1">
              <w:t>1</w:t>
            </w:r>
          </w:p>
        </w:tc>
        <w:tc>
          <w:tcPr>
            <w:tcW w:w="1984" w:type="dxa"/>
          </w:tcPr>
          <w:p w:rsidR="00BB5CE9" w:rsidRPr="006914D1" w:rsidRDefault="00BB5CE9" w:rsidP="00D76F91">
            <w:pPr>
              <w:ind w:firstLine="0"/>
              <w:jc w:val="center"/>
            </w:pPr>
            <w:r>
              <w:t>-</w:t>
            </w:r>
          </w:p>
        </w:tc>
      </w:tr>
    </w:tbl>
    <w:p w:rsidR="006C3D8F" w:rsidRDefault="006C3D8F" w:rsidP="00DE1265">
      <w:pPr>
        <w:ind w:firstLine="0"/>
        <w:rPr>
          <w:b/>
        </w:rPr>
      </w:pPr>
    </w:p>
    <w:p w:rsidR="0066453A" w:rsidRPr="006914D1" w:rsidRDefault="0066453A" w:rsidP="0066453A">
      <w:pPr>
        <w:jc w:val="center"/>
        <w:rPr>
          <w:b/>
          <w:shd w:val="clear" w:color="auto" w:fill="FFFFFF"/>
        </w:rPr>
      </w:pPr>
      <w:r w:rsidRPr="006914D1">
        <w:rPr>
          <w:b/>
          <w:shd w:val="clear" w:color="auto" w:fill="FFFFFF"/>
        </w:rPr>
        <w:t>Вспомогательные виды разрешенного использования</w:t>
      </w:r>
    </w:p>
    <w:p w:rsidR="0066453A" w:rsidRPr="006914D1" w:rsidRDefault="0066453A" w:rsidP="0066453A">
      <w:pPr>
        <w:jc w:val="center"/>
        <w:rPr>
          <w:b/>
          <w:shd w:val="clear" w:color="auto" w:fill="FFFFFF"/>
        </w:rPr>
      </w:pPr>
    </w:p>
    <w:p w:rsidR="0066453A" w:rsidRPr="006914D1" w:rsidRDefault="0066453A" w:rsidP="0066453A">
      <w:pPr>
        <w:ind w:firstLine="567"/>
      </w:pPr>
      <w:proofErr w:type="gramStart"/>
      <w:r w:rsidRPr="006914D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6914D1">
        <w:t xml:space="preserve"> с которыми установлены  вспомогательные виды разрешенного использования.</w:t>
      </w:r>
    </w:p>
    <w:p w:rsidR="0066453A" w:rsidRPr="006914D1" w:rsidRDefault="0066453A" w:rsidP="0066453A">
      <w:pPr>
        <w:rPr>
          <w:shd w:val="clear" w:color="auto" w:fill="FFFFFF"/>
        </w:rPr>
      </w:pPr>
    </w:p>
    <w:p w:rsidR="0066453A" w:rsidRDefault="0066453A" w:rsidP="0066453A">
      <w:pPr>
        <w:tabs>
          <w:tab w:val="left" w:pos="1320"/>
        </w:tabs>
        <w:ind w:firstLine="567"/>
      </w:pPr>
      <w:r w:rsidRPr="006914D1">
        <w:rPr>
          <w:shd w:val="clear" w:color="auto" w:fill="FFFFFF"/>
        </w:rPr>
        <w:t xml:space="preserve">- </w:t>
      </w:r>
      <w:r w:rsidRPr="006914D1">
        <w:t>Земельные участки (территории) общего пользования 12.0</w:t>
      </w:r>
    </w:p>
    <w:p w:rsidR="006C3D8F" w:rsidRDefault="006C3D8F" w:rsidP="00DE1265">
      <w:pPr>
        <w:ind w:firstLine="0"/>
        <w:rPr>
          <w:b/>
        </w:rPr>
      </w:pPr>
    </w:p>
    <w:p w:rsidR="006C3D8F" w:rsidRDefault="006C3D8F" w:rsidP="00DE1265">
      <w:pPr>
        <w:ind w:firstLine="0"/>
        <w:rPr>
          <w:b/>
        </w:rPr>
      </w:pPr>
    </w:p>
    <w:p w:rsidR="000C338B" w:rsidRPr="000C5BA6" w:rsidRDefault="000C338B" w:rsidP="000C338B">
      <w:pPr>
        <w:pStyle w:val="3"/>
        <w:rPr>
          <w:b w:val="0"/>
          <w:u w:val="single"/>
        </w:rPr>
      </w:pPr>
      <w:r w:rsidRPr="000C5BA6">
        <w:t>Статья 24.</w:t>
      </w:r>
      <w:r w:rsidR="00107B68">
        <w:t>5</w:t>
      </w:r>
      <w:r w:rsidRPr="000C5BA6">
        <w:t xml:space="preserve"> </w:t>
      </w:r>
      <w:r w:rsidRPr="000C5BA6">
        <w:tab/>
        <w:t>Гр</w:t>
      </w:r>
      <w:r>
        <w:t>адостроительные регламенты. Зона</w:t>
      </w:r>
      <w:r w:rsidR="00107B68">
        <w:t xml:space="preserve"> </w:t>
      </w:r>
      <w:r>
        <w:t xml:space="preserve">специального </w:t>
      </w:r>
      <w:r w:rsidRPr="000C5BA6">
        <w:t>назначения</w:t>
      </w:r>
    </w:p>
    <w:p w:rsidR="000C338B" w:rsidRPr="00107B68" w:rsidRDefault="000C338B" w:rsidP="000C338B">
      <w:pPr>
        <w:spacing w:before="240"/>
        <w:ind w:firstLine="851"/>
        <w:rPr>
          <w:b/>
        </w:rPr>
      </w:pPr>
      <w:r w:rsidRPr="00107B68">
        <w:rPr>
          <w:b/>
        </w:rPr>
        <w:t>СП</w:t>
      </w:r>
      <w:r w:rsidR="00107B68">
        <w:rPr>
          <w:b/>
        </w:rPr>
        <w:t xml:space="preserve">  </w:t>
      </w:r>
      <w:r w:rsidRPr="00107B68">
        <w:rPr>
          <w:b/>
        </w:rPr>
        <w:t xml:space="preserve">Зона специального назначения. </w:t>
      </w:r>
    </w:p>
    <w:p w:rsidR="006C3D8F" w:rsidRDefault="006C3D8F" w:rsidP="00DE1265">
      <w:pPr>
        <w:ind w:firstLine="0"/>
        <w:rPr>
          <w:b/>
        </w:rPr>
      </w:pPr>
    </w:p>
    <w:p w:rsidR="000C338B" w:rsidRDefault="000C338B" w:rsidP="00DE1265">
      <w:pPr>
        <w:ind w:firstLine="0"/>
        <w:rPr>
          <w:rFonts w:eastAsia="HiddenHorzOCR"/>
        </w:rPr>
      </w:pPr>
      <w:r w:rsidRPr="006914D1">
        <w:rPr>
          <w:rFonts w:eastAsia="Calibri"/>
        </w:rPr>
        <w:t xml:space="preserve">Зона </w:t>
      </w:r>
      <w:r>
        <w:rPr>
          <w:rFonts w:eastAsia="Calibri"/>
        </w:rPr>
        <w:t>специального назначения</w:t>
      </w:r>
      <w:r>
        <w:rPr>
          <w:rFonts w:eastAsia="HiddenHorzOCR"/>
        </w:rPr>
        <w:t xml:space="preserve"> (СП</w:t>
      </w:r>
      <w:r w:rsidRPr="006914D1">
        <w:rPr>
          <w:rFonts w:eastAsia="HiddenHorzOCR"/>
        </w:rPr>
        <w:t xml:space="preserve">) выделена для обеспечения правовых условий использования территорий, связанных с </w:t>
      </w:r>
      <w:r w:rsidRPr="006914D1">
        <w:rPr>
          <w:rFonts w:eastAsia="Calibri"/>
        </w:rPr>
        <w:t>ритуальной деятельностью и размещением объектов капитального строительства, предназначенных для отправления религиозных обрядов</w:t>
      </w:r>
      <w:r w:rsidRPr="006914D1">
        <w:rPr>
          <w:rFonts w:eastAsia="HiddenHorzOCR"/>
        </w:rPr>
        <w:t>.</w:t>
      </w:r>
    </w:p>
    <w:p w:rsidR="000C338B" w:rsidRDefault="000C338B" w:rsidP="00DE1265">
      <w:pPr>
        <w:ind w:firstLine="0"/>
        <w:rPr>
          <w:rFonts w:eastAsia="HiddenHorzOCR"/>
        </w:rPr>
      </w:pPr>
    </w:p>
    <w:tbl>
      <w:tblPr>
        <w:tblStyle w:val="19"/>
        <w:tblW w:w="17435" w:type="dxa"/>
        <w:tblLayout w:type="fixed"/>
        <w:tblLook w:val="04A0"/>
      </w:tblPr>
      <w:tblGrid>
        <w:gridCol w:w="1560"/>
        <w:gridCol w:w="4111"/>
        <w:gridCol w:w="992"/>
        <w:gridCol w:w="993"/>
        <w:gridCol w:w="1134"/>
        <w:gridCol w:w="1666"/>
        <w:gridCol w:w="1452"/>
        <w:gridCol w:w="1559"/>
        <w:gridCol w:w="1984"/>
        <w:gridCol w:w="1984"/>
      </w:tblGrid>
      <w:tr w:rsidR="000C338B" w:rsidRPr="000C338B" w:rsidTr="00BB5CE9">
        <w:trPr>
          <w:gridAfter w:val="1"/>
          <w:wAfter w:w="1984" w:type="dxa"/>
          <w:trHeight w:val="92"/>
        </w:trPr>
        <w:tc>
          <w:tcPr>
            <w:tcW w:w="15451" w:type="dxa"/>
            <w:gridSpan w:val="9"/>
          </w:tcPr>
          <w:p w:rsidR="000C338B" w:rsidRPr="000C338B" w:rsidRDefault="000C338B" w:rsidP="00D76F91">
            <w:pPr>
              <w:jc w:val="center"/>
              <w:rPr>
                <w:b/>
                <w:sz w:val="24"/>
                <w:szCs w:val="24"/>
              </w:rPr>
            </w:pPr>
            <w:r w:rsidRPr="000C338B">
              <w:rPr>
                <w:b/>
                <w:sz w:val="24"/>
                <w:szCs w:val="24"/>
              </w:rPr>
              <w:t>Основные виды разрешенного использования</w:t>
            </w:r>
          </w:p>
        </w:tc>
      </w:tr>
      <w:tr w:rsidR="000C338B" w:rsidRPr="000C338B" w:rsidTr="006E6D52">
        <w:trPr>
          <w:gridAfter w:val="1"/>
          <w:wAfter w:w="1984" w:type="dxa"/>
          <w:trHeight w:val="92"/>
        </w:trPr>
        <w:tc>
          <w:tcPr>
            <w:tcW w:w="1560" w:type="dxa"/>
            <w:vMerge w:val="restart"/>
          </w:tcPr>
          <w:p w:rsidR="000C338B" w:rsidRPr="000C338B" w:rsidRDefault="000C338B" w:rsidP="000C338B">
            <w:pPr>
              <w:ind w:firstLine="0"/>
              <w:rPr>
                <w:b/>
                <w:sz w:val="24"/>
                <w:szCs w:val="24"/>
              </w:rPr>
            </w:pPr>
            <w:r w:rsidRPr="000C338B">
              <w:rPr>
                <w:b/>
                <w:sz w:val="24"/>
                <w:szCs w:val="24"/>
              </w:rPr>
              <w:t>Наименование и код ВРИ</w:t>
            </w:r>
          </w:p>
        </w:tc>
        <w:tc>
          <w:tcPr>
            <w:tcW w:w="4111" w:type="dxa"/>
            <w:vMerge w:val="restart"/>
            <w:noWrap/>
          </w:tcPr>
          <w:p w:rsidR="000C338B" w:rsidRPr="000C338B" w:rsidRDefault="000C338B" w:rsidP="000C338B">
            <w:pPr>
              <w:ind w:firstLine="0"/>
              <w:jc w:val="center"/>
              <w:rPr>
                <w:b/>
                <w:sz w:val="24"/>
                <w:szCs w:val="24"/>
              </w:rPr>
            </w:pPr>
            <w:r w:rsidRPr="000C338B">
              <w:rPr>
                <w:b/>
                <w:sz w:val="24"/>
                <w:szCs w:val="24"/>
              </w:rPr>
              <w:t>Описание ВРИ</w:t>
            </w:r>
          </w:p>
        </w:tc>
        <w:tc>
          <w:tcPr>
            <w:tcW w:w="3119" w:type="dxa"/>
            <w:gridSpan w:val="3"/>
          </w:tcPr>
          <w:p w:rsidR="000C338B" w:rsidRPr="000C338B" w:rsidRDefault="000C338B" w:rsidP="000C338B">
            <w:pPr>
              <w:ind w:firstLine="0"/>
              <w:rPr>
                <w:b/>
                <w:sz w:val="24"/>
                <w:szCs w:val="24"/>
              </w:rPr>
            </w:pPr>
            <w:r w:rsidRPr="000C338B">
              <w:rPr>
                <w:b/>
                <w:sz w:val="24"/>
                <w:szCs w:val="24"/>
              </w:rPr>
              <w:t>Предельные размеры земельных участков</w:t>
            </w:r>
          </w:p>
        </w:tc>
        <w:tc>
          <w:tcPr>
            <w:tcW w:w="1666" w:type="dxa"/>
            <w:vMerge w:val="restart"/>
          </w:tcPr>
          <w:p w:rsidR="000C338B" w:rsidRPr="000C338B" w:rsidRDefault="000C338B" w:rsidP="000C338B">
            <w:pPr>
              <w:ind w:firstLine="0"/>
              <w:rPr>
                <w:b/>
                <w:sz w:val="24"/>
                <w:szCs w:val="24"/>
              </w:rPr>
            </w:pPr>
            <w:r w:rsidRPr="000C338B">
              <w:rPr>
                <w:b/>
                <w:sz w:val="24"/>
                <w:szCs w:val="24"/>
              </w:rPr>
              <w:t>Предельное количество этажей. Предельная высота.</w:t>
            </w:r>
          </w:p>
          <w:p w:rsidR="000C338B" w:rsidRPr="000C338B" w:rsidRDefault="000C338B" w:rsidP="006E6D52">
            <w:pPr>
              <w:ind w:firstLine="0"/>
              <w:rPr>
                <w:b/>
                <w:sz w:val="24"/>
                <w:szCs w:val="24"/>
              </w:rPr>
            </w:pPr>
            <w:r w:rsidRPr="000C338B">
              <w:rPr>
                <w:b/>
                <w:sz w:val="24"/>
                <w:szCs w:val="24"/>
              </w:rPr>
              <w:t>(</w:t>
            </w:r>
            <w:proofErr w:type="spellStart"/>
            <w:r w:rsidRPr="000C338B">
              <w:rPr>
                <w:b/>
                <w:sz w:val="24"/>
                <w:szCs w:val="24"/>
              </w:rPr>
              <w:t>эт</w:t>
            </w:r>
            <w:proofErr w:type="spellEnd"/>
            <w:r w:rsidRPr="000C338B">
              <w:rPr>
                <w:b/>
                <w:sz w:val="24"/>
                <w:szCs w:val="24"/>
              </w:rPr>
              <w:t>./м.)</w:t>
            </w:r>
          </w:p>
        </w:tc>
        <w:tc>
          <w:tcPr>
            <w:tcW w:w="1452" w:type="dxa"/>
            <w:vMerge w:val="restart"/>
            <w:noWrap/>
          </w:tcPr>
          <w:p w:rsidR="000C338B" w:rsidRPr="000C338B" w:rsidRDefault="000C338B" w:rsidP="000C338B">
            <w:pPr>
              <w:ind w:firstLine="0"/>
              <w:rPr>
                <w:b/>
                <w:sz w:val="24"/>
                <w:szCs w:val="24"/>
              </w:rPr>
            </w:pPr>
            <w:r w:rsidRPr="000C338B">
              <w:rPr>
                <w:b/>
                <w:sz w:val="24"/>
                <w:szCs w:val="24"/>
              </w:rPr>
              <w:t xml:space="preserve">Максимальный процент застройки в границах земельного </w:t>
            </w:r>
            <w:r w:rsidRPr="000C338B">
              <w:rPr>
                <w:b/>
                <w:sz w:val="24"/>
                <w:szCs w:val="24"/>
              </w:rPr>
              <w:lastRenderedPageBreak/>
              <w:t>участка</w:t>
            </w:r>
          </w:p>
        </w:tc>
        <w:tc>
          <w:tcPr>
            <w:tcW w:w="1559" w:type="dxa"/>
            <w:vMerge w:val="restart"/>
            <w:noWrap/>
          </w:tcPr>
          <w:p w:rsidR="000C338B" w:rsidRPr="000C338B" w:rsidRDefault="000C338B" w:rsidP="000C338B">
            <w:pPr>
              <w:ind w:firstLine="0"/>
              <w:rPr>
                <w:b/>
                <w:sz w:val="24"/>
                <w:szCs w:val="24"/>
              </w:rPr>
            </w:pPr>
            <w:proofErr w:type="spellStart"/>
            <w:r w:rsidRPr="000C338B">
              <w:rPr>
                <w:b/>
                <w:sz w:val="24"/>
                <w:szCs w:val="24"/>
              </w:rPr>
              <w:lastRenderedPageBreak/>
              <w:t>Min</w:t>
            </w:r>
            <w:proofErr w:type="spellEnd"/>
            <w:r w:rsidRPr="000C338B">
              <w:rPr>
                <w:b/>
                <w:sz w:val="24"/>
                <w:szCs w:val="24"/>
              </w:rPr>
              <w:t xml:space="preserve"> отступы от границ земельного участка (</w:t>
            </w:r>
            <w:proofErr w:type="gramStart"/>
            <w:r w:rsidRPr="000C338B">
              <w:rPr>
                <w:b/>
                <w:sz w:val="24"/>
                <w:szCs w:val="24"/>
              </w:rPr>
              <w:t>м</w:t>
            </w:r>
            <w:proofErr w:type="gramEnd"/>
            <w:r w:rsidRPr="000C338B">
              <w:rPr>
                <w:b/>
                <w:sz w:val="24"/>
                <w:szCs w:val="24"/>
              </w:rPr>
              <w:t>.)</w:t>
            </w:r>
          </w:p>
        </w:tc>
        <w:tc>
          <w:tcPr>
            <w:tcW w:w="1984" w:type="dxa"/>
            <w:vMerge w:val="restart"/>
          </w:tcPr>
          <w:p w:rsidR="000C338B" w:rsidRPr="000C338B" w:rsidRDefault="000C338B" w:rsidP="000C338B">
            <w:pPr>
              <w:ind w:firstLine="0"/>
              <w:rPr>
                <w:b/>
                <w:sz w:val="24"/>
                <w:szCs w:val="24"/>
              </w:rPr>
            </w:pPr>
            <w:r w:rsidRPr="000C338B">
              <w:rPr>
                <w:b/>
                <w:sz w:val="24"/>
                <w:szCs w:val="24"/>
              </w:rPr>
              <w:t xml:space="preserve">Иные предельные параметры </w:t>
            </w:r>
          </w:p>
        </w:tc>
      </w:tr>
      <w:tr w:rsidR="000C338B" w:rsidRPr="000C338B" w:rsidTr="006E6D52">
        <w:trPr>
          <w:gridAfter w:val="1"/>
          <w:wAfter w:w="1984" w:type="dxa"/>
          <w:trHeight w:val="77"/>
        </w:trPr>
        <w:tc>
          <w:tcPr>
            <w:tcW w:w="1560" w:type="dxa"/>
            <w:vMerge/>
          </w:tcPr>
          <w:p w:rsidR="000C338B" w:rsidRPr="006914D1" w:rsidRDefault="000C338B" w:rsidP="00D76F91"/>
        </w:tc>
        <w:tc>
          <w:tcPr>
            <w:tcW w:w="4111" w:type="dxa"/>
            <w:vMerge/>
          </w:tcPr>
          <w:p w:rsidR="000C338B" w:rsidRPr="006914D1" w:rsidRDefault="000C338B" w:rsidP="00D76F91"/>
        </w:tc>
        <w:tc>
          <w:tcPr>
            <w:tcW w:w="1985" w:type="dxa"/>
            <w:gridSpan w:val="2"/>
            <w:noWrap/>
          </w:tcPr>
          <w:p w:rsidR="000C338B" w:rsidRPr="000C338B" w:rsidRDefault="000C338B" w:rsidP="00D76F91">
            <w:pPr>
              <w:jc w:val="center"/>
              <w:rPr>
                <w:b/>
                <w:sz w:val="24"/>
                <w:szCs w:val="24"/>
              </w:rPr>
            </w:pPr>
            <w:r w:rsidRPr="000C338B">
              <w:rPr>
                <w:b/>
                <w:sz w:val="24"/>
                <w:szCs w:val="24"/>
              </w:rPr>
              <w:t>Площадь (кв. м.)</w:t>
            </w:r>
          </w:p>
        </w:tc>
        <w:tc>
          <w:tcPr>
            <w:tcW w:w="1134" w:type="dxa"/>
            <w:noWrap/>
          </w:tcPr>
          <w:p w:rsidR="000C338B" w:rsidRPr="000C338B" w:rsidRDefault="000C338B" w:rsidP="00D76F91">
            <w:pPr>
              <w:jc w:val="center"/>
              <w:rPr>
                <w:b/>
                <w:sz w:val="24"/>
                <w:szCs w:val="24"/>
              </w:rPr>
            </w:pPr>
            <w:r w:rsidRPr="000C338B">
              <w:rPr>
                <w:b/>
                <w:sz w:val="24"/>
                <w:szCs w:val="24"/>
              </w:rPr>
              <w:t>Размер (</w:t>
            </w:r>
            <w:proofErr w:type="gramStart"/>
            <w:r w:rsidRPr="000C338B">
              <w:rPr>
                <w:b/>
                <w:sz w:val="24"/>
                <w:szCs w:val="24"/>
              </w:rPr>
              <w:t>м</w:t>
            </w:r>
            <w:proofErr w:type="gramEnd"/>
            <w:r w:rsidRPr="000C338B">
              <w:rPr>
                <w:b/>
                <w:sz w:val="24"/>
                <w:szCs w:val="24"/>
              </w:rPr>
              <w:t xml:space="preserve">.) </w:t>
            </w:r>
          </w:p>
        </w:tc>
        <w:tc>
          <w:tcPr>
            <w:tcW w:w="1666" w:type="dxa"/>
            <w:vMerge/>
          </w:tcPr>
          <w:p w:rsidR="000C338B" w:rsidRPr="000C338B" w:rsidRDefault="000C338B" w:rsidP="00D76F91">
            <w:pPr>
              <w:rPr>
                <w:sz w:val="24"/>
                <w:szCs w:val="24"/>
              </w:rPr>
            </w:pPr>
          </w:p>
        </w:tc>
        <w:tc>
          <w:tcPr>
            <w:tcW w:w="1452" w:type="dxa"/>
            <w:vMerge/>
          </w:tcPr>
          <w:p w:rsidR="000C338B" w:rsidRPr="000C338B" w:rsidRDefault="000C338B" w:rsidP="00D76F91">
            <w:pPr>
              <w:rPr>
                <w:sz w:val="24"/>
                <w:szCs w:val="24"/>
              </w:rPr>
            </w:pPr>
          </w:p>
        </w:tc>
        <w:tc>
          <w:tcPr>
            <w:tcW w:w="1559" w:type="dxa"/>
            <w:vMerge/>
          </w:tcPr>
          <w:p w:rsidR="000C338B" w:rsidRPr="000C338B" w:rsidRDefault="000C338B" w:rsidP="00D76F91">
            <w:pPr>
              <w:rPr>
                <w:sz w:val="24"/>
                <w:szCs w:val="24"/>
              </w:rPr>
            </w:pPr>
          </w:p>
        </w:tc>
        <w:tc>
          <w:tcPr>
            <w:tcW w:w="1984" w:type="dxa"/>
            <w:vMerge/>
          </w:tcPr>
          <w:p w:rsidR="000C338B" w:rsidRPr="000C338B" w:rsidRDefault="000C338B" w:rsidP="00D76F91">
            <w:pPr>
              <w:rPr>
                <w:sz w:val="24"/>
                <w:szCs w:val="24"/>
              </w:rPr>
            </w:pPr>
          </w:p>
        </w:tc>
      </w:tr>
      <w:tr w:rsidR="000C338B" w:rsidRPr="000C338B" w:rsidTr="006E6D52">
        <w:trPr>
          <w:gridAfter w:val="1"/>
          <w:wAfter w:w="1984" w:type="dxa"/>
          <w:trHeight w:val="77"/>
        </w:trPr>
        <w:tc>
          <w:tcPr>
            <w:tcW w:w="1560" w:type="dxa"/>
            <w:vMerge/>
          </w:tcPr>
          <w:p w:rsidR="000C338B" w:rsidRPr="006914D1" w:rsidRDefault="000C338B" w:rsidP="00D76F91"/>
        </w:tc>
        <w:tc>
          <w:tcPr>
            <w:tcW w:w="4111" w:type="dxa"/>
            <w:vMerge/>
          </w:tcPr>
          <w:p w:rsidR="000C338B" w:rsidRPr="006914D1" w:rsidRDefault="000C338B" w:rsidP="00D76F91"/>
        </w:tc>
        <w:tc>
          <w:tcPr>
            <w:tcW w:w="992" w:type="dxa"/>
            <w:noWrap/>
          </w:tcPr>
          <w:p w:rsidR="000C338B" w:rsidRPr="006914D1" w:rsidRDefault="000C338B" w:rsidP="00F4260D">
            <w:pPr>
              <w:ind w:firstLine="0"/>
              <w:rPr>
                <w:b/>
              </w:rPr>
            </w:pPr>
            <w:r w:rsidRPr="006914D1">
              <w:rPr>
                <w:b/>
                <w:lang w:val="en-US"/>
              </w:rPr>
              <w:t>m</w:t>
            </w:r>
            <w:proofErr w:type="spellStart"/>
            <w:r w:rsidRPr="006914D1">
              <w:rPr>
                <w:b/>
              </w:rPr>
              <w:t>in</w:t>
            </w:r>
            <w:proofErr w:type="spellEnd"/>
          </w:p>
        </w:tc>
        <w:tc>
          <w:tcPr>
            <w:tcW w:w="993" w:type="dxa"/>
          </w:tcPr>
          <w:p w:rsidR="000C338B" w:rsidRPr="000C338B" w:rsidRDefault="000C338B" w:rsidP="00F4260D">
            <w:pPr>
              <w:ind w:firstLine="0"/>
              <w:rPr>
                <w:b/>
                <w:sz w:val="24"/>
                <w:szCs w:val="24"/>
              </w:rPr>
            </w:pPr>
            <w:r w:rsidRPr="000C338B">
              <w:rPr>
                <w:b/>
                <w:sz w:val="24"/>
                <w:szCs w:val="24"/>
                <w:lang w:val="en-US"/>
              </w:rPr>
              <w:t>m</w:t>
            </w:r>
            <w:proofErr w:type="spellStart"/>
            <w:r w:rsidRPr="000C338B">
              <w:rPr>
                <w:b/>
                <w:sz w:val="24"/>
                <w:szCs w:val="24"/>
              </w:rPr>
              <w:t>ax</w:t>
            </w:r>
            <w:proofErr w:type="spellEnd"/>
          </w:p>
        </w:tc>
        <w:tc>
          <w:tcPr>
            <w:tcW w:w="1134" w:type="dxa"/>
          </w:tcPr>
          <w:p w:rsidR="000C338B" w:rsidRPr="000C338B" w:rsidRDefault="000C338B" w:rsidP="00F4260D">
            <w:pPr>
              <w:ind w:firstLine="0"/>
              <w:rPr>
                <w:b/>
                <w:sz w:val="24"/>
                <w:szCs w:val="24"/>
              </w:rPr>
            </w:pPr>
            <w:r w:rsidRPr="000C338B">
              <w:rPr>
                <w:b/>
                <w:sz w:val="24"/>
                <w:szCs w:val="24"/>
                <w:lang w:val="en-US"/>
              </w:rPr>
              <w:t>m</w:t>
            </w:r>
            <w:proofErr w:type="spellStart"/>
            <w:r w:rsidRPr="000C338B">
              <w:rPr>
                <w:b/>
                <w:sz w:val="24"/>
                <w:szCs w:val="24"/>
              </w:rPr>
              <w:t>in</w:t>
            </w:r>
            <w:proofErr w:type="spellEnd"/>
          </w:p>
        </w:tc>
        <w:tc>
          <w:tcPr>
            <w:tcW w:w="1666" w:type="dxa"/>
            <w:vMerge/>
          </w:tcPr>
          <w:p w:rsidR="000C338B" w:rsidRPr="000C338B" w:rsidRDefault="000C338B" w:rsidP="00D76F91">
            <w:pPr>
              <w:rPr>
                <w:sz w:val="24"/>
                <w:szCs w:val="24"/>
              </w:rPr>
            </w:pPr>
          </w:p>
        </w:tc>
        <w:tc>
          <w:tcPr>
            <w:tcW w:w="1452" w:type="dxa"/>
            <w:vMerge/>
          </w:tcPr>
          <w:p w:rsidR="000C338B" w:rsidRPr="000C338B" w:rsidRDefault="000C338B" w:rsidP="00D76F91">
            <w:pPr>
              <w:jc w:val="center"/>
              <w:rPr>
                <w:sz w:val="24"/>
                <w:szCs w:val="24"/>
              </w:rPr>
            </w:pPr>
          </w:p>
        </w:tc>
        <w:tc>
          <w:tcPr>
            <w:tcW w:w="1559" w:type="dxa"/>
            <w:vMerge/>
          </w:tcPr>
          <w:p w:rsidR="000C338B" w:rsidRPr="000C338B" w:rsidRDefault="000C338B" w:rsidP="00D76F91">
            <w:pPr>
              <w:jc w:val="center"/>
              <w:rPr>
                <w:sz w:val="24"/>
                <w:szCs w:val="24"/>
              </w:rPr>
            </w:pPr>
          </w:p>
        </w:tc>
        <w:tc>
          <w:tcPr>
            <w:tcW w:w="1984" w:type="dxa"/>
            <w:vMerge/>
          </w:tcPr>
          <w:p w:rsidR="000C338B" w:rsidRPr="000C338B" w:rsidRDefault="000C338B" w:rsidP="00D76F91">
            <w:pPr>
              <w:jc w:val="center"/>
              <w:rPr>
                <w:sz w:val="24"/>
                <w:szCs w:val="24"/>
              </w:rPr>
            </w:pPr>
          </w:p>
        </w:tc>
      </w:tr>
      <w:tr w:rsidR="00BB5CE9" w:rsidRPr="006914D1" w:rsidTr="006E6D52">
        <w:trPr>
          <w:trHeight w:val="282"/>
        </w:trPr>
        <w:tc>
          <w:tcPr>
            <w:tcW w:w="1560" w:type="dxa"/>
          </w:tcPr>
          <w:p w:rsidR="00BB5CE9" w:rsidRPr="006914D1" w:rsidRDefault="00BB5CE9" w:rsidP="00D76F91">
            <w:pPr>
              <w:ind w:firstLine="0"/>
              <w:jc w:val="center"/>
            </w:pPr>
            <w:r w:rsidRPr="006914D1">
              <w:lastRenderedPageBreak/>
              <w:t>Религиозное использование 3.7</w:t>
            </w:r>
          </w:p>
        </w:tc>
        <w:tc>
          <w:tcPr>
            <w:tcW w:w="4111" w:type="dxa"/>
          </w:tcPr>
          <w:p w:rsidR="00BB5CE9" w:rsidRPr="006914D1" w:rsidRDefault="00BB5CE9" w:rsidP="00D76F91">
            <w:pPr>
              <w:ind w:firstLine="0"/>
            </w:pPr>
            <w:proofErr w:type="gramStart"/>
            <w:r w:rsidRPr="006914D1">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992" w:type="dxa"/>
          </w:tcPr>
          <w:p w:rsidR="00BB5CE9" w:rsidRPr="006914D1" w:rsidRDefault="00BB5CE9" w:rsidP="00D76F91">
            <w:pPr>
              <w:ind w:firstLine="0"/>
            </w:pPr>
            <w:r w:rsidRPr="006914D1">
              <w:t xml:space="preserve">2500 </w:t>
            </w:r>
          </w:p>
        </w:tc>
        <w:tc>
          <w:tcPr>
            <w:tcW w:w="993" w:type="dxa"/>
          </w:tcPr>
          <w:p w:rsidR="00BB5CE9" w:rsidRPr="006914D1" w:rsidRDefault="00BB5CE9" w:rsidP="00D76F91">
            <w:pPr>
              <w:ind w:firstLine="0"/>
            </w:pPr>
            <w:r w:rsidRPr="006914D1">
              <w:t>100000</w:t>
            </w:r>
          </w:p>
        </w:tc>
        <w:tc>
          <w:tcPr>
            <w:tcW w:w="1134" w:type="dxa"/>
          </w:tcPr>
          <w:p w:rsidR="00BB5CE9" w:rsidRPr="006914D1" w:rsidRDefault="00BB5CE9" w:rsidP="00D76F91">
            <w:pPr>
              <w:ind w:firstLine="0"/>
            </w:pPr>
            <w:r>
              <w:t>не подлежи</w:t>
            </w:r>
            <w:r w:rsidRPr="006914D1">
              <w:t>т установлению</w:t>
            </w:r>
          </w:p>
        </w:tc>
        <w:tc>
          <w:tcPr>
            <w:tcW w:w="1666" w:type="dxa"/>
          </w:tcPr>
          <w:p w:rsidR="00BB5CE9" w:rsidRPr="006914D1" w:rsidRDefault="00BB5CE9" w:rsidP="00D76F91">
            <w:pPr>
              <w:ind w:firstLine="0"/>
              <w:jc w:val="center"/>
            </w:pPr>
            <w:r w:rsidRPr="006914D1">
              <w:t>5/20</w:t>
            </w:r>
          </w:p>
          <w:p w:rsidR="00BB5CE9" w:rsidRPr="006914D1" w:rsidRDefault="00BB5CE9" w:rsidP="00D76F91">
            <w:pPr>
              <w:ind w:firstLine="0"/>
              <w:jc w:val="center"/>
            </w:pPr>
            <w:proofErr w:type="gramStart"/>
            <w:r w:rsidRPr="006914D1">
              <w:t>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3011" w:type="dxa"/>
            <w:gridSpan w:val="2"/>
          </w:tcPr>
          <w:p w:rsidR="00BB5CE9" w:rsidRPr="006914D1" w:rsidRDefault="00BB5CE9" w:rsidP="00D76F91">
            <w:pPr>
              <w:ind w:firstLine="0"/>
              <w:jc w:val="center"/>
            </w:pPr>
            <w:r w:rsidRPr="006914D1">
              <w:t>50 %</w:t>
            </w:r>
          </w:p>
          <w:p w:rsidR="00BB5CE9" w:rsidRPr="006914D1" w:rsidRDefault="00BB5CE9" w:rsidP="00D76F91">
            <w:pPr>
              <w:ind w:firstLine="0"/>
              <w:jc w:val="center"/>
            </w:pPr>
            <w:proofErr w:type="gramStart"/>
            <w:r w:rsidRPr="006914D1">
              <w:t>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984" w:type="dxa"/>
          </w:tcPr>
          <w:p w:rsidR="00BB5CE9" w:rsidRPr="006914D1" w:rsidRDefault="00BB5CE9" w:rsidP="00D76F91">
            <w:pPr>
              <w:ind w:firstLine="0"/>
              <w:jc w:val="center"/>
            </w:pPr>
            <w:r w:rsidRPr="006914D1">
              <w:t>1</w:t>
            </w:r>
          </w:p>
        </w:tc>
        <w:tc>
          <w:tcPr>
            <w:tcW w:w="1984" w:type="dxa"/>
          </w:tcPr>
          <w:p w:rsidR="00BB5CE9" w:rsidRPr="006914D1" w:rsidRDefault="00BB5CE9" w:rsidP="00D76F91">
            <w:pPr>
              <w:ind w:firstLine="0"/>
              <w:jc w:val="center"/>
            </w:pPr>
            <w:r>
              <w:t>-</w:t>
            </w:r>
          </w:p>
        </w:tc>
      </w:tr>
      <w:tr w:rsidR="00BB5CE9" w:rsidRPr="006914D1" w:rsidTr="006E6D52">
        <w:trPr>
          <w:gridAfter w:val="1"/>
          <w:wAfter w:w="1984" w:type="dxa"/>
          <w:trHeight w:val="282"/>
        </w:trPr>
        <w:tc>
          <w:tcPr>
            <w:tcW w:w="1560" w:type="dxa"/>
          </w:tcPr>
          <w:p w:rsidR="00BB5CE9" w:rsidRPr="006914D1" w:rsidRDefault="00BB5CE9" w:rsidP="00D76F91">
            <w:pPr>
              <w:ind w:firstLine="0"/>
              <w:jc w:val="center"/>
            </w:pPr>
            <w:r w:rsidRPr="006914D1">
              <w:t>Ритуальная деятельность 12.1</w:t>
            </w:r>
          </w:p>
        </w:tc>
        <w:tc>
          <w:tcPr>
            <w:tcW w:w="4111" w:type="dxa"/>
          </w:tcPr>
          <w:p w:rsidR="00BB5CE9" w:rsidRPr="006914D1" w:rsidRDefault="00BB5CE9" w:rsidP="00D76F91">
            <w:pPr>
              <w:ind w:firstLine="0"/>
            </w:pPr>
            <w:r w:rsidRPr="006914D1">
              <w:t>Размещение кладбищ, крематориев и мест захоронения; размещение соответствующих культовых сооружений</w:t>
            </w:r>
          </w:p>
        </w:tc>
        <w:tc>
          <w:tcPr>
            <w:tcW w:w="992" w:type="dxa"/>
          </w:tcPr>
          <w:p w:rsidR="00BB5CE9" w:rsidRPr="006914D1" w:rsidRDefault="00BB5CE9" w:rsidP="00D76F91">
            <w:pPr>
              <w:ind w:firstLine="0"/>
            </w:pPr>
            <w:r w:rsidRPr="006914D1">
              <w:t>2500</w:t>
            </w:r>
          </w:p>
        </w:tc>
        <w:tc>
          <w:tcPr>
            <w:tcW w:w="993" w:type="dxa"/>
          </w:tcPr>
          <w:p w:rsidR="00BB5CE9" w:rsidRPr="006914D1" w:rsidRDefault="00BB5CE9" w:rsidP="00D76F91">
            <w:pPr>
              <w:ind w:firstLine="0"/>
            </w:pPr>
            <w:r w:rsidRPr="006914D1">
              <w:t>500000</w:t>
            </w:r>
          </w:p>
        </w:tc>
        <w:tc>
          <w:tcPr>
            <w:tcW w:w="1134" w:type="dxa"/>
          </w:tcPr>
          <w:p w:rsidR="00BB5CE9" w:rsidRPr="006914D1" w:rsidRDefault="00BB5CE9" w:rsidP="00D76F91">
            <w:pPr>
              <w:ind w:firstLine="0"/>
            </w:pPr>
            <w:r>
              <w:t>не подлежи</w:t>
            </w:r>
            <w:r w:rsidRPr="006914D1">
              <w:t>т установлению</w:t>
            </w:r>
          </w:p>
        </w:tc>
        <w:tc>
          <w:tcPr>
            <w:tcW w:w="1666" w:type="dxa"/>
          </w:tcPr>
          <w:p w:rsidR="00BB5CE9" w:rsidRPr="006914D1" w:rsidRDefault="00BB5CE9" w:rsidP="00D76F91">
            <w:pPr>
              <w:ind w:firstLine="0"/>
            </w:pPr>
            <w:r w:rsidRPr="006914D1">
              <w:t xml:space="preserve">-/20, для культовых сооружений </w:t>
            </w:r>
          </w:p>
          <w:p w:rsidR="00BB5CE9" w:rsidRPr="006914D1" w:rsidRDefault="00BB5CE9" w:rsidP="00D76F91">
            <w:pPr>
              <w:jc w:val="center"/>
            </w:pPr>
            <w:r w:rsidRPr="006914D1">
              <w:t>-/50</w:t>
            </w:r>
          </w:p>
        </w:tc>
        <w:tc>
          <w:tcPr>
            <w:tcW w:w="3011" w:type="dxa"/>
            <w:gridSpan w:val="2"/>
          </w:tcPr>
          <w:p w:rsidR="00BB5CE9" w:rsidRPr="006914D1" w:rsidRDefault="00BB5CE9" w:rsidP="00D76F91">
            <w:pPr>
              <w:ind w:firstLine="0"/>
            </w:pPr>
            <w:r w:rsidRPr="006914D1">
              <w:t>не подлежат установлению</w:t>
            </w:r>
          </w:p>
        </w:tc>
        <w:tc>
          <w:tcPr>
            <w:tcW w:w="1984" w:type="dxa"/>
          </w:tcPr>
          <w:p w:rsidR="00BB5CE9" w:rsidRPr="006914D1" w:rsidRDefault="00BB5CE9" w:rsidP="00D76F91">
            <w:pPr>
              <w:jc w:val="center"/>
            </w:pPr>
            <w:r>
              <w:t>-</w:t>
            </w:r>
          </w:p>
        </w:tc>
      </w:tr>
    </w:tbl>
    <w:p w:rsidR="000C338B" w:rsidRDefault="000C338B" w:rsidP="00DE1265">
      <w:pPr>
        <w:ind w:firstLine="0"/>
        <w:rPr>
          <w:rFonts w:eastAsia="HiddenHorzOCR"/>
        </w:rPr>
      </w:pPr>
    </w:p>
    <w:tbl>
      <w:tblPr>
        <w:tblStyle w:val="19"/>
        <w:tblW w:w="15417" w:type="dxa"/>
        <w:tblLayout w:type="fixed"/>
        <w:tblLook w:val="04A0"/>
      </w:tblPr>
      <w:tblGrid>
        <w:gridCol w:w="1560"/>
        <w:gridCol w:w="4111"/>
        <w:gridCol w:w="992"/>
        <w:gridCol w:w="993"/>
        <w:gridCol w:w="1134"/>
        <w:gridCol w:w="1417"/>
        <w:gridCol w:w="1701"/>
        <w:gridCol w:w="1559"/>
        <w:gridCol w:w="1950"/>
      </w:tblGrid>
      <w:tr w:rsidR="000C338B" w:rsidRPr="006914D1" w:rsidTr="000C338B">
        <w:trPr>
          <w:trHeight w:val="86"/>
        </w:trPr>
        <w:tc>
          <w:tcPr>
            <w:tcW w:w="15417" w:type="dxa"/>
            <w:gridSpan w:val="9"/>
          </w:tcPr>
          <w:p w:rsidR="000C338B" w:rsidRDefault="000C338B" w:rsidP="00D76F91">
            <w:pPr>
              <w:jc w:val="center"/>
              <w:rPr>
                <w:b/>
              </w:rPr>
            </w:pPr>
            <w:r w:rsidRPr="00BD573B">
              <w:rPr>
                <w:b/>
                <w:sz w:val="24"/>
                <w:szCs w:val="24"/>
                <w:shd w:val="clear" w:color="auto" w:fill="C6D9F1"/>
              </w:rPr>
              <w:t>Условно разрешенные виды использования</w:t>
            </w:r>
          </w:p>
        </w:tc>
      </w:tr>
      <w:tr w:rsidR="000C338B" w:rsidRPr="006914D1" w:rsidTr="000C338B">
        <w:trPr>
          <w:trHeight w:val="86"/>
        </w:trPr>
        <w:tc>
          <w:tcPr>
            <w:tcW w:w="1560" w:type="dxa"/>
            <w:vMerge w:val="restart"/>
          </w:tcPr>
          <w:p w:rsidR="000C338B" w:rsidRPr="006914D1" w:rsidRDefault="000C338B" w:rsidP="000C338B">
            <w:pPr>
              <w:ind w:firstLine="0"/>
              <w:rPr>
                <w:b/>
              </w:rPr>
            </w:pPr>
            <w:r w:rsidRPr="006914D1">
              <w:rPr>
                <w:b/>
              </w:rPr>
              <w:t>Наименование и код ВРИ</w:t>
            </w:r>
          </w:p>
        </w:tc>
        <w:tc>
          <w:tcPr>
            <w:tcW w:w="4111" w:type="dxa"/>
            <w:vMerge w:val="restart"/>
            <w:noWrap/>
          </w:tcPr>
          <w:p w:rsidR="000C338B" w:rsidRPr="006914D1" w:rsidRDefault="000C338B" w:rsidP="000C338B">
            <w:pPr>
              <w:ind w:firstLine="0"/>
              <w:jc w:val="center"/>
              <w:rPr>
                <w:b/>
              </w:rPr>
            </w:pPr>
            <w:r w:rsidRPr="006914D1">
              <w:rPr>
                <w:b/>
              </w:rPr>
              <w:t>Описание ВРИ</w:t>
            </w:r>
          </w:p>
        </w:tc>
        <w:tc>
          <w:tcPr>
            <w:tcW w:w="3119" w:type="dxa"/>
            <w:gridSpan w:val="3"/>
          </w:tcPr>
          <w:p w:rsidR="000C338B" w:rsidRPr="006914D1" w:rsidRDefault="000C338B" w:rsidP="000C338B">
            <w:pPr>
              <w:jc w:val="center"/>
              <w:rPr>
                <w:b/>
              </w:rPr>
            </w:pPr>
            <w:r w:rsidRPr="006914D1">
              <w:rPr>
                <w:b/>
              </w:rPr>
              <w:t>Предельные размеры земельных участков</w:t>
            </w:r>
          </w:p>
        </w:tc>
        <w:tc>
          <w:tcPr>
            <w:tcW w:w="1417" w:type="dxa"/>
            <w:vMerge w:val="restart"/>
          </w:tcPr>
          <w:p w:rsidR="000C338B" w:rsidRPr="006914D1" w:rsidRDefault="000C338B" w:rsidP="000C338B">
            <w:pPr>
              <w:ind w:firstLine="0"/>
              <w:jc w:val="center"/>
              <w:rPr>
                <w:b/>
              </w:rPr>
            </w:pPr>
            <w:r w:rsidRPr="006914D1">
              <w:rPr>
                <w:b/>
              </w:rPr>
              <w:t>Предельное количество этажей. Предельная высота.</w:t>
            </w:r>
          </w:p>
          <w:p w:rsidR="000C338B" w:rsidRPr="006914D1" w:rsidRDefault="000C338B" w:rsidP="000C338B">
            <w:pPr>
              <w:ind w:firstLine="0"/>
              <w:jc w:val="center"/>
              <w:rPr>
                <w:b/>
              </w:rPr>
            </w:pPr>
            <w:r w:rsidRPr="006914D1">
              <w:rPr>
                <w:b/>
              </w:rPr>
              <w:t>(</w:t>
            </w:r>
            <w:proofErr w:type="spellStart"/>
            <w:r w:rsidRPr="006914D1">
              <w:rPr>
                <w:b/>
              </w:rPr>
              <w:t>эт</w:t>
            </w:r>
            <w:proofErr w:type="spellEnd"/>
            <w:r w:rsidRPr="006914D1">
              <w:rPr>
                <w:b/>
              </w:rPr>
              <w:t>./м.)</w:t>
            </w:r>
          </w:p>
        </w:tc>
        <w:tc>
          <w:tcPr>
            <w:tcW w:w="1701" w:type="dxa"/>
            <w:vMerge w:val="restart"/>
            <w:noWrap/>
          </w:tcPr>
          <w:p w:rsidR="000C338B" w:rsidRPr="006914D1" w:rsidRDefault="000C338B" w:rsidP="000C338B">
            <w:pPr>
              <w:ind w:firstLine="0"/>
              <w:jc w:val="center"/>
              <w:rPr>
                <w:b/>
              </w:rPr>
            </w:pPr>
            <w:r w:rsidRPr="006914D1">
              <w:rPr>
                <w:b/>
              </w:rPr>
              <w:t xml:space="preserve">Максимальный процент застройки </w:t>
            </w:r>
            <w:r>
              <w:rPr>
                <w:b/>
              </w:rPr>
              <w:t>в границах земельного участка</w:t>
            </w:r>
          </w:p>
        </w:tc>
        <w:tc>
          <w:tcPr>
            <w:tcW w:w="1559" w:type="dxa"/>
            <w:vMerge w:val="restart"/>
            <w:noWrap/>
          </w:tcPr>
          <w:p w:rsidR="000C338B" w:rsidRPr="006914D1" w:rsidRDefault="000C338B" w:rsidP="000C338B">
            <w:pPr>
              <w:ind w:firstLine="0"/>
              <w:jc w:val="center"/>
              <w:rPr>
                <w:b/>
              </w:rPr>
            </w:pPr>
            <w:proofErr w:type="spellStart"/>
            <w:r w:rsidRPr="006914D1">
              <w:rPr>
                <w:b/>
              </w:rPr>
              <w:t>Min</w:t>
            </w:r>
            <w:proofErr w:type="spellEnd"/>
            <w:r w:rsidRPr="006914D1">
              <w:rPr>
                <w:b/>
              </w:rPr>
              <w:t xml:space="preserve"> отступы от границ земельного участка (</w:t>
            </w:r>
            <w:proofErr w:type="gramStart"/>
            <w:r w:rsidRPr="006914D1">
              <w:rPr>
                <w:b/>
              </w:rPr>
              <w:t>м</w:t>
            </w:r>
            <w:proofErr w:type="gramEnd"/>
            <w:r w:rsidRPr="006914D1">
              <w:rPr>
                <w:b/>
              </w:rPr>
              <w:t>.)</w:t>
            </w:r>
          </w:p>
        </w:tc>
        <w:tc>
          <w:tcPr>
            <w:tcW w:w="1950" w:type="dxa"/>
            <w:vMerge w:val="restart"/>
          </w:tcPr>
          <w:p w:rsidR="000C338B" w:rsidRPr="006914D1" w:rsidRDefault="000C338B" w:rsidP="000C338B">
            <w:pPr>
              <w:ind w:firstLine="0"/>
              <w:jc w:val="center"/>
              <w:rPr>
                <w:b/>
              </w:rPr>
            </w:pPr>
            <w:r>
              <w:rPr>
                <w:b/>
              </w:rPr>
              <w:t>Иные предельные параметры</w:t>
            </w:r>
          </w:p>
        </w:tc>
      </w:tr>
      <w:tr w:rsidR="000C338B" w:rsidRPr="006914D1" w:rsidTr="000C338B">
        <w:trPr>
          <w:trHeight w:val="77"/>
        </w:trPr>
        <w:tc>
          <w:tcPr>
            <w:tcW w:w="1560" w:type="dxa"/>
            <w:vMerge/>
          </w:tcPr>
          <w:p w:rsidR="000C338B" w:rsidRPr="006914D1" w:rsidRDefault="000C338B" w:rsidP="00D76F91"/>
        </w:tc>
        <w:tc>
          <w:tcPr>
            <w:tcW w:w="4111" w:type="dxa"/>
            <w:vMerge/>
          </w:tcPr>
          <w:p w:rsidR="000C338B" w:rsidRPr="006914D1" w:rsidRDefault="000C338B" w:rsidP="00D76F91"/>
        </w:tc>
        <w:tc>
          <w:tcPr>
            <w:tcW w:w="1985" w:type="dxa"/>
            <w:gridSpan w:val="2"/>
            <w:noWrap/>
          </w:tcPr>
          <w:p w:rsidR="000C338B" w:rsidRPr="006914D1" w:rsidRDefault="000C338B" w:rsidP="000C338B">
            <w:pPr>
              <w:ind w:firstLine="0"/>
              <w:jc w:val="center"/>
              <w:rPr>
                <w:b/>
              </w:rPr>
            </w:pPr>
            <w:r w:rsidRPr="006914D1">
              <w:rPr>
                <w:b/>
              </w:rPr>
              <w:t>Площадь (кв. м.)</w:t>
            </w:r>
          </w:p>
        </w:tc>
        <w:tc>
          <w:tcPr>
            <w:tcW w:w="1134" w:type="dxa"/>
            <w:noWrap/>
          </w:tcPr>
          <w:p w:rsidR="000C338B" w:rsidRPr="006914D1" w:rsidRDefault="000C338B" w:rsidP="000C338B">
            <w:pPr>
              <w:ind w:firstLine="0"/>
              <w:jc w:val="center"/>
              <w:rPr>
                <w:b/>
              </w:rPr>
            </w:pPr>
            <w:r w:rsidRPr="006914D1">
              <w:rPr>
                <w:b/>
              </w:rPr>
              <w:t>Размер (</w:t>
            </w:r>
            <w:proofErr w:type="gramStart"/>
            <w:r w:rsidRPr="006914D1">
              <w:rPr>
                <w:b/>
              </w:rPr>
              <w:t>м</w:t>
            </w:r>
            <w:proofErr w:type="gramEnd"/>
            <w:r w:rsidRPr="006914D1">
              <w:rPr>
                <w:b/>
              </w:rPr>
              <w:t>.)</w:t>
            </w:r>
          </w:p>
        </w:tc>
        <w:tc>
          <w:tcPr>
            <w:tcW w:w="1417" w:type="dxa"/>
            <w:vMerge/>
          </w:tcPr>
          <w:p w:rsidR="000C338B" w:rsidRPr="006914D1" w:rsidRDefault="000C338B" w:rsidP="000C338B">
            <w:pPr>
              <w:jc w:val="center"/>
            </w:pPr>
          </w:p>
        </w:tc>
        <w:tc>
          <w:tcPr>
            <w:tcW w:w="1701" w:type="dxa"/>
            <w:vMerge/>
          </w:tcPr>
          <w:p w:rsidR="000C338B" w:rsidRPr="006914D1" w:rsidRDefault="000C338B" w:rsidP="000C338B">
            <w:pPr>
              <w:jc w:val="center"/>
            </w:pPr>
          </w:p>
        </w:tc>
        <w:tc>
          <w:tcPr>
            <w:tcW w:w="1559" w:type="dxa"/>
            <w:vMerge/>
          </w:tcPr>
          <w:p w:rsidR="000C338B" w:rsidRPr="006914D1" w:rsidRDefault="000C338B" w:rsidP="000C338B">
            <w:pPr>
              <w:jc w:val="center"/>
            </w:pPr>
          </w:p>
        </w:tc>
        <w:tc>
          <w:tcPr>
            <w:tcW w:w="1950" w:type="dxa"/>
            <w:vMerge/>
          </w:tcPr>
          <w:p w:rsidR="000C338B" w:rsidRPr="006914D1" w:rsidRDefault="000C338B" w:rsidP="000C338B">
            <w:pPr>
              <w:jc w:val="center"/>
            </w:pPr>
          </w:p>
        </w:tc>
      </w:tr>
      <w:tr w:rsidR="000C338B" w:rsidRPr="006914D1" w:rsidTr="000C338B">
        <w:trPr>
          <w:trHeight w:val="77"/>
        </w:trPr>
        <w:tc>
          <w:tcPr>
            <w:tcW w:w="1560" w:type="dxa"/>
            <w:vMerge/>
          </w:tcPr>
          <w:p w:rsidR="000C338B" w:rsidRPr="006914D1" w:rsidRDefault="000C338B" w:rsidP="00D76F91"/>
        </w:tc>
        <w:tc>
          <w:tcPr>
            <w:tcW w:w="4111" w:type="dxa"/>
            <w:vMerge/>
          </w:tcPr>
          <w:p w:rsidR="000C338B" w:rsidRPr="006914D1" w:rsidRDefault="000C338B" w:rsidP="00D76F91"/>
        </w:tc>
        <w:tc>
          <w:tcPr>
            <w:tcW w:w="992" w:type="dxa"/>
            <w:noWrap/>
          </w:tcPr>
          <w:p w:rsidR="000C338B" w:rsidRPr="006914D1" w:rsidRDefault="000C338B" w:rsidP="000C338B">
            <w:pPr>
              <w:ind w:firstLine="0"/>
              <w:jc w:val="center"/>
              <w:rPr>
                <w:b/>
              </w:rPr>
            </w:pPr>
            <w:r w:rsidRPr="006914D1">
              <w:rPr>
                <w:b/>
                <w:lang w:val="en-US"/>
              </w:rPr>
              <w:t>m</w:t>
            </w:r>
            <w:proofErr w:type="spellStart"/>
            <w:r w:rsidRPr="006914D1">
              <w:rPr>
                <w:b/>
              </w:rPr>
              <w:t>in</w:t>
            </w:r>
            <w:proofErr w:type="spellEnd"/>
          </w:p>
        </w:tc>
        <w:tc>
          <w:tcPr>
            <w:tcW w:w="993" w:type="dxa"/>
          </w:tcPr>
          <w:p w:rsidR="000C338B" w:rsidRPr="006914D1" w:rsidRDefault="000C338B" w:rsidP="000C338B">
            <w:pPr>
              <w:ind w:firstLine="0"/>
              <w:jc w:val="center"/>
              <w:rPr>
                <w:b/>
              </w:rPr>
            </w:pPr>
            <w:r w:rsidRPr="006914D1">
              <w:rPr>
                <w:b/>
                <w:lang w:val="en-US"/>
              </w:rPr>
              <w:t>m</w:t>
            </w:r>
            <w:proofErr w:type="spellStart"/>
            <w:r w:rsidRPr="006914D1">
              <w:rPr>
                <w:b/>
              </w:rPr>
              <w:t>ax</w:t>
            </w:r>
            <w:proofErr w:type="spellEnd"/>
          </w:p>
        </w:tc>
        <w:tc>
          <w:tcPr>
            <w:tcW w:w="1134" w:type="dxa"/>
            <w:noWrap/>
          </w:tcPr>
          <w:p w:rsidR="000C338B" w:rsidRPr="006914D1" w:rsidRDefault="000C338B" w:rsidP="000C338B">
            <w:pPr>
              <w:ind w:firstLine="0"/>
              <w:jc w:val="center"/>
              <w:rPr>
                <w:b/>
              </w:rPr>
            </w:pPr>
            <w:r w:rsidRPr="006914D1">
              <w:rPr>
                <w:b/>
                <w:lang w:val="en-US"/>
              </w:rPr>
              <w:t>m</w:t>
            </w:r>
            <w:proofErr w:type="spellStart"/>
            <w:r w:rsidRPr="006914D1">
              <w:rPr>
                <w:b/>
              </w:rPr>
              <w:t>in</w:t>
            </w:r>
            <w:proofErr w:type="spellEnd"/>
          </w:p>
        </w:tc>
        <w:tc>
          <w:tcPr>
            <w:tcW w:w="1417" w:type="dxa"/>
            <w:vMerge/>
          </w:tcPr>
          <w:p w:rsidR="000C338B" w:rsidRPr="006914D1" w:rsidRDefault="000C338B" w:rsidP="000C338B">
            <w:pPr>
              <w:jc w:val="center"/>
            </w:pPr>
          </w:p>
        </w:tc>
        <w:tc>
          <w:tcPr>
            <w:tcW w:w="1701" w:type="dxa"/>
            <w:vMerge/>
          </w:tcPr>
          <w:p w:rsidR="000C338B" w:rsidRPr="006914D1" w:rsidRDefault="000C338B" w:rsidP="000C338B">
            <w:pPr>
              <w:jc w:val="center"/>
            </w:pPr>
          </w:p>
        </w:tc>
        <w:tc>
          <w:tcPr>
            <w:tcW w:w="1559" w:type="dxa"/>
            <w:vMerge/>
          </w:tcPr>
          <w:p w:rsidR="000C338B" w:rsidRPr="006914D1" w:rsidRDefault="000C338B" w:rsidP="000C338B">
            <w:pPr>
              <w:jc w:val="center"/>
            </w:pPr>
          </w:p>
        </w:tc>
        <w:tc>
          <w:tcPr>
            <w:tcW w:w="1950" w:type="dxa"/>
            <w:vMerge/>
          </w:tcPr>
          <w:p w:rsidR="000C338B" w:rsidRPr="006914D1" w:rsidRDefault="000C338B" w:rsidP="000C338B">
            <w:pPr>
              <w:jc w:val="center"/>
            </w:pPr>
          </w:p>
        </w:tc>
      </w:tr>
      <w:tr w:rsidR="000C338B" w:rsidRPr="006914D1" w:rsidTr="000C338B">
        <w:trPr>
          <w:trHeight w:val="365"/>
        </w:trPr>
        <w:tc>
          <w:tcPr>
            <w:tcW w:w="1560" w:type="dxa"/>
          </w:tcPr>
          <w:p w:rsidR="000C338B" w:rsidRPr="006914D1" w:rsidRDefault="000C338B" w:rsidP="000C338B">
            <w:pPr>
              <w:ind w:firstLine="0"/>
              <w:jc w:val="center"/>
            </w:pPr>
            <w:r w:rsidRPr="006914D1">
              <w:t>Обеспечение внутреннего правопорядка 8.3</w:t>
            </w:r>
          </w:p>
        </w:tc>
        <w:tc>
          <w:tcPr>
            <w:tcW w:w="4111" w:type="dxa"/>
          </w:tcPr>
          <w:p w:rsidR="000C338B" w:rsidRPr="000C338B" w:rsidRDefault="000C338B" w:rsidP="000C338B">
            <w:pPr>
              <w:ind w:firstLine="0"/>
              <w:rPr>
                <w:sz w:val="24"/>
                <w:szCs w:val="24"/>
              </w:rPr>
            </w:pPr>
            <w:r w:rsidRPr="000C338B">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0C338B">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536" w:type="dxa"/>
            <w:gridSpan w:val="4"/>
          </w:tcPr>
          <w:p w:rsidR="000C338B" w:rsidRPr="006914D1" w:rsidRDefault="000C338B" w:rsidP="00D76F91">
            <w:pPr>
              <w:jc w:val="center"/>
            </w:pPr>
            <w:r w:rsidRPr="006914D1">
              <w:lastRenderedPageBreak/>
              <w:t>не подлежат установлению</w:t>
            </w:r>
          </w:p>
        </w:tc>
        <w:tc>
          <w:tcPr>
            <w:tcW w:w="3260" w:type="dxa"/>
            <w:gridSpan w:val="2"/>
          </w:tcPr>
          <w:p w:rsidR="000C338B" w:rsidRPr="006914D1" w:rsidRDefault="000C338B" w:rsidP="00D76F91">
            <w:pPr>
              <w:jc w:val="center"/>
            </w:pPr>
            <w:r w:rsidRPr="006914D1">
              <w:t>1</w:t>
            </w:r>
          </w:p>
        </w:tc>
        <w:tc>
          <w:tcPr>
            <w:tcW w:w="1950" w:type="dxa"/>
          </w:tcPr>
          <w:p w:rsidR="000C338B" w:rsidRPr="006914D1" w:rsidRDefault="000C338B" w:rsidP="00D76F91">
            <w:pPr>
              <w:jc w:val="center"/>
            </w:pPr>
            <w:r>
              <w:t>-</w:t>
            </w:r>
          </w:p>
        </w:tc>
      </w:tr>
      <w:tr w:rsidR="000C338B" w:rsidRPr="006914D1" w:rsidTr="000C338B">
        <w:trPr>
          <w:trHeight w:val="365"/>
        </w:trPr>
        <w:tc>
          <w:tcPr>
            <w:tcW w:w="1560" w:type="dxa"/>
          </w:tcPr>
          <w:p w:rsidR="000C338B" w:rsidRPr="006914D1" w:rsidRDefault="000C338B" w:rsidP="000C338B">
            <w:pPr>
              <w:ind w:firstLine="0"/>
            </w:pPr>
            <w:r w:rsidRPr="006914D1">
              <w:lastRenderedPageBreak/>
              <w:t>Специальная деятельность 12.2</w:t>
            </w:r>
          </w:p>
        </w:tc>
        <w:tc>
          <w:tcPr>
            <w:tcW w:w="4111" w:type="dxa"/>
          </w:tcPr>
          <w:p w:rsidR="000C338B" w:rsidRPr="00854ADD" w:rsidRDefault="000C338B" w:rsidP="00D76F91">
            <w:pPr>
              <w:pStyle w:val="ConsPlusNormal0"/>
              <w:jc w:val="center"/>
              <w:rPr>
                <w:rFonts w:ascii="Times New Roman" w:hAnsi="Times New Roman" w:cs="Times New Roman"/>
                <w:sz w:val="24"/>
                <w:szCs w:val="24"/>
              </w:rPr>
            </w:pPr>
            <w:proofErr w:type="gramStart"/>
            <w:r w:rsidRPr="00854ADD">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92" w:type="dxa"/>
          </w:tcPr>
          <w:p w:rsidR="000C338B" w:rsidRPr="006914D1" w:rsidRDefault="000C338B" w:rsidP="000C338B">
            <w:pPr>
              <w:ind w:firstLine="0"/>
            </w:pPr>
            <w:r w:rsidRPr="006914D1">
              <w:t>2500</w:t>
            </w:r>
          </w:p>
        </w:tc>
        <w:tc>
          <w:tcPr>
            <w:tcW w:w="993" w:type="dxa"/>
          </w:tcPr>
          <w:p w:rsidR="000C338B" w:rsidRPr="006914D1" w:rsidRDefault="000C338B" w:rsidP="000C338B">
            <w:pPr>
              <w:ind w:firstLine="0"/>
            </w:pPr>
            <w:r w:rsidRPr="006914D1">
              <w:t>500000</w:t>
            </w:r>
          </w:p>
        </w:tc>
        <w:tc>
          <w:tcPr>
            <w:tcW w:w="1134" w:type="dxa"/>
          </w:tcPr>
          <w:p w:rsidR="000C338B" w:rsidRPr="006914D1" w:rsidRDefault="000C338B" w:rsidP="000C338B">
            <w:pPr>
              <w:ind w:firstLine="0"/>
            </w:pPr>
            <w:r>
              <w:t>не подлежи</w:t>
            </w:r>
            <w:r w:rsidRPr="006914D1">
              <w:t>т установлению</w:t>
            </w:r>
          </w:p>
        </w:tc>
        <w:tc>
          <w:tcPr>
            <w:tcW w:w="1417" w:type="dxa"/>
          </w:tcPr>
          <w:p w:rsidR="000C338B" w:rsidRPr="006914D1" w:rsidRDefault="000C338B" w:rsidP="000C338B">
            <w:pPr>
              <w:ind w:firstLine="0"/>
            </w:pPr>
            <w:r w:rsidRPr="006914D1">
              <w:t>-/30, для труб -/50</w:t>
            </w:r>
          </w:p>
        </w:tc>
        <w:tc>
          <w:tcPr>
            <w:tcW w:w="3260" w:type="dxa"/>
            <w:gridSpan w:val="2"/>
          </w:tcPr>
          <w:p w:rsidR="000C338B" w:rsidRPr="006914D1" w:rsidRDefault="000C338B" w:rsidP="000C338B">
            <w:pPr>
              <w:spacing w:line="276" w:lineRule="auto"/>
              <w:ind w:firstLine="0"/>
            </w:pPr>
            <w:r w:rsidRPr="006914D1">
              <w:t>не подлежат установлению</w:t>
            </w:r>
          </w:p>
        </w:tc>
        <w:tc>
          <w:tcPr>
            <w:tcW w:w="1950" w:type="dxa"/>
          </w:tcPr>
          <w:p w:rsidR="000C338B" w:rsidRPr="006914D1" w:rsidRDefault="000C338B" w:rsidP="00D76F91">
            <w:pPr>
              <w:spacing w:line="276" w:lineRule="auto"/>
              <w:jc w:val="center"/>
            </w:pPr>
            <w:r>
              <w:t>-</w:t>
            </w:r>
          </w:p>
        </w:tc>
      </w:tr>
    </w:tbl>
    <w:p w:rsidR="00BB5CE9" w:rsidRDefault="00BB5CE9" w:rsidP="000C338B">
      <w:pPr>
        <w:jc w:val="center"/>
        <w:rPr>
          <w:b/>
          <w:shd w:val="clear" w:color="auto" w:fill="FFFFFF"/>
          <w:lang w:val="en-US"/>
        </w:rPr>
      </w:pPr>
    </w:p>
    <w:p w:rsidR="000C338B" w:rsidRPr="006914D1" w:rsidRDefault="000C338B" w:rsidP="000C338B">
      <w:pPr>
        <w:jc w:val="center"/>
        <w:rPr>
          <w:b/>
          <w:shd w:val="clear" w:color="auto" w:fill="FFFFFF"/>
        </w:rPr>
      </w:pPr>
      <w:r w:rsidRPr="006914D1">
        <w:rPr>
          <w:b/>
          <w:shd w:val="clear" w:color="auto" w:fill="FFFFFF"/>
        </w:rPr>
        <w:t>Вспомогательные виды разрешенного использования</w:t>
      </w:r>
    </w:p>
    <w:p w:rsidR="000C338B" w:rsidRPr="006914D1" w:rsidRDefault="000C338B" w:rsidP="000C338B">
      <w:pPr>
        <w:jc w:val="center"/>
        <w:rPr>
          <w:b/>
          <w:shd w:val="clear" w:color="auto" w:fill="FFFFFF"/>
        </w:rPr>
      </w:pPr>
    </w:p>
    <w:p w:rsidR="000C338B" w:rsidRPr="006914D1" w:rsidRDefault="000C338B" w:rsidP="000C338B">
      <w:pPr>
        <w:ind w:firstLine="567"/>
      </w:pPr>
      <w:proofErr w:type="gramStart"/>
      <w:r w:rsidRPr="006914D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6914D1">
        <w:t xml:space="preserve"> с которыми установлены  вспомогательные виды разрешенного использования.</w:t>
      </w:r>
    </w:p>
    <w:p w:rsidR="000C338B" w:rsidRPr="006914D1" w:rsidRDefault="000C338B" w:rsidP="000C338B">
      <w:pPr>
        <w:rPr>
          <w:shd w:val="clear" w:color="auto" w:fill="FFFFFF"/>
        </w:rPr>
      </w:pPr>
    </w:p>
    <w:p w:rsidR="000C338B" w:rsidRDefault="000C338B" w:rsidP="000C338B">
      <w:pPr>
        <w:ind w:firstLine="567"/>
      </w:pPr>
      <w:r w:rsidRPr="006914D1">
        <w:rPr>
          <w:shd w:val="clear" w:color="auto" w:fill="FFFFFF"/>
        </w:rPr>
        <w:t xml:space="preserve">- </w:t>
      </w:r>
      <w:r w:rsidRPr="006914D1">
        <w:t>Земельные участки (территории) общего пользования 12.0</w:t>
      </w:r>
    </w:p>
    <w:p w:rsidR="00854ADD" w:rsidRDefault="00854ADD" w:rsidP="000C338B">
      <w:pPr>
        <w:ind w:firstLine="567"/>
      </w:pPr>
    </w:p>
    <w:p w:rsidR="00854ADD" w:rsidRDefault="00854ADD" w:rsidP="000C338B">
      <w:pPr>
        <w:ind w:firstLine="567"/>
      </w:pPr>
    </w:p>
    <w:p w:rsidR="00854ADD" w:rsidRPr="00E52190" w:rsidRDefault="00854ADD" w:rsidP="00854ADD">
      <w:pPr>
        <w:pStyle w:val="3"/>
      </w:pPr>
      <w:bookmarkStart w:id="22" w:name="_Toc133405596"/>
      <w:r>
        <w:t xml:space="preserve">Статья </w:t>
      </w:r>
      <w:r w:rsidR="005C7E04">
        <w:t xml:space="preserve">24.6 </w:t>
      </w:r>
      <w:r w:rsidRPr="00E52190">
        <w:t>Градостроительные регламенты. Зоны рекреационного назначения</w:t>
      </w:r>
      <w:bookmarkEnd w:id="22"/>
      <w:r w:rsidRPr="00E52190">
        <w:t>.</w:t>
      </w:r>
    </w:p>
    <w:p w:rsidR="00854ADD" w:rsidRPr="00E52190" w:rsidRDefault="00854ADD" w:rsidP="00854ADD">
      <w:pPr>
        <w:spacing w:before="240"/>
      </w:pPr>
      <w:r w:rsidRPr="00E52190">
        <w:t xml:space="preserve">Зона предназначена для организации парков, скверов, бульваров, используемых в целях кратковременного отдыха, проведения досуга населения, размещения спортивных сооружений и комплексов местного значения, размещения объектов отдыха местного населения  и туризма, а также обслуживающих объектов, вспомогательных по отношению к  основному назначению зоны. </w:t>
      </w:r>
    </w:p>
    <w:p w:rsidR="00854ADD" w:rsidRPr="00E52190" w:rsidRDefault="00854ADD" w:rsidP="00854ADD">
      <w:r w:rsidRPr="00E52190">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854ADD" w:rsidRPr="00E52190" w:rsidRDefault="00854ADD" w:rsidP="00854ADD">
      <w:pPr>
        <w:pStyle w:val="Iniiaiieoaenonionooiii2"/>
        <w:ind w:firstLine="709"/>
        <w:rPr>
          <w:rFonts w:ascii="Times New Roman" w:hAnsi="Times New Roman"/>
          <w:i/>
          <w:iCs/>
          <w:sz w:val="24"/>
          <w:szCs w:val="24"/>
        </w:rPr>
      </w:pPr>
      <w:r w:rsidRPr="00E52190">
        <w:rPr>
          <w:rFonts w:ascii="Times New Roman" w:hAnsi="Times New Roman"/>
          <w:i/>
          <w:iCs/>
          <w:sz w:val="24"/>
          <w:szCs w:val="24"/>
        </w:rPr>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854ADD" w:rsidRPr="005C7E04" w:rsidRDefault="00854ADD" w:rsidP="00854ADD">
      <w:pPr>
        <w:spacing w:before="240"/>
        <w:rPr>
          <w:b/>
          <w:bCs/>
          <w:u w:val="single"/>
        </w:rPr>
      </w:pPr>
      <w:proofErr w:type="gramStart"/>
      <w:r w:rsidRPr="005C7E04">
        <w:rPr>
          <w:b/>
          <w:bCs/>
          <w:u w:val="single"/>
        </w:rPr>
        <w:t>Р</w:t>
      </w:r>
      <w:proofErr w:type="gramEnd"/>
      <w:r w:rsidRPr="005C7E04">
        <w:rPr>
          <w:b/>
          <w:bCs/>
          <w:u w:val="single"/>
        </w:rPr>
        <w:t xml:space="preserve"> Зона рекреационного назначения.</w:t>
      </w:r>
    </w:p>
    <w:p w:rsidR="00F4260D" w:rsidRPr="005C7E04" w:rsidRDefault="00F4260D" w:rsidP="00854ADD">
      <w:pPr>
        <w:spacing w:before="240"/>
        <w:rPr>
          <w:b/>
          <w:bCs/>
          <w:u w:val="single"/>
        </w:rPr>
      </w:pPr>
    </w:p>
    <w:tbl>
      <w:tblPr>
        <w:tblStyle w:val="19"/>
        <w:tblW w:w="15451" w:type="dxa"/>
        <w:tblLayout w:type="fixed"/>
        <w:tblLook w:val="04A0"/>
      </w:tblPr>
      <w:tblGrid>
        <w:gridCol w:w="1560"/>
        <w:gridCol w:w="4111"/>
        <w:gridCol w:w="992"/>
        <w:gridCol w:w="142"/>
        <w:gridCol w:w="851"/>
        <w:gridCol w:w="283"/>
        <w:gridCol w:w="851"/>
        <w:gridCol w:w="283"/>
        <w:gridCol w:w="1134"/>
        <w:gridCol w:w="107"/>
        <w:gridCol w:w="1576"/>
        <w:gridCol w:w="18"/>
        <w:gridCol w:w="1559"/>
        <w:gridCol w:w="1950"/>
        <w:gridCol w:w="34"/>
      </w:tblGrid>
      <w:tr w:rsidR="00F4260D" w:rsidRPr="005C7E04" w:rsidTr="008E69C2">
        <w:trPr>
          <w:trHeight w:val="92"/>
        </w:trPr>
        <w:tc>
          <w:tcPr>
            <w:tcW w:w="15451" w:type="dxa"/>
            <w:gridSpan w:val="15"/>
          </w:tcPr>
          <w:p w:rsidR="00F4260D" w:rsidRPr="005C7E04" w:rsidRDefault="00F4260D" w:rsidP="008E69C2">
            <w:pPr>
              <w:jc w:val="center"/>
              <w:rPr>
                <w:b/>
                <w:sz w:val="24"/>
                <w:szCs w:val="24"/>
              </w:rPr>
            </w:pPr>
            <w:r w:rsidRPr="005C7E04">
              <w:rPr>
                <w:b/>
                <w:sz w:val="24"/>
                <w:szCs w:val="24"/>
              </w:rPr>
              <w:t>Основные виды разрешенного использования</w:t>
            </w:r>
          </w:p>
        </w:tc>
      </w:tr>
      <w:tr w:rsidR="00F4260D" w:rsidRPr="005C7E04" w:rsidTr="008E69C2">
        <w:trPr>
          <w:trHeight w:val="92"/>
        </w:trPr>
        <w:tc>
          <w:tcPr>
            <w:tcW w:w="1560" w:type="dxa"/>
            <w:vMerge w:val="restart"/>
          </w:tcPr>
          <w:p w:rsidR="00F4260D" w:rsidRPr="005C7E04" w:rsidRDefault="00F4260D" w:rsidP="008E69C2">
            <w:pPr>
              <w:ind w:firstLine="0"/>
              <w:rPr>
                <w:b/>
                <w:sz w:val="24"/>
                <w:szCs w:val="24"/>
              </w:rPr>
            </w:pPr>
            <w:r w:rsidRPr="005C7E04">
              <w:rPr>
                <w:b/>
                <w:sz w:val="24"/>
                <w:szCs w:val="24"/>
              </w:rPr>
              <w:t>Наименование и код ВРИ</w:t>
            </w:r>
          </w:p>
        </w:tc>
        <w:tc>
          <w:tcPr>
            <w:tcW w:w="4111" w:type="dxa"/>
            <w:vMerge w:val="restart"/>
            <w:noWrap/>
          </w:tcPr>
          <w:p w:rsidR="00F4260D" w:rsidRPr="005C7E04" w:rsidRDefault="00F4260D" w:rsidP="008E69C2">
            <w:pPr>
              <w:ind w:firstLine="0"/>
              <w:jc w:val="center"/>
              <w:rPr>
                <w:b/>
                <w:sz w:val="24"/>
                <w:szCs w:val="24"/>
              </w:rPr>
            </w:pPr>
            <w:r w:rsidRPr="005C7E04">
              <w:rPr>
                <w:b/>
                <w:sz w:val="24"/>
                <w:szCs w:val="24"/>
              </w:rPr>
              <w:t>Описание ВРИ</w:t>
            </w:r>
          </w:p>
        </w:tc>
        <w:tc>
          <w:tcPr>
            <w:tcW w:w="3119" w:type="dxa"/>
            <w:gridSpan w:val="5"/>
          </w:tcPr>
          <w:p w:rsidR="00F4260D" w:rsidRPr="005C7E04" w:rsidRDefault="00F4260D" w:rsidP="008E69C2">
            <w:pPr>
              <w:ind w:firstLine="0"/>
              <w:rPr>
                <w:b/>
                <w:sz w:val="24"/>
                <w:szCs w:val="24"/>
              </w:rPr>
            </w:pPr>
            <w:r w:rsidRPr="005C7E04">
              <w:rPr>
                <w:b/>
                <w:sz w:val="24"/>
                <w:szCs w:val="24"/>
              </w:rPr>
              <w:t>Предельные размеры земельных участков</w:t>
            </w:r>
          </w:p>
        </w:tc>
        <w:tc>
          <w:tcPr>
            <w:tcW w:w="1524" w:type="dxa"/>
            <w:gridSpan w:val="3"/>
            <w:vMerge w:val="restart"/>
          </w:tcPr>
          <w:p w:rsidR="006E6D52" w:rsidRDefault="00F4260D" w:rsidP="00F4260D">
            <w:pPr>
              <w:ind w:firstLine="0"/>
              <w:rPr>
                <w:b/>
                <w:sz w:val="24"/>
                <w:szCs w:val="24"/>
              </w:rPr>
            </w:pPr>
            <w:r w:rsidRPr="005C7E04">
              <w:rPr>
                <w:b/>
                <w:sz w:val="24"/>
                <w:szCs w:val="24"/>
              </w:rPr>
              <w:t>Предельное количество этажей. Предельная высота.</w:t>
            </w:r>
          </w:p>
          <w:p w:rsidR="00F4260D" w:rsidRPr="005C7E04" w:rsidRDefault="00F4260D" w:rsidP="00F4260D">
            <w:pPr>
              <w:ind w:firstLine="0"/>
              <w:rPr>
                <w:b/>
                <w:sz w:val="24"/>
                <w:szCs w:val="24"/>
              </w:rPr>
            </w:pPr>
            <w:r w:rsidRPr="005C7E04">
              <w:rPr>
                <w:b/>
                <w:sz w:val="24"/>
                <w:szCs w:val="24"/>
              </w:rPr>
              <w:t>(</w:t>
            </w:r>
            <w:proofErr w:type="spellStart"/>
            <w:r w:rsidRPr="005C7E04">
              <w:rPr>
                <w:b/>
                <w:sz w:val="24"/>
                <w:szCs w:val="24"/>
              </w:rPr>
              <w:t>эт</w:t>
            </w:r>
            <w:proofErr w:type="spellEnd"/>
            <w:r w:rsidRPr="005C7E04">
              <w:rPr>
                <w:b/>
                <w:sz w:val="24"/>
                <w:szCs w:val="24"/>
              </w:rPr>
              <w:t>./м.)</w:t>
            </w:r>
          </w:p>
        </w:tc>
        <w:tc>
          <w:tcPr>
            <w:tcW w:w="1594" w:type="dxa"/>
            <w:gridSpan w:val="2"/>
            <w:vMerge w:val="restart"/>
            <w:noWrap/>
          </w:tcPr>
          <w:p w:rsidR="00F4260D" w:rsidRPr="005C7E04" w:rsidRDefault="00F4260D" w:rsidP="008E69C2">
            <w:pPr>
              <w:ind w:firstLine="0"/>
              <w:rPr>
                <w:b/>
                <w:sz w:val="24"/>
                <w:szCs w:val="24"/>
              </w:rPr>
            </w:pPr>
            <w:r w:rsidRPr="005C7E04">
              <w:rPr>
                <w:b/>
                <w:sz w:val="24"/>
                <w:szCs w:val="24"/>
              </w:rPr>
              <w:t>Максимальный процент застройки в границах земельного участка</w:t>
            </w:r>
          </w:p>
        </w:tc>
        <w:tc>
          <w:tcPr>
            <w:tcW w:w="1559" w:type="dxa"/>
            <w:vMerge w:val="restart"/>
            <w:noWrap/>
          </w:tcPr>
          <w:p w:rsidR="00F4260D" w:rsidRPr="005C7E04" w:rsidRDefault="00F4260D" w:rsidP="008E69C2">
            <w:pPr>
              <w:ind w:firstLine="0"/>
              <w:rPr>
                <w:b/>
                <w:sz w:val="24"/>
                <w:szCs w:val="24"/>
              </w:rPr>
            </w:pPr>
            <w:proofErr w:type="spellStart"/>
            <w:r w:rsidRPr="005C7E04">
              <w:rPr>
                <w:b/>
                <w:sz w:val="24"/>
                <w:szCs w:val="24"/>
              </w:rPr>
              <w:t>Min</w:t>
            </w:r>
            <w:proofErr w:type="spellEnd"/>
            <w:r w:rsidRPr="005C7E04">
              <w:rPr>
                <w:b/>
                <w:sz w:val="24"/>
                <w:szCs w:val="24"/>
              </w:rPr>
              <w:t xml:space="preserve"> отступы от границ земельного участка (</w:t>
            </w:r>
            <w:proofErr w:type="gramStart"/>
            <w:r w:rsidRPr="005C7E04">
              <w:rPr>
                <w:b/>
                <w:sz w:val="24"/>
                <w:szCs w:val="24"/>
              </w:rPr>
              <w:t>м</w:t>
            </w:r>
            <w:proofErr w:type="gramEnd"/>
            <w:r w:rsidRPr="005C7E04">
              <w:rPr>
                <w:b/>
                <w:sz w:val="24"/>
                <w:szCs w:val="24"/>
              </w:rPr>
              <w:t>.)</w:t>
            </w:r>
          </w:p>
        </w:tc>
        <w:tc>
          <w:tcPr>
            <w:tcW w:w="1984" w:type="dxa"/>
            <w:gridSpan w:val="2"/>
            <w:vMerge w:val="restart"/>
          </w:tcPr>
          <w:p w:rsidR="00F4260D" w:rsidRPr="005C7E04" w:rsidRDefault="00F4260D" w:rsidP="008E69C2">
            <w:pPr>
              <w:ind w:firstLine="0"/>
              <w:rPr>
                <w:b/>
                <w:sz w:val="24"/>
                <w:szCs w:val="24"/>
              </w:rPr>
            </w:pPr>
            <w:r w:rsidRPr="005C7E04">
              <w:rPr>
                <w:b/>
                <w:sz w:val="24"/>
                <w:szCs w:val="24"/>
              </w:rPr>
              <w:t xml:space="preserve">Иные предельные параметры </w:t>
            </w:r>
          </w:p>
        </w:tc>
      </w:tr>
      <w:tr w:rsidR="00F4260D" w:rsidRPr="005C7E04" w:rsidTr="008E69C2">
        <w:trPr>
          <w:trHeight w:val="77"/>
        </w:trPr>
        <w:tc>
          <w:tcPr>
            <w:tcW w:w="1560" w:type="dxa"/>
            <w:vMerge/>
          </w:tcPr>
          <w:p w:rsidR="00F4260D" w:rsidRPr="005C7E04" w:rsidRDefault="00F4260D" w:rsidP="008E69C2">
            <w:pPr>
              <w:rPr>
                <w:sz w:val="24"/>
                <w:szCs w:val="24"/>
              </w:rPr>
            </w:pPr>
          </w:p>
        </w:tc>
        <w:tc>
          <w:tcPr>
            <w:tcW w:w="4111" w:type="dxa"/>
            <w:vMerge/>
          </w:tcPr>
          <w:p w:rsidR="00F4260D" w:rsidRPr="005C7E04" w:rsidRDefault="00F4260D" w:rsidP="008E69C2">
            <w:pPr>
              <w:rPr>
                <w:sz w:val="24"/>
                <w:szCs w:val="24"/>
              </w:rPr>
            </w:pPr>
          </w:p>
        </w:tc>
        <w:tc>
          <w:tcPr>
            <w:tcW w:w="1985" w:type="dxa"/>
            <w:gridSpan w:val="3"/>
            <w:noWrap/>
          </w:tcPr>
          <w:p w:rsidR="00F4260D" w:rsidRPr="005C7E04" w:rsidRDefault="00F4260D" w:rsidP="00F4260D">
            <w:pPr>
              <w:ind w:firstLine="0"/>
              <w:rPr>
                <w:b/>
                <w:sz w:val="24"/>
                <w:szCs w:val="24"/>
              </w:rPr>
            </w:pPr>
            <w:r w:rsidRPr="005C7E04">
              <w:rPr>
                <w:b/>
                <w:sz w:val="24"/>
                <w:szCs w:val="24"/>
              </w:rPr>
              <w:t>Площадь (кв. м.)</w:t>
            </w:r>
          </w:p>
        </w:tc>
        <w:tc>
          <w:tcPr>
            <w:tcW w:w="1134" w:type="dxa"/>
            <w:gridSpan w:val="2"/>
            <w:noWrap/>
          </w:tcPr>
          <w:p w:rsidR="00F4260D" w:rsidRPr="005C7E04" w:rsidRDefault="00F4260D" w:rsidP="00F4260D">
            <w:pPr>
              <w:ind w:firstLine="0"/>
              <w:rPr>
                <w:b/>
                <w:sz w:val="24"/>
                <w:szCs w:val="24"/>
              </w:rPr>
            </w:pPr>
            <w:r w:rsidRPr="005C7E04">
              <w:rPr>
                <w:b/>
                <w:sz w:val="24"/>
                <w:szCs w:val="24"/>
              </w:rPr>
              <w:t>Размер (</w:t>
            </w:r>
            <w:proofErr w:type="gramStart"/>
            <w:r w:rsidRPr="005C7E04">
              <w:rPr>
                <w:b/>
                <w:sz w:val="24"/>
                <w:szCs w:val="24"/>
              </w:rPr>
              <w:t>м</w:t>
            </w:r>
            <w:proofErr w:type="gramEnd"/>
            <w:r w:rsidRPr="005C7E04">
              <w:rPr>
                <w:b/>
                <w:sz w:val="24"/>
                <w:szCs w:val="24"/>
              </w:rPr>
              <w:t xml:space="preserve">.) </w:t>
            </w:r>
          </w:p>
        </w:tc>
        <w:tc>
          <w:tcPr>
            <w:tcW w:w="1524" w:type="dxa"/>
            <w:gridSpan w:val="3"/>
            <w:vMerge/>
          </w:tcPr>
          <w:p w:rsidR="00F4260D" w:rsidRPr="005C7E04" w:rsidRDefault="00F4260D" w:rsidP="008E69C2">
            <w:pPr>
              <w:rPr>
                <w:sz w:val="24"/>
                <w:szCs w:val="24"/>
              </w:rPr>
            </w:pPr>
          </w:p>
        </w:tc>
        <w:tc>
          <w:tcPr>
            <w:tcW w:w="1594" w:type="dxa"/>
            <w:gridSpan w:val="2"/>
            <w:vMerge/>
          </w:tcPr>
          <w:p w:rsidR="00F4260D" w:rsidRPr="005C7E04" w:rsidRDefault="00F4260D" w:rsidP="008E69C2">
            <w:pPr>
              <w:rPr>
                <w:sz w:val="24"/>
                <w:szCs w:val="24"/>
              </w:rPr>
            </w:pPr>
          </w:p>
        </w:tc>
        <w:tc>
          <w:tcPr>
            <w:tcW w:w="1559" w:type="dxa"/>
            <w:vMerge/>
          </w:tcPr>
          <w:p w:rsidR="00F4260D" w:rsidRPr="005C7E04" w:rsidRDefault="00F4260D" w:rsidP="008E69C2">
            <w:pPr>
              <w:rPr>
                <w:sz w:val="24"/>
                <w:szCs w:val="24"/>
              </w:rPr>
            </w:pPr>
          </w:p>
        </w:tc>
        <w:tc>
          <w:tcPr>
            <w:tcW w:w="1984" w:type="dxa"/>
            <w:gridSpan w:val="2"/>
            <w:vMerge/>
          </w:tcPr>
          <w:p w:rsidR="00F4260D" w:rsidRPr="005C7E04" w:rsidRDefault="00F4260D" w:rsidP="008E69C2">
            <w:pPr>
              <w:rPr>
                <w:sz w:val="24"/>
                <w:szCs w:val="24"/>
              </w:rPr>
            </w:pPr>
          </w:p>
        </w:tc>
      </w:tr>
      <w:tr w:rsidR="00F4260D" w:rsidRPr="005C7E04" w:rsidTr="008E69C2">
        <w:trPr>
          <w:trHeight w:val="77"/>
        </w:trPr>
        <w:tc>
          <w:tcPr>
            <w:tcW w:w="1560" w:type="dxa"/>
            <w:vMerge/>
          </w:tcPr>
          <w:p w:rsidR="00F4260D" w:rsidRPr="005C7E04" w:rsidRDefault="00F4260D" w:rsidP="008E69C2">
            <w:pPr>
              <w:rPr>
                <w:sz w:val="24"/>
                <w:szCs w:val="24"/>
              </w:rPr>
            </w:pPr>
          </w:p>
        </w:tc>
        <w:tc>
          <w:tcPr>
            <w:tcW w:w="4111" w:type="dxa"/>
            <w:vMerge/>
          </w:tcPr>
          <w:p w:rsidR="00F4260D" w:rsidRPr="005C7E04" w:rsidRDefault="00F4260D" w:rsidP="008E69C2">
            <w:pPr>
              <w:rPr>
                <w:sz w:val="24"/>
                <w:szCs w:val="24"/>
              </w:rPr>
            </w:pPr>
          </w:p>
        </w:tc>
        <w:tc>
          <w:tcPr>
            <w:tcW w:w="992" w:type="dxa"/>
            <w:noWrap/>
          </w:tcPr>
          <w:p w:rsidR="00F4260D" w:rsidRPr="005C7E04" w:rsidRDefault="00F4260D" w:rsidP="00F4260D">
            <w:pPr>
              <w:ind w:firstLine="0"/>
              <w:rPr>
                <w:b/>
                <w:sz w:val="24"/>
                <w:szCs w:val="24"/>
              </w:rPr>
            </w:pPr>
            <w:r w:rsidRPr="005C7E04">
              <w:rPr>
                <w:b/>
                <w:sz w:val="24"/>
                <w:szCs w:val="24"/>
                <w:lang w:val="en-US"/>
              </w:rPr>
              <w:t>m</w:t>
            </w:r>
            <w:proofErr w:type="spellStart"/>
            <w:r w:rsidRPr="005C7E04">
              <w:rPr>
                <w:b/>
                <w:sz w:val="24"/>
                <w:szCs w:val="24"/>
              </w:rPr>
              <w:t>in</w:t>
            </w:r>
            <w:proofErr w:type="spellEnd"/>
          </w:p>
        </w:tc>
        <w:tc>
          <w:tcPr>
            <w:tcW w:w="993" w:type="dxa"/>
            <w:gridSpan w:val="2"/>
          </w:tcPr>
          <w:p w:rsidR="00F4260D" w:rsidRPr="005C7E04" w:rsidRDefault="00F4260D" w:rsidP="00F4260D">
            <w:pPr>
              <w:ind w:firstLine="0"/>
              <w:rPr>
                <w:b/>
                <w:sz w:val="24"/>
                <w:szCs w:val="24"/>
              </w:rPr>
            </w:pPr>
            <w:r w:rsidRPr="005C7E04">
              <w:rPr>
                <w:b/>
                <w:sz w:val="24"/>
                <w:szCs w:val="24"/>
                <w:lang w:val="en-US"/>
              </w:rPr>
              <w:t>m</w:t>
            </w:r>
            <w:proofErr w:type="spellStart"/>
            <w:r w:rsidRPr="005C7E04">
              <w:rPr>
                <w:b/>
                <w:sz w:val="24"/>
                <w:szCs w:val="24"/>
              </w:rPr>
              <w:t>ax</w:t>
            </w:r>
            <w:proofErr w:type="spellEnd"/>
          </w:p>
        </w:tc>
        <w:tc>
          <w:tcPr>
            <w:tcW w:w="1134" w:type="dxa"/>
            <w:gridSpan w:val="2"/>
          </w:tcPr>
          <w:p w:rsidR="00F4260D" w:rsidRPr="005C7E04" w:rsidRDefault="00F4260D" w:rsidP="00F4260D">
            <w:pPr>
              <w:ind w:firstLine="0"/>
              <w:rPr>
                <w:b/>
                <w:sz w:val="24"/>
                <w:szCs w:val="24"/>
              </w:rPr>
            </w:pPr>
            <w:r w:rsidRPr="005C7E04">
              <w:rPr>
                <w:b/>
                <w:sz w:val="24"/>
                <w:szCs w:val="24"/>
                <w:lang w:val="en-US"/>
              </w:rPr>
              <w:t>m</w:t>
            </w:r>
            <w:proofErr w:type="spellStart"/>
            <w:r w:rsidRPr="005C7E04">
              <w:rPr>
                <w:b/>
                <w:sz w:val="24"/>
                <w:szCs w:val="24"/>
              </w:rPr>
              <w:t>in</w:t>
            </w:r>
            <w:proofErr w:type="spellEnd"/>
          </w:p>
        </w:tc>
        <w:tc>
          <w:tcPr>
            <w:tcW w:w="1524" w:type="dxa"/>
            <w:gridSpan w:val="3"/>
            <w:vMerge/>
          </w:tcPr>
          <w:p w:rsidR="00F4260D" w:rsidRPr="005C7E04" w:rsidRDefault="00F4260D" w:rsidP="008E69C2">
            <w:pPr>
              <w:rPr>
                <w:sz w:val="24"/>
                <w:szCs w:val="24"/>
              </w:rPr>
            </w:pPr>
          </w:p>
        </w:tc>
        <w:tc>
          <w:tcPr>
            <w:tcW w:w="1594" w:type="dxa"/>
            <w:gridSpan w:val="2"/>
            <w:vMerge/>
          </w:tcPr>
          <w:p w:rsidR="00F4260D" w:rsidRPr="005C7E04" w:rsidRDefault="00F4260D" w:rsidP="008E69C2">
            <w:pPr>
              <w:jc w:val="center"/>
              <w:rPr>
                <w:sz w:val="24"/>
                <w:szCs w:val="24"/>
              </w:rPr>
            </w:pPr>
          </w:p>
        </w:tc>
        <w:tc>
          <w:tcPr>
            <w:tcW w:w="1559" w:type="dxa"/>
            <w:vMerge/>
          </w:tcPr>
          <w:p w:rsidR="00F4260D" w:rsidRPr="005C7E04" w:rsidRDefault="00F4260D" w:rsidP="008E69C2">
            <w:pPr>
              <w:jc w:val="center"/>
              <w:rPr>
                <w:sz w:val="24"/>
                <w:szCs w:val="24"/>
              </w:rPr>
            </w:pPr>
          </w:p>
        </w:tc>
        <w:tc>
          <w:tcPr>
            <w:tcW w:w="1984" w:type="dxa"/>
            <w:gridSpan w:val="2"/>
            <w:vMerge/>
          </w:tcPr>
          <w:p w:rsidR="00F4260D" w:rsidRPr="005C7E04" w:rsidRDefault="00F4260D" w:rsidP="008E69C2">
            <w:pPr>
              <w:jc w:val="center"/>
              <w:rPr>
                <w:sz w:val="24"/>
                <w:szCs w:val="24"/>
              </w:rPr>
            </w:pPr>
          </w:p>
        </w:tc>
      </w:tr>
      <w:tr w:rsidR="00F4260D" w:rsidRPr="005C7E04" w:rsidTr="008E69C2">
        <w:trPr>
          <w:trHeight w:val="282"/>
        </w:trPr>
        <w:tc>
          <w:tcPr>
            <w:tcW w:w="1560" w:type="dxa"/>
          </w:tcPr>
          <w:p w:rsidR="00F4260D" w:rsidRPr="005C7E04" w:rsidRDefault="00F4260D" w:rsidP="008E69C2">
            <w:pPr>
              <w:ind w:firstLine="0"/>
              <w:jc w:val="center"/>
              <w:rPr>
                <w:sz w:val="24"/>
                <w:szCs w:val="24"/>
              </w:rPr>
            </w:pPr>
            <w:r w:rsidRPr="005C7E04">
              <w:rPr>
                <w:sz w:val="24"/>
                <w:szCs w:val="24"/>
              </w:rPr>
              <w:t>Культурное развитие</w:t>
            </w:r>
            <w:r w:rsidR="006E6D52">
              <w:rPr>
                <w:sz w:val="24"/>
                <w:szCs w:val="24"/>
              </w:rPr>
              <w:t xml:space="preserve"> </w:t>
            </w:r>
            <w:r w:rsidRPr="005C7E04">
              <w:rPr>
                <w:sz w:val="24"/>
                <w:szCs w:val="24"/>
              </w:rPr>
              <w:t>3.6</w:t>
            </w:r>
          </w:p>
        </w:tc>
        <w:tc>
          <w:tcPr>
            <w:tcW w:w="4111" w:type="dxa"/>
          </w:tcPr>
          <w:p w:rsidR="00F4260D" w:rsidRPr="005C7E04" w:rsidRDefault="00F4260D" w:rsidP="00F4260D">
            <w:pPr>
              <w:ind w:firstLine="0"/>
              <w:jc w:val="left"/>
              <w:rPr>
                <w:sz w:val="24"/>
                <w:szCs w:val="24"/>
              </w:rPr>
            </w:pPr>
            <w:r w:rsidRPr="005C7E04">
              <w:rPr>
                <w:sz w:val="24"/>
                <w:szCs w:val="24"/>
              </w:rPr>
              <w:t>Размещение зданий и сооружений, предназначенных для размещения объектов культуры. Содержание данного вида</w:t>
            </w:r>
          </w:p>
          <w:p w:rsidR="00F4260D" w:rsidRPr="005C7E04" w:rsidRDefault="00F4260D" w:rsidP="00F4260D">
            <w:pPr>
              <w:ind w:firstLine="0"/>
              <w:rPr>
                <w:sz w:val="24"/>
                <w:szCs w:val="24"/>
              </w:rPr>
            </w:pPr>
            <w:r w:rsidRPr="005C7E04">
              <w:rPr>
                <w:sz w:val="24"/>
                <w:szCs w:val="24"/>
              </w:rPr>
              <w:t>разрешенного использования включает в себя содержание видов разрешенного использования с кодами 3.6.1-3.6.3</w:t>
            </w:r>
          </w:p>
        </w:tc>
        <w:tc>
          <w:tcPr>
            <w:tcW w:w="992" w:type="dxa"/>
          </w:tcPr>
          <w:p w:rsidR="00F4260D" w:rsidRPr="005C7E04" w:rsidRDefault="00F4260D" w:rsidP="008E69C2">
            <w:pPr>
              <w:ind w:firstLine="0"/>
              <w:rPr>
                <w:sz w:val="24"/>
                <w:szCs w:val="24"/>
              </w:rPr>
            </w:pPr>
            <w:r w:rsidRPr="005C7E04">
              <w:rPr>
                <w:sz w:val="24"/>
                <w:szCs w:val="24"/>
              </w:rPr>
              <w:t>Минимальная площадь – 600</w:t>
            </w:r>
          </w:p>
        </w:tc>
        <w:tc>
          <w:tcPr>
            <w:tcW w:w="993" w:type="dxa"/>
            <w:gridSpan w:val="2"/>
          </w:tcPr>
          <w:p w:rsidR="00F4260D" w:rsidRPr="005C7E04" w:rsidRDefault="00F4260D" w:rsidP="008E69C2">
            <w:pPr>
              <w:ind w:firstLine="0"/>
              <w:rPr>
                <w:sz w:val="24"/>
                <w:szCs w:val="24"/>
              </w:rPr>
            </w:pPr>
            <w:r w:rsidRPr="005C7E04">
              <w:rPr>
                <w:sz w:val="24"/>
                <w:szCs w:val="24"/>
              </w:rPr>
              <w:t>Максимальная площадь – 100000</w:t>
            </w:r>
          </w:p>
        </w:tc>
        <w:tc>
          <w:tcPr>
            <w:tcW w:w="1134" w:type="dxa"/>
            <w:gridSpan w:val="2"/>
          </w:tcPr>
          <w:p w:rsidR="00F4260D" w:rsidRPr="005C7E04" w:rsidRDefault="00F4260D" w:rsidP="00F4260D">
            <w:pPr>
              <w:ind w:firstLine="0"/>
              <w:rPr>
                <w:sz w:val="24"/>
                <w:szCs w:val="24"/>
              </w:rPr>
            </w:pPr>
            <w:r w:rsidRPr="005C7E04">
              <w:rPr>
                <w:sz w:val="24"/>
                <w:szCs w:val="24"/>
              </w:rPr>
              <w:t>-</w:t>
            </w:r>
          </w:p>
        </w:tc>
        <w:tc>
          <w:tcPr>
            <w:tcW w:w="1524" w:type="dxa"/>
            <w:gridSpan w:val="3"/>
          </w:tcPr>
          <w:p w:rsidR="00F4260D" w:rsidRPr="005C7E04" w:rsidRDefault="00F4260D" w:rsidP="00F4260D">
            <w:pPr>
              <w:widowControl w:val="0"/>
              <w:autoSpaceDE w:val="0"/>
              <w:autoSpaceDN w:val="0"/>
              <w:adjustRightInd w:val="0"/>
              <w:ind w:firstLine="0"/>
              <w:jc w:val="center"/>
              <w:rPr>
                <w:sz w:val="24"/>
                <w:szCs w:val="24"/>
              </w:rPr>
            </w:pPr>
            <w:r w:rsidRPr="005C7E04">
              <w:rPr>
                <w:sz w:val="24"/>
                <w:szCs w:val="24"/>
              </w:rPr>
              <w:t>Максимальное количество этажей -3</w:t>
            </w:r>
          </w:p>
          <w:p w:rsidR="00F4260D" w:rsidRPr="005C7E04" w:rsidRDefault="00F4260D" w:rsidP="00F4260D">
            <w:pPr>
              <w:ind w:firstLine="0"/>
              <w:jc w:val="center"/>
              <w:rPr>
                <w:sz w:val="24"/>
                <w:szCs w:val="24"/>
              </w:rPr>
            </w:pPr>
            <w:r w:rsidRPr="005C7E04">
              <w:rPr>
                <w:sz w:val="24"/>
                <w:szCs w:val="24"/>
              </w:rPr>
              <w:t>Максимальная высота строений – 12м</w:t>
            </w:r>
          </w:p>
        </w:tc>
        <w:tc>
          <w:tcPr>
            <w:tcW w:w="1576" w:type="dxa"/>
          </w:tcPr>
          <w:p w:rsidR="00F4260D" w:rsidRPr="005C7E04" w:rsidRDefault="00F4260D" w:rsidP="008E69C2">
            <w:pPr>
              <w:ind w:firstLine="0"/>
              <w:jc w:val="center"/>
              <w:rPr>
                <w:sz w:val="24"/>
                <w:szCs w:val="24"/>
              </w:rPr>
            </w:pPr>
            <w:r w:rsidRPr="005C7E04">
              <w:rPr>
                <w:sz w:val="24"/>
                <w:szCs w:val="24"/>
              </w:rPr>
              <w:t xml:space="preserve">Минимальные отступы зданий, строений, сооружений от границ земельного участка: 5 м </w:t>
            </w:r>
            <w:r w:rsidRPr="005C7E04">
              <w:rPr>
                <w:sz w:val="24"/>
                <w:szCs w:val="24"/>
              </w:rPr>
              <w:lastRenderedPageBreak/>
              <w:t>для строений, размещённых вдоль красных линий, улиц, проездов и дорог, и 3 м по другим сторонам земельного участка.</w:t>
            </w:r>
          </w:p>
        </w:tc>
        <w:tc>
          <w:tcPr>
            <w:tcW w:w="1577" w:type="dxa"/>
            <w:gridSpan w:val="2"/>
          </w:tcPr>
          <w:p w:rsidR="00F4260D" w:rsidRPr="005C7E04" w:rsidRDefault="00F4260D" w:rsidP="008E69C2">
            <w:pPr>
              <w:ind w:firstLine="0"/>
              <w:jc w:val="center"/>
              <w:rPr>
                <w:sz w:val="24"/>
                <w:szCs w:val="24"/>
              </w:rPr>
            </w:pPr>
            <w:r w:rsidRPr="005C7E04">
              <w:rPr>
                <w:sz w:val="24"/>
                <w:szCs w:val="24"/>
              </w:rPr>
              <w:lastRenderedPageBreak/>
              <w:t>50</w:t>
            </w:r>
          </w:p>
        </w:tc>
        <w:tc>
          <w:tcPr>
            <w:tcW w:w="1984" w:type="dxa"/>
            <w:gridSpan w:val="2"/>
          </w:tcPr>
          <w:p w:rsidR="00F4260D" w:rsidRPr="005C7E04" w:rsidRDefault="00F4260D" w:rsidP="008E69C2">
            <w:pPr>
              <w:ind w:firstLine="0"/>
              <w:jc w:val="center"/>
              <w:rPr>
                <w:sz w:val="24"/>
                <w:szCs w:val="24"/>
              </w:rPr>
            </w:pPr>
          </w:p>
        </w:tc>
      </w:tr>
      <w:tr w:rsidR="008E69C2" w:rsidRPr="005C7E04" w:rsidTr="008E69C2">
        <w:trPr>
          <w:trHeight w:val="282"/>
        </w:trPr>
        <w:tc>
          <w:tcPr>
            <w:tcW w:w="1560" w:type="dxa"/>
          </w:tcPr>
          <w:p w:rsidR="008E69C2" w:rsidRPr="005C7E04" w:rsidRDefault="008E69C2" w:rsidP="008E69C2">
            <w:pPr>
              <w:ind w:firstLine="0"/>
              <w:jc w:val="center"/>
              <w:rPr>
                <w:bCs/>
                <w:sz w:val="24"/>
                <w:szCs w:val="24"/>
              </w:rPr>
            </w:pPr>
            <w:r w:rsidRPr="005C7E04">
              <w:rPr>
                <w:bCs/>
                <w:sz w:val="24"/>
                <w:szCs w:val="24"/>
              </w:rPr>
              <w:lastRenderedPageBreak/>
              <w:t>Коммунальное обслуживание  3.1</w:t>
            </w:r>
          </w:p>
        </w:tc>
        <w:tc>
          <w:tcPr>
            <w:tcW w:w="4111" w:type="dxa"/>
          </w:tcPr>
          <w:p w:rsidR="008E69C2" w:rsidRPr="005C7E04" w:rsidRDefault="008E69C2" w:rsidP="008E69C2">
            <w:pPr>
              <w:ind w:firstLine="0"/>
              <w:jc w:val="left"/>
              <w:rPr>
                <w:bCs/>
                <w:sz w:val="24"/>
                <w:szCs w:val="24"/>
              </w:rPr>
            </w:pPr>
            <w:r w:rsidRPr="005C7E04">
              <w:rPr>
                <w:bCs/>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5C7E04">
                <w:rPr>
                  <w:rStyle w:val="af7"/>
                  <w:bCs/>
                  <w:color w:val="auto"/>
                  <w:sz w:val="24"/>
                  <w:szCs w:val="24"/>
                </w:rPr>
                <w:t>кодами 3.1.1</w:t>
              </w:r>
            </w:hyperlink>
            <w:r w:rsidRPr="005C7E04">
              <w:rPr>
                <w:bCs/>
                <w:sz w:val="24"/>
                <w:szCs w:val="24"/>
              </w:rPr>
              <w:t xml:space="preserve"> - </w:t>
            </w:r>
            <w:hyperlink w:anchor="Par202" w:tooltip="3.1.2" w:history="1">
              <w:r w:rsidRPr="005C7E04">
                <w:rPr>
                  <w:rStyle w:val="af7"/>
                  <w:bCs/>
                  <w:color w:val="auto"/>
                  <w:sz w:val="24"/>
                  <w:szCs w:val="24"/>
                </w:rPr>
                <w:t>3.1.2</w:t>
              </w:r>
            </w:hyperlink>
          </w:p>
        </w:tc>
        <w:tc>
          <w:tcPr>
            <w:tcW w:w="992" w:type="dxa"/>
          </w:tcPr>
          <w:p w:rsidR="008E69C2" w:rsidRPr="005C7E04" w:rsidRDefault="008E69C2" w:rsidP="008E69C2">
            <w:pPr>
              <w:ind w:firstLine="0"/>
              <w:jc w:val="center"/>
              <w:rPr>
                <w:bCs/>
                <w:sz w:val="24"/>
                <w:szCs w:val="24"/>
              </w:rPr>
            </w:pPr>
            <w:r w:rsidRPr="005C7E04">
              <w:rPr>
                <w:bCs/>
                <w:sz w:val="24"/>
                <w:szCs w:val="24"/>
              </w:rPr>
              <w:t>Минимальная площадь – 30</w:t>
            </w:r>
          </w:p>
        </w:tc>
        <w:tc>
          <w:tcPr>
            <w:tcW w:w="993" w:type="dxa"/>
            <w:gridSpan w:val="2"/>
          </w:tcPr>
          <w:p w:rsidR="008E69C2" w:rsidRPr="005C7E04" w:rsidRDefault="008E69C2" w:rsidP="008E69C2">
            <w:pPr>
              <w:ind w:firstLine="0"/>
              <w:jc w:val="center"/>
              <w:rPr>
                <w:bCs/>
                <w:sz w:val="24"/>
                <w:szCs w:val="24"/>
              </w:rPr>
            </w:pPr>
            <w:r w:rsidRPr="005C7E04">
              <w:rPr>
                <w:bCs/>
                <w:sz w:val="24"/>
                <w:szCs w:val="24"/>
              </w:rPr>
              <w:t>Максимальная площадь – 5000</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Не подлежит установлению</w:t>
            </w:r>
          </w:p>
        </w:tc>
        <w:tc>
          <w:tcPr>
            <w:tcW w:w="1524" w:type="dxa"/>
            <w:gridSpan w:val="3"/>
          </w:tcPr>
          <w:p w:rsidR="008E69C2" w:rsidRPr="005C7E04" w:rsidRDefault="008E69C2" w:rsidP="008E69C2">
            <w:pPr>
              <w:ind w:firstLine="0"/>
              <w:jc w:val="center"/>
              <w:rPr>
                <w:bCs/>
                <w:sz w:val="24"/>
                <w:szCs w:val="24"/>
              </w:rPr>
            </w:pPr>
            <w:r w:rsidRPr="005C7E04">
              <w:rPr>
                <w:bCs/>
                <w:sz w:val="24"/>
                <w:szCs w:val="24"/>
              </w:rPr>
              <w:t>Не подлежит установлению</w:t>
            </w:r>
          </w:p>
        </w:tc>
        <w:tc>
          <w:tcPr>
            <w:tcW w:w="1576" w:type="dxa"/>
          </w:tcPr>
          <w:p w:rsidR="008E69C2" w:rsidRPr="005C7E04" w:rsidRDefault="008E69C2" w:rsidP="008E69C2">
            <w:pPr>
              <w:ind w:firstLine="0"/>
              <w:jc w:val="center"/>
              <w:rPr>
                <w:bCs/>
                <w:sz w:val="24"/>
                <w:szCs w:val="24"/>
              </w:rPr>
            </w:pPr>
            <w:r w:rsidRPr="005C7E04">
              <w:rPr>
                <w:bCs/>
                <w:sz w:val="24"/>
                <w:szCs w:val="24"/>
              </w:rPr>
              <w:t>Не подлежит установлению</w:t>
            </w:r>
          </w:p>
        </w:tc>
        <w:tc>
          <w:tcPr>
            <w:tcW w:w="1577" w:type="dxa"/>
            <w:gridSpan w:val="2"/>
          </w:tcPr>
          <w:p w:rsidR="008E69C2" w:rsidRPr="005C7E04" w:rsidRDefault="008E69C2" w:rsidP="008E69C2">
            <w:pPr>
              <w:jc w:val="center"/>
              <w:rPr>
                <w:sz w:val="24"/>
                <w:szCs w:val="24"/>
              </w:rPr>
            </w:pPr>
          </w:p>
        </w:tc>
        <w:tc>
          <w:tcPr>
            <w:tcW w:w="1984" w:type="dxa"/>
            <w:gridSpan w:val="2"/>
          </w:tcPr>
          <w:p w:rsidR="008E69C2" w:rsidRPr="005C7E04" w:rsidRDefault="008E69C2" w:rsidP="008E69C2">
            <w:pPr>
              <w:ind w:firstLine="0"/>
              <w:jc w:val="center"/>
              <w:rPr>
                <w:sz w:val="24"/>
                <w:szCs w:val="24"/>
              </w:rPr>
            </w:pPr>
          </w:p>
        </w:tc>
      </w:tr>
      <w:tr w:rsidR="008E69C2" w:rsidRPr="005C7E04" w:rsidTr="008E69C2">
        <w:trPr>
          <w:trHeight w:val="282"/>
        </w:trPr>
        <w:tc>
          <w:tcPr>
            <w:tcW w:w="1560" w:type="dxa"/>
          </w:tcPr>
          <w:p w:rsidR="008E69C2" w:rsidRPr="005C7E04" w:rsidRDefault="008E69C2" w:rsidP="008E69C2">
            <w:pPr>
              <w:pStyle w:val="aff2"/>
              <w:ind w:left="-108" w:right="-108"/>
              <w:jc w:val="center"/>
              <w:rPr>
                <w:sz w:val="24"/>
                <w:szCs w:val="24"/>
              </w:rPr>
            </w:pPr>
            <w:r w:rsidRPr="005C7E04">
              <w:rPr>
                <w:sz w:val="24"/>
                <w:szCs w:val="24"/>
              </w:rPr>
              <w:t>Отдых (рекреация</w:t>
            </w:r>
            <w:r w:rsidRPr="005C7E04">
              <w:rPr>
                <w:bCs/>
                <w:sz w:val="24"/>
                <w:szCs w:val="24"/>
              </w:rPr>
              <w:t>5.0</w:t>
            </w:r>
            <w:r w:rsidRPr="005C7E04">
              <w:rPr>
                <w:sz w:val="24"/>
                <w:szCs w:val="24"/>
              </w:rPr>
              <w:t>)</w:t>
            </w:r>
          </w:p>
        </w:tc>
        <w:tc>
          <w:tcPr>
            <w:tcW w:w="4111" w:type="dxa"/>
          </w:tcPr>
          <w:p w:rsidR="008E69C2" w:rsidRPr="005C7E04" w:rsidRDefault="008E69C2" w:rsidP="008E69C2">
            <w:pPr>
              <w:pStyle w:val="aff2"/>
              <w:ind w:left="-108" w:right="-108"/>
              <w:rPr>
                <w:sz w:val="24"/>
                <w:szCs w:val="24"/>
              </w:rPr>
            </w:pPr>
            <w:proofErr w:type="gramStart"/>
            <w:r w:rsidRPr="005C7E04">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5C7E04">
              <w:rPr>
                <w:sz w:val="24"/>
                <w:szCs w:val="24"/>
              </w:rPr>
              <w:t xml:space="preserve"> Содержание данного вида разрешенного использования включает в себя содержание видов разрешенного использования с кодами 5.1-5.5</w:t>
            </w:r>
          </w:p>
        </w:tc>
        <w:tc>
          <w:tcPr>
            <w:tcW w:w="992" w:type="dxa"/>
          </w:tcPr>
          <w:p w:rsidR="008E69C2" w:rsidRPr="005C7E04" w:rsidRDefault="008E69C2" w:rsidP="008E69C2">
            <w:pPr>
              <w:ind w:left="-108" w:right="-117" w:firstLine="0"/>
              <w:jc w:val="center"/>
              <w:rPr>
                <w:bCs/>
                <w:sz w:val="24"/>
                <w:szCs w:val="24"/>
              </w:rPr>
            </w:pPr>
            <w:r w:rsidRPr="005C7E04">
              <w:rPr>
                <w:bCs/>
                <w:sz w:val="24"/>
                <w:szCs w:val="24"/>
              </w:rPr>
              <w:t>Не подлежит установлению</w:t>
            </w:r>
          </w:p>
        </w:tc>
        <w:tc>
          <w:tcPr>
            <w:tcW w:w="993" w:type="dxa"/>
            <w:gridSpan w:val="2"/>
          </w:tcPr>
          <w:p w:rsidR="008E69C2" w:rsidRPr="005C7E04" w:rsidRDefault="008E69C2" w:rsidP="008E69C2">
            <w:pPr>
              <w:widowControl w:val="0"/>
              <w:autoSpaceDE w:val="0"/>
              <w:autoSpaceDN w:val="0"/>
              <w:adjustRightInd w:val="0"/>
              <w:ind w:left="-108" w:right="-117" w:firstLine="0"/>
              <w:jc w:val="center"/>
              <w:rPr>
                <w:sz w:val="24"/>
                <w:szCs w:val="24"/>
              </w:rPr>
            </w:pPr>
            <w:r w:rsidRPr="005C7E04">
              <w:rPr>
                <w:sz w:val="24"/>
                <w:szCs w:val="24"/>
              </w:rPr>
              <w:t>Максимальное количество этажей -3</w:t>
            </w:r>
          </w:p>
          <w:p w:rsidR="008E69C2" w:rsidRPr="005C7E04" w:rsidRDefault="008E69C2" w:rsidP="008E69C2">
            <w:pPr>
              <w:ind w:left="-108" w:right="-117" w:firstLine="0"/>
              <w:jc w:val="center"/>
              <w:rPr>
                <w:bCs/>
                <w:sz w:val="24"/>
                <w:szCs w:val="24"/>
              </w:rPr>
            </w:pPr>
            <w:r w:rsidRPr="005C7E04">
              <w:rPr>
                <w:sz w:val="24"/>
                <w:szCs w:val="24"/>
              </w:rPr>
              <w:t>Максимальная высота строений – 12м</w:t>
            </w:r>
          </w:p>
        </w:tc>
        <w:tc>
          <w:tcPr>
            <w:tcW w:w="1134" w:type="dxa"/>
            <w:gridSpan w:val="2"/>
          </w:tcPr>
          <w:p w:rsidR="008E69C2" w:rsidRPr="005C7E04" w:rsidRDefault="008E69C2" w:rsidP="008E69C2">
            <w:pPr>
              <w:ind w:left="-108" w:right="-117" w:firstLine="0"/>
              <w:jc w:val="center"/>
              <w:rPr>
                <w:sz w:val="24"/>
                <w:szCs w:val="24"/>
              </w:rPr>
            </w:pPr>
            <w:r w:rsidRPr="005C7E04">
              <w:rPr>
                <w:bCs/>
                <w:sz w:val="24"/>
                <w:szCs w:val="24"/>
              </w:rPr>
              <w:t>Не подлежит установлению</w:t>
            </w:r>
          </w:p>
        </w:tc>
        <w:tc>
          <w:tcPr>
            <w:tcW w:w="1524" w:type="dxa"/>
            <w:gridSpan w:val="3"/>
          </w:tcPr>
          <w:p w:rsidR="008E69C2" w:rsidRPr="005C7E04" w:rsidRDefault="008E69C2" w:rsidP="008E69C2">
            <w:pPr>
              <w:ind w:left="-108" w:right="-117" w:firstLine="0"/>
              <w:jc w:val="center"/>
              <w:rPr>
                <w:sz w:val="24"/>
                <w:szCs w:val="24"/>
              </w:rPr>
            </w:pPr>
            <w:r w:rsidRPr="005C7E04">
              <w:rPr>
                <w:bCs/>
                <w:sz w:val="24"/>
                <w:szCs w:val="24"/>
              </w:rPr>
              <w:t>Не подлежит установлению</w:t>
            </w:r>
          </w:p>
        </w:tc>
        <w:tc>
          <w:tcPr>
            <w:tcW w:w="1576" w:type="dxa"/>
          </w:tcPr>
          <w:p w:rsidR="008E69C2" w:rsidRPr="005C7E04" w:rsidRDefault="008E69C2" w:rsidP="008E69C2">
            <w:pPr>
              <w:ind w:left="-108" w:right="-117" w:firstLine="0"/>
              <w:jc w:val="center"/>
              <w:rPr>
                <w:bCs/>
                <w:sz w:val="24"/>
                <w:szCs w:val="24"/>
              </w:rPr>
            </w:pPr>
          </w:p>
        </w:tc>
        <w:tc>
          <w:tcPr>
            <w:tcW w:w="1577" w:type="dxa"/>
            <w:gridSpan w:val="2"/>
          </w:tcPr>
          <w:p w:rsidR="008E69C2" w:rsidRPr="005C7E04" w:rsidRDefault="008E69C2" w:rsidP="008E69C2">
            <w:pPr>
              <w:ind w:firstLine="0"/>
              <w:jc w:val="center"/>
              <w:rPr>
                <w:sz w:val="24"/>
                <w:szCs w:val="24"/>
              </w:rPr>
            </w:pPr>
          </w:p>
        </w:tc>
        <w:tc>
          <w:tcPr>
            <w:tcW w:w="1984" w:type="dxa"/>
            <w:gridSpan w:val="2"/>
          </w:tcPr>
          <w:p w:rsidR="008E69C2" w:rsidRPr="005C7E04" w:rsidRDefault="008E69C2" w:rsidP="008E69C2">
            <w:pPr>
              <w:ind w:firstLine="0"/>
              <w:jc w:val="center"/>
              <w:rPr>
                <w:sz w:val="24"/>
                <w:szCs w:val="24"/>
              </w:rPr>
            </w:pPr>
          </w:p>
        </w:tc>
      </w:tr>
      <w:tr w:rsidR="008E69C2" w:rsidRPr="005C7E04" w:rsidTr="008E69C2">
        <w:trPr>
          <w:trHeight w:val="282"/>
        </w:trPr>
        <w:tc>
          <w:tcPr>
            <w:tcW w:w="1560" w:type="dxa"/>
          </w:tcPr>
          <w:p w:rsidR="008E69C2" w:rsidRPr="005C7E04" w:rsidRDefault="008E69C2" w:rsidP="008E69C2">
            <w:pPr>
              <w:pStyle w:val="aff2"/>
              <w:ind w:left="-108" w:right="-108"/>
              <w:jc w:val="center"/>
              <w:rPr>
                <w:sz w:val="24"/>
                <w:szCs w:val="24"/>
              </w:rPr>
            </w:pPr>
            <w:r w:rsidRPr="005C7E04">
              <w:rPr>
                <w:sz w:val="24"/>
                <w:szCs w:val="24"/>
              </w:rPr>
              <w:lastRenderedPageBreak/>
              <w:t>Историко-культурная деятельность 9.3</w:t>
            </w:r>
          </w:p>
        </w:tc>
        <w:tc>
          <w:tcPr>
            <w:tcW w:w="4111" w:type="dxa"/>
          </w:tcPr>
          <w:p w:rsidR="008E69C2" w:rsidRPr="005C7E04" w:rsidRDefault="008E69C2" w:rsidP="008E69C2">
            <w:pPr>
              <w:pStyle w:val="aff2"/>
              <w:ind w:left="-108" w:right="-108"/>
              <w:rPr>
                <w:sz w:val="24"/>
                <w:szCs w:val="24"/>
              </w:rPr>
            </w:pPr>
            <w:r w:rsidRPr="005C7E04">
              <w:rPr>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8E69C2" w:rsidRPr="005C7E04" w:rsidRDefault="008E69C2" w:rsidP="008E69C2">
            <w:pPr>
              <w:pStyle w:val="aff2"/>
              <w:ind w:left="-108" w:right="-108"/>
              <w:rPr>
                <w:sz w:val="24"/>
                <w:szCs w:val="24"/>
              </w:rPr>
            </w:pPr>
            <w:r w:rsidRPr="005C7E04">
              <w:rPr>
                <w:sz w:val="24"/>
                <w:szCs w:val="24"/>
              </w:rPr>
              <w:t>объектов археологического наследия, достопримечательных мест, мест бытования исторических промыслов, производств и ремесел,</w:t>
            </w:r>
          </w:p>
          <w:p w:rsidR="008E69C2" w:rsidRPr="005C7E04" w:rsidRDefault="008E69C2" w:rsidP="008E69C2">
            <w:pPr>
              <w:pStyle w:val="aff2"/>
              <w:ind w:left="-108" w:right="-108"/>
              <w:rPr>
                <w:sz w:val="24"/>
                <w:szCs w:val="24"/>
              </w:rPr>
            </w:pPr>
            <w:r w:rsidRPr="005C7E04">
              <w:rPr>
                <w:sz w:val="24"/>
                <w:szCs w:val="24"/>
              </w:rPr>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tcPr>
          <w:p w:rsidR="008E69C2" w:rsidRPr="005C7E04" w:rsidRDefault="008E69C2" w:rsidP="008E69C2">
            <w:pPr>
              <w:ind w:left="-108" w:right="-117" w:firstLine="0"/>
              <w:jc w:val="center"/>
              <w:rPr>
                <w:bCs/>
                <w:sz w:val="24"/>
                <w:szCs w:val="24"/>
              </w:rPr>
            </w:pPr>
            <w:r w:rsidRPr="005C7E04">
              <w:rPr>
                <w:bCs/>
                <w:sz w:val="24"/>
                <w:szCs w:val="24"/>
              </w:rPr>
              <w:t>Не подлежит установлению</w:t>
            </w:r>
          </w:p>
        </w:tc>
        <w:tc>
          <w:tcPr>
            <w:tcW w:w="993" w:type="dxa"/>
            <w:gridSpan w:val="2"/>
          </w:tcPr>
          <w:p w:rsidR="008E69C2" w:rsidRPr="005C7E04" w:rsidRDefault="008E69C2" w:rsidP="008E69C2">
            <w:pPr>
              <w:ind w:left="-108" w:right="-117" w:firstLine="0"/>
              <w:jc w:val="center"/>
              <w:rPr>
                <w:bCs/>
                <w:sz w:val="24"/>
                <w:szCs w:val="24"/>
              </w:rPr>
            </w:pPr>
            <w:r w:rsidRPr="005C7E04">
              <w:rPr>
                <w:bCs/>
                <w:sz w:val="24"/>
                <w:szCs w:val="24"/>
              </w:rPr>
              <w:t>Не подлежит установлению</w:t>
            </w:r>
          </w:p>
        </w:tc>
        <w:tc>
          <w:tcPr>
            <w:tcW w:w="1134" w:type="dxa"/>
            <w:gridSpan w:val="2"/>
          </w:tcPr>
          <w:p w:rsidR="008E69C2" w:rsidRPr="005C7E04" w:rsidRDefault="008E69C2" w:rsidP="008E69C2">
            <w:pPr>
              <w:ind w:left="-108" w:right="-117" w:firstLine="0"/>
              <w:jc w:val="center"/>
              <w:rPr>
                <w:sz w:val="24"/>
                <w:szCs w:val="24"/>
              </w:rPr>
            </w:pPr>
            <w:r w:rsidRPr="005C7E04">
              <w:rPr>
                <w:bCs/>
                <w:sz w:val="24"/>
                <w:szCs w:val="24"/>
              </w:rPr>
              <w:t>Не подлежит установлению</w:t>
            </w:r>
          </w:p>
        </w:tc>
        <w:tc>
          <w:tcPr>
            <w:tcW w:w="1524" w:type="dxa"/>
            <w:gridSpan w:val="3"/>
          </w:tcPr>
          <w:p w:rsidR="008E69C2" w:rsidRPr="005C7E04" w:rsidRDefault="008E69C2" w:rsidP="008E69C2">
            <w:pPr>
              <w:ind w:left="-108" w:right="-117" w:firstLine="0"/>
              <w:jc w:val="center"/>
              <w:rPr>
                <w:sz w:val="24"/>
                <w:szCs w:val="24"/>
              </w:rPr>
            </w:pPr>
            <w:r w:rsidRPr="005C7E04">
              <w:rPr>
                <w:bCs/>
                <w:sz w:val="24"/>
                <w:szCs w:val="24"/>
              </w:rPr>
              <w:t>Не подлежит установлению</w:t>
            </w:r>
          </w:p>
        </w:tc>
        <w:tc>
          <w:tcPr>
            <w:tcW w:w="1576" w:type="dxa"/>
          </w:tcPr>
          <w:p w:rsidR="008E69C2" w:rsidRPr="005C7E04" w:rsidRDefault="008E69C2" w:rsidP="008E69C2">
            <w:pPr>
              <w:ind w:left="-108" w:right="-117" w:firstLine="0"/>
              <w:jc w:val="center"/>
              <w:rPr>
                <w:bCs/>
                <w:sz w:val="24"/>
                <w:szCs w:val="24"/>
              </w:rPr>
            </w:pPr>
          </w:p>
        </w:tc>
        <w:tc>
          <w:tcPr>
            <w:tcW w:w="1577" w:type="dxa"/>
            <w:gridSpan w:val="2"/>
          </w:tcPr>
          <w:p w:rsidR="008E69C2" w:rsidRPr="005C7E04" w:rsidRDefault="008E69C2" w:rsidP="008E69C2">
            <w:pPr>
              <w:ind w:firstLine="0"/>
              <w:jc w:val="center"/>
              <w:rPr>
                <w:sz w:val="24"/>
                <w:szCs w:val="24"/>
              </w:rPr>
            </w:pPr>
          </w:p>
        </w:tc>
        <w:tc>
          <w:tcPr>
            <w:tcW w:w="1984" w:type="dxa"/>
            <w:gridSpan w:val="2"/>
          </w:tcPr>
          <w:p w:rsidR="008E69C2" w:rsidRPr="005C7E04" w:rsidRDefault="008E69C2" w:rsidP="008E69C2">
            <w:pPr>
              <w:ind w:firstLine="0"/>
              <w:jc w:val="center"/>
              <w:rPr>
                <w:sz w:val="24"/>
                <w:szCs w:val="24"/>
              </w:rPr>
            </w:pPr>
          </w:p>
        </w:tc>
      </w:tr>
      <w:tr w:rsidR="008E69C2" w:rsidRPr="005C7E04" w:rsidTr="008E69C2">
        <w:trPr>
          <w:trHeight w:val="282"/>
        </w:trPr>
        <w:tc>
          <w:tcPr>
            <w:tcW w:w="1560" w:type="dxa"/>
          </w:tcPr>
          <w:p w:rsidR="008E69C2" w:rsidRPr="005C7E04" w:rsidRDefault="008E69C2" w:rsidP="008E69C2">
            <w:pPr>
              <w:pStyle w:val="aff2"/>
              <w:ind w:left="-108" w:right="-108"/>
              <w:jc w:val="center"/>
              <w:rPr>
                <w:sz w:val="24"/>
                <w:szCs w:val="24"/>
              </w:rPr>
            </w:pPr>
            <w:r w:rsidRPr="005C7E04">
              <w:rPr>
                <w:sz w:val="24"/>
                <w:szCs w:val="24"/>
              </w:rPr>
              <w:t>Общее пользование</w:t>
            </w:r>
          </w:p>
          <w:p w:rsidR="008E69C2" w:rsidRPr="005C7E04" w:rsidRDefault="008E69C2" w:rsidP="008E69C2">
            <w:pPr>
              <w:pStyle w:val="aff2"/>
              <w:ind w:left="-108" w:right="-108"/>
              <w:jc w:val="center"/>
              <w:rPr>
                <w:sz w:val="24"/>
                <w:szCs w:val="24"/>
              </w:rPr>
            </w:pPr>
            <w:r w:rsidRPr="005C7E04">
              <w:rPr>
                <w:sz w:val="24"/>
                <w:szCs w:val="24"/>
              </w:rPr>
              <w:t>водными объектами11.1</w:t>
            </w:r>
          </w:p>
          <w:p w:rsidR="008E69C2" w:rsidRPr="005C7E04" w:rsidRDefault="008E69C2" w:rsidP="008E69C2">
            <w:pPr>
              <w:pStyle w:val="aff2"/>
              <w:ind w:left="-108" w:right="-108"/>
              <w:rPr>
                <w:sz w:val="24"/>
                <w:szCs w:val="24"/>
              </w:rPr>
            </w:pPr>
          </w:p>
        </w:tc>
        <w:tc>
          <w:tcPr>
            <w:tcW w:w="4111" w:type="dxa"/>
          </w:tcPr>
          <w:p w:rsidR="008E69C2" w:rsidRPr="005C7E04" w:rsidRDefault="008E69C2" w:rsidP="008E69C2">
            <w:pPr>
              <w:pStyle w:val="aff2"/>
              <w:ind w:left="-108" w:right="-108"/>
              <w:rPr>
                <w:sz w:val="24"/>
                <w:szCs w:val="24"/>
              </w:rPr>
            </w:pPr>
            <w:r w:rsidRPr="005C7E04">
              <w:rPr>
                <w:sz w:val="24"/>
                <w:szCs w:val="24"/>
              </w:rPr>
              <w:t>Использование земельных участков,</w:t>
            </w:r>
          </w:p>
          <w:p w:rsidR="008E69C2" w:rsidRPr="005C7E04" w:rsidRDefault="008E69C2" w:rsidP="008E69C2">
            <w:pPr>
              <w:pStyle w:val="aff2"/>
              <w:ind w:left="-108" w:right="-108"/>
              <w:rPr>
                <w:sz w:val="24"/>
                <w:szCs w:val="24"/>
              </w:rPr>
            </w:pPr>
            <w:proofErr w:type="gramStart"/>
            <w:r w:rsidRPr="005C7E04">
              <w:rPr>
                <w:sz w:val="24"/>
                <w:szCs w:val="24"/>
              </w:rPr>
              <w:t>примыкающих</w:t>
            </w:r>
            <w:proofErr w:type="gramEnd"/>
            <w:r w:rsidRPr="005C7E04">
              <w:rPr>
                <w:sz w:val="24"/>
                <w:szCs w:val="24"/>
              </w:rPr>
              <w:t xml:space="preserve"> к водным объектам способами,</w:t>
            </w:r>
          </w:p>
          <w:p w:rsidR="008E69C2" w:rsidRPr="005C7E04" w:rsidRDefault="008E69C2" w:rsidP="008E69C2">
            <w:pPr>
              <w:pStyle w:val="aff2"/>
              <w:ind w:left="-108" w:right="-108"/>
              <w:rPr>
                <w:sz w:val="24"/>
                <w:szCs w:val="24"/>
              </w:rPr>
            </w:pPr>
            <w:proofErr w:type="gramStart"/>
            <w:r w:rsidRPr="005C7E04">
              <w:rPr>
                <w:sz w:val="24"/>
                <w:szCs w:val="24"/>
              </w:rPr>
              <w:t>необходимыми</w:t>
            </w:r>
            <w:proofErr w:type="gramEnd"/>
            <w:r w:rsidRPr="005C7E04">
              <w:rPr>
                <w:sz w:val="24"/>
                <w:szCs w:val="24"/>
              </w:rPr>
              <w:t xml:space="preserve"> для осуществления общего</w:t>
            </w:r>
          </w:p>
          <w:p w:rsidR="008E69C2" w:rsidRPr="005C7E04" w:rsidRDefault="008E69C2" w:rsidP="008E69C2">
            <w:pPr>
              <w:pStyle w:val="aff2"/>
              <w:ind w:left="-108" w:right="-108"/>
              <w:rPr>
                <w:sz w:val="24"/>
                <w:szCs w:val="24"/>
              </w:rPr>
            </w:pPr>
            <w:proofErr w:type="gramStart"/>
            <w:r w:rsidRPr="005C7E04">
              <w:rPr>
                <w:sz w:val="24"/>
                <w:szCs w:val="24"/>
              </w:rPr>
              <w:t>водопользования (водопользования, осуществляемого гражданами для личных нужд, а также забор (изъятие) водных ресурсов для целей</w:t>
            </w:r>
            <w:proofErr w:type="gramEnd"/>
          </w:p>
          <w:p w:rsidR="008E69C2" w:rsidRPr="005C7E04" w:rsidRDefault="008E69C2" w:rsidP="008E69C2">
            <w:pPr>
              <w:pStyle w:val="aff2"/>
              <w:ind w:left="-108" w:right="-108"/>
              <w:rPr>
                <w:sz w:val="24"/>
                <w:szCs w:val="24"/>
              </w:rPr>
            </w:pPr>
            <w:r w:rsidRPr="005C7E04">
              <w:rPr>
                <w:sz w:val="24"/>
                <w:szCs w:val="24"/>
              </w:rPr>
              <w:t xml:space="preserve">питьевого и </w:t>
            </w:r>
            <w:proofErr w:type="spellStart"/>
            <w:r w:rsidRPr="005C7E04">
              <w:rPr>
                <w:sz w:val="24"/>
                <w:szCs w:val="24"/>
              </w:rPr>
              <w:t>хозяйственнобытового</w:t>
            </w:r>
            <w:proofErr w:type="spellEnd"/>
            <w:r w:rsidRPr="005C7E04">
              <w:rPr>
                <w:sz w:val="24"/>
                <w:szCs w:val="24"/>
              </w:rPr>
              <w:t xml:space="preserve">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sidRPr="005C7E04">
              <w:rPr>
                <w:sz w:val="24"/>
                <w:szCs w:val="24"/>
              </w:rPr>
              <w:lastRenderedPageBreak/>
              <w:t>законодательством)</w:t>
            </w:r>
          </w:p>
        </w:tc>
        <w:tc>
          <w:tcPr>
            <w:tcW w:w="992" w:type="dxa"/>
          </w:tcPr>
          <w:p w:rsidR="008E69C2" w:rsidRPr="005C7E04" w:rsidRDefault="008E69C2" w:rsidP="008E69C2">
            <w:pPr>
              <w:ind w:firstLine="0"/>
              <w:jc w:val="center"/>
              <w:rPr>
                <w:bCs/>
                <w:iCs/>
                <w:sz w:val="24"/>
                <w:szCs w:val="24"/>
              </w:rPr>
            </w:pPr>
            <w:r w:rsidRPr="005C7E04">
              <w:rPr>
                <w:bCs/>
                <w:sz w:val="24"/>
                <w:szCs w:val="24"/>
              </w:rPr>
              <w:lastRenderedPageBreak/>
              <w:t>Не подлежит установлению</w:t>
            </w:r>
          </w:p>
        </w:tc>
        <w:tc>
          <w:tcPr>
            <w:tcW w:w="993" w:type="dxa"/>
            <w:gridSpan w:val="2"/>
          </w:tcPr>
          <w:p w:rsidR="008E69C2" w:rsidRPr="005C7E04" w:rsidRDefault="008E69C2" w:rsidP="008E69C2">
            <w:pPr>
              <w:ind w:firstLine="0"/>
              <w:jc w:val="center"/>
              <w:rPr>
                <w:bCs/>
                <w:iCs/>
                <w:sz w:val="24"/>
                <w:szCs w:val="24"/>
              </w:rPr>
            </w:pPr>
            <w:r w:rsidRPr="005C7E04">
              <w:rPr>
                <w:bCs/>
                <w:sz w:val="24"/>
                <w:szCs w:val="24"/>
              </w:rPr>
              <w:t>Не подлежит установлению</w:t>
            </w:r>
          </w:p>
        </w:tc>
        <w:tc>
          <w:tcPr>
            <w:tcW w:w="1134" w:type="dxa"/>
            <w:gridSpan w:val="2"/>
          </w:tcPr>
          <w:p w:rsidR="008E69C2" w:rsidRPr="005C7E04" w:rsidRDefault="008E69C2" w:rsidP="008E69C2">
            <w:pPr>
              <w:ind w:firstLine="0"/>
              <w:jc w:val="center"/>
              <w:rPr>
                <w:bCs/>
                <w:iCs/>
                <w:sz w:val="24"/>
                <w:szCs w:val="24"/>
              </w:rPr>
            </w:pPr>
            <w:r w:rsidRPr="005C7E04">
              <w:rPr>
                <w:bCs/>
                <w:sz w:val="24"/>
                <w:szCs w:val="24"/>
              </w:rPr>
              <w:t>Не подлежит установлению</w:t>
            </w:r>
          </w:p>
        </w:tc>
        <w:tc>
          <w:tcPr>
            <w:tcW w:w="1524" w:type="dxa"/>
            <w:gridSpan w:val="3"/>
          </w:tcPr>
          <w:p w:rsidR="008E69C2" w:rsidRPr="005C7E04" w:rsidRDefault="008E69C2" w:rsidP="008E69C2">
            <w:pPr>
              <w:ind w:firstLine="0"/>
              <w:jc w:val="center"/>
              <w:rPr>
                <w:bCs/>
                <w:iCs/>
                <w:sz w:val="24"/>
                <w:szCs w:val="24"/>
              </w:rPr>
            </w:pPr>
            <w:r w:rsidRPr="005C7E04">
              <w:rPr>
                <w:bCs/>
                <w:sz w:val="24"/>
                <w:szCs w:val="24"/>
              </w:rPr>
              <w:t>Не подлежит установлению</w:t>
            </w:r>
          </w:p>
        </w:tc>
        <w:tc>
          <w:tcPr>
            <w:tcW w:w="1576" w:type="dxa"/>
          </w:tcPr>
          <w:p w:rsidR="008E69C2" w:rsidRPr="005C7E04" w:rsidRDefault="008E69C2" w:rsidP="008E69C2">
            <w:pPr>
              <w:ind w:firstLine="0"/>
              <w:jc w:val="center"/>
              <w:rPr>
                <w:bCs/>
                <w:sz w:val="24"/>
                <w:szCs w:val="24"/>
              </w:rPr>
            </w:pPr>
          </w:p>
        </w:tc>
        <w:tc>
          <w:tcPr>
            <w:tcW w:w="1577" w:type="dxa"/>
            <w:gridSpan w:val="2"/>
          </w:tcPr>
          <w:p w:rsidR="008E69C2" w:rsidRPr="005C7E04" w:rsidRDefault="008E69C2" w:rsidP="008E69C2">
            <w:pPr>
              <w:ind w:firstLine="0"/>
              <w:jc w:val="center"/>
              <w:rPr>
                <w:sz w:val="24"/>
                <w:szCs w:val="24"/>
              </w:rPr>
            </w:pPr>
          </w:p>
        </w:tc>
        <w:tc>
          <w:tcPr>
            <w:tcW w:w="1984" w:type="dxa"/>
            <w:gridSpan w:val="2"/>
          </w:tcPr>
          <w:p w:rsidR="008E69C2" w:rsidRPr="005C7E04" w:rsidRDefault="008E69C2" w:rsidP="008E69C2">
            <w:pPr>
              <w:ind w:firstLine="0"/>
              <w:jc w:val="center"/>
              <w:rPr>
                <w:sz w:val="24"/>
                <w:szCs w:val="24"/>
              </w:rPr>
            </w:pPr>
          </w:p>
        </w:tc>
      </w:tr>
      <w:tr w:rsidR="008E69C2" w:rsidRPr="005C7E04" w:rsidTr="008E69C2">
        <w:trPr>
          <w:gridAfter w:val="1"/>
          <w:wAfter w:w="34" w:type="dxa"/>
          <w:trHeight w:val="86"/>
        </w:trPr>
        <w:tc>
          <w:tcPr>
            <w:tcW w:w="15417" w:type="dxa"/>
            <w:gridSpan w:val="14"/>
          </w:tcPr>
          <w:p w:rsidR="008E69C2" w:rsidRPr="005C7E04" w:rsidRDefault="008E69C2" w:rsidP="008E69C2">
            <w:pPr>
              <w:jc w:val="center"/>
              <w:rPr>
                <w:b/>
                <w:sz w:val="24"/>
                <w:szCs w:val="24"/>
              </w:rPr>
            </w:pPr>
            <w:r w:rsidRPr="005C7E04">
              <w:rPr>
                <w:b/>
                <w:sz w:val="24"/>
                <w:szCs w:val="24"/>
                <w:shd w:val="clear" w:color="auto" w:fill="C6D9F1"/>
              </w:rPr>
              <w:lastRenderedPageBreak/>
              <w:t>Условно разрешенные виды использования</w:t>
            </w:r>
          </w:p>
        </w:tc>
      </w:tr>
      <w:tr w:rsidR="008E69C2" w:rsidRPr="005C7E04" w:rsidTr="008E69C2">
        <w:trPr>
          <w:gridAfter w:val="1"/>
          <w:wAfter w:w="34" w:type="dxa"/>
          <w:trHeight w:val="86"/>
        </w:trPr>
        <w:tc>
          <w:tcPr>
            <w:tcW w:w="1560" w:type="dxa"/>
            <w:vMerge w:val="restart"/>
          </w:tcPr>
          <w:p w:rsidR="008E69C2" w:rsidRPr="005C7E04" w:rsidRDefault="008E69C2" w:rsidP="008E69C2">
            <w:pPr>
              <w:ind w:firstLine="0"/>
              <w:rPr>
                <w:b/>
                <w:sz w:val="24"/>
                <w:szCs w:val="24"/>
              </w:rPr>
            </w:pPr>
            <w:r w:rsidRPr="005C7E04">
              <w:rPr>
                <w:b/>
                <w:sz w:val="24"/>
                <w:szCs w:val="24"/>
              </w:rPr>
              <w:t>Наименование и код ВРИ</w:t>
            </w:r>
          </w:p>
        </w:tc>
        <w:tc>
          <w:tcPr>
            <w:tcW w:w="4111" w:type="dxa"/>
            <w:vMerge w:val="restart"/>
            <w:noWrap/>
          </w:tcPr>
          <w:p w:rsidR="008E69C2" w:rsidRPr="005C7E04" w:rsidRDefault="008E69C2" w:rsidP="008E69C2">
            <w:pPr>
              <w:ind w:firstLine="0"/>
              <w:jc w:val="center"/>
              <w:rPr>
                <w:b/>
                <w:sz w:val="24"/>
                <w:szCs w:val="24"/>
              </w:rPr>
            </w:pPr>
            <w:r w:rsidRPr="005C7E04">
              <w:rPr>
                <w:b/>
                <w:sz w:val="24"/>
                <w:szCs w:val="24"/>
              </w:rPr>
              <w:t>Описание ВРИ</w:t>
            </w:r>
          </w:p>
        </w:tc>
        <w:tc>
          <w:tcPr>
            <w:tcW w:w="3119" w:type="dxa"/>
            <w:gridSpan w:val="5"/>
          </w:tcPr>
          <w:p w:rsidR="008E69C2" w:rsidRPr="005C7E04" w:rsidRDefault="008E69C2" w:rsidP="008E69C2">
            <w:pPr>
              <w:jc w:val="center"/>
              <w:rPr>
                <w:b/>
                <w:sz w:val="24"/>
                <w:szCs w:val="24"/>
              </w:rPr>
            </w:pPr>
            <w:r w:rsidRPr="005C7E04">
              <w:rPr>
                <w:b/>
                <w:sz w:val="24"/>
                <w:szCs w:val="24"/>
              </w:rPr>
              <w:t>Предельные размеры земельных участков</w:t>
            </w:r>
          </w:p>
        </w:tc>
        <w:tc>
          <w:tcPr>
            <w:tcW w:w="1417" w:type="dxa"/>
            <w:gridSpan w:val="2"/>
            <w:vMerge w:val="restart"/>
          </w:tcPr>
          <w:p w:rsidR="008E69C2" w:rsidRPr="005C7E04" w:rsidRDefault="008E69C2" w:rsidP="008E69C2">
            <w:pPr>
              <w:ind w:firstLine="0"/>
              <w:jc w:val="center"/>
              <w:rPr>
                <w:b/>
                <w:sz w:val="24"/>
                <w:szCs w:val="24"/>
              </w:rPr>
            </w:pPr>
            <w:r w:rsidRPr="005C7E04">
              <w:rPr>
                <w:b/>
                <w:sz w:val="24"/>
                <w:szCs w:val="24"/>
              </w:rPr>
              <w:t>Предельное количество этажей. Предельная высота.</w:t>
            </w:r>
          </w:p>
          <w:p w:rsidR="008E69C2" w:rsidRPr="005C7E04" w:rsidRDefault="008E69C2" w:rsidP="008E69C2">
            <w:pPr>
              <w:ind w:firstLine="0"/>
              <w:jc w:val="center"/>
              <w:rPr>
                <w:b/>
                <w:sz w:val="24"/>
                <w:szCs w:val="24"/>
              </w:rPr>
            </w:pPr>
            <w:r w:rsidRPr="005C7E04">
              <w:rPr>
                <w:b/>
                <w:sz w:val="24"/>
                <w:szCs w:val="24"/>
              </w:rPr>
              <w:t>(</w:t>
            </w:r>
            <w:proofErr w:type="spellStart"/>
            <w:r w:rsidRPr="005C7E04">
              <w:rPr>
                <w:b/>
                <w:sz w:val="24"/>
                <w:szCs w:val="24"/>
              </w:rPr>
              <w:t>эт</w:t>
            </w:r>
            <w:proofErr w:type="spellEnd"/>
            <w:r w:rsidRPr="005C7E04">
              <w:rPr>
                <w:b/>
                <w:sz w:val="24"/>
                <w:szCs w:val="24"/>
              </w:rPr>
              <w:t>./м.)</w:t>
            </w:r>
          </w:p>
        </w:tc>
        <w:tc>
          <w:tcPr>
            <w:tcW w:w="1701" w:type="dxa"/>
            <w:gridSpan w:val="3"/>
            <w:vMerge w:val="restart"/>
            <w:noWrap/>
          </w:tcPr>
          <w:p w:rsidR="008E69C2" w:rsidRPr="005C7E04" w:rsidRDefault="008E69C2" w:rsidP="008E69C2">
            <w:pPr>
              <w:ind w:firstLine="0"/>
              <w:jc w:val="center"/>
              <w:rPr>
                <w:b/>
                <w:sz w:val="24"/>
                <w:szCs w:val="24"/>
              </w:rPr>
            </w:pPr>
            <w:r w:rsidRPr="005C7E04">
              <w:rPr>
                <w:b/>
                <w:sz w:val="24"/>
                <w:szCs w:val="24"/>
              </w:rPr>
              <w:t>Максимальный процент застройки в границах земельного участка</w:t>
            </w:r>
          </w:p>
        </w:tc>
        <w:tc>
          <w:tcPr>
            <w:tcW w:w="1559" w:type="dxa"/>
            <w:vMerge w:val="restart"/>
            <w:noWrap/>
          </w:tcPr>
          <w:p w:rsidR="008E69C2" w:rsidRPr="005C7E04" w:rsidRDefault="008E69C2" w:rsidP="008E69C2">
            <w:pPr>
              <w:ind w:firstLine="0"/>
              <w:jc w:val="center"/>
              <w:rPr>
                <w:b/>
                <w:sz w:val="24"/>
                <w:szCs w:val="24"/>
              </w:rPr>
            </w:pPr>
            <w:proofErr w:type="spellStart"/>
            <w:r w:rsidRPr="005C7E04">
              <w:rPr>
                <w:b/>
                <w:sz w:val="24"/>
                <w:szCs w:val="24"/>
              </w:rPr>
              <w:t>Min</w:t>
            </w:r>
            <w:proofErr w:type="spellEnd"/>
            <w:r w:rsidRPr="005C7E04">
              <w:rPr>
                <w:b/>
                <w:sz w:val="24"/>
                <w:szCs w:val="24"/>
              </w:rPr>
              <w:t xml:space="preserve"> отступы от границ земельного участка (</w:t>
            </w:r>
            <w:proofErr w:type="gramStart"/>
            <w:r w:rsidRPr="005C7E04">
              <w:rPr>
                <w:b/>
                <w:sz w:val="24"/>
                <w:szCs w:val="24"/>
              </w:rPr>
              <w:t>м</w:t>
            </w:r>
            <w:proofErr w:type="gramEnd"/>
            <w:r w:rsidRPr="005C7E04">
              <w:rPr>
                <w:b/>
                <w:sz w:val="24"/>
                <w:szCs w:val="24"/>
              </w:rPr>
              <w:t>.)</w:t>
            </w:r>
          </w:p>
        </w:tc>
        <w:tc>
          <w:tcPr>
            <w:tcW w:w="1950" w:type="dxa"/>
            <w:vMerge w:val="restart"/>
          </w:tcPr>
          <w:p w:rsidR="008E69C2" w:rsidRPr="005C7E04" w:rsidRDefault="008E69C2" w:rsidP="008E69C2">
            <w:pPr>
              <w:ind w:firstLine="0"/>
              <w:jc w:val="center"/>
              <w:rPr>
                <w:b/>
                <w:sz w:val="24"/>
                <w:szCs w:val="24"/>
              </w:rPr>
            </w:pPr>
            <w:r w:rsidRPr="005C7E04">
              <w:rPr>
                <w:b/>
                <w:sz w:val="24"/>
                <w:szCs w:val="24"/>
              </w:rPr>
              <w:t>Иные предельные параметры</w:t>
            </w:r>
          </w:p>
        </w:tc>
      </w:tr>
      <w:tr w:rsidR="008E69C2" w:rsidRPr="005C7E04" w:rsidTr="008E69C2">
        <w:trPr>
          <w:gridAfter w:val="1"/>
          <w:wAfter w:w="34" w:type="dxa"/>
          <w:trHeight w:val="77"/>
        </w:trPr>
        <w:tc>
          <w:tcPr>
            <w:tcW w:w="1560" w:type="dxa"/>
            <w:vMerge/>
          </w:tcPr>
          <w:p w:rsidR="008E69C2" w:rsidRPr="005C7E04" w:rsidRDefault="008E69C2" w:rsidP="008E69C2">
            <w:pPr>
              <w:rPr>
                <w:sz w:val="24"/>
                <w:szCs w:val="24"/>
              </w:rPr>
            </w:pPr>
          </w:p>
        </w:tc>
        <w:tc>
          <w:tcPr>
            <w:tcW w:w="4111" w:type="dxa"/>
            <w:vMerge/>
          </w:tcPr>
          <w:p w:rsidR="008E69C2" w:rsidRPr="005C7E04" w:rsidRDefault="008E69C2" w:rsidP="008E69C2">
            <w:pPr>
              <w:rPr>
                <w:sz w:val="24"/>
                <w:szCs w:val="24"/>
              </w:rPr>
            </w:pPr>
          </w:p>
        </w:tc>
        <w:tc>
          <w:tcPr>
            <w:tcW w:w="1985" w:type="dxa"/>
            <w:gridSpan w:val="3"/>
            <w:noWrap/>
          </w:tcPr>
          <w:p w:rsidR="008E69C2" w:rsidRPr="005C7E04" w:rsidRDefault="008E69C2" w:rsidP="008E69C2">
            <w:pPr>
              <w:ind w:firstLine="0"/>
              <w:jc w:val="center"/>
              <w:rPr>
                <w:b/>
                <w:sz w:val="24"/>
                <w:szCs w:val="24"/>
              </w:rPr>
            </w:pPr>
            <w:r w:rsidRPr="005C7E04">
              <w:rPr>
                <w:b/>
                <w:sz w:val="24"/>
                <w:szCs w:val="24"/>
              </w:rPr>
              <w:t>Площадь (кв. м.)</w:t>
            </w:r>
          </w:p>
        </w:tc>
        <w:tc>
          <w:tcPr>
            <w:tcW w:w="1134" w:type="dxa"/>
            <w:gridSpan w:val="2"/>
            <w:noWrap/>
          </w:tcPr>
          <w:p w:rsidR="008E69C2" w:rsidRPr="005C7E04" w:rsidRDefault="008E69C2" w:rsidP="008E69C2">
            <w:pPr>
              <w:ind w:firstLine="0"/>
              <w:jc w:val="center"/>
              <w:rPr>
                <w:b/>
                <w:sz w:val="24"/>
                <w:szCs w:val="24"/>
              </w:rPr>
            </w:pPr>
            <w:r w:rsidRPr="005C7E04">
              <w:rPr>
                <w:b/>
                <w:sz w:val="24"/>
                <w:szCs w:val="24"/>
              </w:rPr>
              <w:t>Размер (</w:t>
            </w:r>
            <w:proofErr w:type="gramStart"/>
            <w:r w:rsidRPr="005C7E04">
              <w:rPr>
                <w:b/>
                <w:sz w:val="24"/>
                <w:szCs w:val="24"/>
              </w:rPr>
              <w:t>м</w:t>
            </w:r>
            <w:proofErr w:type="gramEnd"/>
            <w:r w:rsidRPr="005C7E04">
              <w:rPr>
                <w:b/>
                <w:sz w:val="24"/>
                <w:szCs w:val="24"/>
              </w:rPr>
              <w:t>.)</w:t>
            </w:r>
          </w:p>
        </w:tc>
        <w:tc>
          <w:tcPr>
            <w:tcW w:w="1417" w:type="dxa"/>
            <w:gridSpan w:val="2"/>
            <w:vMerge/>
          </w:tcPr>
          <w:p w:rsidR="008E69C2" w:rsidRPr="005C7E04" w:rsidRDefault="008E69C2" w:rsidP="008E69C2">
            <w:pPr>
              <w:jc w:val="center"/>
              <w:rPr>
                <w:sz w:val="24"/>
                <w:szCs w:val="24"/>
              </w:rPr>
            </w:pPr>
          </w:p>
        </w:tc>
        <w:tc>
          <w:tcPr>
            <w:tcW w:w="1701" w:type="dxa"/>
            <w:gridSpan w:val="3"/>
            <w:vMerge/>
          </w:tcPr>
          <w:p w:rsidR="008E69C2" w:rsidRPr="005C7E04" w:rsidRDefault="008E69C2" w:rsidP="008E69C2">
            <w:pPr>
              <w:jc w:val="center"/>
              <w:rPr>
                <w:sz w:val="24"/>
                <w:szCs w:val="24"/>
              </w:rPr>
            </w:pPr>
          </w:p>
        </w:tc>
        <w:tc>
          <w:tcPr>
            <w:tcW w:w="1559" w:type="dxa"/>
            <w:vMerge/>
          </w:tcPr>
          <w:p w:rsidR="008E69C2" w:rsidRPr="005C7E04" w:rsidRDefault="008E69C2" w:rsidP="008E69C2">
            <w:pPr>
              <w:jc w:val="center"/>
              <w:rPr>
                <w:sz w:val="24"/>
                <w:szCs w:val="24"/>
              </w:rPr>
            </w:pPr>
          </w:p>
        </w:tc>
        <w:tc>
          <w:tcPr>
            <w:tcW w:w="1950" w:type="dxa"/>
            <w:vMerge/>
          </w:tcPr>
          <w:p w:rsidR="008E69C2" w:rsidRPr="005C7E04" w:rsidRDefault="008E69C2" w:rsidP="008E69C2">
            <w:pPr>
              <w:jc w:val="center"/>
              <w:rPr>
                <w:sz w:val="24"/>
                <w:szCs w:val="24"/>
              </w:rPr>
            </w:pPr>
          </w:p>
        </w:tc>
      </w:tr>
      <w:tr w:rsidR="008E69C2" w:rsidRPr="005C7E04" w:rsidTr="008E69C2">
        <w:trPr>
          <w:gridAfter w:val="1"/>
          <w:wAfter w:w="34" w:type="dxa"/>
          <w:trHeight w:val="77"/>
        </w:trPr>
        <w:tc>
          <w:tcPr>
            <w:tcW w:w="1560" w:type="dxa"/>
            <w:vMerge/>
          </w:tcPr>
          <w:p w:rsidR="008E69C2" w:rsidRPr="005C7E04" w:rsidRDefault="008E69C2" w:rsidP="008E69C2">
            <w:pPr>
              <w:rPr>
                <w:sz w:val="24"/>
                <w:szCs w:val="24"/>
              </w:rPr>
            </w:pPr>
          </w:p>
        </w:tc>
        <w:tc>
          <w:tcPr>
            <w:tcW w:w="4111" w:type="dxa"/>
            <w:vMerge/>
          </w:tcPr>
          <w:p w:rsidR="008E69C2" w:rsidRPr="005C7E04" w:rsidRDefault="008E69C2" w:rsidP="008E69C2">
            <w:pPr>
              <w:rPr>
                <w:sz w:val="24"/>
                <w:szCs w:val="24"/>
              </w:rPr>
            </w:pPr>
          </w:p>
        </w:tc>
        <w:tc>
          <w:tcPr>
            <w:tcW w:w="992" w:type="dxa"/>
            <w:noWrap/>
          </w:tcPr>
          <w:p w:rsidR="008E69C2" w:rsidRPr="005C7E04" w:rsidRDefault="008E69C2" w:rsidP="008E69C2">
            <w:pPr>
              <w:ind w:firstLine="0"/>
              <w:jc w:val="center"/>
              <w:rPr>
                <w:b/>
                <w:sz w:val="24"/>
                <w:szCs w:val="24"/>
              </w:rPr>
            </w:pPr>
            <w:r w:rsidRPr="005C7E04">
              <w:rPr>
                <w:b/>
                <w:sz w:val="24"/>
                <w:szCs w:val="24"/>
                <w:lang w:val="en-US"/>
              </w:rPr>
              <w:t>m</w:t>
            </w:r>
            <w:proofErr w:type="spellStart"/>
            <w:r w:rsidRPr="005C7E04">
              <w:rPr>
                <w:b/>
                <w:sz w:val="24"/>
                <w:szCs w:val="24"/>
              </w:rPr>
              <w:t>in</w:t>
            </w:r>
            <w:proofErr w:type="spellEnd"/>
          </w:p>
        </w:tc>
        <w:tc>
          <w:tcPr>
            <w:tcW w:w="993" w:type="dxa"/>
            <w:gridSpan w:val="2"/>
          </w:tcPr>
          <w:p w:rsidR="008E69C2" w:rsidRPr="005C7E04" w:rsidRDefault="008E69C2" w:rsidP="008E69C2">
            <w:pPr>
              <w:ind w:firstLine="0"/>
              <w:jc w:val="center"/>
              <w:rPr>
                <w:b/>
                <w:sz w:val="24"/>
                <w:szCs w:val="24"/>
              </w:rPr>
            </w:pPr>
            <w:r w:rsidRPr="005C7E04">
              <w:rPr>
                <w:b/>
                <w:sz w:val="24"/>
                <w:szCs w:val="24"/>
                <w:lang w:val="en-US"/>
              </w:rPr>
              <w:t>m</w:t>
            </w:r>
            <w:proofErr w:type="spellStart"/>
            <w:r w:rsidRPr="005C7E04">
              <w:rPr>
                <w:b/>
                <w:sz w:val="24"/>
                <w:szCs w:val="24"/>
              </w:rPr>
              <w:t>ax</w:t>
            </w:r>
            <w:proofErr w:type="spellEnd"/>
          </w:p>
        </w:tc>
        <w:tc>
          <w:tcPr>
            <w:tcW w:w="1134" w:type="dxa"/>
            <w:gridSpan w:val="2"/>
            <w:noWrap/>
          </w:tcPr>
          <w:p w:rsidR="008E69C2" w:rsidRPr="005C7E04" w:rsidRDefault="008E69C2" w:rsidP="008E69C2">
            <w:pPr>
              <w:ind w:firstLine="0"/>
              <w:jc w:val="center"/>
              <w:rPr>
                <w:b/>
                <w:sz w:val="24"/>
                <w:szCs w:val="24"/>
              </w:rPr>
            </w:pPr>
            <w:r w:rsidRPr="005C7E04">
              <w:rPr>
                <w:b/>
                <w:sz w:val="24"/>
                <w:szCs w:val="24"/>
                <w:lang w:val="en-US"/>
              </w:rPr>
              <w:t>m</w:t>
            </w:r>
            <w:proofErr w:type="spellStart"/>
            <w:r w:rsidRPr="005C7E04">
              <w:rPr>
                <w:b/>
                <w:sz w:val="24"/>
                <w:szCs w:val="24"/>
              </w:rPr>
              <w:t>in</w:t>
            </w:r>
            <w:proofErr w:type="spellEnd"/>
          </w:p>
        </w:tc>
        <w:tc>
          <w:tcPr>
            <w:tcW w:w="1417" w:type="dxa"/>
            <w:gridSpan w:val="2"/>
            <w:vMerge/>
          </w:tcPr>
          <w:p w:rsidR="008E69C2" w:rsidRPr="005C7E04" w:rsidRDefault="008E69C2" w:rsidP="008E69C2">
            <w:pPr>
              <w:jc w:val="center"/>
              <w:rPr>
                <w:sz w:val="24"/>
                <w:szCs w:val="24"/>
              </w:rPr>
            </w:pPr>
          </w:p>
        </w:tc>
        <w:tc>
          <w:tcPr>
            <w:tcW w:w="1701" w:type="dxa"/>
            <w:gridSpan w:val="3"/>
            <w:vMerge/>
          </w:tcPr>
          <w:p w:rsidR="008E69C2" w:rsidRPr="005C7E04" w:rsidRDefault="008E69C2" w:rsidP="008E69C2">
            <w:pPr>
              <w:jc w:val="center"/>
              <w:rPr>
                <w:sz w:val="24"/>
                <w:szCs w:val="24"/>
              </w:rPr>
            </w:pPr>
          </w:p>
        </w:tc>
        <w:tc>
          <w:tcPr>
            <w:tcW w:w="1559" w:type="dxa"/>
            <w:vMerge/>
          </w:tcPr>
          <w:p w:rsidR="008E69C2" w:rsidRPr="005C7E04" w:rsidRDefault="008E69C2" w:rsidP="008E69C2">
            <w:pPr>
              <w:jc w:val="center"/>
              <w:rPr>
                <w:sz w:val="24"/>
                <w:szCs w:val="24"/>
              </w:rPr>
            </w:pPr>
          </w:p>
        </w:tc>
        <w:tc>
          <w:tcPr>
            <w:tcW w:w="1950" w:type="dxa"/>
            <w:vMerge/>
          </w:tcPr>
          <w:p w:rsidR="008E69C2" w:rsidRPr="005C7E04" w:rsidRDefault="008E69C2" w:rsidP="008E69C2">
            <w:pPr>
              <w:jc w:val="center"/>
              <w:rPr>
                <w:sz w:val="24"/>
                <w:szCs w:val="24"/>
              </w:rPr>
            </w:pPr>
          </w:p>
        </w:tc>
      </w:tr>
      <w:tr w:rsidR="008E69C2" w:rsidRPr="005C7E04" w:rsidTr="008E69C2">
        <w:trPr>
          <w:gridAfter w:val="1"/>
          <w:wAfter w:w="34" w:type="dxa"/>
          <w:trHeight w:val="365"/>
        </w:trPr>
        <w:tc>
          <w:tcPr>
            <w:tcW w:w="1560" w:type="dxa"/>
          </w:tcPr>
          <w:p w:rsidR="008E69C2" w:rsidRPr="005C7E04" w:rsidRDefault="008E69C2" w:rsidP="008E69C2">
            <w:pPr>
              <w:ind w:firstLine="0"/>
              <w:jc w:val="center"/>
              <w:rPr>
                <w:sz w:val="24"/>
                <w:szCs w:val="24"/>
              </w:rPr>
            </w:pPr>
            <w:r w:rsidRPr="005C7E04">
              <w:rPr>
                <w:sz w:val="24"/>
                <w:szCs w:val="24"/>
              </w:rPr>
              <w:t>Обеспечение</w:t>
            </w:r>
          </w:p>
          <w:p w:rsidR="008E69C2" w:rsidRPr="005C7E04" w:rsidRDefault="008E69C2" w:rsidP="008E69C2">
            <w:pPr>
              <w:ind w:firstLine="0"/>
              <w:jc w:val="center"/>
              <w:rPr>
                <w:sz w:val="24"/>
                <w:szCs w:val="24"/>
              </w:rPr>
            </w:pPr>
            <w:r w:rsidRPr="005C7E04">
              <w:rPr>
                <w:sz w:val="24"/>
                <w:szCs w:val="24"/>
              </w:rPr>
              <w:t>деятельности в области</w:t>
            </w:r>
          </w:p>
          <w:p w:rsidR="008E69C2" w:rsidRPr="005C7E04" w:rsidRDefault="008E69C2" w:rsidP="008E69C2">
            <w:pPr>
              <w:ind w:firstLine="0"/>
              <w:jc w:val="center"/>
              <w:rPr>
                <w:sz w:val="24"/>
                <w:szCs w:val="24"/>
              </w:rPr>
            </w:pPr>
            <w:r w:rsidRPr="005C7E04">
              <w:rPr>
                <w:sz w:val="24"/>
                <w:szCs w:val="24"/>
              </w:rPr>
              <w:t>гидрометеорологии и</w:t>
            </w:r>
          </w:p>
          <w:p w:rsidR="008E69C2" w:rsidRPr="005C7E04" w:rsidRDefault="008E69C2" w:rsidP="008E69C2">
            <w:pPr>
              <w:ind w:firstLine="0"/>
              <w:jc w:val="center"/>
              <w:rPr>
                <w:sz w:val="24"/>
                <w:szCs w:val="24"/>
              </w:rPr>
            </w:pPr>
            <w:r w:rsidRPr="005C7E04">
              <w:rPr>
                <w:sz w:val="24"/>
                <w:szCs w:val="24"/>
              </w:rPr>
              <w:t xml:space="preserve">смежных с ней </w:t>
            </w:r>
            <w:proofErr w:type="gramStart"/>
            <w:r w:rsidRPr="005C7E04">
              <w:rPr>
                <w:sz w:val="24"/>
                <w:szCs w:val="24"/>
              </w:rPr>
              <w:t>областях</w:t>
            </w:r>
            <w:proofErr w:type="gramEnd"/>
            <w:r w:rsidR="006E6D52">
              <w:rPr>
                <w:sz w:val="24"/>
                <w:szCs w:val="24"/>
              </w:rPr>
              <w:t xml:space="preserve"> </w:t>
            </w:r>
            <w:r w:rsidRPr="005C7E04">
              <w:rPr>
                <w:sz w:val="24"/>
                <w:szCs w:val="24"/>
              </w:rPr>
              <w:t>3.9.1</w:t>
            </w:r>
          </w:p>
          <w:p w:rsidR="008E69C2" w:rsidRPr="005C7E04" w:rsidRDefault="008E69C2" w:rsidP="008E69C2">
            <w:pPr>
              <w:ind w:firstLine="0"/>
              <w:jc w:val="center"/>
              <w:rPr>
                <w:sz w:val="24"/>
                <w:szCs w:val="24"/>
              </w:rPr>
            </w:pPr>
          </w:p>
        </w:tc>
        <w:tc>
          <w:tcPr>
            <w:tcW w:w="4111" w:type="dxa"/>
          </w:tcPr>
          <w:p w:rsidR="008E69C2" w:rsidRPr="005C7E04" w:rsidRDefault="008E69C2" w:rsidP="008E69C2">
            <w:pPr>
              <w:ind w:firstLine="0"/>
              <w:rPr>
                <w:sz w:val="24"/>
                <w:szCs w:val="24"/>
              </w:rPr>
            </w:pPr>
            <w:proofErr w:type="gramStart"/>
            <w:r w:rsidRPr="005C7E04">
              <w:rPr>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134" w:type="dxa"/>
            <w:gridSpan w:val="2"/>
          </w:tcPr>
          <w:p w:rsidR="008E69C2" w:rsidRPr="005C7E04" w:rsidRDefault="008E69C2" w:rsidP="008E69C2">
            <w:pPr>
              <w:ind w:firstLine="0"/>
              <w:rPr>
                <w:sz w:val="24"/>
                <w:szCs w:val="24"/>
              </w:rPr>
            </w:pPr>
            <w:r w:rsidRPr="005C7E04">
              <w:rPr>
                <w:sz w:val="24"/>
                <w:szCs w:val="24"/>
              </w:rPr>
              <w:t>не подлежит установлению</w:t>
            </w:r>
          </w:p>
        </w:tc>
        <w:tc>
          <w:tcPr>
            <w:tcW w:w="1134" w:type="dxa"/>
            <w:gridSpan w:val="2"/>
          </w:tcPr>
          <w:p w:rsidR="008E69C2" w:rsidRPr="005C7E04" w:rsidRDefault="008E69C2" w:rsidP="008E69C2">
            <w:pPr>
              <w:ind w:firstLine="0"/>
              <w:rPr>
                <w:sz w:val="24"/>
                <w:szCs w:val="24"/>
              </w:rPr>
            </w:pPr>
            <w:r w:rsidRPr="005C7E04">
              <w:rPr>
                <w:sz w:val="24"/>
                <w:szCs w:val="24"/>
              </w:rPr>
              <w:t>не подлежит установлению</w:t>
            </w:r>
          </w:p>
        </w:tc>
        <w:tc>
          <w:tcPr>
            <w:tcW w:w="1134" w:type="dxa"/>
            <w:gridSpan w:val="2"/>
          </w:tcPr>
          <w:p w:rsidR="008E69C2" w:rsidRPr="005C7E04" w:rsidRDefault="008E69C2" w:rsidP="008E69C2">
            <w:pPr>
              <w:ind w:firstLine="0"/>
              <w:rPr>
                <w:sz w:val="24"/>
                <w:szCs w:val="24"/>
              </w:rPr>
            </w:pPr>
            <w:r w:rsidRPr="005C7E04">
              <w:rPr>
                <w:sz w:val="24"/>
                <w:szCs w:val="24"/>
              </w:rPr>
              <w:t>не подлежит установлению</w:t>
            </w:r>
          </w:p>
        </w:tc>
        <w:tc>
          <w:tcPr>
            <w:tcW w:w="1134" w:type="dxa"/>
          </w:tcPr>
          <w:p w:rsidR="008E69C2" w:rsidRPr="005C7E04" w:rsidRDefault="008E69C2" w:rsidP="008E69C2">
            <w:pPr>
              <w:ind w:firstLine="0"/>
              <w:rPr>
                <w:sz w:val="24"/>
                <w:szCs w:val="24"/>
              </w:rPr>
            </w:pPr>
            <w:r w:rsidRPr="005C7E04">
              <w:rPr>
                <w:sz w:val="24"/>
                <w:szCs w:val="24"/>
              </w:rPr>
              <w:t>не подлежит установлению</w:t>
            </w:r>
          </w:p>
        </w:tc>
        <w:tc>
          <w:tcPr>
            <w:tcW w:w="3260" w:type="dxa"/>
            <w:gridSpan w:val="4"/>
          </w:tcPr>
          <w:p w:rsidR="008E69C2" w:rsidRPr="005C7E04" w:rsidRDefault="008E69C2" w:rsidP="008E69C2">
            <w:pPr>
              <w:jc w:val="center"/>
              <w:rPr>
                <w:sz w:val="24"/>
                <w:szCs w:val="24"/>
              </w:rPr>
            </w:pPr>
          </w:p>
        </w:tc>
        <w:tc>
          <w:tcPr>
            <w:tcW w:w="1950" w:type="dxa"/>
          </w:tcPr>
          <w:p w:rsidR="008E69C2" w:rsidRPr="005C7E04" w:rsidRDefault="008E69C2" w:rsidP="008E69C2">
            <w:pPr>
              <w:jc w:val="center"/>
              <w:rPr>
                <w:sz w:val="24"/>
                <w:szCs w:val="24"/>
              </w:rPr>
            </w:pPr>
          </w:p>
        </w:tc>
      </w:tr>
      <w:tr w:rsidR="008E69C2" w:rsidRPr="005C7E04" w:rsidTr="008E69C2">
        <w:trPr>
          <w:gridAfter w:val="1"/>
          <w:wAfter w:w="34" w:type="dxa"/>
          <w:trHeight w:val="365"/>
        </w:trPr>
        <w:tc>
          <w:tcPr>
            <w:tcW w:w="1560" w:type="dxa"/>
          </w:tcPr>
          <w:p w:rsidR="008E69C2" w:rsidRPr="005C7E04" w:rsidRDefault="008E69C2" w:rsidP="008E69C2">
            <w:pPr>
              <w:ind w:firstLine="0"/>
              <w:jc w:val="center"/>
              <w:rPr>
                <w:bCs/>
                <w:sz w:val="24"/>
                <w:szCs w:val="24"/>
              </w:rPr>
            </w:pPr>
            <w:r w:rsidRPr="005C7E04">
              <w:rPr>
                <w:bCs/>
                <w:sz w:val="24"/>
                <w:szCs w:val="24"/>
              </w:rPr>
              <w:t>Деловое управление 4.1</w:t>
            </w:r>
          </w:p>
        </w:tc>
        <w:tc>
          <w:tcPr>
            <w:tcW w:w="4111" w:type="dxa"/>
          </w:tcPr>
          <w:p w:rsidR="008E69C2" w:rsidRPr="005C7E04" w:rsidRDefault="008E69C2" w:rsidP="008E69C2">
            <w:pPr>
              <w:ind w:firstLine="0"/>
              <w:rPr>
                <w:bCs/>
                <w:sz w:val="24"/>
                <w:szCs w:val="24"/>
              </w:rPr>
            </w:pPr>
            <w:proofErr w:type="gramStart"/>
            <w:r w:rsidRPr="005C7E04">
              <w:rPr>
                <w:bCs/>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w:t>
            </w:r>
            <w:r w:rsidRPr="005C7E04">
              <w:rPr>
                <w:bCs/>
                <w:sz w:val="24"/>
                <w:szCs w:val="24"/>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1134" w:type="dxa"/>
            <w:gridSpan w:val="2"/>
          </w:tcPr>
          <w:p w:rsidR="008E69C2" w:rsidRPr="005C7E04" w:rsidRDefault="008E69C2" w:rsidP="008E69C2">
            <w:pPr>
              <w:ind w:firstLine="0"/>
              <w:jc w:val="center"/>
              <w:rPr>
                <w:bCs/>
                <w:sz w:val="24"/>
                <w:szCs w:val="24"/>
              </w:rPr>
            </w:pPr>
            <w:r w:rsidRPr="005C7E04">
              <w:rPr>
                <w:bCs/>
                <w:sz w:val="24"/>
                <w:szCs w:val="24"/>
              </w:rPr>
              <w:lastRenderedPageBreak/>
              <w:t>Минимальная площадь – 600</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Максимальная площадь – 20000</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Максимальное количество этажей - 4</w:t>
            </w:r>
          </w:p>
          <w:p w:rsidR="008E69C2" w:rsidRPr="005C7E04" w:rsidRDefault="008E69C2" w:rsidP="008E69C2">
            <w:pPr>
              <w:ind w:firstLine="0"/>
              <w:jc w:val="center"/>
              <w:rPr>
                <w:bCs/>
                <w:sz w:val="24"/>
                <w:szCs w:val="24"/>
              </w:rPr>
            </w:pPr>
          </w:p>
        </w:tc>
        <w:tc>
          <w:tcPr>
            <w:tcW w:w="1134" w:type="dxa"/>
          </w:tcPr>
          <w:p w:rsidR="008E69C2" w:rsidRPr="005C7E04" w:rsidRDefault="008E69C2" w:rsidP="008E69C2">
            <w:pPr>
              <w:ind w:firstLine="0"/>
              <w:jc w:val="center"/>
              <w:rPr>
                <w:sz w:val="24"/>
                <w:szCs w:val="24"/>
              </w:rPr>
            </w:pPr>
            <w:r w:rsidRPr="005C7E04">
              <w:rPr>
                <w:sz w:val="24"/>
                <w:szCs w:val="24"/>
              </w:rPr>
              <w:lastRenderedPageBreak/>
              <w:t xml:space="preserve">Минимальные отступы зданий, строений, </w:t>
            </w:r>
            <w:r w:rsidRPr="005C7E04">
              <w:rPr>
                <w:sz w:val="24"/>
                <w:szCs w:val="24"/>
              </w:rPr>
              <w:lastRenderedPageBreak/>
              <w:t>сооружений от границ земельного участка: 5 м для строений, размещённых вдоль красных линий, улиц, проездов и дорог, и 3 м по другим сторонам земельного участка.</w:t>
            </w:r>
          </w:p>
        </w:tc>
        <w:tc>
          <w:tcPr>
            <w:tcW w:w="3260" w:type="dxa"/>
            <w:gridSpan w:val="4"/>
          </w:tcPr>
          <w:p w:rsidR="008E69C2" w:rsidRPr="005C7E04" w:rsidRDefault="008E69C2" w:rsidP="008E69C2">
            <w:pPr>
              <w:rPr>
                <w:sz w:val="24"/>
                <w:szCs w:val="24"/>
              </w:rPr>
            </w:pPr>
            <w:r w:rsidRPr="005C7E04">
              <w:rPr>
                <w:bCs/>
                <w:sz w:val="24"/>
                <w:szCs w:val="24"/>
              </w:rPr>
              <w:lastRenderedPageBreak/>
              <w:t>80</w:t>
            </w:r>
          </w:p>
        </w:tc>
        <w:tc>
          <w:tcPr>
            <w:tcW w:w="1950" w:type="dxa"/>
          </w:tcPr>
          <w:p w:rsidR="008E69C2" w:rsidRPr="005C7E04" w:rsidRDefault="008E69C2" w:rsidP="008E69C2">
            <w:pPr>
              <w:rPr>
                <w:bCs/>
                <w:sz w:val="24"/>
                <w:szCs w:val="24"/>
              </w:rPr>
            </w:pPr>
          </w:p>
        </w:tc>
      </w:tr>
      <w:tr w:rsidR="008E69C2" w:rsidRPr="005C7E04" w:rsidTr="008E69C2">
        <w:trPr>
          <w:gridAfter w:val="1"/>
          <w:wAfter w:w="34" w:type="dxa"/>
          <w:trHeight w:val="365"/>
        </w:trPr>
        <w:tc>
          <w:tcPr>
            <w:tcW w:w="1560" w:type="dxa"/>
          </w:tcPr>
          <w:p w:rsidR="008E69C2" w:rsidRPr="005C7E04" w:rsidRDefault="008E69C2" w:rsidP="008E69C2">
            <w:pPr>
              <w:ind w:firstLine="0"/>
              <w:jc w:val="center"/>
              <w:rPr>
                <w:bCs/>
                <w:sz w:val="24"/>
                <w:szCs w:val="24"/>
              </w:rPr>
            </w:pPr>
            <w:r w:rsidRPr="005C7E04">
              <w:rPr>
                <w:bCs/>
                <w:sz w:val="24"/>
                <w:szCs w:val="24"/>
              </w:rPr>
              <w:lastRenderedPageBreak/>
              <w:t>Магазины 4.4</w:t>
            </w:r>
          </w:p>
        </w:tc>
        <w:tc>
          <w:tcPr>
            <w:tcW w:w="4111" w:type="dxa"/>
          </w:tcPr>
          <w:p w:rsidR="008E69C2" w:rsidRPr="005C7E04" w:rsidRDefault="008E69C2" w:rsidP="008E69C2">
            <w:pPr>
              <w:ind w:firstLine="0"/>
              <w:rPr>
                <w:bCs/>
                <w:sz w:val="24"/>
                <w:szCs w:val="24"/>
              </w:rPr>
            </w:pPr>
            <w:r w:rsidRPr="005C7E04">
              <w:rPr>
                <w:bCs/>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Минимальная площадь – 500</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Максимальная площадь – 5000</w:t>
            </w:r>
          </w:p>
        </w:tc>
        <w:tc>
          <w:tcPr>
            <w:tcW w:w="1134" w:type="dxa"/>
            <w:gridSpan w:val="2"/>
          </w:tcPr>
          <w:p w:rsidR="008E69C2" w:rsidRPr="005C7E04" w:rsidRDefault="008E69C2" w:rsidP="008E69C2">
            <w:pPr>
              <w:widowControl w:val="0"/>
              <w:autoSpaceDE w:val="0"/>
              <w:autoSpaceDN w:val="0"/>
              <w:adjustRightInd w:val="0"/>
              <w:ind w:left="-94" w:right="-117" w:firstLine="0"/>
              <w:jc w:val="center"/>
              <w:rPr>
                <w:sz w:val="24"/>
                <w:szCs w:val="24"/>
              </w:rPr>
            </w:pPr>
            <w:r w:rsidRPr="005C7E04">
              <w:rPr>
                <w:sz w:val="24"/>
                <w:szCs w:val="24"/>
              </w:rPr>
              <w:t>Максимальное количество этажей -3</w:t>
            </w:r>
          </w:p>
          <w:p w:rsidR="008E69C2" w:rsidRPr="005C7E04" w:rsidRDefault="008E69C2" w:rsidP="008E69C2">
            <w:pPr>
              <w:ind w:firstLine="0"/>
              <w:jc w:val="center"/>
              <w:rPr>
                <w:bCs/>
                <w:sz w:val="24"/>
                <w:szCs w:val="24"/>
              </w:rPr>
            </w:pPr>
            <w:r w:rsidRPr="005C7E04">
              <w:rPr>
                <w:sz w:val="24"/>
                <w:szCs w:val="24"/>
              </w:rPr>
              <w:t>Максимальная высота строени</w:t>
            </w:r>
            <w:r w:rsidRPr="005C7E04">
              <w:rPr>
                <w:sz w:val="24"/>
                <w:szCs w:val="24"/>
              </w:rPr>
              <w:lastRenderedPageBreak/>
              <w:t>й – 12м</w:t>
            </w:r>
            <w:r w:rsidRPr="005C7E04">
              <w:rPr>
                <w:bCs/>
                <w:sz w:val="24"/>
                <w:szCs w:val="24"/>
              </w:rPr>
              <w:t xml:space="preserve"> </w:t>
            </w:r>
          </w:p>
        </w:tc>
        <w:tc>
          <w:tcPr>
            <w:tcW w:w="1134" w:type="dxa"/>
          </w:tcPr>
          <w:p w:rsidR="008E69C2" w:rsidRPr="005C7E04" w:rsidRDefault="008E69C2" w:rsidP="008E69C2">
            <w:pPr>
              <w:ind w:firstLine="0"/>
              <w:jc w:val="center"/>
              <w:rPr>
                <w:sz w:val="24"/>
                <w:szCs w:val="24"/>
              </w:rPr>
            </w:pPr>
            <w:r w:rsidRPr="005C7E04">
              <w:rPr>
                <w:sz w:val="24"/>
                <w:szCs w:val="24"/>
              </w:rPr>
              <w:lastRenderedPageBreak/>
              <w:t xml:space="preserve">Минимальные отступы зданий, строений, сооружений от границ </w:t>
            </w:r>
            <w:r w:rsidRPr="005C7E04">
              <w:rPr>
                <w:sz w:val="24"/>
                <w:szCs w:val="24"/>
              </w:rPr>
              <w:lastRenderedPageBreak/>
              <w:t>земельного участка: 5 м для строений, размещённых вдоль красных линий, улиц, проездов и дорог, и 3 м по другим сторонам земельного участка.</w:t>
            </w:r>
          </w:p>
        </w:tc>
        <w:tc>
          <w:tcPr>
            <w:tcW w:w="3260" w:type="dxa"/>
            <w:gridSpan w:val="4"/>
          </w:tcPr>
          <w:p w:rsidR="008E69C2" w:rsidRPr="005C7E04" w:rsidRDefault="008E69C2" w:rsidP="008E69C2">
            <w:pPr>
              <w:rPr>
                <w:sz w:val="24"/>
                <w:szCs w:val="24"/>
              </w:rPr>
            </w:pPr>
            <w:r w:rsidRPr="005C7E04">
              <w:rPr>
                <w:bCs/>
                <w:sz w:val="24"/>
                <w:szCs w:val="24"/>
              </w:rPr>
              <w:lastRenderedPageBreak/>
              <w:t>50</w:t>
            </w:r>
          </w:p>
        </w:tc>
        <w:tc>
          <w:tcPr>
            <w:tcW w:w="1950" w:type="dxa"/>
          </w:tcPr>
          <w:p w:rsidR="008E69C2" w:rsidRPr="005C7E04" w:rsidRDefault="008E69C2" w:rsidP="008E69C2">
            <w:pPr>
              <w:rPr>
                <w:bCs/>
                <w:sz w:val="24"/>
                <w:szCs w:val="24"/>
              </w:rPr>
            </w:pPr>
          </w:p>
        </w:tc>
      </w:tr>
      <w:tr w:rsidR="008E69C2" w:rsidRPr="005C7E04" w:rsidTr="008E69C2">
        <w:trPr>
          <w:gridAfter w:val="1"/>
          <w:wAfter w:w="34" w:type="dxa"/>
          <w:trHeight w:val="365"/>
        </w:trPr>
        <w:tc>
          <w:tcPr>
            <w:tcW w:w="1560" w:type="dxa"/>
          </w:tcPr>
          <w:p w:rsidR="008E69C2" w:rsidRPr="005C7E04" w:rsidRDefault="008E69C2" w:rsidP="008E69C2">
            <w:pPr>
              <w:ind w:firstLine="0"/>
              <w:jc w:val="center"/>
              <w:rPr>
                <w:bCs/>
                <w:sz w:val="24"/>
                <w:szCs w:val="24"/>
              </w:rPr>
            </w:pPr>
            <w:r w:rsidRPr="005C7E04">
              <w:rPr>
                <w:bCs/>
                <w:sz w:val="24"/>
                <w:szCs w:val="24"/>
              </w:rPr>
              <w:lastRenderedPageBreak/>
              <w:t>Общественное питание 4.6</w:t>
            </w:r>
          </w:p>
        </w:tc>
        <w:tc>
          <w:tcPr>
            <w:tcW w:w="4111" w:type="dxa"/>
          </w:tcPr>
          <w:p w:rsidR="008E69C2" w:rsidRPr="005C7E04" w:rsidRDefault="008E69C2" w:rsidP="008E69C2">
            <w:pPr>
              <w:ind w:firstLine="0"/>
              <w:rPr>
                <w:bCs/>
                <w:sz w:val="24"/>
                <w:szCs w:val="24"/>
              </w:rPr>
            </w:pPr>
            <w:r w:rsidRPr="005C7E04">
              <w:rPr>
                <w:bCs/>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Минимальная площадь – 500</w:t>
            </w:r>
          </w:p>
        </w:tc>
        <w:tc>
          <w:tcPr>
            <w:tcW w:w="1134" w:type="dxa"/>
            <w:gridSpan w:val="2"/>
          </w:tcPr>
          <w:p w:rsidR="008E69C2" w:rsidRPr="005C7E04" w:rsidRDefault="008E69C2" w:rsidP="008E69C2">
            <w:pPr>
              <w:ind w:firstLine="0"/>
              <w:jc w:val="center"/>
              <w:rPr>
                <w:bCs/>
                <w:sz w:val="24"/>
                <w:szCs w:val="24"/>
              </w:rPr>
            </w:pPr>
            <w:r w:rsidRPr="005C7E04">
              <w:rPr>
                <w:bCs/>
                <w:sz w:val="24"/>
                <w:szCs w:val="24"/>
              </w:rPr>
              <w:t>Максимальная площадь – 10000</w:t>
            </w:r>
          </w:p>
        </w:tc>
        <w:tc>
          <w:tcPr>
            <w:tcW w:w="1134" w:type="dxa"/>
            <w:gridSpan w:val="2"/>
          </w:tcPr>
          <w:p w:rsidR="008E69C2" w:rsidRPr="005C7E04" w:rsidRDefault="008E69C2" w:rsidP="008E69C2">
            <w:pPr>
              <w:widowControl w:val="0"/>
              <w:autoSpaceDE w:val="0"/>
              <w:autoSpaceDN w:val="0"/>
              <w:adjustRightInd w:val="0"/>
              <w:ind w:left="-94" w:right="-117" w:firstLine="0"/>
              <w:jc w:val="center"/>
              <w:rPr>
                <w:sz w:val="24"/>
                <w:szCs w:val="24"/>
              </w:rPr>
            </w:pPr>
            <w:r w:rsidRPr="005C7E04">
              <w:rPr>
                <w:sz w:val="24"/>
                <w:szCs w:val="24"/>
              </w:rPr>
              <w:t>Максимальное количество этажей -3</w:t>
            </w:r>
          </w:p>
          <w:p w:rsidR="008E69C2" w:rsidRPr="005C7E04" w:rsidRDefault="008E69C2" w:rsidP="008E69C2">
            <w:pPr>
              <w:ind w:firstLine="0"/>
              <w:jc w:val="center"/>
              <w:rPr>
                <w:bCs/>
                <w:sz w:val="24"/>
                <w:szCs w:val="24"/>
              </w:rPr>
            </w:pPr>
            <w:r w:rsidRPr="005C7E04">
              <w:rPr>
                <w:sz w:val="24"/>
                <w:szCs w:val="24"/>
              </w:rPr>
              <w:t>Максимальная высота строений – 12м</w:t>
            </w:r>
            <w:r w:rsidRPr="005C7E04">
              <w:rPr>
                <w:bCs/>
                <w:sz w:val="24"/>
                <w:szCs w:val="24"/>
              </w:rPr>
              <w:t xml:space="preserve"> </w:t>
            </w:r>
          </w:p>
        </w:tc>
        <w:tc>
          <w:tcPr>
            <w:tcW w:w="1134" w:type="dxa"/>
          </w:tcPr>
          <w:p w:rsidR="008E69C2" w:rsidRPr="005C7E04" w:rsidRDefault="008E69C2" w:rsidP="008E69C2">
            <w:pPr>
              <w:ind w:firstLine="0"/>
              <w:jc w:val="center"/>
              <w:rPr>
                <w:sz w:val="24"/>
                <w:szCs w:val="24"/>
              </w:rPr>
            </w:pPr>
            <w:r w:rsidRPr="005C7E04">
              <w:rPr>
                <w:sz w:val="24"/>
                <w:szCs w:val="24"/>
              </w:rPr>
              <w:t xml:space="preserve">Минимальные отступы зданий, строений, сооружений от границ земельного участка: </w:t>
            </w:r>
            <w:r w:rsidRPr="005C7E04">
              <w:rPr>
                <w:sz w:val="24"/>
                <w:szCs w:val="24"/>
              </w:rPr>
              <w:lastRenderedPageBreak/>
              <w:t>5 м для строений, размещённых вдоль красных линий, улиц, проездов и дорог, и 3 м по другим сторонам земельного участка.</w:t>
            </w:r>
          </w:p>
        </w:tc>
        <w:tc>
          <w:tcPr>
            <w:tcW w:w="3260" w:type="dxa"/>
            <w:gridSpan w:val="4"/>
          </w:tcPr>
          <w:p w:rsidR="008E69C2" w:rsidRPr="005C7E04" w:rsidRDefault="008E69C2" w:rsidP="008E69C2">
            <w:pPr>
              <w:rPr>
                <w:sz w:val="24"/>
                <w:szCs w:val="24"/>
              </w:rPr>
            </w:pPr>
            <w:r w:rsidRPr="005C7E04">
              <w:rPr>
                <w:bCs/>
                <w:sz w:val="24"/>
                <w:szCs w:val="24"/>
              </w:rPr>
              <w:lastRenderedPageBreak/>
              <w:t>50</w:t>
            </w:r>
          </w:p>
        </w:tc>
        <w:tc>
          <w:tcPr>
            <w:tcW w:w="1950" w:type="dxa"/>
          </w:tcPr>
          <w:p w:rsidR="008E69C2" w:rsidRPr="005C7E04" w:rsidRDefault="008E69C2" w:rsidP="008E69C2">
            <w:pPr>
              <w:rPr>
                <w:bCs/>
                <w:sz w:val="24"/>
                <w:szCs w:val="24"/>
              </w:rPr>
            </w:pPr>
          </w:p>
        </w:tc>
      </w:tr>
      <w:tr w:rsidR="00A87904" w:rsidRPr="005C7E04" w:rsidTr="008E69C2">
        <w:trPr>
          <w:gridAfter w:val="1"/>
          <w:wAfter w:w="34" w:type="dxa"/>
          <w:trHeight w:val="365"/>
        </w:trPr>
        <w:tc>
          <w:tcPr>
            <w:tcW w:w="1560" w:type="dxa"/>
          </w:tcPr>
          <w:p w:rsidR="00A87904" w:rsidRPr="005C7E04" w:rsidRDefault="00A87904" w:rsidP="00842CE8">
            <w:pPr>
              <w:ind w:firstLine="0"/>
              <w:jc w:val="center"/>
              <w:rPr>
                <w:bCs/>
                <w:sz w:val="24"/>
                <w:szCs w:val="24"/>
              </w:rPr>
            </w:pPr>
            <w:r w:rsidRPr="005C7E04">
              <w:rPr>
                <w:bCs/>
                <w:sz w:val="24"/>
                <w:szCs w:val="24"/>
              </w:rPr>
              <w:lastRenderedPageBreak/>
              <w:t>Развлечения 4.8</w:t>
            </w:r>
          </w:p>
        </w:tc>
        <w:tc>
          <w:tcPr>
            <w:tcW w:w="4111" w:type="dxa"/>
          </w:tcPr>
          <w:p w:rsidR="00A87904" w:rsidRPr="005C7E04" w:rsidRDefault="00A87904" w:rsidP="00842CE8">
            <w:pPr>
              <w:ind w:firstLine="0"/>
              <w:rPr>
                <w:bCs/>
                <w:sz w:val="24"/>
                <w:szCs w:val="24"/>
              </w:rPr>
            </w:pPr>
            <w:r w:rsidRPr="005C7E04">
              <w:rPr>
                <w:bCs/>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70" w:tooltip="4.8.1" w:history="1">
              <w:r w:rsidRPr="005C7E04">
                <w:rPr>
                  <w:rStyle w:val="af7"/>
                  <w:bCs/>
                  <w:color w:val="auto"/>
                  <w:sz w:val="24"/>
                  <w:szCs w:val="24"/>
                </w:rPr>
                <w:t>кодами 4.8.1</w:t>
              </w:r>
            </w:hyperlink>
            <w:r w:rsidRPr="005C7E04">
              <w:rPr>
                <w:bCs/>
                <w:sz w:val="24"/>
                <w:szCs w:val="24"/>
              </w:rPr>
              <w:t xml:space="preserve"> - </w:t>
            </w:r>
            <w:hyperlink w:anchor="Par378" w:tooltip="4.8.3" w:history="1">
              <w:r w:rsidRPr="005C7E04">
                <w:rPr>
                  <w:rStyle w:val="af7"/>
                  <w:bCs/>
                  <w:color w:val="auto"/>
                  <w:sz w:val="24"/>
                  <w:szCs w:val="24"/>
                </w:rPr>
                <w:t>4.8.3</w:t>
              </w:r>
            </w:hyperlink>
          </w:p>
        </w:tc>
        <w:tc>
          <w:tcPr>
            <w:tcW w:w="1134" w:type="dxa"/>
            <w:gridSpan w:val="2"/>
          </w:tcPr>
          <w:p w:rsidR="00A87904" w:rsidRPr="005C7E04" w:rsidRDefault="00A87904" w:rsidP="00842CE8">
            <w:pPr>
              <w:ind w:firstLine="0"/>
              <w:jc w:val="center"/>
              <w:rPr>
                <w:bCs/>
                <w:sz w:val="24"/>
                <w:szCs w:val="24"/>
              </w:rPr>
            </w:pPr>
            <w:r w:rsidRPr="005C7E04">
              <w:rPr>
                <w:bCs/>
                <w:sz w:val="24"/>
                <w:szCs w:val="24"/>
              </w:rPr>
              <w:t>Минимальная площадь – 600</w:t>
            </w:r>
          </w:p>
        </w:tc>
        <w:tc>
          <w:tcPr>
            <w:tcW w:w="1134" w:type="dxa"/>
            <w:gridSpan w:val="2"/>
          </w:tcPr>
          <w:p w:rsidR="00A87904" w:rsidRPr="005C7E04" w:rsidRDefault="00A87904" w:rsidP="00842CE8">
            <w:pPr>
              <w:ind w:firstLine="0"/>
              <w:jc w:val="center"/>
              <w:rPr>
                <w:bCs/>
                <w:sz w:val="24"/>
                <w:szCs w:val="24"/>
              </w:rPr>
            </w:pPr>
            <w:r w:rsidRPr="005C7E04">
              <w:rPr>
                <w:bCs/>
                <w:sz w:val="24"/>
                <w:szCs w:val="24"/>
              </w:rPr>
              <w:t>Максимальная площадь – 50000</w:t>
            </w:r>
          </w:p>
        </w:tc>
        <w:tc>
          <w:tcPr>
            <w:tcW w:w="1134" w:type="dxa"/>
            <w:gridSpan w:val="2"/>
          </w:tcPr>
          <w:p w:rsidR="00A87904" w:rsidRPr="005C7E04" w:rsidRDefault="00A87904" w:rsidP="00842CE8">
            <w:pPr>
              <w:ind w:firstLine="0"/>
              <w:jc w:val="center"/>
              <w:rPr>
                <w:bCs/>
                <w:sz w:val="24"/>
                <w:szCs w:val="24"/>
              </w:rPr>
            </w:pPr>
            <w:r w:rsidRPr="005C7E04">
              <w:rPr>
                <w:bCs/>
                <w:sz w:val="24"/>
                <w:szCs w:val="24"/>
              </w:rPr>
              <w:t>Максимальная высота строений, количество этажей – по заданию на проектирование</w:t>
            </w:r>
          </w:p>
        </w:tc>
        <w:tc>
          <w:tcPr>
            <w:tcW w:w="1134" w:type="dxa"/>
          </w:tcPr>
          <w:p w:rsidR="00A87904" w:rsidRPr="005C7E04" w:rsidRDefault="00A87904" w:rsidP="00842CE8">
            <w:pPr>
              <w:ind w:firstLine="0"/>
              <w:jc w:val="center"/>
              <w:rPr>
                <w:sz w:val="24"/>
                <w:szCs w:val="24"/>
              </w:rPr>
            </w:pPr>
            <w:r w:rsidRPr="005C7E04">
              <w:rPr>
                <w:sz w:val="24"/>
                <w:szCs w:val="24"/>
              </w:rPr>
              <w:t xml:space="preserve">Минимальные отступы зданий, строений, сооружений от границ земельного участка: 5 м для строений, </w:t>
            </w:r>
            <w:r w:rsidRPr="005C7E04">
              <w:rPr>
                <w:sz w:val="24"/>
                <w:szCs w:val="24"/>
              </w:rPr>
              <w:lastRenderedPageBreak/>
              <w:t>размещённых вдоль красных линий, улиц, проездов и дорог, и 3 м по другим сторонам земельного участка.</w:t>
            </w:r>
          </w:p>
        </w:tc>
        <w:tc>
          <w:tcPr>
            <w:tcW w:w="3260" w:type="dxa"/>
            <w:gridSpan w:val="4"/>
          </w:tcPr>
          <w:p w:rsidR="00A87904" w:rsidRPr="005C7E04" w:rsidRDefault="00A87904" w:rsidP="00842CE8">
            <w:pPr>
              <w:rPr>
                <w:sz w:val="24"/>
                <w:szCs w:val="24"/>
              </w:rPr>
            </w:pPr>
            <w:r w:rsidRPr="005C7E04">
              <w:rPr>
                <w:bCs/>
                <w:sz w:val="24"/>
                <w:szCs w:val="24"/>
              </w:rPr>
              <w:lastRenderedPageBreak/>
              <w:t>60</w:t>
            </w:r>
          </w:p>
        </w:tc>
        <w:tc>
          <w:tcPr>
            <w:tcW w:w="1950" w:type="dxa"/>
          </w:tcPr>
          <w:p w:rsidR="00A87904" w:rsidRPr="005C7E04" w:rsidRDefault="00A87904" w:rsidP="00842CE8">
            <w:pPr>
              <w:rPr>
                <w:bCs/>
                <w:sz w:val="24"/>
                <w:szCs w:val="24"/>
              </w:rPr>
            </w:pPr>
          </w:p>
        </w:tc>
      </w:tr>
      <w:tr w:rsidR="00A87904" w:rsidRPr="005C7E04" w:rsidTr="008E69C2">
        <w:trPr>
          <w:gridAfter w:val="1"/>
          <w:wAfter w:w="34" w:type="dxa"/>
          <w:trHeight w:val="365"/>
        </w:trPr>
        <w:tc>
          <w:tcPr>
            <w:tcW w:w="1560" w:type="dxa"/>
          </w:tcPr>
          <w:p w:rsidR="00A87904" w:rsidRPr="005C7E04" w:rsidRDefault="00A87904" w:rsidP="00842CE8">
            <w:pPr>
              <w:ind w:firstLine="0"/>
              <w:jc w:val="center"/>
              <w:rPr>
                <w:bCs/>
                <w:sz w:val="24"/>
                <w:szCs w:val="24"/>
              </w:rPr>
            </w:pPr>
            <w:r w:rsidRPr="005C7E04">
              <w:rPr>
                <w:bCs/>
                <w:sz w:val="24"/>
                <w:szCs w:val="24"/>
              </w:rPr>
              <w:lastRenderedPageBreak/>
              <w:t>Выставочно-ярмарочная</w:t>
            </w:r>
          </w:p>
          <w:p w:rsidR="00A87904" w:rsidRPr="005C7E04" w:rsidRDefault="00A87904" w:rsidP="00842CE8">
            <w:pPr>
              <w:ind w:firstLine="0"/>
              <w:jc w:val="center"/>
              <w:rPr>
                <w:bCs/>
                <w:sz w:val="24"/>
                <w:szCs w:val="24"/>
              </w:rPr>
            </w:pPr>
            <w:r w:rsidRPr="005C7E04">
              <w:rPr>
                <w:bCs/>
                <w:sz w:val="24"/>
                <w:szCs w:val="24"/>
              </w:rPr>
              <w:t>деятельность 4.10</w:t>
            </w:r>
          </w:p>
          <w:p w:rsidR="00A87904" w:rsidRPr="005C7E04" w:rsidRDefault="00A87904" w:rsidP="00842CE8">
            <w:pPr>
              <w:ind w:firstLine="0"/>
              <w:jc w:val="center"/>
              <w:rPr>
                <w:bCs/>
                <w:sz w:val="24"/>
                <w:szCs w:val="24"/>
              </w:rPr>
            </w:pPr>
          </w:p>
        </w:tc>
        <w:tc>
          <w:tcPr>
            <w:tcW w:w="4111" w:type="dxa"/>
          </w:tcPr>
          <w:p w:rsidR="00A87904" w:rsidRPr="005C7E04" w:rsidRDefault="00A87904" w:rsidP="00842CE8">
            <w:pPr>
              <w:ind w:left="-103" w:firstLine="0"/>
              <w:rPr>
                <w:bCs/>
                <w:sz w:val="24"/>
                <w:szCs w:val="24"/>
              </w:rPr>
            </w:pPr>
            <w:r w:rsidRPr="005C7E04">
              <w:rPr>
                <w:bCs/>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5C7E04">
              <w:rPr>
                <w:bCs/>
                <w:sz w:val="24"/>
                <w:szCs w:val="24"/>
              </w:rPr>
              <w:t>конгрессной</w:t>
            </w:r>
            <w:proofErr w:type="spellEnd"/>
            <w:r w:rsidRPr="005C7E04">
              <w:rPr>
                <w:bCs/>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134" w:type="dxa"/>
            <w:gridSpan w:val="2"/>
          </w:tcPr>
          <w:p w:rsidR="00A87904" w:rsidRPr="005C7E04" w:rsidRDefault="00A87904" w:rsidP="00842CE8">
            <w:pPr>
              <w:ind w:firstLine="0"/>
              <w:jc w:val="center"/>
              <w:rPr>
                <w:bCs/>
                <w:sz w:val="24"/>
                <w:szCs w:val="24"/>
              </w:rPr>
            </w:pPr>
            <w:r w:rsidRPr="005C7E04">
              <w:rPr>
                <w:bCs/>
                <w:sz w:val="24"/>
                <w:szCs w:val="24"/>
              </w:rPr>
              <w:t>Минимальная площадь – 500</w:t>
            </w:r>
          </w:p>
        </w:tc>
        <w:tc>
          <w:tcPr>
            <w:tcW w:w="1134" w:type="dxa"/>
            <w:gridSpan w:val="2"/>
          </w:tcPr>
          <w:p w:rsidR="00A87904" w:rsidRPr="005C7E04" w:rsidRDefault="00A87904" w:rsidP="00842CE8">
            <w:pPr>
              <w:ind w:firstLine="0"/>
              <w:jc w:val="center"/>
              <w:rPr>
                <w:bCs/>
                <w:sz w:val="24"/>
                <w:szCs w:val="24"/>
              </w:rPr>
            </w:pPr>
            <w:r w:rsidRPr="005C7E04">
              <w:rPr>
                <w:bCs/>
                <w:sz w:val="24"/>
                <w:szCs w:val="24"/>
              </w:rPr>
              <w:t>Максимальная площадь – 50000</w:t>
            </w:r>
          </w:p>
        </w:tc>
        <w:tc>
          <w:tcPr>
            <w:tcW w:w="1134" w:type="dxa"/>
            <w:gridSpan w:val="2"/>
          </w:tcPr>
          <w:p w:rsidR="00A87904" w:rsidRPr="005C7E04" w:rsidRDefault="00A87904" w:rsidP="00842CE8">
            <w:pPr>
              <w:ind w:firstLine="0"/>
              <w:jc w:val="center"/>
              <w:rPr>
                <w:bCs/>
                <w:sz w:val="24"/>
                <w:szCs w:val="24"/>
              </w:rPr>
            </w:pPr>
            <w:r w:rsidRPr="005C7E04">
              <w:rPr>
                <w:bCs/>
                <w:sz w:val="24"/>
                <w:szCs w:val="24"/>
              </w:rPr>
              <w:t>Максимальная высота строений, количество этажей – по заданию на проектирование</w:t>
            </w:r>
          </w:p>
        </w:tc>
        <w:tc>
          <w:tcPr>
            <w:tcW w:w="1134" w:type="dxa"/>
          </w:tcPr>
          <w:p w:rsidR="00A87904" w:rsidRPr="005C7E04" w:rsidRDefault="00A87904" w:rsidP="00842CE8">
            <w:pPr>
              <w:ind w:left="-108" w:firstLine="0"/>
              <w:jc w:val="center"/>
              <w:rPr>
                <w:sz w:val="24"/>
                <w:szCs w:val="24"/>
              </w:rPr>
            </w:pPr>
            <w:r w:rsidRPr="005C7E04">
              <w:rPr>
                <w:sz w:val="24"/>
                <w:szCs w:val="24"/>
              </w:rPr>
              <w:t xml:space="preserve">Минимальные отступы зданий, строений, сооружений от границ земельного участка: 5 м для строений, размещённых вдоль красных линий, </w:t>
            </w:r>
            <w:r w:rsidRPr="005C7E04">
              <w:rPr>
                <w:sz w:val="24"/>
                <w:szCs w:val="24"/>
              </w:rPr>
              <w:lastRenderedPageBreak/>
              <w:t>улиц, проездов и дорог, и 3 м по другим сторонам земельного участка.</w:t>
            </w:r>
          </w:p>
        </w:tc>
        <w:tc>
          <w:tcPr>
            <w:tcW w:w="3260" w:type="dxa"/>
            <w:gridSpan w:val="4"/>
          </w:tcPr>
          <w:p w:rsidR="00A87904" w:rsidRPr="005C7E04" w:rsidRDefault="00A87904" w:rsidP="00842CE8">
            <w:pPr>
              <w:rPr>
                <w:sz w:val="24"/>
                <w:szCs w:val="24"/>
              </w:rPr>
            </w:pPr>
            <w:r w:rsidRPr="005C7E04">
              <w:rPr>
                <w:bCs/>
                <w:sz w:val="24"/>
                <w:szCs w:val="24"/>
              </w:rPr>
              <w:lastRenderedPageBreak/>
              <w:t>60</w:t>
            </w:r>
          </w:p>
        </w:tc>
        <w:tc>
          <w:tcPr>
            <w:tcW w:w="1950" w:type="dxa"/>
          </w:tcPr>
          <w:p w:rsidR="00A87904" w:rsidRPr="005C7E04" w:rsidRDefault="00A87904" w:rsidP="00842CE8">
            <w:pPr>
              <w:rPr>
                <w:bCs/>
                <w:sz w:val="24"/>
                <w:szCs w:val="24"/>
              </w:rPr>
            </w:pPr>
          </w:p>
        </w:tc>
      </w:tr>
      <w:tr w:rsidR="00A87904" w:rsidRPr="005C7E04" w:rsidTr="008E69C2">
        <w:trPr>
          <w:gridAfter w:val="1"/>
          <w:wAfter w:w="34" w:type="dxa"/>
          <w:trHeight w:val="365"/>
        </w:trPr>
        <w:tc>
          <w:tcPr>
            <w:tcW w:w="1560" w:type="dxa"/>
          </w:tcPr>
          <w:p w:rsidR="00A87904" w:rsidRPr="005C7E04" w:rsidRDefault="00A87904" w:rsidP="00842CE8">
            <w:pPr>
              <w:ind w:firstLine="0"/>
              <w:jc w:val="center"/>
              <w:rPr>
                <w:sz w:val="24"/>
                <w:szCs w:val="24"/>
              </w:rPr>
            </w:pPr>
            <w:r w:rsidRPr="005C7E04">
              <w:rPr>
                <w:sz w:val="24"/>
                <w:szCs w:val="24"/>
              </w:rPr>
              <w:lastRenderedPageBreak/>
              <w:t>Развлекательные мероприятия 4.8.1</w:t>
            </w:r>
          </w:p>
        </w:tc>
        <w:tc>
          <w:tcPr>
            <w:tcW w:w="4111" w:type="dxa"/>
          </w:tcPr>
          <w:p w:rsidR="00A87904" w:rsidRPr="005C7E04" w:rsidRDefault="00A87904" w:rsidP="00842CE8">
            <w:pPr>
              <w:ind w:firstLine="34"/>
              <w:jc w:val="center"/>
              <w:rPr>
                <w:sz w:val="24"/>
                <w:szCs w:val="24"/>
              </w:rPr>
            </w:pPr>
            <w:r w:rsidRPr="005C7E04">
              <w:rPr>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134" w:type="dxa"/>
            <w:gridSpan w:val="2"/>
          </w:tcPr>
          <w:p w:rsidR="00A87904" w:rsidRPr="005C7E04" w:rsidRDefault="00A87904" w:rsidP="00842CE8">
            <w:pPr>
              <w:pStyle w:val="aff3"/>
              <w:ind w:left="-94" w:right="-117"/>
              <w:rPr>
                <w:sz w:val="24"/>
                <w:szCs w:val="24"/>
              </w:rPr>
            </w:pPr>
            <w:r w:rsidRPr="005C7E04">
              <w:rPr>
                <w:sz w:val="24"/>
                <w:szCs w:val="24"/>
              </w:rPr>
              <w:t>Минимальная площадь – 600</w:t>
            </w:r>
          </w:p>
        </w:tc>
        <w:tc>
          <w:tcPr>
            <w:tcW w:w="1134" w:type="dxa"/>
            <w:gridSpan w:val="2"/>
          </w:tcPr>
          <w:p w:rsidR="00A87904" w:rsidRPr="005C7E04" w:rsidRDefault="00A87904" w:rsidP="00842CE8">
            <w:pPr>
              <w:pStyle w:val="aff3"/>
              <w:ind w:left="-108" w:right="-117"/>
              <w:rPr>
                <w:sz w:val="24"/>
                <w:szCs w:val="24"/>
              </w:rPr>
            </w:pPr>
            <w:r w:rsidRPr="005C7E04">
              <w:rPr>
                <w:sz w:val="24"/>
                <w:szCs w:val="24"/>
              </w:rPr>
              <w:t>Максимальная площадь – 50000</w:t>
            </w:r>
          </w:p>
        </w:tc>
        <w:tc>
          <w:tcPr>
            <w:tcW w:w="1134" w:type="dxa"/>
            <w:gridSpan w:val="2"/>
          </w:tcPr>
          <w:p w:rsidR="00A87904" w:rsidRPr="005C7E04" w:rsidRDefault="00A87904" w:rsidP="00842CE8">
            <w:pPr>
              <w:widowControl w:val="0"/>
              <w:autoSpaceDE w:val="0"/>
              <w:autoSpaceDN w:val="0"/>
              <w:adjustRightInd w:val="0"/>
              <w:ind w:firstLine="0"/>
              <w:jc w:val="center"/>
              <w:rPr>
                <w:sz w:val="24"/>
                <w:szCs w:val="24"/>
              </w:rPr>
            </w:pPr>
            <w:r w:rsidRPr="005C7E04">
              <w:rPr>
                <w:sz w:val="24"/>
                <w:szCs w:val="24"/>
              </w:rPr>
              <w:t>Максимальное количество этажей -3</w:t>
            </w:r>
          </w:p>
          <w:p w:rsidR="00A87904" w:rsidRPr="005C7E04" w:rsidRDefault="00A87904" w:rsidP="00842CE8">
            <w:pPr>
              <w:widowControl w:val="0"/>
              <w:autoSpaceDE w:val="0"/>
              <w:autoSpaceDN w:val="0"/>
              <w:adjustRightInd w:val="0"/>
              <w:ind w:firstLine="0"/>
              <w:jc w:val="center"/>
              <w:rPr>
                <w:sz w:val="24"/>
                <w:szCs w:val="24"/>
              </w:rPr>
            </w:pPr>
            <w:r w:rsidRPr="005C7E04">
              <w:rPr>
                <w:sz w:val="24"/>
                <w:szCs w:val="24"/>
              </w:rPr>
              <w:t>Максимальная высота строений – 12м</w:t>
            </w:r>
          </w:p>
        </w:tc>
        <w:tc>
          <w:tcPr>
            <w:tcW w:w="1134" w:type="dxa"/>
          </w:tcPr>
          <w:p w:rsidR="00A87904" w:rsidRPr="005C7E04" w:rsidRDefault="00A87904" w:rsidP="00842CE8">
            <w:pPr>
              <w:ind w:firstLine="0"/>
              <w:jc w:val="center"/>
              <w:rPr>
                <w:sz w:val="24"/>
                <w:szCs w:val="24"/>
              </w:rPr>
            </w:pPr>
            <w:r w:rsidRPr="005C7E04">
              <w:rPr>
                <w:sz w:val="24"/>
                <w:szCs w:val="24"/>
              </w:rPr>
              <w:t xml:space="preserve">Минимальные отступы зданий, строений, сооружений от границ земельного участка: 5 м для строений, размещённых вдоль красных линий, улиц, проездов и дорог, и 3 м по </w:t>
            </w:r>
            <w:r w:rsidRPr="005C7E04">
              <w:rPr>
                <w:sz w:val="24"/>
                <w:szCs w:val="24"/>
              </w:rPr>
              <w:lastRenderedPageBreak/>
              <w:t>другим сторонам земельного участка.</w:t>
            </w:r>
          </w:p>
        </w:tc>
        <w:tc>
          <w:tcPr>
            <w:tcW w:w="3260" w:type="dxa"/>
            <w:gridSpan w:val="4"/>
          </w:tcPr>
          <w:p w:rsidR="00A87904" w:rsidRPr="005C7E04" w:rsidRDefault="00A87904" w:rsidP="00842CE8">
            <w:pPr>
              <w:pStyle w:val="aff3"/>
              <w:ind w:left="-108" w:right="-117"/>
              <w:rPr>
                <w:sz w:val="24"/>
                <w:szCs w:val="24"/>
              </w:rPr>
            </w:pPr>
            <w:r w:rsidRPr="005C7E04">
              <w:rPr>
                <w:sz w:val="24"/>
                <w:szCs w:val="24"/>
              </w:rPr>
              <w:lastRenderedPageBreak/>
              <w:t>70</w:t>
            </w:r>
          </w:p>
        </w:tc>
        <w:tc>
          <w:tcPr>
            <w:tcW w:w="1950" w:type="dxa"/>
          </w:tcPr>
          <w:p w:rsidR="00A87904" w:rsidRPr="005C7E04" w:rsidRDefault="00A87904" w:rsidP="00842CE8">
            <w:pPr>
              <w:pStyle w:val="aff3"/>
              <w:ind w:left="-108" w:right="-117"/>
              <w:rPr>
                <w:sz w:val="24"/>
                <w:szCs w:val="24"/>
              </w:rPr>
            </w:pPr>
          </w:p>
        </w:tc>
      </w:tr>
    </w:tbl>
    <w:p w:rsidR="005C7E04" w:rsidRDefault="005C7E04" w:rsidP="006E6D52">
      <w:pPr>
        <w:ind w:firstLine="0"/>
        <w:rPr>
          <w:b/>
          <w:shd w:val="clear" w:color="auto" w:fill="FFFFFF"/>
        </w:rPr>
      </w:pPr>
    </w:p>
    <w:p w:rsidR="005C7E04" w:rsidRDefault="005C7E04" w:rsidP="004D2681">
      <w:pPr>
        <w:jc w:val="center"/>
        <w:rPr>
          <w:b/>
          <w:shd w:val="clear" w:color="auto" w:fill="FFFFFF"/>
        </w:rPr>
      </w:pPr>
    </w:p>
    <w:p w:rsidR="004D2681" w:rsidRPr="005C7E04" w:rsidRDefault="004D2681" w:rsidP="004D2681">
      <w:pPr>
        <w:jc w:val="center"/>
        <w:rPr>
          <w:b/>
          <w:shd w:val="clear" w:color="auto" w:fill="FFFFFF"/>
        </w:rPr>
      </w:pPr>
      <w:r w:rsidRPr="005C7E04">
        <w:rPr>
          <w:b/>
          <w:shd w:val="clear" w:color="auto" w:fill="FFFFFF"/>
        </w:rPr>
        <w:t>Вспомогательные виды разрешенного использования</w:t>
      </w:r>
    </w:p>
    <w:p w:rsidR="004D2681" w:rsidRPr="005C7E04" w:rsidRDefault="004D2681" w:rsidP="004D2681">
      <w:pPr>
        <w:jc w:val="center"/>
        <w:rPr>
          <w:b/>
          <w:shd w:val="clear" w:color="auto" w:fill="FFFFFF"/>
        </w:rPr>
      </w:pPr>
    </w:p>
    <w:p w:rsidR="004D2681" w:rsidRPr="005C7E04" w:rsidRDefault="004D2681" w:rsidP="004D2681">
      <w:pPr>
        <w:ind w:firstLine="567"/>
      </w:pPr>
      <w:proofErr w:type="gramStart"/>
      <w:r w:rsidRPr="005C7E0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w:t>
      </w:r>
      <w:proofErr w:type="gramEnd"/>
      <w:r w:rsidRPr="005C7E04">
        <w:t xml:space="preserve"> с которыми установлены  вспомогательные виды разрешенного использования.</w:t>
      </w:r>
    </w:p>
    <w:p w:rsidR="004D2681" w:rsidRPr="005C7E04" w:rsidRDefault="004D2681" w:rsidP="004D2681">
      <w:pPr>
        <w:rPr>
          <w:shd w:val="clear" w:color="auto" w:fill="FFFFFF"/>
        </w:rPr>
      </w:pPr>
    </w:p>
    <w:p w:rsidR="004D2681" w:rsidRPr="005C7E04" w:rsidRDefault="004D2681" w:rsidP="004D2681">
      <w:pPr>
        <w:ind w:firstLine="567"/>
      </w:pPr>
      <w:r w:rsidRPr="005C7E04">
        <w:rPr>
          <w:shd w:val="clear" w:color="auto" w:fill="FFFFFF"/>
        </w:rPr>
        <w:t xml:space="preserve">- </w:t>
      </w:r>
      <w:r w:rsidRPr="005C7E04">
        <w:t>Земельные участки (территории) общего пользования 12.0</w:t>
      </w:r>
    </w:p>
    <w:p w:rsidR="008E69C2" w:rsidRDefault="008E69C2" w:rsidP="00F4260D">
      <w:pPr>
        <w:spacing w:before="240"/>
        <w:ind w:firstLine="0"/>
        <w:rPr>
          <w:b/>
          <w:bCs/>
          <w:u w:val="single"/>
        </w:rPr>
      </w:pPr>
    </w:p>
    <w:p w:rsidR="008E69C2" w:rsidRDefault="008E69C2" w:rsidP="00F4260D">
      <w:pPr>
        <w:spacing w:before="240"/>
        <w:ind w:firstLine="0"/>
        <w:rPr>
          <w:b/>
          <w:bCs/>
          <w:u w:val="single"/>
        </w:rPr>
      </w:pPr>
    </w:p>
    <w:p w:rsidR="00F4260D" w:rsidRDefault="00F4260D" w:rsidP="00854ADD">
      <w:pPr>
        <w:spacing w:before="240"/>
        <w:rPr>
          <w:b/>
          <w:bCs/>
          <w:u w:val="single"/>
        </w:rPr>
      </w:pPr>
    </w:p>
    <w:p w:rsidR="00F4260D" w:rsidRPr="00E52190" w:rsidRDefault="00F4260D" w:rsidP="00854ADD">
      <w:pPr>
        <w:spacing w:before="240"/>
        <w:rPr>
          <w:b/>
          <w:bCs/>
          <w:u w:val="single"/>
        </w:rPr>
      </w:pPr>
    </w:p>
    <w:p w:rsidR="00854ADD" w:rsidRPr="00E52190" w:rsidRDefault="00854ADD" w:rsidP="00854ADD">
      <w:pPr>
        <w:spacing w:before="240"/>
        <w:rPr>
          <w:b/>
          <w:bCs/>
          <w:u w:val="single"/>
        </w:rPr>
      </w:pPr>
    </w:p>
    <w:p w:rsidR="00854ADD" w:rsidRDefault="00854ADD" w:rsidP="000C338B">
      <w:pPr>
        <w:ind w:firstLine="567"/>
      </w:pPr>
    </w:p>
    <w:p w:rsidR="000C338B" w:rsidRPr="006914D1" w:rsidRDefault="000C338B" w:rsidP="000C338B">
      <w:pPr>
        <w:ind w:firstLine="567"/>
        <w:rPr>
          <w:shd w:val="clear" w:color="auto" w:fill="FFFFFF"/>
        </w:rPr>
      </w:pPr>
    </w:p>
    <w:p w:rsidR="000C338B" w:rsidRDefault="000C338B" w:rsidP="00DE1265">
      <w:pPr>
        <w:ind w:firstLine="0"/>
        <w:rPr>
          <w:b/>
        </w:rPr>
      </w:pPr>
    </w:p>
    <w:p w:rsidR="000C338B" w:rsidRDefault="000C338B" w:rsidP="00DE1265">
      <w:pPr>
        <w:ind w:firstLine="0"/>
        <w:rPr>
          <w:b/>
        </w:rPr>
      </w:pPr>
    </w:p>
    <w:p w:rsidR="000C338B" w:rsidRDefault="000C338B" w:rsidP="00DE1265">
      <w:pPr>
        <w:ind w:firstLine="0"/>
        <w:rPr>
          <w:b/>
        </w:rPr>
      </w:pPr>
    </w:p>
    <w:p w:rsidR="00251381" w:rsidRDefault="00251381" w:rsidP="00DE1265">
      <w:pPr>
        <w:ind w:firstLine="0"/>
        <w:rPr>
          <w:b/>
        </w:rPr>
      </w:pPr>
    </w:p>
    <w:p w:rsidR="000C5BA6" w:rsidRDefault="000C5BA6" w:rsidP="00DE1265">
      <w:pPr>
        <w:ind w:firstLine="0"/>
        <w:rPr>
          <w:b/>
        </w:rPr>
      </w:pPr>
    </w:p>
    <w:p w:rsidR="00237C74" w:rsidRPr="00310DA3" w:rsidRDefault="00237C74" w:rsidP="00AF0132">
      <w:pPr>
        <w:ind w:firstLine="0"/>
        <w:jc w:val="left"/>
        <w:sectPr w:rsidR="00237C74" w:rsidRPr="00310DA3" w:rsidSect="00ED063E">
          <w:pgSz w:w="16838" w:h="11906" w:orient="landscape"/>
          <w:pgMar w:top="1135" w:right="820" w:bottom="851" w:left="851" w:header="709" w:footer="709" w:gutter="0"/>
          <w:cols w:space="708"/>
          <w:docGrid w:linePitch="360"/>
        </w:sectPr>
      </w:pPr>
    </w:p>
    <w:p w:rsidR="0088530C" w:rsidRPr="00115CA0" w:rsidRDefault="00FE3028" w:rsidP="00115CA0">
      <w:pPr>
        <w:pStyle w:val="2"/>
      </w:pPr>
      <w:bookmarkStart w:id="23" w:name="_Toc141716338"/>
      <w:r w:rsidRPr="00115CA0">
        <w:lastRenderedPageBreak/>
        <w:t>Глава 1</w:t>
      </w:r>
      <w:r w:rsidR="003E478C" w:rsidRPr="00115CA0">
        <w:t>1</w:t>
      </w:r>
      <w:r w:rsidRPr="00115CA0">
        <w:t xml:space="preserve">. Градостроительные регламенты в части ограничений использования земельных участков и объектов капитального строительства </w:t>
      </w:r>
      <w:r w:rsidR="006246AD">
        <w:t>Городского поселения Инсар</w:t>
      </w:r>
      <w:r w:rsidR="00115CA0" w:rsidRPr="00115CA0">
        <w:t xml:space="preserve"> </w:t>
      </w:r>
      <w:proofErr w:type="spellStart"/>
      <w:r w:rsidR="00E138A3">
        <w:t>Инсарского</w:t>
      </w:r>
      <w:proofErr w:type="spellEnd"/>
      <w:r w:rsidR="00E138A3">
        <w:t xml:space="preserve"> </w:t>
      </w:r>
      <w:r w:rsidR="00115CA0" w:rsidRPr="00115CA0">
        <w:t>муниципального района Республики Мордовия</w:t>
      </w:r>
      <w:bookmarkEnd w:id="23"/>
    </w:p>
    <w:p w:rsidR="004302EC" w:rsidRPr="00115CA0" w:rsidRDefault="004302EC" w:rsidP="004302EC"/>
    <w:p w:rsidR="0039335C" w:rsidRPr="00115CA0" w:rsidRDefault="0039335C" w:rsidP="00B12DE7">
      <w:pPr>
        <w:pStyle w:val="3"/>
      </w:pPr>
      <w:bookmarkStart w:id="24" w:name="_Toc426622157"/>
      <w:bookmarkStart w:id="25" w:name="_Toc141716339"/>
      <w:r w:rsidRPr="00115CA0">
        <w:t xml:space="preserve">Статья </w:t>
      </w:r>
      <w:r w:rsidR="00FE3028" w:rsidRPr="00115CA0">
        <w:t>2</w:t>
      </w:r>
      <w:r w:rsidR="002730AC" w:rsidRPr="00115CA0">
        <w:t>5</w:t>
      </w:r>
      <w:r w:rsidRPr="00115CA0">
        <w:t>.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bookmarkEnd w:id="24"/>
      <w:bookmarkEnd w:id="25"/>
    </w:p>
    <w:p w:rsidR="00FB613C" w:rsidRPr="00115CA0" w:rsidRDefault="00FB613C" w:rsidP="00FB613C">
      <w:pPr>
        <w:spacing w:line="27" w:lineRule="atLeast"/>
        <w:contextualSpacing/>
      </w:pPr>
      <w:proofErr w:type="gramStart"/>
      <w:r w:rsidRPr="00115CA0">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115CA0">
        <w:t>водоохранные</w:t>
      </w:r>
      <w:proofErr w:type="spellEnd"/>
      <w:r w:rsidRPr="00115CA0">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15CA0">
        <w:t>приаэродромная</w:t>
      </w:r>
      <w:proofErr w:type="spellEnd"/>
      <w:r w:rsidRPr="00115CA0">
        <w:t xml:space="preserve"> территория, иные зоны, устанавливаемые в соответствии с законодательством Российской Федерации.</w:t>
      </w:r>
      <w:proofErr w:type="gramEnd"/>
    </w:p>
    <w:p w:rsidR="00FB613C" w:rsidRPr="00115CA0" w:rsidRDefault="00FB613C" w:rsidP="00FB613C">
      <w:pPr>
        <w:spacing w:line="27" w:lineRule="atLeast"/>
        <w:contextualSpacing/>
      </w:pPr>
      <w:r w:rsidRPr="00115CA0">
        <w:t>На карте гр</w:t>
      </w:r>
      <w:r w:rsidR="006E6D52">
        <w:t xml:space="preserve">адостроительного зонирования </w:t>
      </w:r>
      <w:r w:rsidR="00E138A3">
        <w:t>городского</w:t>
      </w:r>
      <w:r w:rsidRPr="00115CA0">
        <w:t xml:space="preserve"> поселения отображены границы зон с особыми условиями использования следующих видов:</w:t>
      </w:r>
    </w:p>
    <w:p w:rsidR="00FB613C" w:rsidRPr="00115CA0" w:rsidRDefault="00FB613C" w:rsidP="00FB613C">
      <w:pPr>
        <w:spacing w:line="27" w:lineRule="atLeast"/>
        <w:contextualSpacing/>
      </w:pPr>
      <w:r w:rsidRPr="00115CA0">
        <w:t xml:space="preserve">1) Санитарно-защитная зона. </w:t>
      </w:r>
      <w:bookmarkStart w:id="26" w:name="_Hlk44320219"/>
      <w:r w:rsidRPr="00115CA0">
        <w:t xml:space="preserve">Особые условия использования земельных участков, расположенных в границах таких зон определяются СанПиН 2.2.1/2.1.1.1200-03 "Санитарно-защитные зоны и санитарная классификация предприятий, сооружений и иных объектов". </w:t>
      </w:r>
    </w:p>
    <w:bookmarkEnd w:id="26"/>
    <w:p w:rsidR="00FB613C" w:rsidRPr="00115CA0" w:rsidRDefault="00FB613C" w:rsidP="00FB613C">
      <w:pPr>
        <w:spacing w:line="27" w:lineRule="atLeast"/>
        <w:contextualSpacing/>
      </w:pPr>
      <w:r w:rsidRPr="00115CA0">
        <w:t>2) Охранная зона инженерных коммуникаций:</w:t>
      </w:r>
    </w:p>
    <w:p w:rsidR="00FB613C" w:rsidRPr="00115CA0" w:rsidRDefault="00FB613C" w:rsidP="00FB613C">
      <w:pPr>
        <w:spacing w:line="27" w:lineRule="atLeast"/>
        <w:contextualSpacing/>
      </w:pPr>
      <w:r w:rsidRPr="00115CA0">
        <w:t>- Охранная зона газопроводов и систем газоснабжения. Особые условия использования земельных участков, расположенных в границах таких зон определяются Постановлением Правительства РФ от 20 ноября 2000 г. N 878 "Об утверждении Правил охраны газораспределительных сетей".</w:t>
      </w:r>
    </w:p>
    <w:p w:rsidR="00FB613C" w:rsidRPr="00115CA0" w:rsidRDefault="00FB613C" w:rsidP="00FB613C">
      <w:pPr>
        <w:spacing w:line="27" w:lineRule="atLeast"/>
        <w:contextualSpacing/>
      </w:pPr>
      <w:r w:rsidRPr="00115CA0">
        <w:t xml:space="preserve">- Охранная зона объектов электросетевого хозяйства (вдоль линий электропередачи, вокруг подстанций). </w:t>
      </w:r>
      <w:bookmarkStart w:id="27" w:name="_Hlk44321421"/>
      <w:r w:rsidRPr="00115CA0">
        <w:t xml:space="preserve">Особые условия использования земельных участков, расположенных в границах таких зон определяются Постановлением Правительства Российской Федерации от 24 февраля 2009 года № 160. </w:t>
      </w:r>
    </w:p>
    <w:bookmarkEnd w:id="27"/>
    <w:p w:rsidR="00FB613C" w:rsidRPr="00115CA0" w:rsidRDefault="00FB613C" w:rsidP="00FB613C">
      <w:pPr>
        <w:spacing w:line="27" w:lineRule="atLeast"/>
        <w:contextualSpacing/>
      </w:pPr>
      <w:r w:rsidRPr="00115CA0">
        <w:t xml:space="preserve">3) </w:t>
      </w:r>
      <w:proofErr w:type="spellStart"/>
      <w:r w:rsidRPr="00115CA0">
        <w:t>Водоохранная</w:t>
      </w:r>
      <w:proofErr w:type="spellEnd"/>
      <w:r w:rsidRPr="00115CA0">
        <w:t xml:space="preserve"> зона. </w:t>
      </w:r>
      <w:bookmarkStart w:id="28" w:name="_Hlk44320175"/>
      <w:r w:rsidRPr="00115CA0">
        <w:t>Особые условия использования земельных участков, расположенных в границах таких зон определяются:</w:t>
      </w:r>
    </w:p>
    <w:p w:rsidR="00FB613C" w:rsidRPr="00115CA0" w:rsidRDefault="00FB613C" w:rsidP="00FB613C">
      <w:pPr>
        <w:spacing w:line="27" w:lineRule="atLeast"/>
        <w:contextualSpacing/>
      </w:pPr>
      <w:bookmarkStart w:id="29" w:name="_Hlk44320162"/>
      <w:r w:rsidRPr="00115CA0">
        <w:t>- Водным кодексом Российской Федерации от 03.06.2006 N 74-ФЗ;</w:t>
      </w:r>
    </w:p>
    <w:p w:rsidR="00FB613C" w:rsidRPr="00115CA0" w:rsidRDefault="00FB613C" w:rsidP="00FB613C">
      <w:pPr>
        <w:spacing w:line="27" w:lineRule="atLeast"/>
        <w:contextualSpacing/>
      </w:pPr>
      <w:r w:rsidRPr="00115CA0">
        <w:t xml:space="preserve">- Постановлением Правительства РФ от 6 октября 2008 г. N 743 "Об утверждении Правил установления рыбоохранных зон". </w:t>
      </w:r>
    </w:p>
    <w:bookmarkEnd w:id="28"/>
    <w:bookmarkEnd w:id="29"/>
    <w:p w:rsidR="00FB613C" w:rsidRPr="00115CA0" w:rsidRDefault="00FB613C" w:rsidP="00FB613C">
      <w:pPr>
        <w:spacing w:line="27" w:lineRule="atLeast"/>
        <w:contextualSpacing/>
      </w:pPr>
      <w:r w:rsidRPr="00115CA0">
        <w:t xml:space="preserve">4) Прибрежная защитная полоса. Особые условия использования земельных участков, расположенных в границах таких зон определяются Водным кодексом Российской Федерации от 03.06.2006 </w:t>
      </w:r>
      <w:r w:rsidRPr="00115CA0">
        <w:rPr>
          <w:lang w:val="en-US"/>
        </w:rPr>
        <w:t>N</w:t>
      </w:r>
      <w:r w:rsidRPr="00115CA0">
        <w:t xml:space="preserve"> 74-ФЗ.</w:t>
      </w:r>
    </w:p>
    <w:p w:rsidR="00FB613C" w:rsidRPr="00115CA0" w:rsidRDefault="00FB613C" w:rsidP="00FB613C">
      <w:pPr>
        <w:spacing w:line="276" w:lineRule="auto"/>
      </w:pPr>
      <w:r w:rsidRPr="00115CA0">
        <w:t xml:space="preserve">5) Границы территорий объектов культурного наследия. Особые условия использования земельных участков, расположенных в границах территорий объектов культурного наследия определяются: </w:t>
      </w:r>
    </w:p>
    <w:p w:rsidR="00FB613C" w:rsidRPr="00115CA0" w:rsidRDefault="00FB613C" w:rsidP="00FB613C">
      <w:r w:rsidRPr="00115CA0">
        <w:t>- Федеральным законом №73-ФЗ от 25 июня 2002 года «Об объектах культурного наследия (памятниках истории и культуры) народов Российской Федерации».</w:t>
      </w:r>
    </w:p>
    <w:p w:rsidR="009D74DB" w:rsidRPr="00115CA0" w:rsidRDefault="009D74DB" w:rsidP="00FB613C">
      <w:r w:rsidRPr="00115CA0">
        <w:t>6) Зоны санитарной охраны источников водоснабжения и водопроводов хозяйственно-питьевого назначения.</w:t>
      </w:r>
    </w:p>
    <w:p w:rsidR="009D74DB" w:rsidRPr="00115CA0" w:rsidRDefault="009D74DB" w:rsidP="009D74DB">
      <w:pPr>
        <w:spacing w:line="276" w:lineRule="auto"/>
        <w:rPr>
          <w:bCs/>
          <w:color w:val="000000"/>
        </w:rPr>
      </w:pPr>
      <w:r w:rsidRPr="00115CA0">
        <w:t>Особые условия использования земельных участков, расположенных в границах территорий объектов культурного наследия определяются - СанПиН 2.1.4.027-95 «</w:t>
      </w:r>
      <w:r w:rsidRPr="00115CA0">
        <w:rPr>
          <w:bCs/>
          <w:color w:val="000000"/>
        </w:rPr>
        <w:t>Зоны санитарной охраны источников водоснабжения и водопроводов питьевого назначения»</w:t>
      </w:r>
      <w:r w:rsidR="00115CA0" w:rsidRPr="00115CA0">
        <w:rPr>
          <w:bCs/>
          <w:color w:val="000000"/>
        </w:rPr>
        <w:t>.</w:t>
      </w:r>
    </w:p>
    <w:p w:rsidR="00115CA0" w:rsidRPr="00115CA0" w:rsidRDefault="00115CA0" w:rsidP="009D74DB">
      <w:pPr>
        <w:spacing w:line="276" w:lineRule="auto"/>
      </w:pPr>
      <w:r w:rsidRPr="00115CA0">
        <w:rPr>
          <w:bCs/>
          <w:color w:val="000000"/>
        </w:rPr>
        <w:t>7) Придорожные полосы автомобильных дорог.</w:t>
      </w:r>
      <w:r w:rsidRPr="00115CA0">
        <w:t xml:space="preserve"> Особые условия использования земельных участков, расположенных в границах таких зон определяются Федеральным законом от 08.11.2007 N 257-ФЗ (ред. от 14.07.2022) "Об автомобильных дорогах и о </w:t>
      </w:r>
      <w:r w:rsidRPr="00115CA0">
        <w:lastRenderedPageBreak/>
        <w:t>дорожной деятельности в Российской Федерации и о внесении изменений в отдельные законодательные акты Российской Федерации".</w:t>
      </w:r>
    </w:p>
    <w:p w:rsidR="00115CA0" w:rsidRDefault="00115CA0" w:rsidP="009D74DB">
      <w:pPr>
        <w:spacing w:line="276" w:lineRule="auto"/>
      </w:pPr>
      <w:r w:rsidRPr="00115CA0">
        <w:t>8) Границы зон затопления, подтопления. Особые условия использования земельных участков, расположенных в границах таких зон определяются Постановлением Правительства РФ от 18.04.2014 N 360 (ред. от 17.08.2022) "О зонах затопления, подтопления" (вместе с "Положением о зонах затопления, подтопления").</w:t>
      </w:r>
    </w:p>
    <w:p w:rsidR="00FB613C" w:rsidRDefault="00FB613C" w:rsidP="00FB613C"/>
    <w:p w:rsidR="0039335C" w:rsidRPr="007B4FC5" w:rsidRDefault="0039335C" w:rsidP="00B12DE7">
      <w:pPr>
        <w:pStyle w:val="3"/>
      </w:pPr>
      <w:bookmarkStart w:id="30" w:name="_Toc406167562"/>
      <w:bookmarkStart w:id="31" w:name="_Toc426622159"/>
      <w:bookmarkStart w:id="32" w:name="_Toc141716340"/>
      <w:r w:rsidRPr="007B4FC5">
        <w:t xml:space="preserve">Статья </w:t>
      </w:r>
      <w:r w:rsidR="00A45C73" w:rsidRPr="007B4FC5">
        <w:t>2</w:t>
      </w:r>
      <w:r w:rsidR="00115CA0">
        <w:t>6</w:t>
      </w:r>
      <w:r w:rsidRPr="007B4FC5">
        <w:t>. Территории, на которые действие градостроительного регламента не распространяется</w:t>
      </w:r>
      <w:bookmarkEnd w:id="30"/>
      <w:bookmarkEnd w:id="31"/>
      <w:r w:rsidR="00A22058" w:rsidRPr="007B4FC5">
        <w:t>.</w:t>
      </w:r>
      <w:bookmarkEnd w:id="32"/>
    </w:p>
    <w:p w:rsidR="0039335C" w:rsidRPr="00310DA3" w:rsidRDefault="0039335C" w:rsidP="00CB764F">
      <w:pPr>
        <w:pStyle w:val="aff"/>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39335C" w:rsidRPr="00310DA3" w:rsidRDefault="0039335C" w:rsidP="00CB764F">
      <w:pPr>
        <w:pStyle w:val="aff"/>
        <w:spacing w:after="0" w:line="240" w:lineRule="auto"/>
        <w:ind w:left="0" w:firstLine="709"/>
        <w:contextualSpacing w:val="0"/>
        <w:jc w:val="both"/>
        <w:rPr>
          <w:rFonts w:ascii="Times New Roman" w:hAnsi="Times New Roman"/>
          <w:sz w:val="24"/>
          <w:szCs w:val="24"/>
        </w:rPr>
      </w:pPr>
      <w:proofErr w:type="gramStart"/>
      <w:r w:rsidRPr="00310DA3">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w:t>
      </w:r>
      <w:proofErr w:type="gramEnd"/>
      <w:r w:rsidRPr="00310DA3">
        <w:rPr>
          <w:rFonts w:ascii="Times New Roman" w:hAnsi="Times New Roman"/>
          <w:sz w:val="24"/>
          <w:szCs w:val="24"/>
        </w:rPr>
        <w:t xml:space="preserve"> наследия; </w:t>
      </w:r>
    </w:p>
    <w:p w:rsidR="0039335C" w:rsidRPr="00310DA3" w:rsidRDefault="0039335C" w:rsidP="00CB764F">
      <w:pPr>
        <w:pStyle w:val="aff"/>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 в границах </w:t>
      </w:r>
      <w:hyperlink r:id="rId15"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39335C" w:rsidRPr="00310DA3" w:rsidRDefault="00C4084F" w:rsidP="00CB764F">
      <w:pPr>
        <w:pStyle w:val="aff"/>
        <w:spacing w:after="0" w:line="240" w:lineRule="auto"/>
        <w:ind w:left="0" w:firstLine="709"/>
        <w:contextualSpacing w:val="0"/>
        <w:jc w:val="both"/>
        <w:rPr>
          <w:rFonts w:ascii="Times New Roman" w:hAnsi="Times New Roman"/>
          <w:sz w:val="24"/>
          <w:szCs w:val="24"/>
        </w:rPr>
      </w:pPr>
      <w:proofErr w:type="gramStart"/>
      <w:r w:rsidRPr="00310DA3">
        <w:rPr>
          <w:rFonts w:ascii="Times New Roman" w:hAnsi="Times New Roman"/>
          <w:sz w:val="24"/>
          <w:szCs w:val="24"/>
        </w:rPr>
        <w:t>–</w:t>
      </w:r>
      <w:r w:rsidR="00CB764F">
        <w:rPr>
          <w:rFonts w:ascii="Times New Roman" w:hAnsi="Times New Roman"/>
          <w:sz w:val="24"/>
          <w:szCs w:val="24"/>
        </w:rPr>
        <w:t xml:space="preserve"> </w:t>
      </w:r>
      <w:r w:rsidRPr="00310DA3">
        <w:rPr>
          <w:rFonts w:ascii="Times New Roman" w:hAnsi="Times New Roman"/>
          <w:sz w:val="24"/>
          <w:szCs w:val="24"/>
        </w:rPr>
        <w:t>предназначенные для размещения линейных объектов и (или) занятые линейными объектами;</w:t>
      </w:r>
      <w:proofErr w:type="gramEnd"/>
    </w:p>
    <w:p w:rsidR="004F02CF" w:rsidRPr="00310DA3" w:rsidRDefault="0039335C" w:rsidP="00CB764F">
      <w:pPr>
        <w:pStyle w:val="aff"/>
        <w:spacing w:after="0" w:line="240" w:lineRule="auto"/>
        <w:ind w:left="0" w:firstLine="709"/>
        <w:contextualSpacing w:val="0"/>
        <w:jc w:val="both"/>
        <w:rPr>
          <w:rFonts w:ascii="Times New Roman" w:hAnsi="Times New Roman"/>
          <w:sz w:val="24"/>
          <w:szCs w:val="24"/>
        </w:rPr>
      </w:pPr>
      <w:proofErr w:type="gramStart"/>
      <w:r w:rsidRPr="00310DA3">
        <w:rPr>
          <w:rFonts w:ascii="Times New Roman" w:hAnsi="Times New Roman"/>
          <w:sz w:val="24"/>
          <w:szCs w:val="24"/>
        </w:rPr>
        <w:t>– предоставленные для добычи полезных ископаемых.</w:t>
      </w:r>
      <w:proofErr w:type="gramEnd"/>
    </w:p>
    <w:p w:rsidR="004302EC" w:rsidRPr="00310DA3" w:rsidRDefault="004302EC" w:rsidP="00D9790D">
      <w:pPr>
        <w:pStyle w:val="aff"/>
        <w:spacing w:after="0" w:line="240" w:lineRule="auto"/>
        <w:ind w:left="0"/>
        <w:contextualSpacing w:val="0"/>
        <w:jc w:val="both"/>
        <w:rPr>
          <w:rFonts w:ascii="Times New Roman" w:hAnsi="Times New Roman"/>
          <w:sz w:val="24"/>
          <w:szCs w:val="24"/>
        </w:rPr>
      </w:pPr>
    </w:p>
    <w:p w:rsidR="00A22058" w:rsidRPr="007B4FC5" w:rsidRDefault="00CA37A0" w:rsidP="00B12DE7">
      <w:pPr>
        <w:pStyle w:val="3"/>
      </w:pPr>
      <w:bookmarkStart w:id="33" w:name="_Toc141716341"/>
      <w:r w:rsidRPr="007B4FC5">
        <w:t>Статья 2</w:t>
      </w:r>
      <w:r w:rsidR="002730AC" w:rsidRPr="007B4FC5">
        <w:t>8</w:t>
      </w:r>
      <w:r w:rsidR="00A22058" w:rsidRPr="007B4FC5">
        <w:t>. Территории, для которых градостроительные регламенты не устанавливаются.</w:t>
      </w:r>
      <w:bookmarkEnd w:id="33"/>
    </w:p>
    <w:p w:rsidR="00C4084F" w:rsidRPr="00310DA3" w:rsidRDefault="00C4084F" w:rsidP="00CB764F">
      <w:pPr>
        <w:spacing w:before="240"/>
      </w:pPr>
      <w:r w:rsidRPr="00310DA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E33A4" w:rsidRPr="00310DA3" w:rsidRDefault="00FE33A4" w:rsidP="00CB764F"/>
    <w:sectPr w:rsidR="00FE33A4" w:rsidRPr="00310DA3" w:rsidSect="00AF0132">
      <w:headerReference w:type="default" r:id="rId16"/>
      <w:footerReference w:type="default" r:id="rId17"/>
      <w:pgSz w:w="11906" w:h="16838"/>
      <w:pgMar w:top="426"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A1D" w:rsidRDefault="00FB3A1D" w:rsidP="000C2DCC">
      <w:r>
        <w:separator/>
      </w:r>
    </w:p>
  </w:endnote>
  <w:endnote w:type="continuationSeparator" w:id="0">
    <w:p w:rsidR="00FB3A1D" w:rsidRDefault="00FB3A1D" w:rsidP="000C2D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CC"/>
    <w:family w:val="roman"/>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02001"/>
      <w:docPartObj>
        <w:docPartGallery w:val="Page Numbers (Bottom of Page)"/>
        <w:docPartUnique/>
      </w:docPartObj>
    </w:sdtPr>
    <w:sdtContent>
      <w:p w:rsidR="00842CE8" w:rsidRDefault="00842CE8">
        <w:pPr>
          <w:pStyle w:val="aa"/>
          <w:jc w:val="right"/>
        </w:pPr>
        <w:fldSimple w:instr=" PAGE   \* MERGEFORMAT ">
          <w:r w:rsidR="009000EB">
            <w:rPr>
              <w:noProof/>
            </w:rPr>
            <w:t>62</w:t>
          </w:r>
        </w:fldSimple>
      </w:p>
    </w:sdtContent>
  </w:sdt>
  <w:p w:rsidR="00842CE8" w:rsidRPr="008451A3" w:rsidRDefault="00842CE8" w:rsidP="00BE49D3">
    <w:pPr>
      <w:pStyle w:val="aa"/>
      <w:tabs>
        <w:tab w:val="clear" w:pos="4153"/>
        <w:tab w:val="clear" w:pos="8306"/>
        <w:tab w:val="right" w:pos="9355"/>
      </w:tabs>
      <w:rPr>
        <w:rFonts w:ascii="Cambria" w:hAnsi="Cambr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92094"/>
      <w:docPartObj>
        <w:docPartGallery w:val="Page Numbers (Bottom of Page)"/>
        <w:docPartUnique/>
      </w:docPartObj>
    </w:sdtPr>
    <w:sdtContent>
      <w:p w:rsidR="00842CE8" w:rsidRDefault="00842CE8">
        <w:pPr>
          <w:pStyle w:val="aa"/>
          <w:jc w:val="right"/>
        </w:pPr>
        <w:fldSimple w:instr=" PAGE   \* MERGEFORMAT ">
          <w:r>
            <w:rPr>
              <w:noProof/>
            </w:rPr>
            <w:t>73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A1D" w:rsidRDefault="00FB3A1D" w:rsidP="000C2DCC">
      <w:r>
        <w:separator/>
      </w:r>
    </w:p>
  </w:footnote>
  <w:footnote w:type="continuationSeparator" w:id="0">
    <w:p w:rsidR="00FB3A1D" w:rsidRDefault="00FB3A1D" w:rsidP="000C2D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CE8" w:rsidRPr="00AF0132" w:rsidRDefault="00842CE8" w:rsidP="00AF013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86D39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F443B1"/>
    <w:multiLevelType w:val="hybridMultilevel"/>
    <w:tmpl w:val="BD921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2">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36">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B647331"/>
    <w:multiLevelType w:val="hybridMultilevel"/>
    <w:tmpl w:val="F5988E60"/>
    <w:lvl w:ilvl="0" w:tplc="4C7A6C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18"/>
  </w:num>
  <w:num w:numId="3">
    <w:abstractNumId w:val="43"/>
  </w:num>
  <w:num w:numId="4">
    <w:abstractNumId w:val="45"/>
  </w:num>
  <w:num w:numId="5">
    <w:abstractNumId w:val="7"/>
  </w:num>
  <w:num w:numId="6">
    <w:abstractNumId w:val="42"/>
  </w:num>
  <w:num w:numId="7">
    <w:abstractNumId w:val="19"/>
  </w:num>
  <w:num w:numId="8">
    <w:abstractNumId w:val="17"/>
  </w:num>
  <w:num w:numId="9">
    <w:abstractNumId w:val="14"/>
  </w:num>
  <w:num w:numId="10">
    <w:abstractNumId w:val="0"/>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abstractNumId w:val="36"/>
  </w:num>
  <w:num w:numId="12">
    <w:abstractNumId w:val="28"/>
  </w:num>
  <w:num w:numId="13">
    <w:abstractNumId w:val="20"/>
  </w:num>
  <w:num w:numId="14">
    <w:abstractNumId w:val="39"/>
  </w:num>
  <w:num w:numId="15">
    <w:abstractNumId w:val="15"/>
  </w:num>
  <w:num w:numId="16">
    <w:abstractNumId w:val="33"/>
  </w:num>
  <w:num w:numId="17">
    <w:abstractNumId w:val="6"/>
  </w:num>
  <w:num w:numId="18">
    <w:abstractNumId w:val="5"/>
  </w:num>
  <w:num w:numId="19">
    <w:abstractNumId w:val="16"/>
  </w:num>
  <w:num w:numId="20">
    <w:abstractNumId w:val="13"/>
  </w:num>
  <w:num w:numId="21">
    <w:abstractNumId w:val="34"/>
  </w:num>
  <w:num w:numId="22">
    <w:abstractNumId w:val="3"/>
  </w:num>
  <w:num w:numId="23">
    <w:abstractNumId w:val="31"/>
  </w:num>
  <w:num w:numId="24">
    <w:abstractNumId w:val="26"/>
  </w:num>
  <w:num w:numId="25">
    <w:abstractNumId w:val="10"/>
  </w:num>
  <w:num w:numId="26">
    <w:abstractNumId w:val="38"/>
  </w:num>
  <w:num w:numId="27">
    <w:abstractNumId w:val="11"/>
  </w:num>
  <w:num w:numId="28">
    <w:abstractNumId w:val="21"/>
  </w:num>
  <w:num w:numId="29">
    <w:abstractNumId w:val="37"/>
  </w:num>
  <w:num w:numId="30">
    <w:abstractNumId w:val="27"/>
  </w:num>
  <w:num w:numId="31">
    <w:abstractNumId w:val="23"/>
  </w:num>
  <w:num w:numId="32">
    <w:abstractNumId w:val="1"/>
  </w:num>
  <w:num w:numId="33">
    <w:abstractNumId w:val="24"/>
  </w:num>
  <w:num w:numId="34">
    <w:abstractNumId w:val="40"/>
  </w:num>
  <w:num w:numId="35">
    <w:abstractNumId w:val="29"/>
  </w:num>
  <w:num w:numId="36">
    <w:abstractNumId w:val="41"/>
  </w:num>
  <w:num w:numId="37">
    <w:abstractNumId w:val="22"/>
  </w:num>
  <w:num w:numId="38">
    <w:abstractNumId w:val="2"/>
  </w:num>
  <w:num w:numId="39">
    <w:abstractNumId w:val="9"/>
  </w:num>
  <w:num w:numId="40">
    <w:abstractNumId w:val="25"/>
  </w:num>
  <w:num w:numId="41">
    <w:abstractNumId w:val="35"/>
  </w:num>
  <w:num w:numId="42">
    <w:abstractNumId w:val="32"/>
  </w:num>
  <w:num w:numId="43">
    <w:abstractNumId w:val="8"/>
  </w:num>
  <w:num w:numId="44">
    <w:abstractNumId w:val="12"/>
  </w:num>
  <w:num w:numId="45">
    <w:abstractNumId w:val="4"/>
  </w:num>
  <w:num w:numId="46">
    <w:abstractNumId w:val="4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56322"/>
  </w:hdrShapeDefaults>
  <w:footnotePr>
    <w:footnote w:id="-1"/>
    <w:footnote w:id="0"/>
  </w:footnotePr>
  <w:endnotePr>
    <w:endnote w:id="-1"/>
    <w:endnote w:id="0"/>
  </w:endnotePr>
  <w:compat/>
  <w:rsids>
    <w:rsidRoot w:val="00FE33A4"/>
    <w:rsid w:val="00000F52"/>
    <w:rsid w:val="000031FB"/>
    <w:rsid w:val="00004271"/>
    <w:rsid w:val="000072CD"/>
    <w:rsid w:val="00007580"/>
    <w:rsid w:val="00014C86"/>
    <w:rsid w:val="00015166"/>
    <w:rsid w:val="00015A00"/>
    <w:rsid w:val="00015D4C"/>
    <w:rsid w:val="0001790B"/>
    <w:rsid w:val="0002135A"/>
    <w:rsid w:val="0002407E"/>
    <w:rsid w:val="000247A5"/>
    <w:rsid w:val="00030062"/>
    <w:rsid w:val="00041010"/>
    <w:rsid w:val="00044723"/>
    <w:rsid w:val="000463F7"/>
    <w:rsid w:val="00046C17"/>
    <w:rsid w:val="000503A1"/>
    <w:rsid w:val="0005345C"/>
    <w:rsid w:val="00054B2D"/>
    <w:rsid w:val="00056BF2"/>
    <w:rsid w:val="00057BFA"/>
    <w:rsid w:val="00057E48"/>
    <w:rsid w:val="00064202"/>
    <w:rsid w:val="000653B6"/>
    <w:rsid w:val="000721FB"/>
    <w:rsid w:val="000726BF"/>
    <w:rsid w:val="00074651"/>
    <w:rsid w:val="00074D29"/>
    <w:rsid w:val="00075E0F"/>
    <w:rsid w:val="00075FDB"/>
    <w:rsid w:val="00076F20"/>
    <w:rsid w:val="000801A6"/>
    <w:rsid w:val="00083054"/>
    <w:rsid w:val="00083177"/>
    <w:rsid w:val="000832DB"/>
    <w:rsid w:val="000863CD"/>
    <w:rsid w:val="0008655F"/>
    <w:rsid w:val="0008661A"/>
    <w:rsid w:val="00087A48"/>
    <w:rsid w:val="000900D9"/>
    <w:rsid w:val="00096E5A"/>
    <w:rsid w:val="00096F59"/>
    <w:rsid w:val="000A37B3"/>
    <w:rsid w:val="000A4796"/>
    <w:rsid w:val="000A54F9"/>
    <w:rsid w:val="000B14B9"/>
    <w:rsid w:val="000B212D"/>
    <w:rsid w:val="000B2ABB"/>
    <w:rsid w:val="000B3352"/>
    <w:rsid w:val="000B6642"/>
    <w:rsid w:val="000B6801"/>
    <w:rsid w:val="000C12A8"/>
    <w:rsid w:val="000C166F"/>
    <w:rsid w:val="000C2704"/>
    <w:rsid w:val="000C2DCC"/>
    <w:rsid w:val="000C338B"/>
    <w:rsid w:val="000C5BA6"/>
    <w:rsid w:val="000C6675"/>
    <w:rsid w:val="000C7530"/>
    <w:rsid w:val="000C7D99"/>
    <w:rsid w:val="000D3250"/>
    <w:rsid w:val="000D4046"/>
    <w:rsid w:val="000D5731"/>
    <w:rsid w:val="000D5B42"/>
    <w:rsid w:val="000D658D"/>
    <w:rsid w:val="000D7AE0"/>
    <w:rsid w:val="000E0EB5"/>
    <w:rsid w:val="000E0FBF"/>
    <w:rsid w:val="000E1FBC"/>
    <w:rsid w:val="000E327E"/>
    <w:rsid w:val="000E5C3C"/>
    <w:rsid w:val="000E69EC"/>
    <w:rsid w:val="000F1BD9"/>
    <w:rsid w:val="000F29AB"/>
    <w:rsid w:val="000F2AF4"/>
    <w:rsid w:val="000F6919"/>
    <w:rsid w:val="00103E1F"/>
    <w:rsid w:val="00105102"/>
    <w:rsid w:val="0010521C"/>
    <w:rsid w:val="0010790E"/>
    <w:rsid w:val="00107B68"/>
    <w:rsid w:val="001156BD"/>
    <w:rsid w:val="00115CA0"/>
    <w:rsid w:val="0011745A"/>
    <w:rsid w:val="00121DF3"/>
    <w:rsid w:val="00123652"/>
    <w:rsid w:val="00123D25"/>
    <w:rsid w:val="00124233"/>
    <w:rsid w:val="00126BFE"/>
    <w:rsid w:val="001316C3"/>
    <w:rsid w:val="00132157"/>
    <w:rsid w:val="00133C80"/>
    <w:rsid w:val="00134539"/>
    <w:rsid w:val="001352E9"/>
    <w:rsid w:val="001410C9"/>
    <w:rsid w:val="00142EFB"/>
    <w:rsid w:val="00143A8D"/>
    <w:rsid w:val="00145002"/>
    <w:rsid w:val="00145379"/>
    <w:rsid w:val="00146A73"/>
    <w:rsid w:val="001500A2"/>
    <w:rsid w:val="001502DB"/>
    <w:rsid w:val="0015169F"/>
    <w:rsid w:val="00153400"/>
    <w:rsid w:val="00155E83"/>
    <w:rsid w:val="001608B2"/>
    <w:rsid w:val="00162060"/>
    <w:rsid w:val="00167567"/>
    <w:rsid w:val="0017303E"/>
    <w:rsid w:val="001739F7"/>
    <w:rsid w:val="00177D3B"/>
    <w:rsid w:val="0018183A"/>
    <w:rsid w:val="00182465"/>
    <w:rsid w:val="00186152"/>
    <w:rsid w:val="001867A3"/>
    <w:rsid w:val="0018767E"/>
    <w:rsid w:val="0019026F"/>
    <w:rsid w:val="00192958"/>
    <w:rsid w:val="00195FB9"/>
    <w:rsid w:val="0019686A"/>
    <w:rsid w:val="00196AD7"/>
    <w:rsid w:val="001976A3"/>
    <w:rsid w:val="001A1349"/>
    <w:rsid w:val="001A2227"/>
    <w:rsid w:val="001A2A35"/>
    <w:rsid w:val="001A2FB3"/>
    <w:rsid w:val="001A5FC6"/>
    <w:rsid w:val="001A7BA4"/>
    <w:rsid w:val="001B009A"/>
    <w:rsid w:val="001B1DC7"/>
    <w:rsid w:val="001B2419"/>
    <w:rsid w:val="001B30AA"/>
    <w:rsid w:val="001B31E4"/>
    <w:rsid w:val="001B6C86"/>
    <w:rsid w:val="001C1BD6"/>
    <w:rsid w:val="001C2CAA"/>
    <w:rsid w:val="001C3E4A"/>
    <w:rsid w:val="001C4636"/>
    <w:rsid w:val="001C471C"/>
    <w:rsid w:val="001C573C"/>
    <w:rsid w:val="001C6E07"/>
    <w:rsid w:val="001D275C"/>
    <w:rsid w:val="001D749B"/>
    <w:rsid w:val="001D7F09"/>
    <w:rsid w:val="001E0CAC"/>
    <w:rsid w:val="001E3CCF"/>
    <w:rsid w:val="001E57B6"/>
    <w:rsid w:val="001E7028"/>
    <w:rsid w:val="001E7155"/>
    <w:rsid w:val="001F0B69"/>
    <w:rsid w:val="001F16C6"/>
    <w:rsid w:val="001F1FF2"/>
    <w:rsid w:val="001F4882"/>
    <w:rsid w:val="001F4D66"/>
    <w:rsid w:val="001F54C6"/>
    <w:rsid w:val="001F58F6"/>
    <w:rsid w:val="001F6805"/>
    <w:rsid w:val="001F79A6"/>
    <w:rsid w:val="001F7B36"/>
    <w:rsid w:val="002015D7"/>
    <w:rsid w:val="00201B67"/>
    <w:rsid w:val="00202F73"/>
    <w:rsid w:val="00203C8B"/>
    <w:rsid w:val="0020451C"/>
    <w:rsid w:val="00207BDD"/>
    <w:rsid w:val="002107A6"/>
    <w:rsid w:val="002117B0"/>
    <w:rsid w:val="0021746C"/>
    <w:rsid w:val="00221CC5"/>
    <w:rsid w:val="00225C1E"/>
    <w:rsid w:val="0022683F"/>
    <w:rsid w:val="0022690D"/>
    <w:rsid w:val="0022793C"/>
    <w:rsid w:val="00233881"/>
    <w:rsid w:val="00234D18"/>
    <w:rsid w:val="00237C74"/>
    <w:rsid w:val="002410DD"/>
    <w:rsid w:val="002418FB"/>
    <w:rsid w:val="00242C7B"/>
    <w:rsid w:val="00242E9D"/>
    <w:rsid w:val="00243150"/>
    <w:rsid w:val="00244599"/>
    <w:rsid w:val="00245387"/>
    <w:rsid w:val="0024591C"/>
    <w:rsid w:val="00245C11"/>
    <w:rsid w:val="00250691"/>
    <w:rsid w:val="00251381"/>
    <w:rsid w:val="0025170E"/>
    <w:rsid w:val="002567CC"/>
    <w:rsid w:val="00261160"/>
    <w:rsid w:val="00264FA6"/>
    <w:rsid w:val="002650B4"/>
    <w:rsid w:val="00265153"/>
    <w:rsid w:val="0026703C"/>
    <w:rsid w:val="0027055B"/>
    <w:rsid w:val="002730AC"/>
    <w:rsid w:val="002732E0"/>
    <w:rsid w:val="00273BEA"/>
    <w:rsid w:val="00277359"/>
    <w:rsid w:val="00280AAB"/>
    <w:rsid w:val="00287B0F"/>
    <w:rsid w:val="00287BE1"/>
    <w:rsid w:val="002919CF"/>
    <w:rsid w:val="002925C5"/>
    <w:rsid w:val="002937C4"/>
    <w:rsid w:val="002952EC"/>
    <w:rsid w:val="002965B6"/>
    <w:rsid w:val="002A05A8"/>
    <w:rsid w:val="002A14A9"/>
    <w:rsid w:val="002A19AC"/>
    <w:rsid w:val="002A1D9A"/>
    <w:rsid w:val="002A1ECC"/>
    <w:rsid w:val="002A2A66"/>
    <w:rsid w:val="002A4173"/>
    <w:rsid w:val="002A637D"/>
    <w:rsid w:val="002B5F10"/>
    <w:rsid w:val="002B67C5"/>
    <w:rsid w:val="002B6BF2"/>
    <w:rsid w:val="002B747D"/>
    <w:rsid w:val="002B79FA"/>
    <w:rsid w:val="002D3E74"/>
    <w:rsid w:val="002D4321"/>
    <w:rsid w:val="002D47F0"/>
    <w:rsid w:val="002D5E14"/>
    <w:rsid w:val="002D727E"/>
    <w:rsid w:val="002E25A5"/>
    <w:rsid w:val="002E7078"/>
    <w:rsid w:val="002F1D27"/>
    <w:rsid w:val="002F302A"/>
    <w:rsid w:val="002F352B"/>
    <w:rsid w:val="002F44FB"/>
    <w:rsid w:val="002F52E5"/>
    <w:rsid w:val="002F5BA8"/>
    <w:rsid w:val="002F5C1D"/>
    <w:rsid w:val="002F7820"/>
    <w:rsid w:val="003037A8"/>
    <w:rsid w:val="00304B34"/>
    <w:rsid w:val="00306872"/>
    <w:rsid w:val="003073E0"/>
    <w:rsid w:val="00310DA3"/>
    <w:rsid w:val="0031342D"/>
    <w:rsid w:val="00313CEE"/>
    <w:rsid w:val="003144D8"/>
    <w:rsid w:val="00315778"/>
    <w:rsid w:val="003168E2"/>
    <w:rsid w:val="003169FF"/>
    <w:rsid w:val="00316EC9"/>
    <w:rsid w:val="00320274"/>
    <w:rsid w:val="00321522"/>
    <w:rsid w:val="00322141"/>
    <w:rsid w:val="003241EA"/>
    <w:rsid w:val="0032556A"/>
    <w:rsid w:val="0032712A"/>
    <w:rsid w:val="00327E24"/>
    <w:rsid w:val="00332BAC"/>
    <w:rsid w:val="00333108"/>
    <w:rsid w:val="00337326"/>
    <w:rsid w:val="00337660"/>
    <w:rsid w:val="00337BB6"/>
    <w:rsid w:val="00340204"/>
    <w:rsid w:val="00340FE7"/>
    <w:rsid w:val="0034388D"/>
    <w:rsid w:val="00344150"/>
    <w:rsid w:val="00346804"/>
    <w:rsid w:val="003476B7"/>
    <w:rsid w:val="00353A5E"/>
    <w:rsid w:val="00355127"/>
    <w:rsid w:val="00361CB1"/>
    <w:rsid w:val="003655B0"/>
    <w:rsid w:val="003718DD"/>
    <w:rsid w:val="003721DD"/>
    <w:rsid w:val="00372EB4"/>
    <w:rsid w:val="00373496"/>
    <w:rsid w:val="003742B2"/>
    <w:rsid w:val="003758A6"/>
    <w:rsid w:val="003758D4"/>
    <w:rsid w:val="0037636A"/>
    <w:rsid w:val="003808D3"/>
    <w:rsid w:val="003810C2"/>
    <w:rsid w:val="0038243B"/>
    <w:rsid w:val="003847A3"/>
    <w:rsid w:val="00386B65"/>
    <w:rsid w:val="003870DD"/>
    <w:rsid w:val="00391558"/>
    <w:rsid w:val="00391B3A"/>
    <w:rsid w:val="0039335C"/>
    <w:rsid w:val="003936C5"/>
    <w:rsid w:val="00393A31"/>
    <w:rsid w:val="00395172"/>
    <w:rsid w:val="003A04A2"/>
    <w:rsid w:val="003A0CB7"/>
    <w:rsid w:val="003A0D23"/>
    <w:rsid w:val="003A23AC"/>
    <w:rsid w:val="003A2AFE"/>
    <w:rsid w:val="003A53DB"/>
    <w:rsid w:val="003A568E"/>
    <w:rsid w:val="003A6432"/>
    <w:rsid w:val="003B0C91"/>
    <w:rsid w:val="003B29A3"/>
    <w:rsid w:val="003C1B08"/>
    <w:rsid w:val="003C4FD4"/>
    <w:rsid w:val="003C78AA"/>
    <w:rsid w:val="003D27E8"/>
    <w:rsid w:val="003D2904"/>
    <w:rsid w:val="003D2D2E"/>
    <w:rsid w:val="003D4B31"/>
    <w:rsid w:val="003D7BBE"/>
    <w:rsid w:val="003D7E0D"/>
    <w:rsid w:val="003E01FC"/>
    <w:rsid w:val="003E15BA"/>
    <w:rsid w:val="003E25C1"/>
    <w:rsid w:val="003E3533"/>
    <w:rsid w:val="003E3A73"/>
    <w:rsid w:val="003E478C"/>
    <w:rsid w:val="003E4B37"/>
    <w:rsid w:val="003E5A96"/>
    <w:rsid w:val="003E77A0"/>
    <w:rsid w:val="003E78D3"/>
    <w:rsid w:val="003F095E"/>
    <w:rsid w:val="003F46CD"/>
    <w:rsid w:val="003F57EA"/>
    <w:rsid w:val="003F76D3"/>
    <w:rsid w:val="00400B8C"/>
    <w:rsid w:val="004015DB"/>
    <w:rsid w:val="00402228"/>
    <w:rsid w:val="0040297B"/>
    <w:rsid w:val="00403D78"/>
    <w:rsid w:val="00404A23"/>
    <w:rsid w:val="004057F3"/>
    <w:rsid w:val="004079D2"/>
    <w:rsid w:val="00411D6D"/>
    <w:rsid w:val="00414150"/>
    <w:rsid w:val="00414B94"/>
    <w:rsid w:val="00415AB8"/>
    <w:rsid w:val="00416E98"/>
    <w:rsid w:val="00416EFC"/>
    <w:rsid w:val="0042057B"/>
    <w:rsid w:val="0042067D"/>
    <w:rsid w:val="00424F5E"/>
    <w:rsid w:val="00426F39"/>
    <w:rsid w:val="004302EC"/>
    <w:rsid w:val="00430D36"/>
    <w:rsid w:val="004327F2"/>
    <w:rsid w:val="00437CBE"/>
    <w:rsid w:val="00440AAA"/>
    <w:rsid w:val="00441AA3"/>
    <w:rsid w:val="004426C4"/>
    <w:rsid w:val="00443033"/>
    <w:rsid w:val="00443332"/>
    <w:rsid w:val="00443C96"/>
    <w:rsid w:val="00445211"/>
    <w:rsid w:val="00447BFD"/>
    <w:rsid w:val="00452275"/>
    <w:rsid w:val="00456FBD"/>
    <w:rsid w:val="00457EA0"/>
    <w:rsid w:val="004601E0"/>
    <w:rsid w:val="00460934"/>
    <w:rsid w:val="00463303"/>
    <w:rsid w:val="0046354C"/>
    <w:rsid w:val="00465B10"/>
    <w:rsid w:val="004664AF"/>
    <w:rsid w:val="0046749F"/>
    <w:rsid w:val="0047051D"/>
    <w:rsid w:val="004716F2"/>
    <w:rsid w:val="0047243B"/>
    <w:rsid w:val="004755BE"/>
    <w:rsid w:val="00477A05"/>
    <w:rsid w:val="0048497C"/>
    <w:rsid w:val="00490D56"/>
    <w:rsid w:val="00494606"/>
    <w:rsid w:val="00494D58"/>
    <w:rsid w:val="0049557B"/>
    <w:rsid w:val="00495668"/>
    <w:rsid w:val="00496022"/>
    <w:rsid w:val="004A1EB5"/>
    <w:rsid w:val="004A270E"/>
    <w:rsid w:val="004A4BE0"/>
    <w:rsid w:val="004A4E4E"/>
    <w:rsid w:val="004A4FCF"/>
    <w:rsid w:val="004A6188"/>
    <w:rsid w:val="004B06AB"/>
    <w:rsid w:val="004B1565"/>
    <w:rsid w:val="004B43BB"/>
    <w:rsid w:val="004B5425"/>
    <w:rsid w:val="004B60F8"/>
    <w:rsid w:val="004B7D7F"/>
    <w:rsid w:val="004C352B"/>
    <w:rsid w:val="004C41F1"/>
    <w:rsid w:val="004C44D6"/>
    <w:rsid w:val="004C5FFF"/>
    <w:rsid w:val="004C7B19"/>
    <w:rsid w:val="004C7F0C"/>
    <w:rsid w:val="004D0537"/>
    <w:rsid w:val="004D1440"/>
    <w:rsid w:val="004D16A2"/>
    <w:rsid w:val="004D2681"/>
    <w:rsid w:val="004D2C8B"/>
    <w:rsid w:val="004D793E"/>
    <w:rsid w:val="004D7FF8"/>
    <w:rsid w:val="004E20AE"/>
    <w:rsid w:val="004E3C31"/>
    <w:rsid w:val="004E63A3"/>
    <w:rsid w:val="004E77F3"/>
    <w:rsid w:val="004F02CF"/>
    <w:rsid w:val="004F06E5"/>
    <w:rsid w:val="004F0EA7"/>
    <w:rsid w:val="004F19E9"/>
    <w:rsid w:val="004F3413"/>
    <w:rsid w:val="004F5934"/>
    <w:rsid w:val="004F7EE1"/>
    <w:rsid w:val="00501C55"/>
    <w:rsid w:val="005025E4"/>
    <w:rsid w:val="00503880"/>
    <w:rsid w:val="00504A29"/>
    <w:rsid w:val="005051BB"/>
    <w:rsid w:val="005056EC"/>
    <w:rsid w:val="00506097"/>
    <w:rsid w:val="00511273"/>
    <w:rsid w:val="005113E8"/>
    <w:rsid w:val="00512F3C"/>
    <w:rsid w:val="00513707"/>
    <w:rsid w:val="00514CEC"/>
    <w:rsid w:val="00514ECC"/>
    <w:rsid w:val="00517961"/>
    <w:rsid w:val="00531535"/>
    <w:rsid w:val="00532D7C"/>
    <w:rsid w:val="00535481"/>
    <w:rsid w:val="00536297"/>
    <w:rsid w:val="00537B2C"/>
    <w:rsid w:val="005404EB"/>
    <w:rsid w:val="005410AF"/>
    <w:rsid w:val="00541445"/>
    <w:rsid w:val="00541925"/>
    <w:rsid w:val="00544053"/>
    <w:rsid w:val="00544A40"/>
    <w:rsid w:val="00546D7D"/>
    <w:rsid w:val="00550966"/>
    <w:rsid w:val="00550F6B"/>
    <w:rsid w:val="00551450"/>
    <w:rsid w:val="00553893"/>
    <w:rsid w:val="00554320"/>
    <w:rsid w:val="005552C4"/>
    <w:rsid w:val="005566A4"/>
    <w:rsid w:val="0056253A"/>
    <w:rsid w:val="0056438D"/>
    <w:rsid w:val="00564E80"/>
    <w:rsid w:val="00566256"/>
    <w:rsid w:val="00567F47"/>
    <w:rsid w:val="00571692"/>
    <w:rsid w:val="00577A7C"/>
    <w:rsid w:val="00581BA8"/>
    <w:rsid w:val="005854B7"/>
    <w:rsid w:val="005868A7"/>
    <w:rsid w:val="00587F73"/>
    <w:rsid w:val="0059015D"/>
    <w:rsid w:val="00590343"/>
    <w:rsid w:val="005906E0"/>
    <w:rsid w:val="00591137"/>
    <w:rsid w:val="005927CF"/>
    <w:rsid w:val="0059297D"/>
    <w:rsid w:val="00595FB1"/>
    <w:rsid w:val="005961C9"/>
    <w:rsid w:val="00596385"/>
    <w:rsid w:val="005A0492"/>
    <w:rsid w:val="005A0549"/>
    <w:rsid w:val="005A0A82"/>
    <w:rsid w:val="005A231A"/>
    <w:rsid w:val="005A2690"/>
    <w:rsid w:val="005A34EF"/>
    <w:rsid w:val="005A5A57"/>
    <w:rsid w:val="005A5ED4"/>
    <w:rsid w:val="005A653C"/>
    <w:rsid w:val="005A6F98"/>
    <w:rsid w:val="005A7496"/>
    <w:rsid w:val="005A75EE"/>
    <w:rsid w:val="005B21E3"/>
    <w:rsid w:val="005B4DCF"/>
    <w:rsid w:val="005B55F0"/>
    <w:rsid w:val="005B5BD5"/>
    <w:rsid w:val="005C198B"/>
    <w:rsid w:val="005C2AC5"/>
    <w:rsid w:val="005C2B74"/>
    <w:rsid w:val="005C620E"/>
    <w:rsid w:val="005C7D03"/>
    <w:rsid w:val="005C7DD6"/>
    <w:rsid w:val="005C7E04"/>
    <w:rsid w:val="005D0C40"/>
    <w:rsid w:val="005D1972"/>
    <w:rsid w:val="005D36B8"/>
    <w:rsid w:val="005D3CCE"/>
    <w:rsid w:val="005D4ED7"/>
    <w:rsid w:val="005D6C69"/>
    <w:rsid w:val="005D7A4C"/>
    <w:rsid w:val="005D7C8A"/>
    <w:rsid w:val="005E35B6"/>
    <w:rsid w:val="005E53D2"/>
    <w:rsid w:val="005E60E4"/>
    <w:rsid w:val="005E6631"/>
    <w:rsid w:val="005F022C"/>
    <w:rsid w:val="005F307C"/>
    <w:rsid w:val="005F3763"/>
    <w:rsid w:val="005F3842"/>
    <w:rsid w:val="005F3BA1"/>
    <w:rsid w:val="005F52ED"/>
    <w:rsid w:val="005F7D16"/>
    <w:rsid w:val="0060023A"/>
    <w:rsid w:val="00600BF9"/>
    <w:rsid w:val="00602EC1"/>
    <w:rsid w:val="006049AA"/>
    <w:rsid w:val="006052BA"/>
    <w:rsid w:val="00605387"/>
    <w:rsid w:val="006064E8"/>
    <w:rsid w:val="00610F93"/>
    <w:rsid w:val="00611EFB"/>
    <w:rsid w:val="006133A4"/>
    <w:rsid w:val="0061354B"/>
    <w:rsid w:val="00613C29"/>
    <w:rsid w:val="00615FC1"/>
    <w:rsid w:val="00616DF4"/>
    <w:rsid w:val="00617AF4"/>
    <w:rsid w:val="00620B5B"/>
    <w:rsid w:val="00620DF3"/>
    <w:rsid w:val="0062118C"/>
    <w:rsid w:val="0062142E"/>
    <w:rsid w:val="006241B4"/>
    <w:rsid w:val="006246AD"/>
    <w:rsid w:val="00624ED7"/>
    <w:rsid w:val="006254B8"/>
    <w:rsid w:val="006262E2"/>
    <w:rsid w:val="006312B6"/>
    <w:rsid w:val="006313F9"/>
    <w:rsid w:val="00631ADD"/>
    <w:rsid w:val="0063264C"/>
    <w:rsid w:val="00633AC8"/>
    <w:rsid w:val="00636ED3"/>
    <w:rsid w:val="00637728"/>
    <w:rsid w:val="00637763"/>
    <w:rsid w:val="00640DC8"/>
    <w:rsid w:val="00642A1C"/>
    <w:rsid w:val="00642DF7"/>
    <w:rsid w:val="00644255"/>
    <w:rsid w:val="00644550"/>
    <w:rsid w:val="006448AC"/>
    <w:rsid w:val="0064706A"/>
    <w:rsid w:val="0064779F"/>
    <w:rsid w:val="006478ED"/>
    <w:rsid w:val="00647DAB"/>
    <w:rsid w:val="00652607"/>
    <w:rsid w:val="00652924"/>
    <w:rsid w:val="00652A67"/>
    <w:rsid w:val="006530BC"/>
    <w:rsid w:val="00653335"/>
    <w:rsid w:val="006546DD"/>
    <w:rsid w:val="00660C4B"/>
    <w:rsid w:val="00661683"/>
    <w:rsid w:val="006635A3"/>
    <w:rsid w:val="0066453A"/>
    <w:rsid w:val="0066460F"/>
    <w:rsid w:val="006656A1"/>
    <w:rsid w:val="00667071"/>
    <w:rsid w:val="00667395"/>
    <w:rsid w:val="00670A88"/>
    <w:rsid w:val="0067522B"/>
    <w:rsid w:val="00680892"/>
    <w:rsid w:val="006810B6"/>
    <w:rsid w:val="0068385F"/>
    <w:rsid w:val="00685221"/>
    <w:rsid w:val="00686006"/>
    <w:rsid w:val="00686036"/>
    <w:rsid w:val="00686CE1"/>
    <w:rsid w:val="006925AE"/>
    <w:rsid w:val="006936A7"/>
    <w:rsid w:val="00694043"/>
    <w:rsid w:val="00695FA2"/>
    <w:rsid w:val="00696B6C"/>
    <w:rsid w:val="006A29BA"/>
    <w:rsid w:val="006A2BB4"/>
    <w:rsid w:val="006A2C44"/>
    <w:rsid w:val="006A2D48"/>
    <w:rsid w:val="006A5986"/>
    <w:rsid w:val="006A6A8C"/>
    <w:rsid w:val="006A7A15"/>
    <w:rsid w:val="006B0D36"/>
    <w:rsid w:val="006B37C6"/>
    <w:rsid w:val="006B5355"/>
    <w:rsid w:val="006B7700"/>
    <w:rsid w:val="006C0734"/>
    <w:rsid w:val="006C11A5"/>
    <w:rsid w:val="006C1733"/>
    <w:rsid w:val="006C24F5"/>
    <w:rsid w:val="006C3D8F"/>
    <w:rsid w:val="006C47FB"/>
    <w:rsid w:val="006D344D"/>
    <w:rsid w:val="006D355D"/>
    <w:rsid w:val="006D39F7"/>
    <w:rsid w:val="006D7444"/>
    <w:rsid w:val="006E19F3"/>
    <w:rsid w:val="006E4B6B"/>
    <w:rsid w:val="006E528B"/>
    <w:rsid w:val="006E6780"/>
    <w:rsid w:val="006E6D52"/>
    <w:rsid w:val="006E7B5A"/>
    <w:rsid w:val="006E7F3B"/>
    <w:rsid w:val="006F1462"/>
    <w:rsid w:val="006F2F26"/>
    <w:rsid w:val="006F3630"/>
    <w:rsid w:val="006F496D"/>
    <w:rsid w:val="006F5782"/>
    <w:rsid w:val="007004D9"/>
    <w:rsid w:val="00703699"/>
    <w:rsid w:val="00710211"/>
    <w:rsid w:val="0071251A"/>
    <w:rsid w:val="00713483"/>
    <w:rsid w:val="007166D3"/>
    <w:rsid w:val="00721AB6"/>
    <w:rsid w:val="00723476"/>
    <w:rsid w:val="00723699"/>
    <w:rsid w:val="00727AE9"/>
    <w:rsid w:val="00731604"/>
    <w:rsid w:val="00735FA2"/>
    <w:rsid w:val="00736609"/>
    <w:rsid w:val="0073753B"/>
    <w:rsid w:val="00743883"/>
    <w:rsid w:val="00743CF8"/>
    <w:rsid w:val="0074621B"/>
    <w:rsid w:val="00746474"/>
    <w:rsid w:val="007470EF"/>
    <w:rsid w:val="0075046F"/>
    <w:rsid w:val="00751AA9"/>
    <w:rsid w:val="00755D0E"/>
    <w:rsid w:val="00755FFF"/>
    <w:rsid w:val="007605B1"/>
    <w:rsid w:val="00760EC2"/>
    <w:rsid w:val="0076484C"/>
    <w:rsid w:val="00765DED"/>
    <w:rsid w:val="00767028"/>
    <w:rsid w:val="00767B61"/>
    <w:rsid w:val="00770189"/>
    <w:rsid w:val="00771CEF"/>
    <w:rsid w:val="007806F5"/>
    <w:rsid w:val="007819DA"/>
    <w:rsid w:val="00783936"/>
    <w:rsid w:val="00783E15"/>
    <w:rsid w:val="007841C4"/>
    <w:rsid w:val="0078649F"/>
    <w:rsid w:val="00786E07"/>
    <w:rsid w:val="007873E8"/>
    <w:rsid w:val="00792C91"/>
    <w:rsid w:val="007949D3"/>
    <w:rsid w:val="00795752"/>
    <w:rsid w:val="007958BE"/>
    <w:rsid w:val="007959C8"/>
    <w:rsid w:val="00796312"/>
    <w:rsid w:val="00796648"/>
    <w:rsid w:val="00796C75"/>
    <w:rsid w:val="007974C4"/>
    <w:rsid w:val="00797A8E"/>
    <w:rsid w:val="007A1458"/>
    <w:rsid w:val="007A2AD7"/>
    <w:rsid w:val="007A32CE"/>
    <w:rsid w:val="007B0688"/>
    <w:rsid w:val="007B2D37"/>
    <w:rsid w:val="007B32CE"/>
    <w:rsid w:val="007B3BF7"/>
    <w:rsid w:val="007B3EBB"/>
    <w:rsid w:val="007B4E15"/>
    <w:rsid w:val="007B4FC5"/>
    <w:rsid w:val="007B78EE"/>
    <w:rsid w:val="007C0963"/>
    <w:rsid w:val="007C3C94"/>
    <w:rsid w:val="007C42D2"/>
    <w:rsid w:val="007C5437"/>
    <w:rsid w:val="007D2062"/>
    <w:rsid w:val="007D23CB"/>
    <w:rsid w:val="007D2B6E"/>
    <w:rsid w:val="007D3051"/>
    <w:rsid w:val="007D7CFB"/>
    <w:rsid w:val="007D7F03"/>
    <w:rsid w:val="007E0033"/>
    <w:rsid w:val="007E0D98"/>
    <w:rsid w:val="007E28F0"/>
    <w:rsid w:val="007E2D18"/>
    <w:rsid w:val="007E2EBB"/>
    <w:rsid w:val="007E3306"/>
    <w:rsid w:val="007E385F"/>
    <w:rsid w:val="007F1CF8"/>
    <w:rsid w:val="007F1FCE"/>
    <w:rsid w:val="007F279A"/>
    <w:rsid w:val="007F45A8"/>
    <w:rsid w:val="007F46ED"/>
    <w:rsid w:val="007F5729"/>
    <w:rsid w:val="007F5AAD"/>
    <w:rsid w:val="007F6330"/>
    <w:rsid w:val="007F76F8"/>
    <w:rsid w:val="00801898"/>
    <w:rsid w:val="00801F07"/>
    <w:rsid w:val="0080468B"/>
    <w:rsid w:val="00810776"/>
    <w:rsid w:val="00811E5A"/>
    <w:rsid w:val="00812179"/>
    <w:rsid w:val="00812434"/>
    <w:rsid w:val="00813C67"/>
    <w:rsid w:val="00814F61"/>
    <w:rsid w:val="00815248"/>
    <w:rsid w:val="00815DA2"/>
    <w:rsid w:val="00815E67"/>
    <w:rsid w:val="00817FD9"/>
    <w:rsid w:val="00822CD3"/>
    <w:rsid w:val="00823BDD"/>
    <w:rsid w:val="0082634F"/>
    <w:rsid w:val="00827C99"/>
    <w:rsid w:val="00830F28"/>
    <w:rsid w:val="008354EA"/>
    <w:rsid w:val="008358E4"/>
    <w:rsid w:val="00835E41"/>
    <w:rsid w:val="008406FA"/>
    <w:rsid w:val="00840CD6"/>
    <w:rsid w:val="0084282D"/>
    <w:rsid w:val="00842CE8"/>
    <w:rsid w:val="008451A3"/>
    <w:rsid w:val="00846A4F"/>
    <w:rsid w:val="00847074"/>
    <w:rsid w:val="00847C21"/>
    <w:rsid w:val="00850174"/>
    <w:rsid w:val="0085175E"/>
    <w:rsid w:val="00851E49"/>
    <w:rsid w:val="00851EC0"/>
    <w:rsid w:val="00852900"/>
    <w:rsid w:val="008532F3"/>
    <w:rsid w:val="0085453F"/>
    <w:rsid w:val="00854688"/>
    <w:rsid w:val="00854ADD"/>
    <w:rsid w:val="008554CE"/>
    <w:rsid w:val="00855CB2"/>
    <w:rsid w:val="0085697B"/>
    <w:rsid w:val="00860B53"/>
    <w:rsid w:val="00860D81"/>
    <w:rsid w:val="00861934"/>
    <w:rsid w:val="00874086"/>
    <w:rsid w:val="00874477"/>
    <w:rsid w:val="00874553"/>
    <w:rsid w:val="008767D4"/>
    <w:rsid w:val="0087796D"/>
    <w:rsid w:val="00877BEB"/>
    <w:rsid w:val="00881F1D"/>
    <w:rsid w:val="0088530C"/>
    <w:rsid w:val="0088540C"/>
    <w:rsid w:val="0088554E"/>
    <w:rsid w:val="0088632D"/>
    <w:rsid w:val="008865DB"/>
    <w:rsid w:val="00886812"/>
    <w:rsid w:val="00886B79"/>
    <w:rsid w:val="008922C1"/>
    <w:rsid w:val="0089510C"/>
    <w:rsid w:val="008A267A"/>
    <w:rsid w:val="008A2F77"/>
    <w:rsid w:val="008A3126"/>
    <w:rsid w:val="008A7184"/>
    <w:rsid w:val="008B0D48"/>
    <w:rsid w:val="008B1DA6"/>
    <w:rsid w:val="008B2905"/>
    <w:rsid w:val="008B461A"/>
    <w:rsid w:val="008B691F"/>
    <w:rsid w:val="008B694A"/>
    <w:rsid w:val="008B7D84"/>
    <w:rsid w:val="008C00E2"/>
    <w:rsid w:val="008C25A6"/>
    <w:rsid w:val="008C2FAF"/>
    <w:rsid w:val="008C30EA"/>
    <w:rsid w:val="008C3774"/>
    <w:rsid w:val="008C44A2"/>
    <w:rsid w:val="008C47BD"/>
    <w:rsid w:val="008C55E8"/>
    <w:rsid w:val="008C5E8A"/>
    <w:rsid w:val="008D1A9F"/>
    <w:rsid w:val="008D2C51"/>
    <w:rsid w:val="008D39A7"/>
    <w:rsid w:val="008D6B39"/>
    <w:rsid w:val="008D6D81"/>
    <w:rsid w:val="008E06D4"/>
    <w:rsid w:val="008E4733"/>
    <w:rsid w:val="008E4AF1"/>
    <w:rsid w:val="008E507D"/>
    <w:rsid w:val="008E69C2"/>
    <w:rsid w:val="008E6ABB"/>
    <w:rsid w:val="008E7BE7"/>
    <w:rsid w:val="008F4D2E"/>
    <w:rsid w:val="009000EB"/>
    <w:rsid w:val="00901221"/>
    <w:rsid w:val="00903476"/>
    <w:rsid w:val="00905229"/>
    <w:rsid w:val="00905CD6"/>
    <w:rsid w:val="00910040"/>
    <w:rsid w:val="00911050"/>
    <w:rsid w:val="009110C0"/>
    <w:rsid w:val="00912459"/>
    <w:rsid w:val="00913750"/>
    <w:rsid w:val="0091389D"/>
    <w:rsid w:val="00913C02"/>
    <w:rsid w:val="00920D10"/>
    <w:rsid w:val="00924437"/>
    <w:rsid w:val="00925672"/>
    <w:rsid w:val="00926604"/>
    <w:rsid w:val="0093022C"/>
    <w:rsid w:val="0093170A"/>
    <w:rsid w:val="00932042"/>
    <w:rsid w:val="009328C7"/>
    <w:rsid w:val="00933A64"/>
    <w:rsid w:val="0093539C"/>
    <w:rsid w:val="009354ED"/>
    <w:rsid w:val="0093740E"/>
    <w:rsid w:val="00940DB6"/>
    <w:rsid w:val="0094183F"/>
    <w:rsid w:val="00943A6F"/>
    <w:rsid w:val="00943F77"/>
    <w:rsid w:val="009463A8"/>
    <w:rsid w:val="009469E9"/>
    <w:rsid w:val="00947ED1"/>
    <w:rsid w:val="00955F53"/>
    <w:rsid w:val="0095628A"/>
    <w:rsid w:val="00956A8F"/>
    <w:rsid w:val="00956AB5"/>
    <w:rsid w:val="0096117F"/>
    <w:rsid w:val="009623ED"/>
    <w:rsid w:val="00962FCB"/>
    <w:rsid w:val="00966011"/>
    <w:rsid w:val="00972455"/>
    <w:rsid w:val="009804FB"/>
    <w:rsid w:val="009815C0"/>
    <w:rsid w:val="0098340C"/>
    <w:rsid w:val="009838E7"/>
    <w:rsid w:val="00983C1E"/>
    <w:rsid w:val="009846AE"/>
    <w:rsid w:val="00985248"/>
    <w:rsid w:val="009856D1"/>
    <w:rsid w:val="009902D8"/>
    <w:rsid w:val="00991A59"/>
    <w:rsid w:val="009937FD"/>
    <w:rsid w:val="00996E3E"/>
    <w:rsid w:val="009A02EF"/>
    <w:rsid w:val="009A030A"/>
    <w:rsid w:val="009A1FDA"/>
    <w:rsid w:val="009A218F"/>
    <w:rsid w:val="009A3231"/>
    <w:rsid w:val="009A38F0"/>
    <w:rsid w:val="009A6592"/>
    <w:rsid w:val="009A662E"/>
    <w:rsid w:val="009A6A4D"/>
    <w:rsid w:val="009B0298"/>
    <w:rsid w:val="009B07F6"/>
    <w:rsid w:val="009C2C5F"/>
    <w:rsid w:val="009C62EE"/>
    <w:rsid w:val="009C6DBC"/>
    <w:rsid w:val="009D216E"/>
    <w:rsid w:val="009D22B3"/>
    <w:rsid w:val="009D3ECC"/>
    <w:rsid w:val="009D3EF4"/>
    <w:rsid w:val="009D486A"/>
    <w:rsid w:val="009D5B80"/>
    <w:rsid w:val="009D74DB"/>
    <w:rsid w:val="009E1B92"/>
    <w:rsid w:val="009E1BF9"/>
    <w:rsid w:val="009E2320"/>
    <w:rsid w:val="009E29CC"/>
    <w:rsid w:val="009E3D8C"/>
    <w:rsid w:val="009E5607"/>
    <w:rsid w:val="009E7C7E"/>
    <w:rsid w:val="009F02ED"/>
    <w:rsid w:val="009F422E"/>
    <w:rsid w:val="009F5F9D"/>
    <w:rsid w:val="00A02A6E"/>
    <w:rsid w:val="00A04E69"/>
    <w:rsid w:val="00A0516D"/>
    <w:rsid w:val="00A051DC"/>
    <w:rsid w:val="00A15E6C"/>
    <w:rsid w:val="00A2006E"/>
    <w:rsid w:val="00A2181A"/>
    <w:rsid w:val="00A22058"/>
    <w:rsid w:val="00A23566"/>
    <w:rsid w:val="00A246EC"/>
    <w:rsid w:val="00A25450"/>
    <w:rsid w:val="00A27186"/>
    <w:rsid w:val="00A31386"/>
    <w:rsid w:val="00A31E37"/>
    <w:rsid w:val="00A320F1"/>
    <w:rsid w:val="00A326AD"/>
    <w:rsid w:val="00A32DB8"/>
    <w:rsid w:val="00A37FA1"/>
    <w:rsid w:val="00A40E0B"/>
    <w:rsid w:val="00A418D7"/>
    <w:rsid w:val="00A44F45"/>
    <w:rsid w:val="00A45C73"/>
    <w:rsid w:val="00A47389"/>
    <w:rsid w:val="00A5158C"/>
    <w:rsid w:val="00A520BA"/>
    <w:rsid w:val="00A530D7"/>
    <w:rsid w:val="00A55CE1"/>
    <w:rsid w:val="00A57B2E"/>
    <w:rsid w:val="00A600AF"/>
    <w:rsid w:val="00A619ED"/>
    <w:rsid w:val="00A62547"/>
    <w:rsid w:val="00A64558"/>
    <w:rsid w:val="00A64FE6"/>
    <w:rsid w:val="00A67272"/>
    <w:rsid w:val="00A72590"/>
    <w:rsid w:val="00A72C34"/>
    <w:rsid w:val="00A73F4D"/>
    <w:rsid w:val="00A742D8"/>
    <w:rsid w:val="00A75724"/>
    <w:rsid w:val="00A757A6"/>
    <w:rsid w:val="00A81290"/>
    <w:rsid w:val="00A818D2"/>
    <w:rsid w:val="00A82163"/>
    <w:rsid w:val="00A822C2"/>
    <w:rsid w:val="00A8270F"/>
    <w:rsid w:val="00A82A0C"/>
    <w:rsid w:val="00A834E3"/>
    <w:rsid w:val="00A846C4"/>
    <w:rsid w:val="00A86ADD"/>
    <w:rsid w:val="00A87904"/>
    <w:rsid w:val="00A912DB"/>
    <w:rsid w:val="00A919BE"/>
    <w:rsid w:val="00A91EAD"/>
    <w:rsid w:val="00A923E9"/>
    <w:rsid w:val="00A93791"/>
    <w:rsid w:val="00A94612"/>
    <w:rsid w:val="00A94679"/>
    <w:rsid w:val="00A95216"/>
    <w:rsid w:val="00A97D55"/>
    <w:rsid w:val="00AA2214"/>
    <w:rsid w:val="00AA39DB"/>
    <w:rsid w:val="00AA77E6"/>
    <w:rsid w:val="00AB3D9E"/>
    <w:rsid w:val="00AB5273"/>
    <w:rsid w:val="00AB635B"/>
    <w:rsid w:val="00AC42DC"/>
    <w:rsid w:val="00AC4DA0"/>
    <w:rsid w:val="00AC54A6"/>
    <w:rsid w:val="00AC6371"/>
    <w:rsid w:val="00AC6541"/>
    <w:rsid w:val="00AC6C11"/>
    <w:rsid w:val="00AD01F8"/>
    <w:rsid w:val="00AD3EBF"/>
    <w:rsid w:val="00AD5F13"/>
    <w:rsid w:val="00AE19D5"/>
    <w:rsid w:val="00AE313D"/>
    <w:rsid w:val="00AE3C35"/>
    <w:rsid w:val="00AE5900"/>
    <w:rsid w:val="00AE7821"/>
    <w:rsid w:val="00AF0132"/>
    <w:rsid w:val="00AF085A"/>
    <w:rsid w:val="00AF0C88"/>
    <w:rsid w:val="00AF1954"/>
    <w:rsid w:val="00AF37CC"/>
    <w:rsid w:val="00AF56AE"/>
    <w:rsid w:val="00AF56EE"/>
    <w:rsid w:val="00AF68B8"/>
    <w:rsid w:val="00AF69AF"/>
    <w:rsid w:val="00AF7882"/>
    <w:rsid w:val="00B00FC1"/>
    <w:rsid w:val="00B012BE"/>
    <w:rsid w:val="00B03A3D"/>
    <w:rsid w:val="00B03A94"/>
    <w:rsid w:val="00B04EC7"/>
    <w:rsid w:val="00B067DB"/>
    <w:rsid w:val="00B06A82"/>
    <w:rsid w:val="00B07DD3"/>
    <w:rsid w:val="00B1208A"/>
    <w:rsid w:val="00B12DE7"/>
    <w:rsid w:val="00B15BF9"/>
    <w:rsid w:val="00B15E15"/>
    <w:rsid w:val="00B172A7"/>
    <w:rsid w:val="00B175C3"/>
    <w:rsid w:val="00B20023"/>
    <w:rsid w:val="00B23B44"/>
    <w:rsid w:val="00B24AD2"/>
    <w:rsid w:val="00B24E2A"/>
    <w:rsid w:val="00B378A5"/>
    <w:rsid w:val="00B37C50"/>
    <w:rsid w:val="00B406A3"/>
    <w:rsid w:val="00B45AC5"/>
    <w:rsid w:val="00B45F14"/>
    <w:rsid w:val="00B4653F"/>
    <w:rsid w:val="00B46695"/>
    <w:rsid w:val="00B46A70"/>
    <w:rsid w:val="00B4732B"/>
    <w:rsid w:val="00B512DC"/>
    <w:rsid w:val="00B51F95"/>
    <w:rsid w:val="00B52D4B"/>
    <w:rsid w:val="00B5342B"/>
    <w:rsid w:val="00B55068"/>
    <w:rsid w:val="00B56103"/>
    <w:rsid w:val="00B56DAC"/>
    <w:rsid w:val="00B60478"/>
    <w:rsid w:val="00B6155F"/>
    <w:rsid w:val="00B619B3"/>
    <w:rsid w:val="00B635A2"/>
    <w:rsid w:val="00B63FCF"/>
    <w:rsid w:val="00B6400D"/>
    <w:rsid w:val="00B649C7"/>
    <w:rsid w:val="00B64ACD"/>
    <w:rsid w:val="00B65371"/>
    <w:rsid w:val="00B65B8A"/>
    <w:rsid w:val="00B65C8B"/>
    <w:rsid w:val="00B66C9A"/>
    <w:rsid w:val="00B70DC5"/>
    <w:rsid w:val="00B715BB"/>
    <w:rsid w:val="00B71C58"/>
    <w:rsid w:val="00B72B72"/>
    <w:rsid w:val="00B740AA"/>
    <w:rsid w:val="00B75D14"/>
    <w:rsid w:val="00B75EBC"/>
    <w:rsid w:val="00B77261"/>
    <w:rsid w:val="00B77FBA"/>
    <w:rsid w:val="00B802BB"/>
    <w:rsid w:val="00B80C8D"/>
    <w:rsid w:val="00B80E23"/>
    <w:rsid w:val="00B81D5E"/>
    <w:rsid w:val="00B82B8B"/>
    <w:rsid w:val="00B8360F"/>
    <w:rsid w:val="00B843E5"/>
    <w:rsid w:val="00B84483"/>
    <w:rsid w:val="00B85A75"/>
    <w:rsid w:val="00B87266"/>
    <w:rsid w:val="00B90EBA"/>
    <w:rsid w:val="00B9189F"/>
    <w:rsid w:val="00B91D33"/>
    <w:rsid w:val="00B92BDD"/>
    <w:rsid w:val="00B92F1A"/>
    <w:rsid w:val="00B9537C"/>
    <w:rsid w:val="00B95616"/>
    <w:rsid w:val="00BA11D4"/>
    <w:rsid w:val="00BA255C"/>
    <w:rsid w:val="00BA3018"/>
    <w:rsid w:val="00BA47B2"/>
    <w:rsid w:val="00BB0B8A"/>
    <w:rsid w:val="00BB1EB9"/>
    <w:rsid w:val="00BB3404"/>
    <w:rsid w:val="00BB3BD7"/>
    <w:rsid w:val="00BB3D81"/>
    <w:rsid w:val="00BB5CE9"/>
    <w:rsid w:val="00BB6A65"/>
    <w:rsid w:val="00BB759A"/>
    <w:rsid w:val="00BC0382"/>
    <w:rsid w:val="00BC1463"/>
    <w:rsid w:val="00BC24E1"/>
    <w:rsid w:val="00BC55BE"/>
    <w:rsid w:val="00BC5A6F"/>
    <w:rsid w:val="00BC64DF"/>
    <w:rsid w:val="00BC6C56"/>
    <w:rsid w:val="00BC7D50"/>
    <w:rsid w:val="00BD0268"/>
    <w:rsid w:val="00BD1656"/>
    <w:rsid w:val="00BD2944"/>
    <w:rsid w:val="00BD3AC0"/>
    <w:rsid w:val="00BD78E0"/>
    <w:rsid w:val="00BE1BED"/>
    <w:rsid w:val="00BE1D93"/>
    <w:rsid w:val="00BE3F20"/>
    <w:rsid w:val="00BE49D3"/>
    <w:rsid w:val="00BE5C41"/>
    <w:rsid w:val="00BF1186"/>
    <w:rsid w:val="00BF1F3B"/>
    <w:rsid w:val="00BF37B4"/>
    <w:rsid w:val="00BF4E04"/>
    <w:rsid w:val="00BF593F"/>
    <w:rsid w:val="00C01D3D"/>
    <w:rsid w:val="00C05E6B"/>
    <w:rsid w:val="00C11710"/>
    <w:rsid w:val="00C12317"/>
    <w:rsid w:val="00C1316F"/>
    <w:rsid w:val="00C217D1"/>
    <w:rsid w:val="00C21BAC"/>
    <w:rsid w:val="00C21F5E"/>
    <w:rsid w:val="00C25ABE"/>
    <w:rsid w:val="00C25B15"/>
    <w:rsid w:val="00C27094"/>
    <w:rsid w:val="00C30B69"/>
    <w:rsid w:val="00C340FA"/>
    <w:rsid w:val="00C36BB1"/>
    <w:rsid w:val="00C4084F"/>
    <w:rsid w:val="00C41E9D"/>
    <w:rsid w:val="00C44746"/>
    <w:rsid w:val="00C45107"/>
    <w:rsid w:val="00C467C6"/>
    <w:rsid w:val="00C4796C"/>
    <w:rsid w:val="00C51905"/>
    <w:rsid w:val="00C52476"/>
    <w:rsid w:val="00C55DCB"/>
    <w:rsid w:val="00C566CB"/>
    <w:rsid w:val="00C626E5"/>
    <w:rsid w:val="00C63C2A"/>
    <w:rsid w:val="00C64346"/>
    <w:rsid w:val="00C65E3F"/>
    <w:rsid w:val="00C704D7"/>
    <w:rsid w:val="00C76379"/>
    <w:rsid w:val="00C76D6D"/>
    <w:rsid w:val="00C80720"/>
    <w:rsid w:val="00C819AF"/>
    <w:rsid w:val="00C820A2"/>
    <w:rsid w:val="00C83111"/>
    <w:rsid w:val="00C83578"/>
    <w:rsid w:val="00C8543A"/>
    <w:rsid w:val="00C85E1B"/>
    <w:rsid w:val="00C867CE"/>
    <w:rsid w:val="00C90D3A"/>
    <w:rsid w:val="00C94E64"/>
    <w:rsid w:val="00C95049"/>
    <w:rsid w:val="00C964AC"/>
    <w:rsid w:val="00C972AD"/>
    <w:rsid w:val="00C97E3A"/>
    <w:rsid w:val="00C97EC9"/>
    <w:rsid w:val="00CA0529"/>
    <w:rsid w:val="00CA22EB"/>
    <w:rsid w:val="00CA2343"/>
    <w:rsid w:val="00CA37A0"/>
    <w:rsid w:val="00CA4AB2"/>
    <w:rsid w:val="00CA530F"/>
    <w:rsid w:val="00CA5D08"/>
    <w:rsid w:val="00CA5D34"/>
    <w:rsid w:val="00CB2734"/>
    <w:rsid w:val="00CB2CDB"/>
    <w:rsid w:val="00CB30DE"/>
    <w:rsid w:val="00CB40B1"/>
    <w:rsid w:val="00CB4126"/>
    <w:rsid w:val="00CB4721"/>
    <w:rsid w:val="00CB57E0"/>
    <w:rsid w:val="00CB764F"/>
    <w:rsid w:val="00CC4347"/>
    <w:rsid w:val="00CC4DA2"/>
    <w:rsid w:val="00CC5B28"/>
    <w:rsid w:val="00CC6DB3"/>
    <w:rsid w:val="00CC768B"/>
    <w:rsid w:val="00CC7E32"/>
    <w:rsid w:val="00CD2033"/>
    <w:rsid w:val="00CD2646"/>
    <w:rsid w:val="00CD6FDC"/>
    <w:rsid w:val="00CD7329"/>
    <w:rsid w:val="00CE23CD"/>
    <w:rsid w:val="00CE475E"/>
    <w:rsid w:val="00CE517F"/>
    <w:rsid w:val="00CF39BB"/>
    <w:rsid w:val="00CF4ED2"/>
    <w:rsid w:val="00CF7EC8"/>
    <w:rsid w:val="00D00198"/>
    <w:rsid w:val="00D00A57"/>
    <w:rsid w:val="00D01A7D"/>
    <w:rsid w:val="00D0243C"/>
    <w:rsid w:val="00D03F53"/>
    <w:rsid w:val="00D04474"/>
    <w:rsid w:val="00D0468E"/>
    <w:rsid w:val="00D05FD1"/>
    <w:rsid w:val="00D07C4D"/>
    <w:rsid w:val="00D106EA"/>
    <w:rsid w:val="00D10C9E"/>
    <w:rsid w:val="00D12181"/>
    <w:rsid w:val="00D229DF"/>
    <w:rsid w:val="00D23055"/>
    <w:rsid w:val="00D2470C"/>
    <w:rsid w:val="00D25352"/>
    <w:rsid w:val="00D26307"/>
    <w:rsid w:val="00D30678"/>
    <w:rsid w:val="00D3104D"/>
    <w:rsid w:val="00D40149"/>
    <w:rsid w:val="00D40DDD"/>
    <w:rsid w:val="00D42C08"/>
    <w:rsid w:val="00D4338C"/>
    <w:rsid w:val="00D43A15"/>
    <w:rsid w:val="00D51B7F"/>
    <w:rsid w:val="00D55C89"/>
    <w:rsid w:val="00D55E60"/>
    <w:rsid w:val="00D56572"/>
    <w:rsid w:val="00D605CB"/>
    <w:rsid w:val="00D60678"/>
    <w:rsid w:val="00D63AC3"/>
    <w:rsid w:val="00D64D7A"/>
    <w:rsid w:val="00D65394"/>
    <w:rsid w:val="00D705F3"/>
    <w:rsid w:val="00D70B71"/>
    <w:rsid w:val="00D70C35"/>
    <w:rsid w:val="00D72DF4"/>
    <w:rsid w:val="00D740B3"/>
    <w:rsid w:val="00D75C28"/>
    <w:rsid w:val="00D75D23"/>
    <w:rsid w:val="00D76F91"/>
    <w:rsid w:val="00D771E3"/>
    <w:rsid w:val="00D77B93"/>
    <w:rsid w:val="00D813FD"/>
    <w:rsid w:val="00D81B0D"/>
    <w:rsid w:val="00D83111"/>
    <w:rsid w:val="00D833DA"/>
    <w:rsid w:val="00D8377E"/>
    <w:rsid w:val="00D83AAE"/>
    <w:rsid w:val="00D87557"/>
    <w:rsid w:val="00D912E6"/>
    <w:rsid w:val="00D91DE3"/>
    <w:rsid w:val="00D93B0C"/>
    <w:rsid w:val="00D950CA"/>
    <w:rsid w:val="00D96EF3"/>
    <w:rsid w:val="00D9790D"/>
    <w:rsid w:val="00D9796D"/>
    <w:rsid w:val="00DA3EE3"/>
    <w:rsid w:val="00DA5EB6"/>
    <w:rsid w:val="00DA6805"/>
    <w:rsid w:val="00DA74A3"/>
    <w:rsid w:val="00DB0AA9"/>
    <w:rsid w:val="00DB1D1A"/>
    <w:rsid w:val="00DB36EC"/>
    <w:rsid w:val="00DB3966"/>
    <w:rsid w:val="00DB3FD9"/>
    <w:rsid w:val="00DB49C7"/>
    <w:rsid w:val="00DB62BC"/>
    <w:rsid w:val="00DC153B"/>
    <w:rsid w:val="00DC2330"/>
    <w:rsid w:val="00DC3B7C"/>
    <w:rsid w:val="00DC533C"/>
    <w:rsid w:val="00DC62B8"/>
    <w:rsid w:val="00DD027A"/>
    <w:rsid w:val="00DD4874"/>
    <w:rsid w:val="00DD5A99"/>
    <w:rsid w:val="00DD7E95"/>
    <w:rsid w:val="00DE1265"/>
    <w:rsid w:val="00DE19E7"/>
    <w:rsid w:val="00DE1DA0"/>
    <w:rsid w:val="00DE3C27"/>
    <w:rsid w:val="00DE4D91"/>
    <w:rsid w:val="00DE7996"/>
    <w:rsid w:val="00DE7BCA"/>
    <w:rsid w:val="00DF0445"/>
    <w:rsid w:val="00DF4EF9"/>
    <w:rsid w:val="00DF5067"/>
    <w:rsid w:val="00DF6778"/>
    <w:rsid w:val="00DF6B72"/>
    <w:rsid w:val="00DF7F69"/>
    <w:rsid w:val="00E00B79"/>
    <w:rsid w:val="00E00FE2"/>
    <w:rsid w:val="00E014D3"/>
    <w:rsid w:val="00E01A04"/>
    <w:rsid w:val="00E03229"/>
    <w:rsid w:val="00E049C5"/>
    <w:rsid w:val="00E04F5B"/>
    <w:rsid w:val="00E055C5"/>
    <w:rsid w:val="00E06783"/>
    <w:rsid w:val="00E1026A"/>
    <w:rsid w:val="00E12A59"/>
    <w:rsid w:val="00E12FE7"/>
    <w:rsid w:val="00E13122"/>
    <w:rsid w:val="00E138A3"/>
    <w:rsid w:val="00E1510E"/>
    <w:rsid w:val="00E1786B"/>
    <w:rsid w:val="00E24E02"/>
    <w:rsid w:val="00E26308"/>
    <w:rsid w:val="00E310C1"/>
    <w:rsid w:val="00E32078"/>
    <w:rsid w:val="00E33A4F"/>
    <w:rsid w:val="00E35382"/>
    <w:rsid w:val="00E3616B"/>
    <w:rsid w:val="00E3682F"/>
    <w:rsid w:val="00E37B35"/>
    <w:rsid w:val="00E37E29"/>
    <w:rsid w:val="00E4036D"/>
    <w:rsid w:val="00E44146"/>
    <w:rsid w:val="00E44489"/>
    <w:rsid w:val="00E45261"/>
    <w:rsid w:val="00E46E77"/>
    <w:rsid w:val="00E479BE"/>
    <w:rsid w:val="00E51D1A"/>
    <w:rsid w:val="00E5230D"/>
    <w:rsid w:val="00E54A60"/>
    <w:rsid w:val="00E555BB"/>
    <w:rsid w:val="00E569E7"/>
    <w:rsid w:val="00E614F2"/>
    <w:rsid w:val="00E61ED5"/>
    <w:rsid w:val="00E61EF4"/>
    <w:rsid w:val="00E64464"/>
    <w:rsid w:val="00E6492B"/>
    <w:rsid w:val="00E6758B"/>
    <w:rsid w:val="00E718F8"/>
    <w:rsid w:val="00E71F20"/>
    <w:rsid w:val="00E75828"/>
    <w:rsid w:val="00E80DE0"/>
    <w:rsid w:val="00E83FC9"/>
    <w:rsid w:val="00E841DC"/>
    <w:rsid w:val="00E85307"/>
    <w:rsid w:val="00E85A3C"/>
    <w:rsid w:val="00E8671D"/>
    <w:rsid w:val="00E8672D"/>
    <w:rsid w:val="00E8702C"/>
    <w:rsid w:val="00E87068"/>
    <w:rsid w:val="00E9076A"/>
    <w:rsid w:val="00E90DFA"/>
    <w:rsid w:val="00E96310"/>
    <w:rsid w:val="00E9787B"/>
    <w:rsid w:val="00EA45F4"/>
    <w:rsid w:val="00EA49A3"/>
    <w:rsid w:val="00EA4D59"/>
    <w:rsid w:val="00EA54AC"/>
    <w:rsid w:val="00EA58CD"/>
    <w:rsid w:val="00EB0DCF"/>
    <w:rsid w:val="00EB1936"/>
    <w:rsid w:val="00EB1B9C"/>
    <w:rsid w:val="00EB4EB9"/>
    <w:rsid w:val="00EB4F03"/>
    <w:rsid w:val="00EB76E3"/>
    <w:rsid w:val="00EB77E8"/>
    <w:rsid w:val="00EC07E1"/>
    <w:rsid w:val="00EC2773"/>
    <w:rsid w:val="00EC2CFD"/>
    <w:rsid w:val="00EC2DEE"/>
    <w:rsid w:val="00EC322B"/>
    <w:rsid w:val="00EC5A2C"/>
    <w:rsid w:val="00EC63D1"/>
    <w:rsid w:val="00EC66DB"/>
    <w:rsid w:val="00ED063E"/>
    <w:rsid w:val="00ED355D"/>
    <w:rsid w:val="00ED4F38"/>
    <w:rsid w:val="00ED770F"/>
    <w:rsid w:val="00EE023C"/>
    <w:rsid w:val="00EE0412"/>
    <w:rsid w:val="00EE1494"/>
    <w:rsid w:val="00EE26F0"/>
    <w:rsid w:val="00EE38F3"/>
    <w:rsid w:val="00EE3FB2"/>
    <w:rsid w:val="00EE5DFB"/>
    <w:rsid w:val="00EF0CB0"/>
    <w:rsid w:val="00EF159D"/>
    <w:rsid w:val="00EF2BCD"/>
    <w:rsid w:val="00EF2E06"/>
    <w:rsid w:val="00EF3C29"/>
    <w:rsid w:val="00EF76F1"/>
    <w:rsid w:val="00F03D0E"/>
    <w:rsid w:val="00F04C13"/>
    <w:rsid w:val="00F05117"/>
    <w:rsid w:val="00F07218"/>
    <w:rsid w:val="00F07F57"/>
    <w:rsid w:val="00F11680"/>
    <w:rsid w:val="00F12B24"/>
    <w:rsid w:val="00F15A49"/>
    <w:rsid w:val="00F16A8B"/>
    <w:rsid w:val="00F178FB"/>
    <w:rsid w:val="00F211CE"/>
    <w:rsid w:val="00F22B00"/>
    <w:rsid w:val="00F22E6F"/>
    <w:rsid w:val="00F235BB"/>
    <w:rsid w:val="00F30808"/>
    <w:rsid w:val="00F31576"/>
    <w:rsid w:val="00F3250F"/>
    <w:rsid w:val="00F3288D"/>
    <w:rsid w:val="00F339E7"/>
    <w:rsid w:val="00F33ED6"/>
    <w:rsid w:val="00F34BB3"/>
    <w:rsid w:val="00F35DD3"/>
    <w:rsid w:val="00F37C63"/>
    <w:rsid w:val="00F40423"/>
    <w:rsid w:val="00F406CF"/>
    <w:rsid w:val="00F420DB"/>
    <w:rsid w:val="00F4255B"/>
    <w:rsid w:val="00F425D3"/>
    <w:rsid w:val="00F4260D"/>
    <w:rsid w:val="00F45A62"/>
    <w:rsid w:val="00F46DC8"/>
    <w:rsid w:val="00F46FFA"/>
    <w:rsid w:val="00F509F5"/>
    <w:rsid w:val="00F511AE"/>
    <w:rsid w:val="00F540E3"/>
    <w:rsid w:val="00F56014"/>
    <w:rsid w:val="00F5669B"/>
    <w:rsid w:val="00F57AFD"/>
    <w:rsid w:val="00F57D09"/>
    <w:rsid w:val="00F60F3B"/>
    <w:rsid w:val="00F617D1"/>
    <w:rsid w:val="00F626EB"/>
    <w:rsid w:val="00F62BA6"/>
    <w:rsid w:val="00F64A61"/>
    <w:rsid w:val="00F6573B"/>
    <w:rsid w:val="00F726DF"/>
    <w:rsid w:val="00F73513"/>
    <w:rsid w:val="00F7378A"/>
    <w:rsid w:val="00F74915"/>
    <w:rsid w:val="00F756A9"/>
    <w:rsid w:val="00F7689D"/>
    <w:rsid w:val="00F77A6D"/>
    <w:rsid w:val="00F77E00"/>
    <w:rsid w:val="00F836F6"/>
    <w:rsid w:val="00F8403B"/>
    <w:rsid w:val="00F862B6"/>
    <w:rsid w:val="00F91743"/>
    <w:rsid w:val="00F9202A"/>
    <w:rsid w:val="00F92D4B"/>
    <w:rsid w:val="00F93CC4"/>
    <w:rsid w:val="00F94AF6"/>
    <w:rsid w:val="00F95EE1"/>
    <w:rsid w:val="00F9701F"/>
    <w:rsid w:val="00F97407"/>
    <w:rsid w:val="00F97566"/>
    <w:rsid w:val="00FA04D7"/>
    <w:rsid w:val="00FA21F6"/>
    <w:rsid w:val="00FA25ED"/>
    <w:rsid w:val="00FA2934"/>
    <w:rsid w:val="00FA30BC"/>
    <w:rsid w:val="00FA51D0"/>
    <w:rsid w:val="00FA7032"/>
    <w:rsid w:val="00FB1C4F"/>
    <w:rsid w:val="00FB3A1D"/>
    <w:rsid w:val="00FB51E2"/>
    <w:rsid w:val="00FB613C"/>
    <w:rsid w:val="00FB6498"/>
    <w:rsid w:val="00FB721A"/>
    <w:rsid w:val="00FB7D13"/>
    <w:rsid w:val="00FC0D2B"/>
    <w:rsid w:val="00FC2037"/>
    <w:rsid w:val="00FC5631"/>
    <w:rsid w:val="00FC7310"/>
    <w:rsid w:val="00FC7D08"/>
    <w:rsid w:val="00FD0017"/>
    <w:rsid w:val="00FD0C18"/>
    <w:rsid w:val="00FD0ED6"/>
    <w:rsid w:val="00FD4498"/>
    <w:rsid w:val="00FD4D8D"/>
    <w:rsid w:val="00FD52F0"/>
    <w:rsid w:val="00FD5C8B"/>
    <w:rsid w:val="00FD6D1A"/>
    <w:rsid w:val="00FE015C"/>
    <w:rsid w:val="00FE0298"/>
    <w:rsid w:val="00FE3028"/>
    <w:rsid w:val="00FE33A4"/>
    <w:rsid w:val="00FE5275"/>
    <w:rsid w:val="00FE65E7"/>
    <w:rsid w:val="00FE760E"/>
    <w:rsid w:val="00FE775C"/>
    <w:rsid w:val="00FF2191"/>
    <w:rsid w:val="00FF2C9D"/>
    <w:rsid w:val="00FF43F2"/>
    <w:rsid w:val="00FF452B"/>
    <w:rsid w:val="00FF4727"/>
    <w:rsid w:val="00FF7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3A4"/>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DF7F69"/>
    <w:pPr>
      <w:keepNext/>
      <w:ind w:firstLine="0"/>
      <w:jc w:val="center"/>
      <w:outlineLvl w:val="1"/>
    </w:pPr>
    <w:rPr>
      <w:b/>
      <w:bCs/>
      <w:sz w:val="28"/>
    </w:rPr>
  </w:style>
  <w:style w:type="paragraph" w:styleId="3">
    <w:name w:val="heading 3"/>
    <w:basedOn w:val="a"/>
    <w:next w:val="a"/>
    <w:link w:val="30"/>
    <w:autoRedefine/>
    <w:uiPriority w:val="9"/>
    <w:qFormat/>
    <w:rsid w:val="00B12DE7"/>
    <w:pPr>
      <w:keepNext/>
      <w:ind w:firstLine="851"/>
      <w:outlineLvl w:val="2"/>
    </w:pPr>
    <w:rPr>
      <w:b/>
      <w:bCs/>
    </w:rPr>
  </w:style>
  <w:style w:type="paragraph" w:styleId="4">
    <w:name w:val="heading 4"/>
    <w:basedOn w:val="a"/>
    <w:next w:val="a"/>
    <w:link w:val="40"/>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rsid w:val="00B12DE7"/>
    <w:rPr>
      <w:rFonts w:ascii="Times New Roman" w:eastAsia="Times New Roman" w:hAnsi="Times New Roman"/>
      <w:b/>
      <w:bCs/>
      <w:sz w:val="24"/>
      <w:szCs w:val="24"/>
    </w:rPr>
  </w:style>
  <w:style w:type="character" w:customStyle="1" w:styleId="40">
    <w:name w:val="Заголовок 4 Знак"/>
    <w:link w:val="4"/>
    <w:rsid w:val="00644255"/>
    <w:rPr>
      <w:rFonts w:ascii="Calibri" w:eastAsia="Times New Roman" w:hAnsi="Calibri" w:cs="Times New Roman"/>
      <w:b/>
      <w:bCs/>
      <w:sz w:val="28"/>
      <w:szCs w:val="28"/>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6635A3"/>
    <w:pPr>
      <w:tabs>
        <w:tab w:val="right" w:leader="dot" w:pos="9781"/>
      </w:tabs>
      <w:ind w:firstLine="0"/>
    </w:pPr>
    <w:rPr>
      <w:noProof/>
      <w:sz w:val="22"/>
      <w:szCs w:val="22"/>
    </w:rPr>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FF2191"/>
    <w:pPr>
      <w:tabs>
        <w:tab w:val="right" w:leader="dot" w:pos="9781"/>
      </w:tabs>
      <w:ind w:firstLine="567"/>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Название Знак"/>
    <w:link w:val="afc"/>
    <w:uiPriority w:val="10"/>
    <w:rsid w:val="003742B2"/>
    <w:rPr>
      <w:rFonts w:ascii="Calibri Light" w:eastAsia="Times New Roman" w:hAnsi="Calibri Light" w:cs="Times New Roman"/>
      <w:b/>
      <w:bCs/>
      <w:kern w:val="28"/>
      <w:sz w:val="32"/>
      <w:szCs w:val="3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paragraph" w:customStyle="1" w:styleId="14">
    <w:name w:val="Стиль1 Знак"/>
    <w:basedOn w:val="3"/>
    <w:rsid w:val="0039335C"/>
    <w:pPr>
      <w:keepLines/>
      <w:spacing w:before="60" w:after="120"/>
    </w:pPr>
    <w:rPr>
      <w:rFonts w:ascii="Arial" w:hAnsi="Arial" w:cs="Arial"/>
      <w:sz w:val="22"/>
      <w:szCs w:val="22"/>
    </w:rPr>
  </w:style>
  <w:style w:type="paragraph" w:customStyle="1" w:styleId="15">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219pt">
    <w:name w:val="Заголовок №2 + 19 pt"/>
    <w:uiPriority w:val="99"/>
    <w:rsid w:val="0039335C"/>
    <w:rPr>
      <w:rFonts w:ascii="Arial" w:hAnsi="Arial" w:cs="Arial"/>
      <w:b/>
      <w:bCs/>
      <w:sz w:val="38"/>
      <w:szCs w:val="38"/>
      <w:shd w:val="clear" w:color="auto" w:fill="FFFFFF"/>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FF2191"/>
    <w:pPr>
      <w:tabs>
        <w:tab w:val="right" w:leader="dot" w:pos="9781"/>
      </w:tabs>
      <w:spacing w:after="100" w:line="276" w:lineRule="auto"/>
      <w:ind w:firstLine="0"/>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 w:type="paragraph" w:customStyle="1" w:styleId="ConsPlusNormal0">
    <w:name w:val="ConsPlusNormal"/>
    <w:link w:val="ConsPlusNormal2"/>
    <w:rsid w:val="00DE7BCA"/>
    <w:pPr>
      <w:widowControl w:val="0"/>
      <w:suppressAutoHyphens/>
      <w:autoSpaceDE w:val="0"/>
    </w:pPr>
    <w:rPr>
      <w:rFonts w:ascii="Arial" w:eastAsia="Arial" w:hAnsi="Arial" w:cs="Arial"/>
      <w:kern w:val="1"/>
      <w:sz w:val="16"/>
      <w:szCs w:val="16"/>
      <w:lang w:eastAsia="hi-IN" w:bidi="hi-IN"/>
    </w:rPr>
  </w:style>
  <w:style w:type="character" w:customStyle="1" w:styleId="affa">
    <w:name w:val="Текст примечания Знак"/>
    <w:basedOn w:val="a0"/>
    <w:link w:val="affb"/>
    <w:uiPriority w:val="99"/>
    <w:semiHidden/>
    <w:rsid w:val="00DE7BCA"/>
    <w:rPr>
      <w:rFonts w:ascii="Times New Roman" w:eastAsia="Times New Roman" w:hAnsi="Times New Roman"/>
    </w:rPr>
  </w:style>
  <w:style w:type="paragraph" w:styleId="affb">
    <w:name w:val="annotation text"/>
    <w:basedOn w:val="a"/>
    <w:link w:val="affa"/>
    <w:uiPriority w:val="99"/>
    <w:semiHidden/>
    <w:unhideWhenUsed/>
    <w:rsid w:val="00DE7BCA"/>
    <w:rPr>
      <w:sz w:val="20"/>
      <w:szCs w:val="20"/>
    </w:rPr>
  </w:style>
  <w:style w:type="character" w:customStyle="1" w:styleId="affc">
    <w:name w:val="Тема примечания Знак"/>
    <w:basedOn w:val="affa"/>
    <w:link w:val="affd"/>
    <w:uiPriority w:val="99"/>
    <w:semiHidden/>
    <w:rsid w:val="00DE7BCA"/>
    <w:rPr>
      <w:rFonts w:ascii="Times New Roman" w:eastAsia="Times New Roman" w:hAnsi="Times New Roman"/>
      <w:b/>
      <w:bCs/>
    </w:rPr>
  </w:style>
  <w:style w:type="paragraph" w:styleId="affd">
    <w:name w:val="annotation subject"/>
    <w:basedOn w:val="affb"/>
    <w:next w:val="affb"/>
    <w:link w:val="affc"/>
    <w:uiPriority w:val="99"/>
    <w:semiHidden/>
    <w:unhideWhenUsed/>
    <w:rsid w:val="00DE7BCA"/>
    <w:rPr>
      <w:b/>
      <w:bCs/>
    </w:rPr>
  </w:style>
  <w:style w:type="character" w:customStyle="1" w:styleId="blk">
    <w:name w:val="blk"/>
    <w:rsid w:val="00DE7BCA"/>
  </w:style>
  <w:style w:type="character" w:customStyle="1" w:styleId="fontstyle01">
    <w:name w:val="fontstyle01"/>
    <w:basedOn w:val="a0"/>
    <w:rsid w:val="00924437"/>
    <w:rPr>
      <w:rFonts w:ascii="ArialMT" w:hAnsi="ArialMT" w:hint="default"/>
      <w:b w:val="0"/>
      <w:bCs w:val="0"/>
      <w:i w:val="0"/>
      <w:iCs w:val="0"/>
      <w:color w:val="000000"/>
      <w:sz w:val="20"/>
      <w:szCs w:val="20"/>
    </w:rPr>
  </w:style>
  <w:style w:type="character" w:customStyle="1" w:styleId="FontStyle102">
    <w:name w:val="Font Style102"/>
    <w:rsid w:val="006C3D8F"/>
    <w:rPr>
      <w:b/>
      <w:bCs/>
      <w:sz w:val="22"/>
      <w:szCs w:val="22"/>
    </w:rPr>
  </w:style>
  <w:style w:type="character" w:customStyle="1" w:styleId="ConsPlusNormal2">
    <w:name w:val="ConsPlusNormal Знак"/>
    <w:link w:val="ConsPlusNormal0"/>
    <w:rsid w:val="009E1BF9"/>
    <w:rPr>
      <w:rFonts w:ascii="Arial" w:eastAsia="Arial" w:hAnsi="Arial" w:cs="Arial"/>
      <w:kern w:val="1"/>
      <w:sz w:val="16"/>
      <w:szCs w:val="16"/>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3A4"/>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DF7F69"/>
    <w:pPr>
      <w:keepNext/>
      <w:ind w:firstLine="0"/>
      <w:jc w:val="center"/>
      <w:outlineLvl w:val="1"/>
    </w:pPr>
    <w:rPr>
      <w:b/>
      <w:bCs/>
      <w:sz w:val="28"/>
    </w:rPr>
  </w:style>
  <w:style w:type="paragraph" w:styleId="3">
    <w:name w:val="heading 3"/>
    <w:basedOn w:val="a"/>
    <w:next w:val="a"/>
    <w:link w:val="30"/>
    <w:autoRedefine/>
    <w:uiPriority w:val="9"/>
    <w:qFormat/>
    <w:rsid w:val="00B12DE7"/>
    <w:pPr>
      <w:keepNext/>
      <w:ind w:firstLine="851"/>
      <w:outlineLvl w:val="2"/>
    </w:pPr>
    <w:rPr>
      <w:b/>
      <w:bCs/>
    </w:rPr>
  </w:style>
  <w:style w:type="paragraph" w:styleId="4">
    <w:name w:val="heading 4"/>
    <w:basedOn w:val="a"/>
    <w:next w:val="a"/>
    <w:link w:val="40"/>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rsid w:val="00B12DE7"/>
    <w:rPr>
      <w:rFonts w:ascii="Times New Roman" w:eastAsia="Times New Roman" w:hAnsi="Times New Roman"/>
      <w:b/>
      <w:bCs/>
      <w:sz w:val="24"/>
      <w:szCs w:val="24"/>
    </w:rPr>
  </w:style>
  <w:style w:type="character" w:customStyle="1" w:styleId="40">
    <w:name w:val="Заголовок 4 Знак"/>
    <w:link w:val="4"/>
    <w:rsid w:val="00644255"/>
    <w:rPr>
      <w:rFonts w:ascii="Calibri" w:eastAsia="Times New Roman" w:hAnsi="Calibri" w:cs="Times New Roman"/>
      <w:b/>
      <w:bCs/>
      <w:sz w:val="28"/>
      <w:szCs w:val="28"/>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6635A3"/>
    <w:pPr>
      <w:tabs>
        <w:tab w:val="right" w:leader="dot" w:pos="9781"/>
      </w:tabs>
      <w:ind w:firstLine="0"/>
    </w:pPr>
    <w:rPr>
      <w:noProof/>
      <w:sz w:val="22"/>
      <w:szCs w:val="22"/>
    </w:rPr>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FF2191"/>
    <w:pPr>
      <w:tabs>
        <w:tab w:val="right" w:leader="dot" w:pos="9781"/>
      </w:tabs>
      <w:ind w:firstLine="567"/>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Название Знак"/>
    <w:link w:val="afc"/>
    <w:uiPriority w:val="10"/>
    <w:rsid w:val="003742B2"/>
    <w:rPr>
      <w:rFonts w:ascii="Calibri Light" w:eastAsia="Times New Roman" w:hAnsi="Calibri Light" w:cs="Times New Roman"/>
      <w:b/>
      <w:bCs/>
      <w:kern w:val="28"/>
      <w:sz w:val="32"/>
      <w:szCs w:val="3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paragraph" w:customStyle="1" w:styleId="14">
    <w:name w:val="Стиль1 Знак"/>
    <w:basedOn w:val="3"/>
    <w:rsid w:val="0039335C"/>
    <w:pPr>
      <w:keepLines/>
      <w:spacing w:before="60" w:after="120"/>
    </w:pPr>
    <w:rPr>
      <w:rFonts w:ascii="Arial" w:hAnsi="Arial" w:cs="Arial"/>
      <w:sz w:val="22"/>
      <w:szCs w:val="22"/>
    </w:rPr>
  </w:style>
  <w:style w:type="paragraph" w:customStyle="1" w:styleId="15">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219pt">
    <w:name w:val="Заголовок №2 + 19 pt"/>
    <w:uiPriority w:val="99"/>
    <w:rsid w:val="0039335C"/>
    <w:rPr>
      <w:rFonts w:ascii="Arial" w:hAnsi="Arial" w:cs="Arial"/>
      <w:b/>
      <w:bCs/>
      <w:sz w:val="38"/>
      <w:szCs w:val="38"/>
      <w:shd w:val="clear" w:color="auto" w:fill="FFFFFF"/>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FF2191"/>
    <w:pPr>
      <w:tabs>
        <w:tab w:val="right" w:leader="dot" w:pos="9781"/>
      </w:tabs>
      <w:spacing w:after="100" w:line="276" w:lineRule="auto"/>
      <w:ind w:firstLine="0"/>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 w:type="paragraph" w:customStyle="1" w:styleId="ConsPlusNormal0">
    <w:name w:val="ConsPlusNormal"/>
    <w:rsid w:val="00DE7BCA"/>
    <w:pPr>
      <w:widowControl w:val="0"/>
      <w:suppressAutoHyphens/>
      <w:autoSpaceDE w:val="0"/>
    </w:pPr>
    <w:rPr>
      <w:rFonts w:ascii="Arial" w:eastAsia="Arial" w:hAnsi="Arial" w:cs="Arial"/>
      <w:kern w:val="1"/>
      <w:sz w:val="16"/>
      <w:szCs w:val="16"/>
      <w:lang w:eastAsia="hi-IN" w:bidi="hi-IN"/>
    </w:rPr>
  </w:style>
  <w:style w:type="character" w:customStyle="1" w:styleId="affa">
    <w:name w:val="Текст примечания Знак"/>
    <w:basedOn w:val="a0"/>
    <w:link w:val="affb"/>
    <w:uiPriority w:val="99"/>
    <w:semiHidden/>
    <w:rsid w:val="00DE7BCA"/>
    <w:rPr>
      <w:rFonts w:ascii="Times New Roman" w:eastAsia="Times New Roman" w:hAnsi="Times New Roman"/>
      <w:lang w:val="x-none" w:eastAsia="x-none"/>
    </w:rPr>
  </w:style>
  <w:style w:type="paragraph" w:styleId="affb">
    <w:name w:val="annotation text"/>
    <w:basedOn w:val="a"/>
    <w:link w:val="affa"/>
    <w:uiPriority w:val="99"/>
    <w:semiHidden/>
    <w:unhideWhenUsed/>
    <w:rsid w:val="00DE7BCA"/>
    <w:rPr>
      <w:sz w:val="20"/>
      <w:szCs w:val="20"/>
      <w:lang w:val="x-none" w:eastAsia="x-none"/>
    </w:rPr>
  </w:style>
  <w:style w:type="character" w:customStyle="1" w:styleId="affc">
    <w:name w:val="Тема примечания Знак"/>
    <w:basedOn w:val="affa"/>
    <w:link w:val="affd"/>
    <w:uiPriority w:val="99"/>
    <w:semiHidden/>
    <w:rsid w:val="00DE7BCA"/>
    <w:rPr>
      <w:rFonts w:ascii="Times New Roman" w:eastAsia="Times New Roman" w:hAnsi="Times New Roman"/>
      <w:b/>
      <w:bCs/>
      <w:lang w:val="x-none" w:eastAsia="x-none"/>
    </w:rPr>
  </w:style>
  <w:style w:type="paragraph" w:styleId="affd">
    <w:name w:val="annotation subject"/>
    <w:basedOn w:val="affb"/>
    <w:next w:val="affb"/>
    <w:link w:val="affc"/>
    <w:uiPriority w:val="99"/>
    <w:semiHidden/>
    <w:unhideWhenUsed/>
    <w:rsid w:val="00DE7BCA"/>
    <w:rPr>
      <w:b/>
      <w:bCs/>
    </w:rPr>
  </w:style>
  <w:style w:type="character" w:customStyle="1" w:styleId="blk">
    <w:name w:val="blk"/>
    <w:rsid w:val="00DE7BCA"/>
  </w:style>
  <w:style w:type="character" w:customStyle="1" w:styleId="fontstyle01">
    <w:name w:val="fontstyle01"/>
    <w:basedOn w:val="a0"/>
    <w:rsid w:val="00924437"/>
    <w:rPr>
      <w:rFonts w:ascii="ArialMT" w:hAnsi="ArialMT"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65244451">
      <w:bodyDiv w:val="1"/>
      <w:marLeft w:val="0"/>
      <w:marRight w:val="0"/>
      <w:marTop w:val="0"/>
      <w:marBottom w:val="0"/>
      <w:divBdr>
        <w:top w:val="none" w:sz="0" w:space="0" w:color="auto"/>
        <w:left w:val="none" w:sz="0" w:space="0" w:color="auto"/>
        <w:bottom w:val="none" w:sz="0" w:space="0" w:color="auto"/>
        <w:right w:val="none" w:sz="0" w:space="0" w:color="auto"/>
      </w:divBdr>
    </w:div>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26251880">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55561617">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1884534">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1959669">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334723440">
      <w:bodyDiv w:val="1"/>
      <w:marLeft w:val="0"/>
      <w:marRight w:val="0"/>
      <w:marTop w:val="0"/>
      <w:marBottom w:val="0"/>
      <w:divBdr>
        <w:top w:val="none" w:sz="0" w:space="0" w:color="auto"/>
        <w:left w:val="none" w:sz="0" w:space="0" w:color="auto"/>
        <w:bottom w:val="none" w:sz="0" w:space="0" w:color="auto"/>
        <w:right w:val="none" w:sz="0" w:space="0" w:color="auto"/>
      </w:divBdr>
    </w:div>
    <w:div w:id="1344015617">
      <w:bodyDiv w:val="1"/>
      <w:marLeft w:val="0"/>
      <w:marRight w:val="0"/>
      <w:marTop w:val="0"/>
      <w:marBottom w:val="0"/>
      <w:divBdr>
        <w:top w:val="none" w:sz="0" w:space="0" w:color="auto"/>
        <w:left w:val="none" w:sz="0" w:space="0" w:color="auto"/>
        <w:bottom w:val="none" w:sz="0" w:space="0" w:color="auto"/>
        <w:right w:val="none" w:sz="0" w:space="0" w:color="auto"/>
      </w:divBdr>
    </w:div>
    <w:div w:id="1426144258">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0404541">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58689269">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1948807217">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092308699">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55633014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1200113272"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garant.park.ru:80/doc.jsp?urn=urn:garant:12038258&amp;anchor=1012" TargetMode="External"/><Relationship Id="rId10" Type="http://schemas.openxmlformats.org/officeDocument/2006/relationships/hyperlink" Target="http://garant.park.ru:80/doc.jsp?urn=urn:garant:12038258&amp;anchor=101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arant.park.ru:80/doc.jsp?urn=urn:garant:12027232" TargetMode="External"/><Relationship Id="rId14" Type="http://schemas.openxmlformats.org/officeDocument/2006/relationships/hyperlink" Target="http://garant.park.ru:80/doc.jsp?urn=urn:garant:12027232"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105D36-E96A-427F-ADAA-6263CE01A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74</Pages>
  <Words>15607</Words>
  <Characters>88960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104359</CharactersWithSpaces>
  <SharedDoc>false</SharedDoc>
  <HLinks>
    <vt:vector size="900" baseType="variant">
      <vt:variant>
        <vt:i4>720915</vt:i4>
      </vt:variant>
      <vt:variant>
        <vt:i4>501</vt:i4>
      </vt:variant>
      <vt:variant>
        <vt:i4>0</vt:i4>
      </vt:variant>
      <vt:variant>
        <vt:i4>5</vt:i4>
      </vt:variant>
      <vt:variant>
        <vt:lpwstr>http://garant.park.ru/doc.jsp?urn=urn:garant:12038258&amp;anchor=1012</vt:lpwstr>
      </vt:variant>
      <vt:variant>
        <vt:lpwstr>1012</vt:lpwstr>
      </vt:variant>
      <vt:variant>
        <vt:i4>5374026</vt:i4>
      </vt:variant>
      <vt:variant>
        <vt:i4>498</vt:i4>
      </vt:variant>
      <vt:variant>
        <vt:i4>0</vt:i4>
      </vt:variant>
      <vt:variant>
        <vt:i4>5</vt:i4>
      </vt:variant>
      <vt:variant>
        <vt:lpwstr>http://garant.park.ru/doc.jsp?urn=urn:garant:12027232</vt:lpwstr>
      </vt:variant>
      <vt:variant>
        <vt:lpwstr/>
      </vt:variant>
      <vt:variant>
        <vt:i4>6357042</vt:i4>
      </vt:variant>
      <vt:variant>
        <vt:i4>495</vt:i4>
      </vt:variant>
      <vt:variant>
        <vt:i4>0</vt:i4>
      </vt:variant>
      <vt:variant>
        <vt:i4>5</vt:i4>
      </vt:variant>
      <vt:variant>
        <vt:lpwstr/>
      </vt:variant>
      <vt:variant>
        <vt:lpwstr>Par202</vt:lpwstr>
      </vt:variant>
      <vt:variant>
        <vt:i4>6815803</vt:i4>
      </vt:variant>
      <vt:variant>
        <vt:i4>492</vt:i4>
      </vt:variant>
      <vt:variant>
        <vt:i4>0</vt:i4>
      </vt:variant>
      <vt:variant>
        <vt:i4>5</vt:i4>
      </vt:variant>
      <vt:variant>
        <vt:lpwstr/>
      </vt:variant>
      <vt:variant>
        <vt:lpwstr>Par198</vt:lpwstr>
      </vt:variant>
      <vt:variant>
        <vt:i4>6619194</vt:i4>
      </vt:variant>
      <vt:variant>
        <vt:i4>489</vt:i4>
      </vt:variant>
      <vt:variant>
        <vt:i4>0</vt:i4>
      </vt:variant>
      <vt:variant>
        <vt:i4>5</vt:i4>
      </vt:variant>
      <vt:variant>
        <vt:lpwstr/>
      </vt:variant>
      <vt:variant>
        <vt:lpwstr>Par286</vt:lpwstr>
      </vt:variant>
      <vt:variant>
        <vt:i4>6357050</vt:i4>
      </vt:variant>
      <vt:variant>
        <vt:i4>486</vt:i4>
      </vt:variant>
      <vt:variant>
        <vt:i4>0</vt:i4>
      </vt:variant>
      <vt:variant>
        <vt:i4>5</vt:i4>
      </vt:variant>
      <vt:variant>
        <vt:lpwstr/>
      </vt:variant>
      <vt:variant>
        <vt:lpwstr>Par282</vt:lpwstr>
      </vt:variant>
      <vt:variant>
        <vt:i4>6357042</vt:i4>
      </vt:variant>
      <vt:variant>
        <vt:i4>483</vt:i4>
      </vt:variant>
      <vt:variant>
        <vt:i4>0</vt:i4>
      </vt:variant>
      <vt:variant>
        <vt:i4>5</vt:i4>
      </vt:variant>
      <vt:variant>
        <vt:lpwstr/>
      </vt:variant>
      <vt:variant>
        <vt:lpwstr>Par202</vt:lpwstr>
      </vt:variant>
      <vt:variant>
        <vt:i4>6815803</vt:i4>
      </vt:variant>
      <vt:variant>
        <vt:i4>480</vt:i4>
      </vt:variant>
      <vt:variant>
        <vt:i4>0</vt:i4>
      </vt:variant>
      <vt:variant>
        <vt:i4>5</vt:i4>
      </vt:variant>
      <vt:variant>
        <vt:lpwstr/>
      </vt:variant>
      <vt:variant>
        <vt:lpwstr>Par198</vt:lpwstr>
      </vt:variant>
      <vt:variant>
        <vt:i4>6291510</vt:i4>
      </vt:variant>
      <vt:variant>
        <vt:i4>477</vt:i4>
      </vt:variant>
      <vt:variant>
        <vt:i4>0</vt:i4>
      </vt:variant>
      <vt:variant>
        <vt:i4>5</vt:i4>
      </vt:variant>
      <vt:variant>
        <vt:lpwstr/>
      </vt:variant>
      <vt:variant>
        <vt:lpwstr>Par140</vt:lpwstr>
      </vt:variant>
      <vt:variant>
        <vt:i4>7274548</vt:i4>
      </vt:variant>
      <vt:variant>
        <vt:i4>474</vt:i4>
      </vt:variant>
      <vt:variant>
        <vt:i4>0</vt:i4>
      </vt:variant>
      <vt:variant>
        <vt:i4>5</vt:i4>
      </vt:variant>
      <vt:variant>
        <vt:lpwstr/>
      </vt:variant>
      <vt:variant>
        <vt:lpwstr>Par668</vt:lpwstr>
      </vt:variant>
      <vt:variant>
        <vt:i4>6488116</vt:i4>
      </vt:variant>
      <vt:variant>
        <vt:i4>471</vt:i4>
      </vt:variant>
      <vt:variant>
        <vt:i4>0</vt:i4>
      </vt:variant>
      <vt:variant>
        <vt:i4>5</vt:i4>
      </vt:variant>
      <vt:variant>
        <vt:lpwstr/>
      </vt:variant>
      <vt:variant>
        <vt:lpwstr>Par664</vt:lpwstr>
      </vt:variant>
      <vt:variant>
        <vt:i4>6357042</vt:i4>
      </vt:variant>
      <vt:variant>
        <vt:i4>468</vt:i4>
      </vt:variant>
      <vt:variant>
        <vt:i4>0</vt:i4>
      </vt:variant>
      <vt:variant>
        <vt:i4>5</vt:i4>
      </vt:variant>
      <vt:variant>
        <vt:lpwstr/>
      </vt:variant>
      <vt:variant>
        <vt:lpwstr>Par202</vt:lpwstr>
      </vt:variant>
      <vt:variant>
        <vt:i4>6815803</vt:i4>
      </vt:variant>
      <vt:variant>
        <vt:i4>465</vt:i4>
      </vt:variant>
      <vt:variant>
        <vt:i4>0</vt:i4>
      </vt:variant>
      <vt:variant>
        <vt:i4>5</vt:i4>
      </vt:variant>
      <vt:variant>
        <vt:lpwstr/>
      </vt:variant>
      <vt:variant>
        <vt:lpwstr>Par198</vt:lpwstr>
      </vt:variant>
      <vt:variant>
        <vt:i4>6553648</vt:i4>
      </vt:variant>
      <vt:variant>
        <vt:i4>462</vt:i4>
      </vt:variant>
      <vt:variant>
        <vt:i4>0</vt:i4>
      </vt:variant>
      <vt:variant>
        <vt:i4>5</vt:i4>
      </vt:variant>
      <vt:variant>
        <vt:lpwstr/>
      </vt:variant>
      <vt:variant>
        <vt:lpwstr>Par124</vt:lpwstr>
      </vt:variant>
      <vt:variant>
        <vt:i4>6291504</vt:i4>
      </vt:variant>
      <vt:variant>
        <vt:i4>459</vt:i4>
      </vt:variant>
      <vt:variant>
        <vt:i4>0</vt:i4>
      </vt:variant>
      <vt:variant>
        <vt:i4>5</vt:i4>
      </vt:variant>
      <vt:variant>
        <vt:lpwstr/>
      </vt:variant>
      <vt:variant>
        <vt:lpwstr>Par120</vt:lpwstr>
      </vt:variant>
      <vt:variant>
        <vt:i4>6750258</vt:i4>
      </vt:variant>
      <vt:variant>
        <vt:i4>456</vt:i4>
      </vt:variant>
      <vt:variant>
        <vt:i4>0</vt:i4>
      </vt:variant>
      <vt:variant>
        <vt:i4>5</vt:i4>
      </vt:variant>
      <vt:variant>
        <vt:lpwstr/>
      </vt:variant>
      <vt:variant>
        <vt:lpwstr>Par107</vt:lpwstr>
      </vt:variant>
      <vt:variant>
        <vt:i4>5767170</vt:i4>
      </vt:variant>
      <vt:variant>
        <vt:i4>453</vt:i4>
      </vt:variant>
      <vt:variant>
        <vt:i4>0</vt:i4>
      </vt:variant>
      <vt:variant>
        <vt:i4>5</vt:i4>
      </vt:variant>
      <vt:variant>
        <vt:lpwstr/>
      </vt:variant>
      <vt:variant>
        <vt:lpwstr>Par91</vt:lpwstr>
      </vt:variant>
      <vt:variant>
        <vt:i4>5636098</vt:i4>
      </vt:variant>
      <vt:variant>
        <vt:i4>450</vt:i4>
      </vt:variant>
      <vt:variant>
        <vt:i4>0</vt:i4>
      </vt:variant>
      <vt:variant>
        <vt:i4>5</vt:i4>
      </vt:variant>
      <vt:variant>
        <vt:lpwstr/>
      </vt:variant>
      <vt:variant>
        <vt:lpwstr>Par76</vt:lpwstr>
      </vt:variant>
      <vt:variant>
        <vt:i4>6357042</vt:i4>
      </vt:variant>
      <vt:variant>
        <vt:i4>447</vt:i4>
      </vt:variant>
      <vt:variant>
        <vt:i4>0</vt:i4>
      </vt:variant>
      <vt:variant>
        <vt:i4>5</vt:i4>
      </vt:variant>
      <vt:variant>
        <vt:lpwstr/>
      </vt:variant>
      <vt:variant>
        <vt:lpwstr>Par202</vt:lpwstr>
      </vt:variant>
      <vt:variant>
        <vt:i4>6815803</vt:i4>
      </vt:variant>
      <vt:variant>
        <vt:i4>444</vt:i4>
      </vt:variant>
      <vt:variant>
        <vt:i4>0</vt:i4>
      </vt:variant>
      <vt:variant>
        <vt:i4>5</vt:i4>
      </vt:variant>
      <vt:variant>
        <vt:lpwstr/>
      </vt:variant>
      <vt:variant>
        <vt:lpwstr>Par198</vt:lpwstr>
      </vt:variant>
      <vt:variant>
        <vt:i4>6553648</vt:i4>
      </vt:variant>
      <vt:variant>
        <vt:i4>441</vt:i4>
      </vt:variant>
      <vt:variant>
        <vt:i4>0</vt:i4>
      </vt:variant>
      <vt:variant>
        <vt:i4>5</vt:i4>
      </vt:variant>
      <vt:variant>
        <vt:lpwstr/>
      </vt:variant>
      <vt:variant>
        <vt:lpwstr>Par124</vt:lpwstr>
      </vt:variant>
      <vt:variant>
        <vt:i4>6291504</vt:i4>
      </vt:variant>
      <vt:variant>
        <vt:i4>438</vt:i4>
      </vt:variant>
      <vt:variant>
        <vt:i4>0</vt:i4>
      </vt:variant>
      <vt:variant>
        <vt:i4>5</vt:i4>
      </vt:variant>
      <vt:variant>
        <vt:lpwstr/>
      </vt:variant>
      <vt:variant>
        <vt:lpwstr>Par120</vt:lpwstr>
      </vt:variant>
      <vt:variant>
        <vt:i4>6750258</vt:i4>
      </vt:variant>
      <vt:variant>
        <vt:i4>435</vt:i4>
      </vt:variant>
      <vt:variant>
        <vt:i4>0</vt:i4>
      </vt:variant>
      <vt:variant>
        <vt:i4>5</vt:i4>
      </vt:variant>
      <vt:variant>
        <vt:lpwstr/>
      </vt:variant>
      <vt:variant>
        <vt:lpwstr>Par107</vt:lpwstr>
      </vt:variant>
      <vt:variant>
        <vt:i4>5767170</vt:i4>
      </vt:variant>
      <vt:variant>
        <vt:i4>432</vt:i4>
      </vt:variant>
      <vt:variant>
        <vt:i4>0</vt:i4>
      </vt:variant>
      <vt:variant>
        <vt:i4>5</vt:i4>
      </vt:variant>
      <vt:variant>
        <vt:lpwstr/>
      </vt:variant>
      <vt:variant>
        <vt:lpwstr>Par91</vt:lpwstr>
      </vt:variant>
      <vt:variant>
        <vt:i4>5636098</vt:i4>
      </vt:variant>
      <vt:variant>
        <vt:i4>429</vt:i4>
      </vt:variant>
      <vt:variant>
        <vt:i4>0</vt:i4>
      </vt:variant>
      <vt:variant>
        <vt:i4>5</vt:i4>
      </vt:variant>
      <vt:variant>
        <vt:lpwstr/>
      </vt:variant>
      <vt:variant>
        <vt:lpwstr>Par76</vt:lpwstr>
      </vt:variant>
      <vt:variant>
        <vt:i4>6357042</vt:i4>
      </vt:variant>
      <vt:variant>
        <vt:i4>426</vt:i4>
      </vt:variant>
      <vt:variant>
        <vt:i4>0</vt:i4>
      </vt:variant>
      <vt:variant>
        <vt:i4>5</vt:i4>
      </vt:variant>
      <vt:variant>
        <vt:lpwstr/>
      </vt:variant>
      <vt:variant>
        <vt:lpwstr>Par202</vt:lpwstr>
      </vt:variant>
      <vt:variant>
        <vt:i4>6815803</vt:i4>
      </vt:variant>
      <vt:variant>
        <vt:i4>423</vt:i4>
      </vt:variant>
      <vt:variant>
        <vt:i4>0</vt:i4>
      </vt:variant>
      <vt:variant>
        <vt:i4>5</vt:i4>
      </vt:variant>
      <vt:variant>
        <vt:lpwstr/>
      </vt:variant>
      <vt:variant>
        <vt:lpwstr>Par198</vt:lpwstr>
      </vt:variant>
      <vt:variant>
        <vt:i4>6488116</vt:i4>
      </vt:variant>
      <vt:variant>
        <vt:i4>420</vt:i4>
      </vt:variant>
      <vt:variant>
        <vt:i4>0</vt:i4>
      </vt:variant>
      <vt:variant>
        <vt:i4>5</vt:i4>
      </vt:variant>
      <vt:variant>
        <vt:lpwstr/>
      </vt:variant>
      <vt:variant>
        <vt:lpwstr>Par567</vt:lpwstr>
      </vt:variant>
      <vt:variant>
        <vt:i4>7143479</vt:i4>
      </vt:variant>
      <vt:variant>
        <vt:i4>417</vt:i4>
      </vt:variant>
      <vt:variant>
        <vt:i4>0</vt:i4>
      </vt:variant>
      <vt:variant>
        <vt:i4>5</vt:i4>
      </vt:variant>
      <vt:variant>
        <vt:lpwstr/>
      </vt:variant>
      <vt:variant>
        <vt:lpwstr>Par559</vt:lpwstr>
      </vt:variant>
      <vt:variant>
        <vt:i4>6553655</vt:i4>
      </vt:variant>
      <vt:variant>
        <vt:i4>414</vt:i4>
      </vt:variant>
      <vt:variant>
        <vt:i4>0</vt:i4>
      </vt:variant>
      <vt:variant>
        <vt:i4>5</vt:i4>
      </vt:variant>
      <vt:variant>
        <vt:lpwstr/>
      </vt:variant>
      <vt:variant>
        <vt:lpwstr>Par550</vt:lpwstr>
      </vt:variant>
      <vt:variant>
        <vt:i4>6357046</vt:i4>
      </vt:variant>
      <vt:variant>
        <vt:i4>411</vt:i4>
      </vt:variant>
      <vt:variant>
        <vt:i4>0</vt:i4>
      </vt:variant>
      <vt:variant>
        <vt:i4>5</vt:i4>
      </vt:variant>
      <vt:variant>
        <vt:lpwstr/>
      </vt:variant>
      <vt:variant>
        <vt:lpwstr>Par545</vt:lpwstr>
      </vt:variant>
      <vt:variant>
        <vt:i4>6488112</vt:i4>
      </vt:variant>
      <vt:variant>
        <vt:i4>408</vt:i4>
      </vt:variant>
      <vt:variant>
        <vt:i4>0</vt:i4>
      </vt:variant>
      <vt:variant>
        <vt:i4>5</vt:i4>
      </vt:variant>
      <vt:variant>
        <vt:lpwstr/>
      </vt:variant>
      <vt:variant>
        <vt:lpwstr>Par220</vt:lpwstr>
      </vt:variant>
      <vt:variant>
        <vt:i4>6815803</vt:i4>
      </vt:variant>
      <vt:variant>
        <vt:i4>405</vt:i4>
      </vt:variant>
      <vt:variant>
        <vt:i4>0</vt:i4>
      </vt:variant>
      <vt:variant>
        <vt:i4>5</vt:i4>
      </vt:variant>
      <vt:variant>
        <vt:lpwstr/>
      </vt:variant>
      <vt:variant>
        <vt:lpwstr>Par198</vt:lpwstr>
      </vt:variant>
      <vt:variant>
        <vt:i4>6750258</vt:i4>
      </vt:variant>
      <vt:variant>
        <vt:i4>402</vt:i4>
      </vt:variant>
      <vt:variant>
        <vt:i4>0</vt:i4>
      </vt:variant>
      <vt:variant>
        <vt:i4>5</vt:i4>
      </vt:variant>
      <vt:variant>
        <vt:lpwstr/>
      </vt:variant>
      <vt:variant>
        <vt:lpwstr>Par402</vt:lpwstr>
      </vt:variant>
      <vt:variant>
        <vt:i4>6422587</vt:i4>
      </vt:variant>
      <vt:variant>
        <vt:i4>399</vt:i4>
      </vt:variant>
      <vt:variant>
        <vt:i4>0</vt:i4>
      </vt:variant>
      <vt:variant>
        <vt:i4>5</vt:i4>
      </vt:variant>
      <vt:variant>
        <vt:lpwstr/>
      </vt:variant>
      <vt:variant>
        <vt:lpwstr>Par390</vt:lpwstr>
      </vt:variant>
      <vt:variant>
        <vt:i4>6357041</vt:i4>
      </vt:variant>
      <vt:variant>
        <vt:i4>396</vt:i4>
      </vt:variant>
      <vt:variant>
        <vt:i4>0</vt:i4>
      </vt:variant>
      <vt:variant>
        <vt:i4>5</vt:i4>
      </vt:variant>
      <vt:variant>
        <vt:lpwstr/>
      </vt:variant>
      <vt:variant>
        <vt:lpwstr>Par333</vt:lpwstr>
      </vt:variant>
      <vt:variant>
        <vt:i4>6291515</vt:i4>
      </vt:variant>
      <vt:variant>
        <vt:i4>393</vt:i4>
      </vt:variant>
      <vt:variant>
        <vt:i4>0</vt:i4>
      </vt:variant>
      <vt:variant>
        <vt:i4>5</vt:i4>
      </vt:variant>
      <vt:variant>
        <vt:lpwstr/>
      </vt:variant>
      <vt:variant>
        <vt:lpwstr>Par190</vt:lpwstr>
      </vt:variant>
      <vt:variant>
        <vt:i4>7274548</vt:i4>
      </vt:variant>
      <vt:variant>
        <vt:i4>390</vt:i4>
      </vt:variant>
      <vt:variant>
        <vt:i4>0</vt:i4>
      </vt:variant>
      <vt:variant>
        <vt:i4>5</vt:i4>
      </vt:variant>
      <vt:variant>
        <vt:lpwstr/>
      </vt:variant>
      <vt:variant>
        <vt:lpwstr>Par668</vt:lpwstr>
      </vt:variant>
      <vt:variant>
        <vt:i4>6488116</vt:i4>
      </vt:variant>
      <vt:variant>
        <vt:i4>387</vt:i4>
      </vt:variant>
      <vt:variant>
        <vt:i4>0</vt:i4>
      </vt:variant>
      <vt:variant>
        <vt:i4>5</vt:i4>
      </vt:variant>
      <vt:variant>
        <vt:lpwstr/>
      </vt:variant>
      <vt:variant>
        <vt:lpwstr>Par664</vt:lpwstr>
      </vt:variant>
      <vt:variant>
        <vt:i4>6357042</vt:i4>
      </vt:variant>
      <vt:variant>
        <vt:i4>384</vt:i4>
      </vt:variant>
      <vt:variant>
        <vt:i4>0</vt:i4>
      </vt:variant>
      <vt:variant>
        <vt:i4>5</vt:i4>
      </vt:variant>
      <vt:variant>
        <vt:lpwstr/>
      </vt:variant>
      <vt:variant>
        <vt:lpwstr>Par202</vt:lpwstr>
      </vt:variant>
      <vt:variant>
        <vt:i4>6815803</vt:i4>
      </vt:variant>
      <vt:variant>
        <vt:i4>381</vt:i4>
      </vt:variant>
      <vt:variant>
        <vt:i4>0</vt:i4>
      </vt:variant>
      <vt:variant>
        <vt:i4>5</vt:i4>
      </vt:variant>
      <vt:variant>
        <vt:lpwstr/>
      </vt:variant>
      <vt:variant>
        <vt:lpwstr>Par198</vt:lpwstr>
      </vt:variant>
      <vt:variant>
        <vt:i4>6357042</vt:i4>
      </vt:variant>
      <vt:variant>
        <vt:i4>378</vt:i4>
      </vt:variant>
      <vt:variant>
        <vt:i4>0</vt:i4>
      </vt:variant>
      <vt:variant>
        <vt:i4>5</vt:i4>
      </vt:variant>
      <vt:variant>
        <vt:lpwstr/>
      </vt:variant>
      <vt:variant>
        <vt:lpwstr>Par202</vt:lpwstr>
      </vt:variant>
      <vt:variant>
        <vt:i4>6815803</vt:i4>
      </vt:variant>
      <vt:variant>
        <vt:i4>375</vt:i4>
      </vt:variant>
      <vt:variant>
        <vt:i4>0</vt:i4>
      </vt:variant>
      <vt:variant>
        <vt:i4>5</vt:i4>
      </vt:variant>
      <vt:variant>
        <vt:lpwstr/>
      </vt:variant>
      <vt:variant>
        <vt:lpwstr>Par198</vt:lpwstr>
      </vt:variant>
      <vt:variant>
        <vt:i4>6357041</vt:i4>
      </vt:variant>
      <vt:variant>
        <vt:i4>372</vt:i4>
      </vt:variant>
      <vt:variant>
        <vt:i4>0</vt:i4>
      </vt:variant>
      <vt:variant>
        <vt:i4>5</vt:i4>
      </vt:variant>
      <vt:variant>
        <vt:lpwstr/>
      </vt:variant>
      <vt:variant>
        <vt:lpwstr>Par333</vt:lpwstr>
      </vt:variant>
      <vt:variant>
        <vt:i4>6291515</vt:i4>
      </vt:variant>
      <vt:variant>
        <vt:i4>369</vt:i4>
      </vt:variant>
      <vt:variant>
        <vt:i4>0</vt:i4>
      </vt:variant>
      <vt:variant>
        <vt:i4>5</vt:i4>
      </vt:variant>
      <vt:variant>
        <vt:lpwstr/>
      </vt:variant>
      <vt:variant>
        <vt:lpwstr>Par190</vt:lpwstr>
      </vt:variant>
      <vt:variant>
        <vt:i4>6357042</vt:i4>
      </vt:variant>
      <vt:variant>
        <vt:i4>366</vt:i4>
      </vt:variant>
      <vt:variant>
        <vt:i4>0</vt:i4>
      </vt:variant>
      <vt:variant>
        <vt:i4>5</vt:i4>
      </vt:variant>
      <vt:variant>
        <vt:lpwstr/>
      </vt:variant>
      <vt:variant>
        <vt:lpwstr>Par202</vt:lpwstr>
      </vt:variant>
      <vt:variant>
        <vt:i4>6815803</vt:i4>
      </vt:variant>
      <vt:variant>
        <vt:i4>363</vt:i4>
      </vt:variant>
      <vt:variant>
        <vt:i4>0</vt:i4>
      </vt:variant>
      <vt:variant>
        <vt:i4>5</vt:i4>
      </vt:variant>
      <vt:variant>
        <vt:lpwstr/>
      </vt:variant>
      <vt:variant>
        <vt:lpwstr>Par198</vt:lpwstr>
      </vt:variant>
      <vt:variant>
        <vt:i4>6357041</vt:i4>
      </vt:variant>
      <vt:variant>
        <vt:i4>360</vt:i4>
      </vt:variant>
      <vt:variant>
        <vt:i4>0</vt:i4>
      </vt:variant>
      <vt:variant>
        <vt:i4>5</vt:i4>
      </vt:variant>
      <vt:variant>
        <vt:lpwstr/>
      </vt:variant>
      <vt:variant>
        <vt:lpwstr>Par333</vt:lpwstr>
      </vt:variant>
      <vt:variant>
        <vt:i4>6291515</vt:i4>
      </vt:variant>
      <vt:variant>
        <vt:i4>357</vt:i4>
      </vt:variant>
      <vt:variant>
        <vt:i4>0</vt:i4>
      </vt:variant>
      <vt:variant>
        <vt:i4>5</vt:i4>
      </vt:variant>
      <vt:variant>
        <vt:lpwstr/>
      </vt:variant>
      <vt:variant>
        <vt:lpwstr>Par190</vt:lpwstr>
      </vt:variant>
      <vt:variant>
        <vt:i4>7274548</vt:i4>
      </vt:variant>
      <vt:variant>
        <vt:i4>354</vt:i4>
      </vt:variant>
      <vt:variant>
        <vt:i4>0</vt:i4>
      </vt:variant>
      <vt:variant>
        <vt:i4>5</vt:i4>
      </vt:variant>
      <vt:variant>
        <vt:lpwstr/>
      </vt:variant>
      <vt:variant>
        <vt:lpwstr>Par668</vt:lpwstr>
      </vt:variant>
      <vt:variant>
        <vt:i4>6488116</vt:i4>
      </vt:variant>
      <vt:variant>
        <vt:i4>351</vt:i4>
      </vt:variant>
      <vt:variant>
        <vt:i4>0</vt:i4>
      </vt:variant>
      <vt:variant>
        <vt:i4>5</vt:i4>
      </vt:variant>
      <vt:variant>
        <vt:lpwstr/>
      </vt:variant>
      <vt:variant>
        <vt:lpwstr>Par664</vt:lpwstr>
      </vt:variant>
      <vt:variant>
        <vt:i4>6291514</vt:i4>
      </vt:variant>
      <vt:variant>
        <vt:i4>348</vt:i4>
      </vt:variant>
      <vt:variant>
        <vt:i4>0</vt:i4>
      </vt:variant>
      <vt:variant>
        <vt:i4>5</vt:i4>
      </vt:variant>
      <vt:variant>
        <vt:lpwstr/>
      </vt:variant>
      <vt:variant>
        <vt:lpwstr>Par382</vt:lpwstr>
      </vt:variant>
      <vt:variant>
        <vt:i4>6357042</vt:i4>
      </vt:variant>
      <vt:variant>
        <vt:i4>345</vt:i4>
      </vt:variant>
      <vt:variant>
        <vt:i4>0</vt:i4>
      </vt:variant>
      <vt:variant>
        <vt:i4>5</vt:i4>
      </vt:variant>
      <vt:variant>
        <vt:lpwstr/>
      </vt:variant>
      <vt:variant>
        <vt:lpwstr>Par202</vt:lpwstr>
      </vt:variant>
      <vt:variant>
        <vt:i4>6815803</vt:i4>
      </vt:variant>
      <vt:variant>
        <vt:i4>342</vt:i4>
      </vt:variant>
      <vt:variant>
        <vt:i4>0</vt:i4>
      </vt:variant>
      <vt:variant>
        <vt:i4>5</vt:i4>
      </vt:variant>
      <vt:variant>
        <vt:lpwstr/>
      </vt:variant>
      <vt:variant>
        <vt:lpwstr>Par198</vt:lpwstr>
      </vt:variant>
      <vt:variant>
        <vt:i4>6357046</vt:i4>
      </vt:variant>
      <vt:variant>
        <vt:i4>339</vt:i4>
      </vt:variant>
      <vt:variant>
        <vt:i4>0</vt:i4>
      </vt:variant>
      <vt:variant>
        <vt:i4>5</vt:i4>
      </vt:variant>
      <vt:variant>
        <vt:lpwstr/>
      </vt:variant>
      <vt:variant>
        <vt:lpwstr>Par444</vt:lpwstr>
      </vt:variant>
      <vt:variant>
        <vt:i4>6619184</vt:i4>
      </vt:variant>
      <vt:variant>
        <vt:i4>336</vt:i4>
      </vt:variant>
      <vt:variant>
        <vt:i4>0</vt:i4>
      </vt:variant>
      <vt:variant>
        <vt:i4>5</vt:i4>
      </vt:variant>
      <vt:variant>
        <vt:lpwstr/>
      </vt:variant>
      <vt:variant>
        <vt:lpwstr>Par420</vt:lpwstr>
      </vt:variant>
      <vt:variant>
        <vt:i4>6684725</vt:i4>
      </vt:variant>
      <vt:variant>
        <vt:i4>333</vt:i4>
      </vt:variant>
      <vt:variant>
        <vt:i4>0</vt:i4>
      </vt:variant>
      <vt:variant>
        <vt:i4>5</vt:i4>
      </vt:variant>
      <vt:variant>
        <vt:lpwstr/>
      </vt:variant>
      <vt:variant>
        <vt:lpwstr>Par374</vt:lpwstr>
      </vt:variant>
      <vt:variant>
        <vt:i4>6684727</vt:i4>
      </vt:variant>
      <vt:variant>
        <vt:i4>330</vt:i4>
      </vt:variant>
      <vt:variant>
        <vt:i4>0</vt:i4>
      </vt:variant>
      <vt:variant>
        <vt:i4>5</vt:i4>
      </vt:variant>
      <vt:variant>
        <vt:lpwstr/>
      </vt:variant>
      <vt:variant>
        <vt:lpwstr>Par354</vt:lpwstr>
      </vt:variant>
      <vt:variant>
        <vt:i4>6684725</vt:i4>
      </vt:variant>
      <vt:variant>
        <vt:i4>327</vt:i4>
      </vt:variant>
      <vt:variant>
        <vt:i4>0</vt:i4>
      </vt:variant>
      <vt:variant>
        <vt:i4>5</vt:i4>
      </vt:variant>
      <vt:variant>
        <vt:lpwstr/>
      </vt:variant>
      <vt:variant>
        <vt:lpwstr>Par374</vt:lpwstr>
      </vt:variant>
      <vt:variant>
        <vt:i4>6684727</vt:i4>
      </vt:variant>
      <vt:variant>
        <vt:i4>324</vt:i4>
      </vt:variant>
      <vt:variant>
        <vt:i4>0</vt:i4>
      </vt:variant>
      <vt:variant>
        <vt:i4>5</vt:i4>
      </vt:variant>
      <vt:variant>
        <vt:lpwstr/>
      </vt:variant>
      <vt:variant>
        <vt:lpwstr>Par354</vt:lpwstr>
      </vt:variant>
      <vt:variant>
        <vt:i4>6684720</vt:i4>
      </vt:variant>
      <vt:variant>
        <vt:i4>321</vt:i4>
      </vt:variant>
      <vt:variant>
        <vt:i4>0</vt:i4>
      </vt:variant>
      <vt:variant>
        <vt:i4>5</vt:i4>
      </vt:variant>
      <vt:variant>
        <vt:lpwstr/>
      </vt:variant>
      <vt:variant>
        <vt:lpwstr>Par324</vt:lpwstr>
      </vt:variant>
      <vt:variant>
        <vt:i4>6422576</vt:i4>
      </vt:variant>
      <vt:variant>
        <vt:i4>318</vt:i4>
      </vt:variant>
      <vt:variant>
        <vt:i4>0</vt:i4>
      </vt:variant>
      <vt:variant>
        <vt:i4>5</vt:i4>
      </vt:variant>
      <vt:variant>
        <vt:lpwstr/>
      </vt:variant>
      <vt:variant>
        <vt:lpwstr>Par320</vt:lpwstr>
      </vt:variant>
      <vt:variant>
        <vt:i4>6684723</vt:i4>
      </vt:variant>
      <vt:variant>
        <vt:i4>315</vt:i4>
      </vt:variant>
      <vt:variant>
        <vt:i4>0</vt:i4>
      </vt:variant>
      <vt:variant>
        <vt:i4>5</vt:i4>
      </vt:variant>
      <vt:variant>
        <vt:lpwstr/>
      </vt:variant>
      <vt:variant>
        <vt:lpwstr>Par314</vt:lpwstr>
      </vt:variant>
      <vt:variant>
        <vt:i4>6553650</vt:i4>
      </vt:variant>
      <vt:variant>
        <vt:i4>312</vt:i4>
      </vt:variant>
      <vt:variant>
        <vt:i4>0</vt:i4>
      </vt:variant>
      <vt:variant>
        <vt:i4>5</vt:i4>
      </vt:variant>
      <vt:variant>
        <vt:lpwstr/>
      </vt:variant>
      <vt:variant>
        <vt:lpwstr>Par306</vt:lpwstr>
      </vt:variant>
      <vt:variant>
        <vt:i4>7012411</vt:i4>
      </vt:variant>
      <vt:variant>
        <vt:i4>309</vt:i4>
      </vt:variant>
      <vt:variant>
        <vt:i4>0</vt:i4>
      </vt:variant>
      <vt:variant>
        <vt:i4>5</vt:i4>
      </vt:variant>
      <vt:variant>
        <vt:lpwstr/>
      </vt:variant>
      <vt:variant>
        <vt:lpwstr>Par298</vt:lpwstr>
      </vt:variant>
      <vt:variant>
        <vt:i4>6750267</vt:i4>
      </vt:variant>
      <vt:variant>
        <vt:i4>306</vt:i4>
      </vt:variant>
      <vt:variant>
        <vt:i4>0</vt:i4>
      </vt:variant>
      <vt:variant>
        <vt:i4>5</vt:i4>
      </vt:variant>
      <vt:variant>
        <vt:lpwstr/>
      </vt:variant>
      <vt:variant>
        <vt:lpwstr>Par294</vt:lpwstr>
      </vt:variant>
      <vt:variant>
        <vt:i4>6619194</vt:i4>
      </vt:variant>
      <vt:variant>
        <vt:i4>303</vt:i4>
      </vt:variant>
      <vt:variant>
        <vt:i4>0</vt:i4>
      </vt:variant>
      <vt:variant>
        <vt:i4>5</vt:i4>
      </vt:variant>
      <vt:variant>
        <vt:lpwstr/>
      </vt:variant>
      <vt:variant>
        <vt:lpwstr>Par286</vt:lpwstr>
      </vt:variant>
      <vt:variant>
        <vt:i4>6357050</vt:i4>
      </vt:variant>
      <vt:variant>
        <vt:i4>300</vt:i4>
      </vt:variant>
      <vt:variant>
        <vt:i4>0</vt:i4>
      </vt:variant>
      <vt:variant>
        <vt:i4>5</vt:i4>
      </vt:variant>
      <vt:variant>
        <vt:lpwstr/>
      </vt:variant>
      <vt:variant>
        <vt:lpwstr>Par282</vt:lpwstr>
      </vt:variant>
      <vt:variant>
        <vt:i4>6750261</vt:i4>
      </vt:variant>
      <vt:variant>
        <vt:i4>297</vt:i4>
      </vt:variant>
      <vt:variant>
        <vt:i4>0</vt:i4>
      </vt:variant>
      <vt:variant>
        <vt:i4>5</vt:i4>
      </vt:variant>
      <vt:variant>
        <vt:lpwstr/>
      </vt:variant>
      <vt:variant>
        <vt:lpwstr>Par274</vt:lpwstr>
      </vt:variant>
      <vt:variant>
        <vt:i4>6619188</vt:i4>
      </vt:variant>
      <vt:variant>
        <vt:i4>294</vt:i4>
      </vt:variant>
      <vt:variant>
        <vt:i4>0</vt:i4>
      </vt:variant>
      <vt:variant>
        <vt:i4>5</vt:i4>
      </vt:variant>
      <vt:variant>
        <vt:lpwstr/>
      </vt:variant>
      <vt:variant>
        <vt:lpwstr>Par266</vt:lpwstr>
      </vt:variant>
      <vt:variant>
        <vt:i4>7012401</vt:i4>
      </vt:variant>
      <vt:variant>
        <vt:i4>291</vt:i4>
      </vt:variant>
      <vt:variant>
        <vt:i4>0</vt:i4>
      </vt:variant>
      <vt:variant>
        <vt:i4>5</vt:i4>
      </vt:variant>
      <vt:variant>
        <vt:lpwstr/>
      </vt:variant>
      <vt:variant>
        <vt:lpwstr>Par238</vt:lpwstr>
      </vt:variant>
      <vt:variant>
        <vt:i4>6750257</vt:i4>
      </vt:variant>
      <vt:variant>
        <vt:i4>288</vt:i4>
      </vt:variant>
      <vt:variant>
        <vt:i4>0</vt:i4>
      </vt:variant>
      <vt:variant>
        <vt:i4>5</vt:i4>
      </vt:variant>
      <vt:variant>
        <vt:lpwstr/>
      </vt:variant>
      <vt:variant>
        <vt:lpwstr>Par234</vt:lpwstr>
      </vt:variant>
      <vt:variant>
        <vt:i4>6750256</vt:i4>
      </vt:variant>
      <vt:variant>
        <vt:i4>285</vt:i4>
      </vt:variant>
      <vt:variant>
        <vt:i4>0</vt:i4>
      </vt:variant>
      <vt:variant>
        <vt:i4>5</vt:i4>
      </vt:variant>
      <vt:variant>
        <vt:lpwstr/>
      </vt:variant>
      <vt:variant>
        <vt:lpwstr>Par224</vt:lpwstr>
      </vt:variant>
      <vt:variant>
        <vt:i4>6422579</vt:i4>
      </vt:variant>
      <vt:variant>
        <vt:i4>282</vt:i4>
      </vt:variant>
      <vt:variant>
        <vt:i4>0</vt:i4>
      </vt:variant>
      <vt:variant>
        <vt:i4>5</vt:i4>
      </vt:variant>
      <vt:variant>
        <vt:lpwstr/>
      </vt:variant>
      <vt:variant>
        <vt:lpwstr>Par211</vt:lpwstr>
      </vt:variant>
      <vt:variant>
        <vt:i4>6619191</vt:i4>
      </vt:variant>
      <vt:variant>
        <vt:i4>279</vt:i4>
      </vt:variant>
      <vt:variant>
        <vt:i4>0</vt:i4>
      </vt:variant>
      <vt:variant>
        <vt:i4>5</vt:i4>
      </vt:variant>
      <vt:variant>
        <vt:lpwstr/>
      </vt:variant>
      <vt:variant>
        <vt:lpwstr>Par256</vt:lpwstr>
      </vt:variant>
      <vt:variant>
        <vt:i4>6357047</vt:i4>
      </vt:variant>
      <vt:variant>
        <vt:i4>276</vt:i4>
      </vt:variant>
      <vt:variant>
        <vt:i4>0</vt:i4>
      </vt:variant>
      <vt:variant>
        <vt:i4>5</vt:i4>
      </vt:variant>
      <vt:variant>
        <vt:lpwstr/>
      </vt:variant>
      <vt:variant>
        <vt:lpwstr>Par252</vt:lpwstr>
      </vt:variant>
      <vt:variant>
        <vt:i4>7274548</vt:i4>
      </vt:variant>
      <vt:variant>
        <vt:i4>273</vt:i4>
      </vt:variant>
      <vt:variant>
        <vt:i4>0</vt:i4>
      </vt:variant>
      <vt:variant>
        <vt:i4>5</vt:i4>
      </vt:variant>
      <vt:variant>
        <vt:lpwstr/>
      </vt:variant>
      <vt:variant>
        <vt:lpwstr>Par668</vt:lpwstr>
      </vt:variant>
      <vt:variant>
        <vt:i4>6488116</vt:i4>
      </vt:variant>
      <vt:variant>
        <vt:i4>270</vt:i4>
      </vt:variant>
      <vt:variant>
        <vt:i4>0</vt:i4>
      </vt:variant>
      <vt:variant>
        <vt:i4>5</vt:i4>
      </vt:variant>
      <vt:variant>
        <vt:lpwstr/>
      </vt:variant>
      <vt:variant>
        <vt:lpwstr>Par664</vt:lpwstr>
      </vt:variant>
      <vt:variant>
        <vt:i4>6291514</vt:i4>
      </vt:variant>
      <vt:variant>
        <vt:i4>267</vt:i4>
      </vt:variant>
      <vt:variant>
        <vt:i4>0</vt:i4>
      </vt:variant>
      <vt:variant>
        <vt:i4>5</vt:i4>
      </vt:variant>
      <vt:variant>
        <vt:lpwstr/>
      </vt:variant>
      <vt:variant>
        <vt:lpwstr>Par382</vt:lpwstr>
      </vt:variant>
      <vt:variant>
        <vt:i4>6357042</vt:i4>
      </vt:variant>
      <vt:variant>
        <vt:i4>264</vt:i4>
      </vt:variant>
      <vt:variant>
        <vt:i4>0</vt:i4>
      </vt:variant>
      <vt:variant>
        <vt:i4>5</vt:i4>
      </vt:variant>
      <vt:variant>
        <vt:lpwstr/>
      </vt:variant>
      <vt:variant>
        <vt:lpwstr>Par202</vt:lpwstr>
      </vt:variant>
      <vt:variant>
        <vt:i4>6815803</vt:i4>
      </vt:variant>
      <vt:variant>
        <vt:i4>261</vt:i4>
      </vt:variant>
      <vt:variant>
        <vt:i4>0</vt:i4>
      </vt:variant>
      <vt:variant>
        <vt:i4>5</vt:i4>
      </vt:variant>
      <vt:variant>
        <vt:lpwstr/>
      </vt:variant>
      <vt:variant>
        <vt:lpwstr>Par198</vt:lpwstr>
      </vt:variant>
      <vt:variant>
        <vt:i4>6357046</vt:i4>
      </vt:variant>
      <vt:variant>
        <vt:i4>258</vt:i4>
      </vt:variant>
      <vt:variant>
        <vt:i4>0</vt:i4>
      </vt:variant>
      <vt:variant>
        <vt:i4>5</vt:i4>
      </vt:variant>
      <vt:variant>
        <vt:lpwstr/>
      </vt:variant>
      <vt:variant>
        <vt:lpwstr>Par444</vt:lpwstr>
      </vt:variant>
      <vt:variant>
        <vt:i4>6619184</vt:i4>
      </vt:variant>
      <vt:variant>
        <vt:i4>255</vt:i4>
      </vt:variant>
      <vt:variant>
        <vt:i4>0</vt:i4>
      </vt:variant>
      <vt:variant>
        <vt:i4>5</vt:i4>
      </vt:variant>
      <vt:variant>
        <vt:lpwstr/>
      </vt:variant>
      <vt:variant>
        <vt:lpwstr>Par420</vt:lpwstr>
      </vt:variant>
      <vt:variant>
        <vt:i4>6946869</vt:i4>
      </vt:variant>
      <vt:variant>
        <vt:i4>252</vt:i4>
      </vt:variant>
      <vt:variant>
        <vt:i4>0</vt:i4>
      </vt:variant>
      <vt:variant>
        <vt:i4>5</vt:i4>
      </vt:variant>
      <vt:variant>
        <vt:lpwstr/>
      </vt:variant>
      <vt:variant>
        <vt:lpwstr>Par378</vt:lpwstr>
      </vt:variant>
      <vt:variant>
        <vt:i4>6422581</vt:i4>
      </vt:variant>
      <vt:variant>
        <vt:i4>249</vt:i4>
      </vt:variant>
      <vt:variant>
        <vt:i4>0</vt:i4>
      </vt:variant>
      <vt:variant>
        <vt:i4>5</vt:i4>
      </vt:variant>
      <vt:variant>
        <vt:lpwstr/>
      </vt:variant>
      <vt:variant>
        <vt:lpwstr>Par370</vt:lpwstr>
      </vt:variant>
      <vt:variant>
        <vt:i4>6684725</vt:i4>
      </vt:variant>
      <vt:variant>
        <vt:i4>246</vt:i4>
      </vt:variant>
      <vt:variant>
        <vt:i4>0</vt:i4>
      </vt:variant>
      <vt:variant>
        <vt:i4>5</vt:i4>
      </vt:variant>
      <vt:variant>
        <vt:lpwstr/>
      </vt:variant>
      <vt:variant>
        <vt:lpwstr>Par374</vt:lpwstr>
      </vt:variant>
      <vt:variant>
        <vt:i4>6684727</vt:i4>
      </vt:variant>
      <vt:variant>
        <vt:i4>243</vt:i4>
      </vt:variant>
      <vt:variant>
        <vt:i4>0</vt:i4>
      </vt:variant>
      <vt:variant>
        <vt:i4>5</vt:i4>
      </vt:variant>
      <vt:variant>
        <vt:lpwstr/>
      </vt:variant>
      <vt:variant>
        <vt:lpwstr>Par354</vt:lpwstr>
      </vt:variant>
      <vt:variant>
        <vt:i4>6684720</vt:i4>
      </vt:variant>
      <vt:variant>
        <vt:i4>240</vt:i4>
      </vt:variant>
      <vt:variant>
        <vt:i4>0</vt:i4>
      </vt:variant>
      <vt:variant>
        <vt:i4>5</vt:i4>
      </vt:variant>
      <vt:variant>
        <vt:lpwstr/>
      </vt:variant>
      <vt:variant>
        <vt:lpwstr>Par324</vt:lpwstr>
      </vt:variant>
      <vt:variant>
        <vt:i4>6422576</vt:i4>
      </vt:variant>
      <vt:variant>
        <vt:i4>237</vt:i4>
      </vt:variant>
      <vt:variant>
        <vt:i4>0</vt:i4>
      </vt:variant>
      <vt:variant>
        <vt:i4>5</vt:i4>
      </vt:variant>
      <vt:variant>
        <vt:lpwstr/>
      </vt:variant>
      <vt:variant>
        <vt:lpwstr>Par320</vt:lpwstr>
      </vt:variant>
      <vt:variant>
        <vt:i4>6684723</vt:i4>
      </vt:variant>
      <vt:variant>
        <vt:i4>234</vt:i4>
      </vt:variant>
      <vt:variant>
        <vt:i4>0</vt:i4>
      </vt:variant>
      <vt:variant>
        <vt:i4>5</vt:i4>
      </vt:variant>
      <vt:variant>
        <vt:lpwstr/>
      </vt:variant>
      <vt:variant>
        <vt:lpwstr>Par314</vt:lpwstr>
      </vt:variant>
      <vt:variant>
        <vt:i4>6553650</vt:i4>
      </vt:variant>
      <vt:variant>
        <vt:i4>231</vt:i4>
      </vt:variant>
      <vt:variant>
        <vt:i4>0</vt:i4>
      </vt:variant>
      <vt:variant>
        <vt:i4>5</vt:i4>
      </vt:variant>
      <vt:variant>
        <vt:lpwstr/>
      </vt:variant>
      <vt:variant>
        <vt:lpwstr>Par306</vt:lpwstr>
      </vt:variant>
      <vt:variant>
        <vt:i4>7012411</vt:i4>
      </vt:variant>
      <vt:variant>
        <vt:i4>228</vt:i4>
      </vt:variant>
      <vt:variant>
        <vt:i4>0</vt:i4>
      </vt:variant>
      <vt:variant>
        <vt:i4>5</vt:i4>
      </vt:variant>
      <vt:variant>
        <vt:lpwstr/>
      </vt:variant>
      <vt:variant>
        <vt:lpwstr>Par298</vt:lpwstr>
      </vt:variant>
      <vt:variant>
        <vt:i4>6750267</vt:i4>
      </vt:variant>
      <vt:variant>
        <vt:i4>225</vt:i4>
      </vt:variant>
      <vt:variant>
        <vt:i4>0</vt:i4>
      </vt:variant>
      <vt:variant>
        <vt:i4>5</vt:i4>
      </vt:variant>
      <vt:variant>
        <vt:lpwstr/>
      </vt:variant>
      <vt:variant>
        <vt:lpwstr>Par294</vt:lpwstr>
      </vt:variant>
      <vt:variant>
        <vt:i4>6619194</vt:i4>
      </vt:variant>
      <vt:variant>
        <vt:i4>222</vt:i4>
      </vt:variant>
      <vt:variant>
        <vt:i4>0</vt:i4>
      </vt:variant>
      <vt:variant>
        <vt:i4>5</vt:i4>
      </vt:variant>
      <vt:variant>
        <vt:lpwstr/>
      </vt:variant>
      <vt:variant>
        <vt:lpwstr>Par286</vt:lpwstr>
      </vt:variant>
      <vt:variant>
        <vt:i4>6357050</vt:i4>
      </vt:variant>
      <vt:variant>
        <vt:i4>219</vt:i4>
      </vt:variant>
      <vt:variant>
        <vt:i4>0</vt:i4>
      </vt:variant>
      <vt:variant>
        <vt:i4>5</vt:i4>
      </vt:variant>
      <vt:variant>
        <vt:lpwstr/>
      </vt:variant>
      <vt:variant>
        <vt:lpwstr>Par282</vt:lpwstr>
      </vt:variant>
      <vt:variant>
        <vt:i4>6750261</vt:i4>
      </vt:variant>
      <vt:variant>
        <vt:i4>216</vt:i4>
      </vt:variant>
      <vt:variant>
        <vt:i4>0</vt:i4>
      </vt:variant>
      <vt:variant>
        <vt:i4>5</vt:i4>
      </vt:variant>
      <vt:variant>
        <vt:lpwstr/>
      </vt:variant>
      <vt:variant>
        <vt:lpwstr>Par274</vt:lpwstr>
      </vt:variant>
      <vt:variant>
        <vt:i4>6619188</vt:i4>
      </vt:variant>
      <vt:variant>
        <vt:i4>213</vt:i4>
      </vt:variant>
      <vt:variant>
        <vt:i4>0</vt:i4>
      </vt:variant>
      <vt:variant>
        <vt:i4>5</vt:i4>
      </vt:variant>
      <vt:variant>
        <vt:lpwstr/>
      </vt:variant>
      <vt:variant>
        <vt:lpwstr>Par266</vt:lpwstr>
      </vt:variant>
      <vt:variant>
        <vt:i4>6619191</vt:i4>
      </vt:variant>
      <vt:variant>
        <vt:i4>210</vt:i4>
      </vt:variant>
      <vt:variant>
        <vt:i4>0</vt:i4>
      </vt:variant>
      <vt:variant>
        <vt:i4>5</vt:i4>
      </vt:variant>
      <vt:variant>
        <vt:lpwstr/>
      </vt:variant>
      <vt:variant>
        <vt:lpwstr>Par256</vt:lpwstr>
      </vt:variant>
      <vt:variant>
        <vt:i4>6357047</vt:i4>
      </vt:variant>
      <vt:variant>
        <vt:i4>207</vt:i4>
      </vt:variant>
      <vt:variant>
        <vt:i4>0</vt:i4>
      </vt:variant>
      <vt:variant>
        <vt:i4>5</vt:i4>
      </vt:variant>
      <vt:variant>
        <vt:lpwstr/>
      </vt:variant>
      <vt:variant>
        <vt:lpwstr>Par252</vt:lpwstr>
      </vt:variant>
      <vt:variant>
        <vt:i4>6750256</vt:i4>
      </vt:variant>
      <vt:variant>
        <vt:i4>204</vt:i4>
      </vt:variant>
      <vt:variant>
        <vt:i4>0</vt:i4>
      </vt:variant>
      <vt:variant>
        <vt:i4>5</vt:i4>
      </vt:variant>
      <vt:variant>
        <vt:lpwstr/>
      </vt:variant>
      <vt:variant>
        <vt:lpwstr>Par224</vt:lpwstr>
      </vt:variant>
      <vt:variant>
        <vt:i4>6422579</vt:i4>
      </vt:variant>
      <vt:variant>
        <vt:i4>201</vt:i4>
      </vt:variant>
      <vt:variant>
        <vt:i4>0</vt:i4>
      </vt:variant>
      <vt:variant>
        <vt:i4>5</vt:i4>
      </vt:variant>
      <vt:variant>
        <vt:lpwstr/>
      </vt:variant>
      <vt:variant>
        <vt:lpwstr>Par211</vt:lpwstr>
      </vt:variant>
      <vt:variant>
        <vt:i4>6291510</vt:i4>
      </vt:variant>
      <vt:variant>
        <vt:i4>198</vt:i4>
      </vt:variant>
      <vt:variant>
        <vt:i4>0</vt:i4>
      </vt:variant>
      <vt:variant>
        <vt:i4>5</vt:i4>
      </vt:variant>
      <vt:variant>
        <vt:lpwstr/>
      </vt:variant>
      <vt:variant>
        <vt:lpwstr>Par140</vt:lpwstr>
      </vt:variant>
      <vt:variant>
        <vt:i4>6750256</vt:i4>
      </vt:variant>
      <vt:variant>
        <vt:i4>195</vt:i4>
      </vt:variant>
      <vt:variant>
        <vt:i4>0</vt:i4>
      </vt:variant>
      <vt:variant>
        <vt:i4>5</vt:i4>
      </vt:variant>
      <vt:variant>
        <vt:lpwstr/>
      </vt:variant>
      <vt:variant>
        <vt:lpwstr>Par224</vt:lpwstr>
      </vt:variant>
      <vt:variant>
        <vt:i4>6422579</vt:i4>
      </vt:variant>
      <vt:variant>
        <vt:i4>192</vt:i4>
      </vt:variant>
      <vt:variant>
        <vt:i4>0</vt:i4>
      </vt:variant>
      <vt:variant>
        <vt:i4>5</vt:i4>
      </vt:variant>
      <vt:variant>
        <vt:lpwstr/>
      </vt:variant>
      <vt:variant>
        <vt:lpwstr>Par211</vt:lpwstr>
      </vt:variant>
      <vt:variant>
        <vt:i4>6357042</vt:i4>
      </vt:variant>
      <vt:variant>
        <vt:i4>189</vt:i4>
      </vt:variant>
      <vt:variant>
        <vt:i4>0</vt:i4>
      </vt:variant>
      <vt:variant>
        <vt:i4>5</vt:i4>
      </vt:variant>
      <vt:variant>
        <vt:lpwstr/>
      </vt:variant>
      <vt:variant>
        <vt:lpwstr>Par202</vt:lpwstr>
      </vt:variant>
      <vt:variant>
        <vt:i4>6815803</vt:i4>
      </vt:variant>
      <vt:variant>
        <vt:i4>186</vt:i4>
      </vt:variant>
      <vt:variant>
        <vt:i4>0</vt:i4>
      </vt:variant>
      <vt:variant>
        <vt:i4>5</vt:i4>
      </vt:variant>
      <vt:variant>
        <vt:lpwstr/>
      </vt:variant>
      <vt:variant>
        <vt:lpwstr>Par198</vt:lpwstr>
      </vt:variant>
      <vt:variant>
        <vt:i4>6291510</vt:i4>
      </vt:variant>
      <vt:variant>
        <vt:i4>183</vt:i4>
      </vt:variant>
      <vt:variant>
        <vt:i4>0</vt:i4>
      </vt:variant>
      <vt:variant>
        <vt:i4>5</vt:i4>
      </vt:variant>
      <vt:variant>
        <vt:lpwstr/>
      </vt:variant>
      <vt:variant>
        <vt:lpwstr>Par140</vt:lpwstr>
      </vt:variant>
      <vt:variant>
        <vt:i4>6750256</vt:i4>
      </vt:variant>
      <vt:variant>
        <vt:i4>180</vt:i4>
      </vt:variant>
      <vt:variant>
        <vt:i4>0</vt:i4>
      </vt:variant>
      <vt:variant>
        <vt:i4>5</vt:i4>
      </vt:variant>
      <vt:variant>
        <vt:lpwstr/>
      </vt:variant>
      <vt:variant>
        <vt:lpwstr>Par224</vt:lpwstr>
      </vt:variant>
      <vt:variant>
        <vt:i4>6422579</vt:i4>
      </vt:variant>
      <vt:variant>
        <vt:i4>177</vt:i4>
      </vt:variant>
      <vt:variant>
        <vt:i4>0</vt:i4>
      </vt:variant>
      <vt:variant>
        <vt:i4>5</vt:i4>
      </vt:variant>
      <vt:variant>
        <vt:lpwstr/>
      </vt:variant>
      <vt:variant>
        <vt:lpwstr>Par211</vt:lpwstr>
      </vt:variant>
      <vt:variant>
        <vt:i4>6357042</vt:i4>
      </vt:variant>
      <vt:variant>
        <vt:i4>174</vt:i4>
      </vt:variant>
      <vt:variant>
        <vt:i4>0</vt:i4>
      </vt:variant>
      <vt:variant>
        <vt:i4>5</vt:i4>
      </vt:variant>
      <vt:variant>
        <vt:lpwstr/>
      </vt:variant>
      <vt:variant>
        <vt:lpwstr>Par202</vt:lpwstr>
      </vt:variant>
      <vt:variant>
        <vt:i4>6815803</vt:i4>
      </vt:variant>
      <vt:variant>
        <vt:i4>171</vt:i4>
      </vt:variant>
      <vt:variant>
        <vt:i4>0</vt:i4>
      </vt:variant>
      <vt:variant>
        <vt:i4>5</vt:i4>
      </vt:variant>
      <vt:variant>
        <vt:lpwstr/>
      </vt:variant>
      <vt:variant>
        <vt:lpwstr>Par198</vt:lpwstr>
      </vt:variant>
      <vt:variant>
        <vt:i4>6291510</vt:i4>
      </vt:variant>
      <vt:variant>
        <vt:i4>168</vt:i4>
      </vt:variant>
      <vt:variant>
        <vt:i4>0</vt:i4>
      </vt:variant>
      <vt:variant>
        <vt:i4>5</vt:i4>
      </vt:variant>
      <vt:variant>
        <vt:lpwstr/>
      </vt:variant>
      <vt:variant>
        <vt:lpwstr>Par140</vt:lpwstr>
      </vt:variant>
      <vt:variant>
        <vt:i4>720915</vt:i4>
      </vt:variant>
      <vt:variant>
        <vt:i4>165</vt:i4>
      </vt:variant>
      <vt:variant>
        <vt:i4>0</vt:i4>
      </vt:variant>
      <vt:variant>
        <vt:i4>5</vt:i4>
      </vt:variant>
      <vt:variant>
        <vt:lpwstr>http://garant.park.ru/doc.jsp?urn=urn:garant:12038258&amp;anchor=1012</vt:lpwstr>
      </vt:variant>
      <vt:variant>
        <vt:lpwstr>1012</vt:lpwstr>
      </vt:variant>
      <vt:variant>
        <vt:i4>5374026</vt:i4>
      </vt:variant>
      <vt:variant>
        <vt:i4>162</vt:i4>
      </vt:variant>
      <vt:variant>
        <vt:i4>0</vt:i4>
      </vt:variant>
      <vt:variant>
        <vt:i4>5</vt:i4>
      </vt:variant>
      <vt:variant>
        <vt:lpwstr>http://garant.park.ru/doc.jsp?urn=urn:garant:12027232</vt:lpwstr>
      </vt:variant>
      <vt:variant>
        <vt:lpwstr/>
      </vt:variant>
      <vt:variant>
        <vt:i4>1703968</vt:i4>
      </vt:variant>
      <vt:variant>
        <vt:i4>159</vt:i4>
      </vt:variant>
      <vt:variant>
        <vt:i4>0</vt:i4>
      </vt:variant>
      <vt:variant>
        <vt:i4>5</vt:i4>
      </vt:variant>
      <vt:variant>
        <vt:lpwstr/>
      </vt:variant>
      <vt:variant>
        <vt:lpwstr>sub_102</vt:lpwstr>
      </vt:variant>
      <vt:variant>
        <vt:i4>6684727</vt:i4>
      </vt:variant>
      <vt:variant>
        <vt:i4>156</vt:i4>
      </vt:variant>
      <vt:variant>
        <vt:i4>0</vt:i4>
      </vt:variant>
      <vt:variant>
        <vt:i4>5</vt:i4>
      </vt:variant>
      <vt:variant>
        <vt:lpwstr/>
      </vt:variant>
      <vt:variant>
        <vt:lpwstr>Par552</vt:lpwstr>
      </vt:variant>
      <vt:variant>
        <vt:i4>7143478</vt:i4>
      </vt:variant>
      <vt:variant>
        <vt:i4>153</vt:i4>
      </vt:variant>
      <vt:variant>
        <vt:i4>0</vt:i4>
      </vt:variant>
      <vt:variant>
        <vt:i4>5</vt:i4>
      </vt:variant>
      <vt:variant>
        <vt:lpwstr/>
      </vt:variant>
      <vt:variant>
        <vt:lpwstr>Par549</vt:lpwstr>
      </vt:variant>
      <vt:variant>
        <vt:i4>7143478</vt:i4>
      </vt:variant>
      <vt:variant>
        <vt:i4>150</vt:i4>
      </vt:variant>
      <vt:variant>
        <vt:i4>0</vt:i4>
      </vt:variant>
      <vt:variant>
        <vt:i4>5</vt:i4>
      </vt:variant>
      <vt:variant>
        <vt:lpwstr/>
      </vt:variant>
      <vt:variant>
        <vt:lpwstr>Par549</vt:lpwstr>
      </vt:variant>
      <vt:variant>
        <vt:i4>6684726</vt:i4>
      </vt:variant>
      <vt:variant>
        <vt:i4>147</vt:i4>
      </vt:variant>
      <vt:variant>
        <vt:i4>0</vt:i4>
      </vt:variant>
      <vt:variant>
        <vt:i4>5</vt:i4>
      </vt:variant>
      <vt:variant>
        <vt:lpwstr/>
      </vt:variant>
      <vt:variant>
        <vt:lpwstr>Par542</vt:lpwstr>
      </vt:variant>
      <vt:variant>
        <vt:i4>1703972</vt:i4>
      </vt:variant>
      <vt:variant>
        <vt:i4>144</vt:i4>
      </vt:variant>
      <vt:variant>
        <vt:i4>0</vt:i4>
      </vt:variant>
      <vt:variant>
        <vt:i4>5</vt:i4>
      </vt:variant>
      <vt:variant>
        <vt:lpwstr/>
      </vt:variant>
      <vt:variant>
        <vt:lpwstr>sub_501010</vt:lpwstr>
      </vt:variant>
      <vt:variant>
        <vt:i4>3342386</vt:i4>
      </vt:variant>
      <vt:variant>
        <vt:i4>141</vt:i4>
      </vt:variant>
      <vt:variant>
        <vt:i4>0</vt:i4>
      </vt:variant>
      <vt:variant>
        <vt:i4>5</vt:i4>
      </vt:variant>
      <vt:variant>
        <vt:lpwstr>http://ivo.garant.ru/document?id=12048567&amp;sub=0</vt:lpwstr>
      </vt:variant>
      <vt:variant>
        <vt:lpwstr/>
      </vt:variant>
      <vt:variant>
        <vt:i4>1572900</vt:i4>
      </vt:variant>
      <vt:variant>
        <vt:i4>138</vt:i4>
      </vt:variant>
      <vt:variant>
        <vt:i4>0</vt:i4>
      </vt:variant>
      <vt:variant>
        <vt:i4>5</vt:i4>
      </vt:variant>
      <vt:variant>
        <vt:lpwstr/>
      </vt:variant>
      <vt:variant>
        <vt:lpwstr>sub_501012</vt:lpwstr>
      </vt:variant>
      <vt:variant>
        <vt:i4>2031652</vt:i4>
      </vt:variant>
      <vt:variant>
        <vt:i4>135</vt:i4>
      </vt:variant>
      <vt:variant>
        <vt:i4>0</vt:i4>
      </vt:variant>
      <vt:variant>
        <vt:i4>5</vt:i4>
      </vt:variant>
      <vt:variant>
        <vt:lpwstr/>
      </vt:variant>
      <vt:variant>
        <vt:lpwstr>sub_501015</vt:lpwstr>
      </vt:variant>
      <vt:variant>
        <vt:i4>655364</vt:i4>
      </vt:variant>
      <vt:variant>
        <vt:i4>132</vt:i4>
      </vt:variant>
      <vt:variant>
        <vt:i4>0</vt:i4>
      </vt:variant>
      <vt:variant>
        <vt:i4>5</vt:i4>
      </vt:variant>
      <vt:variant>
        <vt:lpwstr>http://ivo.garant.ru/document?id=57329391&amp;sub=501010</vt:lpwstr>
      </vt:variant>
      <vt:variant>
        <vt:lpwstr/>
      </vt:variant>
      <vt:variant>
        <vt:i4>1572900</vt:i4>
      </vt:variant>
      <vt:variant>
        <vt:i4>129</vt:i4>
      </vt:variant>
      <vt:variant>
        <vt:i4>0</vt:i4>
      </vt:variant>
      <vt:variant>
        <vt:i4>5</vt:i4>
      </vt:variant>
      <vt:variant>
        <vt:lpwstr/>
      </vt:variant>
      <vt:variant>
        <vt:lpwstr>sub_501012</vt:lpwstr>
      </vt:variant>
      <vt:variant>
        <vt:i4>1572896</vt:i4>
      </vt:variant>
      <vt:variant>
        <vt:i4>126</vt:i4>
      </vt:variant>
      <vt:variant>
        <vt:i4>0</vt:i4>
      </vt:variant>
      <vt:variant>
        <vt:i4>5</vt:i4>
      </vt:variant>
      <vt:variant>
        <vt:lpwstr/>
      </vt:variant>
      <vt:variant>
        <vt:lpwstr>sub_501052</vt:lpwstr>
      </vt:variant>
      <vt:variant>
        <vt:i4>1572897</vt:i4>
      </vt:variant>
      <vt:variant>
        <vt:i4>123</vt:i4>
      </vt:variant>
      <vt:variant>
        <vt:i4>0</vt:i4>
      </vt:variant>
      <vt:variant>
        <vt:i4>5</vt:i4>
      </vt:variant>
      <vt:variant>
        <vt:lpwstr/>
      </vt:variant>
      <vt:variant>
        <vt:lpwstr>sub_501042</vt:lpwstr>
      </vt:variant>
      <vt:variant>
        <vt:i4>1572896</vt:i4>
      </vt:variant>
      <vt:variant>
        <vt:i4>120</vt:i4>
      </vt:variant>
      <vt:variant>
        <vt:i4>0</vt:i4>
      </vt:variant>
      <vt:variant>
        <vt:i4>5</vt:i4>
      </vt:variant>
      <vt:variant>
        <vt:lpwstr/>
      </vt:variant>
      <vt:variant>
        <vt:lpwstr>sub_501052</vt:lpwstr>
      </vt:variant>
      <vt:variant>
        <vt:i4>1572897</vt:i4>
      </vt:variant>
      <vt:variant>
        <vt:i4>117</vt:i4>
      </vt:variant>
      <vt:variant>
        <vt:i4>0</vt:i4>
      </vt:variant>
      <vt:variant>
        <vt:i4>5</vt:i4>
      </vt:variant>
      <vt:variant>
        <vt:lpwstr/>
      </vt:variant>
      <vt:variant>
        <vt:lpwstr>sub_501042</vt:lpwstr>
      </vt:variant>
      <vt:variant>
        <vt:i4>2752533</vt:i4>
      </vt:variant>
      <vt:variant>
        <vt:i4>114</vt:i4>
      </vt:variant>
      <vt:variant>
        <vt:i4>0</vt:i4>
      </vt:variant>
      <vt:variant>
        <vt:i4>5</vt:i4>
      </vt:variant>
      <vt:variant>
        <vt:lpwstr/>
      </vt:variant>
      <vt:variant>
        <vt:lpwstr>sub_50103</vt:lpwstr>
      </vt:variant>
      <vt:variant>
        <vt:i4>2752533</vt:i4>
      </vt:variant>
      <vt:variant>
        <vt:i4>111</vt:i4>
      </vt:variant>
      <vt:variant>
        <vt:i4>0</vt:i4>
      </vt:variant>
      <vt:variant>
        <vt:i4>5</vt:i4>
      </vt:variant>
      <vt:variant>
        <vt:lpwstr/>
      </vt:variant>
      <vt:variant>
        <vt:lpwstr>sub_5010</vt:lpwstr>
      </vt:variant>
      <vt:variant>
        <vt:i4>2949141</vt:i4>
      </vt:variant>
      <vt:variant>
        <vt:i4>108</vt:i4>
      </vt:variant>
      <vt:variant>
        <vt:i4>0</vt:i4>
      </vt:variant>
      <vt:variant>
        <vt:i4>5</vt:i4>
      </vt:variant>
      <vt:variant>
        <vt:lpwstr/>
      </vt:variant>
      <vt:variant>
        <vt:lpwstr>sub_4601</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Андреева</dc:creator>
  <cp:lastModifiedBy>PCkadastr</cp:lastModifiedBy>
  <cp:revision>8</cp:revision>
  <cp:lastPrinted>2021-06-28T10:07:00Z</cp:lastPrinted>
  <dcterms:created xsi:type="dcterms:W3CDTF">2023-11-09T13:13:00Z</dcterms:created>
  <dcterms:modified xsi:type="dcterms:W3CDTF">2023-12-12T13:58:00Z</dcterms:modified>
</cp:coreProperties>
</file>