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96" w:rsidRDefault="00661496">
      <w:pPr>
        <w:spacing w:line="1" w:lineRule="exact"/>
      </w:pPr>
    </w:p>
    <w:p w:rsidR="00661496" w:rsidRDefault="00661496">
      <w:pPr>
        <w:spacing w:line="1" w:lineRule="exact"/>
      </w:pPr>
    </w:p>
    <w:p w:rsidR="00661496" w:rsidRPr="00903867" w:rsidRDefault="00F60E9D" w:rsidP="00903867">
      <w:pPr>
        <w:pStyle w:val="1"/>
        <w:ind w:firstLine="567"/>
        <w:rPr>
          <w:color w:val="auto"/>
        </w:rPr>
      </w:pP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Республике Мордовия </w:t>
      </w:r>
      <w:r>
        <w:rPr>
          <w:color w:val="1D1C1D"/>
        </w:rPr>
        <w:t>информирует</w:t>
      </w:r>
      <w:r w:rsidRPr="00903867">
        <w:rPr>
          <w:color w:val="auto"/>
        </w:rPr>
        <w:t xml:space="preserve">, </w:t>
      </w:r>
      <w:r w:rsidRPr="00903867">
        <w:rPr>
          <w:color w:val="auto"/>
        </w:rPr>
        <w:t xml:space="preserve">что в </w:t>
      </w:r>
      <w:r w:rsidRPr="00903867">
        <w:rPr>
          <w:color w:val="auto"/>
        </w:rPr>
        <w:t xml:space="preserve">рамках </w:t>
      </w:r>
      <w:r w:rsidRPr="00903867">
        <w:rPr>
          <w:color w:val="auto"/>
        </w:rPr>
        <w:t xml:space="preserve">Всемирного дня борьбы со </w:t>
      </w:r>
      <w:proofErr w:type="spellStart"/>
      <w:r w:rsidRPr="00903867">
        <w:rPr>
          <w:color w:val="auto"/>
        </w:rPr>
        <w:t>СПИДом</w:t>
      </w:r>
      <w:proofErr w:type="spellEnd"/>
      <w:r w:rsidRPr="00903867">
        <w:rPr>
          <w:color w:val="auto"/>
        </w:rPr>
        <w:t xml:space="preserve"> (01.12.2024) в </w:t>
      </w:r>
      <w:r w:rsidRPr="00903867">
        <w:rPr>
          <w:color w:val="auto"/>
        </w:rPr>
        <w:t xml:space="preserve">период </w:t>
      </w:r>
      <w:r w:rsidRPr="00903867">
        <w:rPr>
          <w:color w:val="auto"/>
        </w:rPr>
        <w:t xml:space="preserve">с 25.11.2024 </w:t>
      </w:r>
      <w:r w:rsidRPr="00903867">
        <w:rPr>
          <w:color w:val="auto"/>
        </w:rPr>
        <w:t>по</w:t>
      </w:r>
      <w:r>
        <w:rPr>
          <w:color w:val="898589"/>
        </w:rPr>
        <w:t xml:space="preserve"> </w:t>
      </w:r>
      <w:r>
        <w:rPr>
          <w:color w:val="1D1C1D"/>
        </w:rPr>
        <w:t xml:space="preserve">02.12.2024 </w:t>
      </w:r>
      <w:r>
        <w:t xml:space="preserve">открывается Всероссийская «горячая линия» по </w:t>
      </w:r>
      <w:r>
        <w:rPr>
          <w:color w:val="1D1C1D"/>
        </w:rPr>
        <w:t xml:space="preserve">вопросам </w:t>
      </w:r>
      <w:r w:rsidRPr="00903867">
        <w:rPr>
          <w:color w:val="auto"/>
        </w:rPr>
        <w:t>профилак</w:t>
      </w:r>
      <w:r w:rsidR="00903867" w:rsidRPr="00903867">
        <w:rPr>
          <w:color w:val="auto"/>
        </w:rPr>
        <w:t>тики</w:t>
      </w:r>
      <w:r w:rsidR="00903867">
        <w:rPr>
          <w:color w:val="auto"/>
        </w:rPr>
        <w:t xml:space="preserve"> </w:t>
      </w:r>
      <w:r w:rsidRPr="00903867">
        <w:rPr>
          <w:color w:val="auto"/>
        </w:rPr>
        <w:t xml:space="preserve"> </w:t>
      </w:r>
      <w:r w:rsidRPr="00903867">
        <w:rPr>
          <w:color w:val="auto"/>
        </w:rPr>
        <w:t>ВИЧ-инфекции.</w:t>
      </w:r>
    </w:p>
    <w:p w:rsidR="00661496" w:rsidRDefault="00F60E9D" w:rsidP="00903867">
      <w:pPr>
        <w:pStyle w:val="1"/>
        <w:ind w:firstLine="567"/>
      </w:pPr>
      <w:proofErr w:type="spellStart"/>
      <w:r>
        <w:t>Роспотребнадзор</w:t>
      </w:r>
      <w:proofErr w:type="spellEnd"/>
      <w:r>
        <w:t xml:space="preserve"> считает </w:t>
      </w:r>
      <w:r>
        <w:rPr>
          <w:color w:val="1D1C1D"/>
        </w:rPr>
        <w:t xml:space="preserve">важным </w:t>
      </w:r>
      <w:r>
        <w:t xml:space="preserve">в преддверии </w:t>
      </w:r>
      <w:r>
        <w:rPr>
          <w:color w:val="1D1C1D"/>
        </w:rPr>
        <w:t xml:space="preserve">Всемирного </w:t>
      </w:r>
      <w:r w:rsidR="00903867">
        <w:rPr>
          <w:color w:val="1D1C1D"/>
        </w:rPr>
        <w:t>дня</w:t>
      </w:r>
      <w:r>
        <w:rPr>
          <w:color w:val="1D1C1D"/>
        </w:rPr>
        <w:t xml:space="preserve"> </w:t>
      </w:r>
      <w:r w:rsidR="00903867">
        <w:rPr>
          <w:color w:val="1D1C1D"/>
        </w:rPr>
        <w:t xml:space="preserve">борьбы со </w:t>
      </w:r>
      <w:r>
        <w:rPr>
          <w:color w:val="1D1C1D"/>
        </w:rPr>
        <w:t xml:space="preserve">СПИД </w:t>
      </w:r>
      <w:r>
        <w:t xml:space="preserve">привлечь внимание общества </w:t>
      </w:r>
      <w:r>
        <w:rPr>
          <w:color w:val="1D1C1D"/>
        </w:rPr>
        <w:t xml:space="preserve">к </w:t>
      </w:r>
      <w:r>
        <w:t>про</w:t>
      </w:r>
      <w:r>
        <w:t>блеме ВИЧ-инфекции.</w:t>
      </w:r>
    </w:p>
    <w:p w:rsidR="00661496" w:rsidRDefault="00F60E9D" w:rsidP="00903867">
      <w:pPr>
        <w:pStyle w:val="1"/>
        <w:ind w:firstLine="567"/>
      </w:pPr>
      <w:r>
        <w:t xml:space="preserve">Целью Дня борьбы со </w:t>
      </w:r>
      <w:proofErr w:type="spellStart"/>
      <w:r>
        <w:t>СПИДом</w:t>
      </w:r>
      <w:proofErr w:type="spellEnd"/>
      <w:r>
        <w:t xml:space="preserve"> является повышение </w:t>
      </w:r>
      <w:r w:rsidR="00903867">
        <w:t>осведомленности</w:t>
      </w:r>
      <w:r>
        <w:rPr>
          <w:color w:val="898589"/>
        </w:rPr>
        <w:t xml:space="preserve"> </w:t>
      </w:r>
      <w:r>
        <w:rPr>
          <w:color w:val="1D1C1D"/>
        </w:rPr>
        <w:t xml:space="preserve">людей </w:t>
      </w:r>
      <w:r>
        <w:t xml:space="preserve">о ВИЧ-инфекции и активизация усилий общества </w:t>
      </w:r>
      <w:r w:rsidRPr="00903867">
        <w:rPr>
          <w:color w:val="auto"/>
        </w:rPr>
        <w:t xml:space="preserve">в </w:t>
      </w:r>
      <w:r w:rsidRPr="00903867">
        <w:rPr>
          <w:color w:val="auto"/>
        </w:rPr>
        <w:t xml:space="preserve">противодействии </w:t>
      </w:r>
      <w:r w:rsidRPr="00903867">
        <w:rPr>
          <w:color w:val="auto"/>
        </w:rPr>
        <w:t>эпидемии</w:t>
      </w:r>
      <w:r>
        <w:rPr>
          <w:color w:val="1D1C1D"/>
        </w:rPr>
        <w:t>.</w:t>
      </w:r>
    </w:p>
    <w:p w:rsidR="00903867" w:rsidRDefault="00F60E9D" w:rsidP="00903867">
      <w:pPr>
        <w:pStyle w:val="1"/>
        <w:ind w:firstLine="567"/>
        <w:rPr>
          <w:color w:val="auto"/>
        </w:rPr>
      </w:pPr>
      <w:r>
        <w:t xml:space="preserve">Консультации по вопросам профилактики ВИЧ-инфекции </w:t>
      </w:r>
      <w:r>
        <w:rPr>
          <w:color w:val="1D1C1D"/>
        </w:rPr>
        <w:t xml:space="preserve">можно </w:t>
      </w:r>
      <w:r w:rsidRPr="00903867">
        <w:rPr>
          <w:color w:val="auto"/>
        </w:rPr>
        <w:t xml:space="preserve">получить </w:t>
      </w:r>
      <w:r w:rsidRPr="00903867">
        <w:rPr>
          <w:color w:val="auto"/>
        </w:rPr>
        <w:t xml:space="preserve">с </w:t>
      </w:r>
      <w:r w:rsidRPr="00903867">
        <w:rPr>
          <w:color w:val="auto"/>
        </w:rPr>
        <w:t>25.11</w:t>
      </w:r>
      <w:r w:rsidRPr="00903867">
        <w:rPr>
          <w:color w:val="auto"/>
        </w:rPr>
        <w:t xml:space="preserve">.2024 по 02.12.2024 в </w:t>
      </w:r>
      <w:r w:rsidRPr="00903867">
        <w:rPr>
          <w:color w:val="auto"/>
        </w:rPr>
        <w:t xml:space="preserve">период работы «горячей линии» по </w:t>
      </w:r>
      <w:r w:rsidRPr="00903867">
        <w:rPr>
          <w:color w:val="auto"/>
        </w:rPr>
        <w:t xml:space="preserve">телефонам: </w:t>
      </w:r>
    </w:p>
    <w:p w:rsidR="00903867" w:rsidRDefault="00F60E9D" w:rsidP="00903867">
      <w:pPr>
        <w:pStyle w:val="1"/>
        <w:ind w:firstLine="567"/>
        <w:rPr>
          <w:color w:val="auto"/>
        </w:rPr>
      </w:pPr>
      <w:r w:rsidRPr="00903867">
        <w:rPr>
          <w:color w:val="auto"/>
        </w:rPr>
        <w:t xml:space="preserve">- Единого </w:t>
      </w:r>
      <w:r w:rsidRPr="00903867">
        <w:rPr>
          <w:color w:val="auto"/>
        </w:rPr>
        <w:t xml:space="preserve">Консультационного центра </w:t>
      </w:r>
      <w:proofErr w:type="spellStart"/>
      <w:r w:rsidRPr="00903867">
        <w:rPr>
          <w:color w:val="auto"/>
        </w:rPr>
        <w:t>Роспотребнадзора</w:t>
      </w:r>
      <w:proofErr w:type="spellEnd"/>
      <w:r w:rsidRPr="00903867">
        <w:rPr>
          <w:color w:val="auto"/>
        </w:rPr>
        <w:t xml:space="preserve">: 8 800 555 </w:t>
      </w:r>
      <w:r w:rsidRPr="00903867">
        <w:rPr>
          <w:color w:val="auto"/>
        </w:rPr>
        <w:t xml:space="preserve">49 </w:t>
      </w:r>
      <w:r w:rsidRPr="00903867">
        <w:rPr>
          <w:color w:val="auto"/>
        </w:rPr>
        <w:t xml:space="preserve">43 </w:t>
      </w:r>
    </w:p>
    <w:p w:rsidR="00661496" w:rsidRPr="00903867" w:rsidRDefault="00F60E9D" w:rsidP="00903867">
      <w:pPr>
        <w:pStyle w:val="1"/>
        <w:ind w:firstLine="567"/>
        <w:rPr>
          <w:color w:val="auto"/>
        </w:rPr>
      </w:pPr>
      <w:r w:rsidRPr="00903867">
        <w:rPr>
          <w:color w:val="auto"/>
        </w:rPr>
        <w:t xml:space="preserve">- </w:t>
      </w:r>
      <w:r w:rsidR="00903867">
        <w:rPr>
          <w:color w:val="auto"/>
        </w:rPr>
        <w:t xml:space="preserve"> </w:t>
      </w:r>
      <w:r w:rsidRPr="00903867">
        <w:rPr>
          <w:color w:val="auto"/>
        </w:rPr>
        <w:t xml:space="preserve">Управления </w:t>
      </w:r>
      <w:proofErr w:type="spellStart"/>
      <w:r w:rsidRPr="00903867">
        <w:rPr>
          <w:color w:val="auto"/>
        </w:rPr>
        <w:t>Роспотребнадзора</w:t>
      </w:r>
      <w:proofErr w:type="spellEnd"/>
      <w:r w:rsidRPr="00903867">
        <w:rPr>
          <w:color w:val="auto"/>
        </w:rPr>
        <w:t xml:space="preserve"> </w:t>
      </w:r>
      <w:r w:rsidRPr="00903867">
        <w:rPr>
          <w:color w:val="auto"/>
        </w:rPr>
        <w:t xml:space="preserve">по </w:t>
      </w:r>
      <w:r w:rsidRPr="00903867">
        <w:rPr>
          <w:color w:val="auto"/>
        </w:rPr>
        <w:t xml:space="preserve">Республике Мордовия: </w:t>
      </w:r>
      <w:r w:rsidRPr="00903867">
        <w:rPr>
          <w:color w:val="auto"/>
        </w:rPr>
        <w:t xml:space="preserve">24-02-52, </w:t>
      </w:r>
      <w:r w:rsidRPr="00903867">
        <w:rPr>
          <w:color w:val="auto"/>
        </w:rPr>
        <w:t xml:space="preserve">24-16- </w:t>
      </w:r>
      <w:r w:rsidRPr="00903867">
        <w:rPr>
          <w:color w:val="auto"/>
        </w:rPr>
        <w:t xml:space="preserve">89, </w:t>
      </w:r>
      <w:r w:rsidRPr="00903867">
        <w:rPr>
          <w:color w:val="auto"/>
        </w:rPr>
        <w:t xml:space="preserve">понедельник-пятница с 09-00 </w:t>
      </w:r>
      <w:r w:rsidRPr="00903867">
        <w:rPr>
          <w:color w:val="auto"/>
        </w:rPr>
        <w:t xml:space="preserve">до </w:t>
      </w:r>
      <w:r w:rsidRPr="00903867">
        <w:rPr>
          <w:color w:val="auto"/>
        </w:rPr>
        <w:t>16-00.</w:t>
      </w:r>
    </w:p>
    <w:p w:rsidR="00661496" w:rsidRPr="00903867" w:rsidRDefault="00F60E9D" w:rsidP="00903867">
      <w:pPr>
        <w:pStyle w:val="1"/>
        <w:ind w:firstLine="567"/>
        <w:rPr>
          <w:color w:val="auto"/>
        </w:rPr>
      </w:pPr>
      <w:r>
        <w:rPr>
          <w:color w:val="898589"/>
        </w:rPr>
        <w:t xml:space="preserve">- </w:t>
      </w:r>
      <w:r>
        <w:rPr>
          <w:color w:val="1D1C1D"/>
        </w:rPr>
        <w:t xml:space="preserve">ФБУЗ </w:t>
      </w:r>
      <w:r>
        <w:t xml:space="preserve">«Центр гигиены и эпидемиология в Республике </w:t>
      </w:r>
      <w:r>
        <w:rPr>
          <w:color w:val="1D1C1D"/>
        </w:rPr>
        <w:t xml:space="preserve">Мордовия»: </w:t>
      </w:r>
      <w:r w:rsidRPr="00903867">
        <w:rPr>
          <w:color w:val="auto"/>
          <w:sz w:val="26"/>
          <w:szCs w:val="26"/>
        </w:rPr>
        <w:t>33-33-1</w:t>
      </w:r>
      <w:r w:rsidR="00903867" w:rsidRPr="00903867">
        <w:rPr>
          <w:color w:val="auto"/>
          <w:sz w:val="26"/>
          <w:szCs w:val="26"/>
        </w:rPr>
        <w:t>7</w:t>
      </w:r>
      <w:r w:rsidRPr="00903867">
        <w:rPr>
          <w:color w:val="auto"/>
          <w:sz w:val="26"/>
          <w:szCs w:val="26"/>
          <w:vertAlign w:val="superscript"/>
        </w:rPr>
        <w:t xml:space="preserve"> </w:t>
      </w:r>
      <w:r w:rsidRPr="00903867">
        <w:rPr>
          <w:color w:val="auto"/>
        </w:rPr>
        <w:t xml:space="preserve">понедельник-пятница </w:t>
      </w:r>
      <w:r w:rsidRPr="00903867">
        <w:rPr>
          <w:color w:val="auto"/>
        </w:rPr>
        <w:t xml:space="preserve">с 09-00 до </w:t>
      </w:r>
      <w:r w:rsidRPr="00903867">
        <w:rPr>
          <w:color w:val="auto"/>
        </w:rPr>
        <w:t>16-00.</w:t>
      </w:r>
    </w:p>
    <w:p w:rsidR="00661496" w:rsidRPr="00903867" w:rsidRDefault="00661496">
      <w:pPr>
        <w:pStyle w:val="1"/>
        <w:ind w:firstLine="860"/>
        <w:rPr>
          <w:color w:val="auto"/>
        </w:rPr>
        <w:sectPr w:rsidR="00661496" w:rsidRPr="00903867">
          <w:pgSz w:w="11900" w:h="16840"/>
          <w:pgMar w:top="1390" w:right="400" w:bottom="581" w:left="1008" w:header="962" w:footer="153" w:gutter="0"/>
          <w:pgNumType w:start="1"/>
          <w:cols w:space="720"/>
          <w:noEndnote/>
          <w:docGrid w:linePitch="360"/>
        </w:sectPr>
      </w:pPr>
    </w:p>
    <w:p w:rsidR="00661496" w:rsidRDefault="00661496">
      <w:pPr>
        <w:spacing w:line="240" w:lineRule="exact"/>
        <w:rPr>
          <w:sz w:val="19"/>
          <w:szCs w:val="19"/>
        </w:rPr>
      </w:pPr>
    </w:p>
    <w:p w:rsidR="00661496" w:rsidRDefault="00661496">
      <w:pPr>
        <w:spacing w:line="240" w:lineRule="exact"/>
        <w:rPr>
          <w:sz w:val="19"/>
          <w:szCs w:val="19"/>
        </w:rPr>
      </w:pPr>
    </w:p>
    <w:p w:rsidR="00661496" w:rsidRDefault="00661496">
      <w:pPr>
        <w:spacing w:before="107" w:after="107" w:line="240" w:lineRule="exact"/>
        <w:rPr>
          <w:sz w:val="19"/>
          <w:szCs w:val="19"/>
        </w:rPr>
      </w:pPr>
    </w:p>
    <w:p w:rsidR="00661496" w:rsidRDefault="00661496">
      <w:pPr>
        <w:spacing w:line="1" w:lineRule="exact"/>
        <w:sectPr w:rsidR="00661496">
          <w:type w:val="continuous"/>
          <w:pgSz w:w="11900" w:h="16840"/>
          <w:pgMar w:top="1390" w:right="0" w:bottom="581" w:left="0" w:header="0" w:footer="3" w:gutter="0"/>
          <w:cols w:space="720"/>
          <w:noEndnote/>
          <w:docGrid w:linePitch="360"/>
        </w:sectPr>
      </w:pPr>
    </w:p>
    <w:p w:rsidR="00661496" w:rsidRDefault="00661496" w:rsidP="007225A4">
      <w:pPr>
        <w:pStyle w:val="40"/>
        <w:tabs>
          <w:tab w:val="left" w:pos="2501"/>
        </w:tabs>
        <w:spacing w:after="0" w:line="154" w:lineRule="auto"/>
        <w:ind w:right="1500"/>
        <w:jc w:val="right"/>
      </w:pPr>
    </w:p>
    <w:sectPr w:rsidR="00661496" w:rsidSect="00661496">
      <w:type w:val="continuous"/>
      <w:pgSz w:w="11900" w:h="16840"/>
      <w:pgMar w:top="1390" w:right="400" w:bottom="581" w:left="20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9D" w:rsidRDefault="00F60E9D" w:rsidP="00661496">
      <w:r>
        <w:separator/>
      </w:r>
    </w:p>
  </w:endnote>
  <w:endnote w:type="continuationSeparator" w:id="0">
    <w:p w:rsidR="00F60E9D" w:rsidRDefault="00F60E9D" w:rsidP="0066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9D" w:rsidRDefault="00F60E9D"/>
  </w:footnote>
  <w:footnote w:type="continuationSeparator" w:id="0">
    <w:p w:rsidR="00F60E9D" w:rsidRDefault="00F60E9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1496"/>
    <w:rsid w:val="00661496"/>
    <w:rsid w:val="007225A4"/>
    <w:rsid w:val="008F154C"/>
    <w:rsid w:val="00903867"/>
    <w:rsid w:val="00D65C9E"/>
    <w:rsid w:val="00F6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4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661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D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sid w:val="00661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61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D"/>
      <w:u w:val="none"/>
    </w:rPr>
  </w:style>
  <w:style w:type="character" w:customStyle="1" w:styleId="2">
    <w:name w:val="Основной текст (2)_"/>
    <w:basedOn w:val="a0"/>
    <w:link w:val="20"/>
    <w:rsid w:val="00661496"/>
    <w:rPr>
      <w:rFonts w:ascii="Arial" w:eastAsia="Arial" w:hAnsi="Arial" w:cs="Arial"/>
      <w:b w:val="0"/>
      <w:bCs w:val="0"/>
      <w:i w:val="0"/>
      <w:iCs w:val="0"/>
      <w:smallCaps w:val="0"/>
      <w:strike w:val="0"/>
      <w:color w:val="898589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sid w:val="00661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4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661496"/>
    <w:rPr>
      <w:rFonts w:ascii="Arial" w:eastAsia="Arial" w:hAnsi="Arial" w:cs="Arial"/>
      <w:b w:val="0"/>
      <w:bCs w:val="0"/>
      <w:i w:val="0"/>
      <w:iCs w:val="0"/>
      <w:smallCaps w:val="0"/>
      <w:strike w:val="0"/>
      <w:color w:val="898589"/>
      <w:u w:val="none"/>
    </w:rPr>
  </w:style>
  <w:style w:type="character" w:customStyle="1" w:styleId="6">
    <w:name w:val="Основной текст (6)_"/>
    <w:basedOn w:val="a0"/>
    <w:link w:val="60"/>
    <w:rsid w:val="006614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81A85"/>
      <w:sz w:val="38"/>
      <w:szCs w:val="38"/>
      <w:u w:val="none"/>
    </w:rPr>
  </w:style>
  <w:style w:type="paragraph" w:customStyle="1" w:styleId="a4">
    <w:name w:val="Подпись к картинке"/>
    <w:basedOn w:val="a"/>
    <w:link w:val="a3"/>
    <w:rsid w:val="00661496"/>
    <w:rPr>
      <w:rFonts w:ascii="Times New Roman" w:eastAsia="Times New Roman" w:hAnsi="Times New Roman" w:cs="Times New Roman"/>
      <w:color w:val="1D1C1D"/>
      <w:sz w:val="18"/>
      <w:szCs w:val="18"/>
    </w:rPr>
  </w:style>
  <w:style w:type="paragraph" w:customStyle="1" w:styleId="1">
    <w:name w:val="Основной текст1"/>
    <w:basedOn w:val="a"/>
    <w:link w:val="a5"/>
    <w:rsid w:val="0066149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61496"/>
    <w:pPr>
      <w:spacing w:after="1460" w:line="266" w:lineRule="auto"/>
      <w:jc w:val="center"/>
    </w:pPr>
    <w:rPr>
      <w:rFonts w:ascii="Times New Roman" w:eastAsia="Times New Roman" w:hAnsi="Times New Roman" w:cs="Times New Roman"/>
      <w:color w:val="1D1C1D"/>
    </w:rPr>
  </w:style>
  <w:style w:type="paragraph" w:customStyle="1" w:styleId="20">
    <w:name w:val="Основной текст (2)"/>
    <w:basedOn w:val="a"/>
    <w:link w:val="2"/>
    <w:rsid w:val="00661496"/>
    <w:pPr>
      <w:spacing w:line="214" w:lineRule="auto"/>
      <w:ind w:left="360" w:hanging="80"/>
    </w:pPr>
    <w:rPr>
      <w:rFonts w:ascii="Arial" w:eastAsia="Arial" w:hAnsi="Arial" w:cs="Arial"/>
      <w:color w:val="898589"/>
      <w:sz w:val="14"/>
      <w:szCs w:val="14"/>
    </w:rPr>
  </w:style>
  <w:style w:type="paragraph" w:customStyle="1" w:styleId="50">
    <w:name w:val="Основной текст (5)"/>
    <w:basedOn w:val="a"/>
    <w:link w:val="5"/>
    <w:rsid w:val="00661496"/>
    <w:rPr>
      <w:rFonts w:ascii="Times New Roman" w:eastAsia="Times New Roman" w:hAnsi="Times New Roman" w:cs="Times New Roman"/>
      <w:color w:val="333334"/>
      <w:sz w:val="20"/>
      <w:szCs w:val="20"/>
    </w:rPr>
  </w:style>
  <w:style w:type="paragraph" w:customStyle="1" w:styleId="40">
    <w:name w:val="Основной текст (4)"/>
    <w:basedOn w:val="a"/>
    <w:link w:val="4"/>
    <w:rsid w:val="00661496"/>
    <w:pPr>
      <w:spacing w:after="40"/>
      <w:ind w:right="750"/>
      <w:jc w:val="center"/>
    </w:pPr>
    <w:rPr>
      <w:rFonts w:ascii="Arial" w:eastAsia="Arial" w:hAnsi="Arial" w:cs="Arial"/>
      <w:color w:val="898589"/>
    </w:rPr>
  </w:style>
  <w:style w:type="paragraph" w:customStyle="1" w:styleId="60">
    <w:name w:val="Основной текст (6)"/>
    <w:basedOn w:val="a"/>
    <w:link w:val="6"/>
    <w:rsid w:val="00661496"/>
    <w:pPr>
      <w:spacing w:after="60" w:line="216" w:lineRule="auto"/>
      <w:ind w:left="4700"/>
    </w:pPr>
    <w:rPr>
      <w:rFonts w:ascii="Times New Roman" w:eastAsia="Times New Roman" w:hAnsi="Times New Roman" w:cs="Times New Roman"/>
      <w:i/>
      <w:iCs/>
      <w:color w:val="281A85"/>
      <w:sz w:val="38"/>
      <w:szCs w:val="38"/>
    </w:rPr>
  </w:style>
  <w:style w:type="character" w:styleId="a6">
    <w:name w:val="Hyperlink"/>
    <w:basedOn w:val="a0"/>
    <w:uiPriority w:val="99"/>
    <w:unhideWhenUsed/>
    <w:rsid w:val="008F15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2024-11-22T10:36:00Z</dcterms:created>
  <dcterms:modified xsi:type="dcterms:W3CDTF">2024-11-22T12:32:00Z</dcterms:modified>
</cp:coreProperties>
</file>