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3B2" w:rsidRPr="00A11E06" w:rsidRDefault="00B713B2" w:rsidP="00B713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11E06">
        <w:rPr>
          <w:b/>
          <w:sz w:val="28"/>
          <w:szCs w:val="28"/>
        </w:rPr>
        <w:t xml:space="preserve">  </w:t>
      </w:r>
    </w:p>
    <w:p w:rsidR="00B713B2" w:rsidRPr="00A11E06" w:rsidRDefault="00B713B2" w:rsidP="00B713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ИНСАРСКОГО </w:t>
      </w:r>
      <w:r w:rsidRPr="00A11E06">
        <w:rPr>
          <w:b/>
          <w:sz w:val="28"/>
          <w:szCs w:val="28"/>
        </w:rPr>
        <w:t>МУНИЦИПАЛЬНОГО РАЙОНА</w:t>
      </w:r>
    </w:p>
    <w:p w:rsidR="00B713B2" w:rsidRPr="00A11E06" w:rsidRDefault="00B713B2" w:rsidP="00B713B2">
      <w:pPr>
        <w:jc w:val="center"/>
        <w:rPr>
          <w:b/>
          <w:sz w:val="28"/>
          <w:szCs w:val="28"/>
        </w:rPr>
      </w:pPr>
      <w:r w:rsidRPr="00A11E06">
        <w:rPr>
          <w:b/>
          <w:sz w:val="28"/>
          <w:szCs w:val="28"/>
        </w:rPr>
        <w:t>РЕСПУБЛИКИ МОРДОВИЯ</w:t>
      </w:r>
    </w:p>
    <w:p w:rsidR="00B713B2" w:rsidRPr="00A11E06" w:rsidRDefault="00B713B2" w:rsidP="00B713B2">
      <w:pPr>
        <w:jc w:val="center"/>
        <w:rPr>
          <w:b/>
          <w:sz w:val="28"/>
          <w:szCs w:val="28"/>
        </w:rPr>
      </w:pPr>
    </w:p>
    <w:p w:rsidR="00B713B2" w:rsidRPr="00CD440D" w:rsidRDefault="00B713B2" w:rsidP="00B713B2">
      <w:pPr>
        <w:jc w:val="center"/>
        <w:rPr>
          <w:b/>
          <w:sz w:val="32"/>
          <w:szCs w:val="32"/>
        </w:rPr>
      </w:pPr>
      <w:proofErr w:type="gramStart"/>
      <w:r w:rsidRPr="00CD440D">
        <w:rPr>
          <w:b/>
          <w:sz w:val="32"/>
          <w:szCs w:val="32"/>
        </w:rPr>
        <w:t>П</w:t>
      </w:r>
      <w:proofErr w:type="gramEnd"/>
      <w:r w:rsidRPr="00CD440D">
        <w:rPr>
          <w:b/>
          <w:sz w:val="32"/>
          <w:szCs w:val="32"/>
        </w:rPr>
        <w:t xml:space="preserve"> О С Т А Н О В Л Е Н И Е</w:t>
      </w:r>
    </w:p>
    <w:p w:rsidR="00B713B2" w:rsidRPr="00FF3EA2" w:rsidRDefault="00B713B2" w:rsidP="00B713B2">
      <w:pPr>
        <w:jc w:val="center"/>
        <w:rPr>
          <w:b/>
          <w:sz w:val="28"/>
          <w:szCs w:val="28"/>
        </w:rPr>
      </w:pPr>
    </w:p>
    <w:p w:rsidR="00B713B2" w:rsidRPr="00A11E06" w:rsidRDefault="00B713B2" w:rsidP="00B713B2">
      <w:pPr>
        <w:jc w:val="center"/>
        <w:rPr>
          <w:sz w:val="28"/>
          <w:szCs w:val="28"/>
        </w:rPr>
      </w:pPr>
      <w:r w:rsidRPr="00A11E06">
        <w:rPr>
          <w:sz w:val="28"/>
          <w:szCs w:val="28"/>
        </w:rPr>
        <w:t>г. Инсар</w:t>
      </w:r>
    </w:p>
    <w:p w:rsidR="00B713B2" w:rsidRDefault="00B713B2" w:rsidP="00B713B2">
      <w:pPr>
        <w:tabs>
          <w:tab w:val="left" w:pos="180"/>
        </w:tabs>
        <w:rPr>
          <w:sz w:val="28"/>
          <w:szCs w:val="28"/>
        </w:rPr>
      </w:pPr>
    </w:p>
    <w:p w:rsidR="00B713B2" w:rsidRPr="003B0A2F" w:rsidRDefault="00B713B2" w:rsidP="00B713B2">
      <w:pPr>
        <w:tabs>
          <w:tab w:val="left" w:pos="180"/>
        </w:tabs>
        <w:ind w:right="27"/>
        <w:rPr>
          <w:sz w:val="28"/>
          <w:szCs w:val="28"/>
        </w:rPr>
      </w:pPr>
      <w:r w:rsidRPr="003B0A2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1 </w:t>
      </w:r>
      <w:r w:rsidRPr="003B0A2F">
        <w:rPr>
          <w:sz w:val="28"/>
          <w:szCs w:val="28"/>
        </w:rPr>
        <w:t>июня 202</w:t>
      </w:r>
      <w:r>
        <w:rPr>
          <w:sz w:val="28"/>
          <w:szCs w:val="28"/>
        </w:rPr>
        <w:t>6</w:t>
      </w:r>
      <w:r w:rsidRPr="003B0A2F">
        <w:rPr>
          <w:sz w:val="28"/>
          <w:szCs w:val="28"/>
        </w:rPr>
        <w:t xml:space="preserve"> года                                                                                          </w:t>
      </w:r>
      <w:r w:rsidR="00E46DF9">
        <w:rPr>
          <w:sz w:val="28"/>
          <w:szCs w:val="28"/>
        </w:rPr>
        <w:t xml:space="preserve"> </w:t>
      </w:r>
      <w:r w:rsidRPr="003B0A2F">
        <w:rPr>
          <w:sz w:val="28"/>
          <w:szCs w:val="28"/>
        </w:rPr>
        <w:t xml:space="preserve"> </w:t>
      </w:r>
      <w:r w:rsidR="00616EED">
        <w:rPr>
          <w:sz w:val="28"/>
          <w:szCs w:val="28"/>
        </w:rPr>
        <w:t xml:space="preserve">       </w:t>
      </w:r>
      <w:bookmarkStart w:id="0" w:name="_GoBack"/>
      <w:bookmarkEnd w:id="0"/>
      <w:r w:rsidRPr="003B0A2F">
        <w:rPr>
          <w:sz w:val="28"/>
          <w:szCs w:val="28"/>
        </w:rPr>
        <w:t xml:space="preserve">№ </w:t>
      </w:r>
      <w:r>
        <w:rPr>
          <w:sz w:val="28"/>
          <w:szCs w:val="28"/>
        </w:rPr>
        <w:t>199</w:t>
      </w:r>
    </w:p>
    <w:p w:rsidR="00B713B2" w:rsidRDefault="00B713B2" w:rsidP="00B713B2">
      <w:pPr>
        <w:tabs>
          <w:tab w:val="left" w:pos="180"/>
        </w:tabs>
        <w:rPr>
          <w:sz w:val="28"/>
          <w:szCs w:val="28"/>
        </w:rPr>
      </w:pPr>
    </w:p>
    <w:p w:rsidR="00B713B2" w:rsidRPr="008E1B54" w:rsidRDefault="00B713B2" w:rsidP="00B713B2">
      <w:pPr>
        <w:tabs>
          <w:tab w:val="left" w:pos="180"/>
        </w:tabs>
        <w:rPr>
          <w:sz w:val="28"/>
          <w:szCs w:val="28"/>
        </w:rPr>
      </w:pPr>
      <w:r w:rsidRPr="008E1B54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8E1B54">
        <w:rPr>
          <w:sz w:val="28"/>
          <w:szCs w:val="28"/>
        </w:rPr>
        <w:t xml:space="preserve"> </w:t>
      </w:r>
      <w:r>
        <w:rPr>
          <w:sz w:val="28"/>
          <w:szCs w:val="28"/>
        </w:rPr>
        <w:t>индексации</w:t>
      </w:r>
      <w:r w:rsidRPr="008E1B54">
        <w:rPr>
          <w:sz w:val="28"/>
          <w:szCs w:val="28"/>
        </w:rPr>
        <w:t xml:space="preserve"> пенсии   </w:t>
      </w:r>
    </w:p>
    <w:p w:rsidR="00B713B2" w:rsidRPr="008E1B54" w:rsidRDefault="00B713B2" w:rsidP="00B713B2">
      <w:pPr>
        <w:rPr>
          <w:sz w:val="28"/>
          <w:szCs w:val="28"/>
        </w:rPr>
      </w:pPr>
      <w:r w:rsidRPr="008E1B54">
        <w:rPr>
          <w:sz w:val="28"/>
          <w:szCs w:val="28"/>
        </w:rPr>
        <w:t>за выслугу  лет</w:t>
      </w:r>
    </w:p>
    <w:p w:rsidR="00B713B2" w:rsidRPr="00177699" w:rsidRDefault="00B713B2" w:rsidP="00B713B2">
      <w:pPr>
        <w:pStyle w:val="a3"/>
        <w:ind w:right="-1"/>
        <w:rPr>
          <w:szCs w:val="28"/>
        </w:rPr>
      </w:pPr>
    </w:p>
    <w:p w:rsidR="00B713B2" w:rsidRPr="003B0A2F" w:rsidRDefault="00B713B2" w:rsidP="00B713B2">
      <w:pPr>
        <w:pStyle w:val="s3"/>
        <w:shd w:val="clear" w:color="auto" w:fill="FFFFFF"/>
        <w:ind w:firstLine="567"/>
        <w:jc w:val="both"/>
        <w:rPr>
          <w:color w:val="22272F"/>
          <w:sz w:val="28"/>
          <w:szCs w:val="28"/>
        </w:rPr>
      </w:pPr>
      <w:proofErr w:type="gramStart"/>
      <w:r w:rsidRPr="00177699">
        <w:rPr>
          <w:color w:val="000000"/>
          <w:sz w:val="28"/>
          <w:szCs w:val="28"/>
        </w:rPr>
        <w:t xml:space="preserve">В соответствии с </w:t>
      </w:r>
      <w:r w:rsidRPr="00177699">
        <w:rPr>
          <w:color w:val="000000"/>
          <w:sz w:val="28"/>
          <w:szCs w:val="28"/>
          <w:shd w:val="clear" w:color="auto" w:fill="FFFFFF"/>
        </w:rPr>
        <w:t xml:space="preserve">Федеральным </w:t>
      </w:r>
      <w:r w:rsidRPr="003B0A2F">
        <w:rPr>
          <w:color w:val="000000"/>
          <w:sz w:val="28"/>
          <w:szCs w:val="28"/>
          <w:shd w:val="clear" w:color="auto" w:fill="FFFFFF"/>
        </w:rPr>
        <w:t xml:space="preserve">законом </w:t>
      </w:r>
      <w:r w:rsidRPr="003B0A2F">
        <w:rPr>
          <w:color w:val="22272F"/>
          <w:sz w:val="28"/>
          <w:szCs w:val="28"/>
        </w:rPr>
        <w:t>от 28 ноября 2025 г</w:t>
      </w:r>
      <w:r>
        <w:rPr>
          <w:color w:val="22272F"/>
          <w:sz w:val="28"/>
          <w:szCs w:val="28"/>
        </w:rPr>
        <w:t>ода</w:t>
      </w:r>
      <w:r w:rsidRPr="003B0A2F">
        <w:rPr>
          <w:color w:val="22272F"/>
          <w:sz w:val="28"/>
          <w:szCs w:val="28"/>
        </w:rPr>
        <w:t xml:space="preserve"> № 426-ФЗ</w:t>
      </w:r>
      <w:r w:rsidRPr="003B0A2F">
        <w:rPr>
          <w:color w:val="22272F"/>
          <w:sz w:val="28"/>
          <w:szCs w:val="28"/>
        </w:rPr>
        <w:br/>
      </w:r>
      <w:r>
        <w:rPr>
          <w:color w:val="22272F"/>
          <w:sz w:val="28"/>
          <w:szCs w:val="28"/>
        </w:rPr>
        <w:t>«</w:t>
      </w:r>
      <w:r w:rsidRPr="003B0A2F">
        <w:rPr>
          <w:color w:val="22272F"/>
          <w:sz w:val="28"/>
          <w:szCs w:val="28"/>
        </w:rPr>
        <w:t>О федеральном бюджете на 2026 год и на плановый период 2027 и 2028 годов</w:t>
      </w:r>
      <w:r>
        <w:rPr>
          <w:color w:val="22272F"/>
          <w:sz w:val="28"/>
          <w:szCs w:val="28"/>
        </w:rPr>
        <w:t>»</w:t>
      </w:r>
      <w:r w:rsidRPr="00177699">
        <w:rPr>
          <w:color w:val="000000"/>
          <w:sz w:val="28"/>
          <w:szCs w:val="28"/>
          <w:shd w:val="clear" w:color="auto" w:fill="FFFFFF"/>
        </w:rPr>
        <w:t>,</w:t>
      </w:r>
      <w:r w:rsidRPr="00177699">
        <w:rPr>
          <w:sz w:val="28"/>
          <w:szCs w:val="28"/>
        </w:rPr>
        <w:t xml:space="preserve"> законом Республики Мордовия от 8 июня 1999 года № 30-З «О муниципальной службе в Республике Мордовия»</w:t>
      </w:r>
      <w:r>
        <w:rPr>
          <w:sz w:val="28"/>
          <w:szCs w:val="28"/>
        </w:rPr>
        <w:t>,</w:t>
      </w:r>
      <w:r w:rsidRPr="00177699">
        <w:rPr>
          <w:color w:val="000000"/>
          <w:sz w:val="28"/>
          <w:szCs w:val="28"/>
          <w:shd w:val="clear" w:color="auto" w:fill="FFFFFF"/>
        </w:rPr>
        <w:t xml:space="preserve"> </w:t>
      </w:r>
      <w:r w:rsidRPr="00177699">
        <w:rPr>
          <w:color w:val="000000"/>
          <w:sz w:val="28"/>
          <w:szCs w:val="28"/>
        </w:rPr>
        <w:t xml:space="preserve">решением  Совета депутатов </w:t>
      </w:r>
      <w:proofErr w:type="spellStart"/>
      <w:r w:rsidRPr="00177699">
        <w:rPr>
          <w:color w:val="000000"/>
          <w:sz w:val="28"/>
          <w:szCs w:val="28"/>
        </w:rPr>
        <w:t>Инсарского</w:t>
      </w:r>
      <w:proofErr w:type="spellEnd"/>
      <w:r w:rsidRPr="00177699">
        <w:rPr>
          <w:color w:val="000000"/>
          <w:sz w:val="28"/>
          <w:szCs w:val="28"/>
        </w:rPr>
        <w:t xml:space="preserve"> муниципального района от 22 декабря 2016 года № 34 «</w:t>
      </w:r>
      <w:r w:rsidRPr="00177699">
        <w:rPr>
          <w:bCs/>
          <w:color w:val="000000"/>
          <w:sz w:val="28"/>
          <w:szCs w:val="28"/>
        </w:rPr>
        <w:t>О порядке установления и выплаты пенсии  за выслугу</w:t>
      </w:r>
      <w:proofErr w:type="gramEnd"/>
      <w:r w:rsidRPr="00177699">
        <w:rPr>
          <w:bCs/>
          <w:color w:val="000000"/>
          <w:sz w:val="28"/>
          <w:szCs w:val="28"/>
        </w:rPr>
        <w:t xml:space="preserve"> лет лицам, замещавшим муниципальные должности и должности муниципальной службы в  органах местного самоуправления </w:t>
      </w:r>
      <w:proofErr w:type="spellStart"/>
      <w:r w:rsidRPr="00177699">
        <w:rPr>
          <w:bCs/>
          <w:color w:val="000000"/>
          <w:sz w:val="28"/>
          <w:szCs w:val="28"/>
        </w:rPr>
        <w:t>Инсарского</w:t>
      </w:r>
      <w:proofErr w:type="spellEnd"/>
      <w:r w:rsidRPr="00177699">
        <w:rPr>
          <w:bCs/>
          <w:color w:val="000000"/>
          <w:sz w:val="28"/>
          <w:szCs w:val="28"/>
        </w:rPr>
        <w:t xml:space="preserve"> муниципального</w:t>
      </w:r>
      <w:r w:rsidRPr="00177699">
        <w:rPr>
          <w:bCs/>
          <w:sz w:val="28"/>
          <w:szCs w:val="28"/>
        </w:rPr>
        <w:t xml:space="preserve"> района</w:t>
      </w:r>
      <w:r w:rsidRPr="00177699">
        <w:rPr>
          <w:color w:val="22272F"/>
          <w:sz w:val="28"/>
          <w:szCs w:val="28"/>
          <w:shd w:val="clear" w:color="auto" w:fill="FFFFFF"/>
        </w:rPr>
        <w:t xml:space="preserve">», </w:t>
      </w:r>
      <w:r w:rsidRPr="00177699">
        <w:rPr>
          <w:sz w:val="28"/>
          <w:szCs w:val="28"/>
        </w:rPr>
        <w:t xml:space="preserve">администрация  </w:t>
      </w:r>
      <w:proofErr w:type="spellStart"/>
      <w:r w:rsidRPr="00177699">
        <w:rPr>
          <w:sz w:val="28"/>
          <w:szCs w:val="28"/>
        </w:rPr>
        <w:t>Инсарского</w:t>
      </w:r>
      <w:proofErr w:type="spellEnd"/>
      <w:r w:rsidRPr="00177699">
        <w:rPr>
          <w:sz w:val="28"/>
          <w:szCs w:val="28"/>
        </w:rPr>
        <w:t xml:space="preserve"> муниципального</w:t>
      </w:r>
      <w:r w:rsidRPr="00AC038E">
        <w:rPr>
          <w:sz w:val="28"/>
          <w:szCs w:val="28"/>
        </w:rPr>
        <w:t xml:space="preserve"> района Республики Мордовия</w:t>
      </w:r>
    </w:p>
    <w:p w:rsidR="00B713B2" w:rsidRPr="00AC038E" w:rsidRDefault="00B713B2" w:rsidP="00B713B2">
      <w:pPr>
        <w:tabs>
          <w:tab w:val="left" w:pos="6800"/>
        </w:tabs>
        <w:jc w:val="center"/>
        <w:rPr>
          <w:sz w:val="28"/>
          <w:szCs w:val="28"/>
        </w:rPr>
      </w:pPr>
      <w:proofErr w:type="gramStart"/>
      <w:r w:rsidRPr="00AC038E">
        <w:rPr>
          <w:sz w:val="28"/>
          <w:szCs w:val="28"/>
        </w:rPr>
        <w:t>П</w:t>
      </w:r>
      <w:proofErr w:type="gramEnd"/>
      <w:r w:rsidRPr="00AC038E">
        <w:rPr>
          <w:sz w:val="28"/>
          <w:szCs w:val="28"/>
        </w:rPr>
        <w:t xml:space="preserve"> О С Т А Н О В Л Я Е Т:</w:t>
      </w:r>
    </w:p>
    <w:p w:rsidR="00B713B2" w:rsidRPr="00DD461A" w:rsidRDefault="00B713B2" w:rsidP="00B713B2">
      <w:pPr>
        <w:pStyle w:val="1"/>
        <w:numPr>
          <w:ilvl w:val="0"/>
          <w:numId w:val="1"/>
        </w:numPr>
        <w:ind w:left="0" w:right="27" w:firstLine="567"/>
        <w:jc w:val="both"/>
        <w:rPr>
          <w:szCs w:val="28"/>
        </w:rPr>
      </w:pPr>
      <w:r w:rsidRPr="00DD461A">
        <w:rPr>
          <w:szCs w:val="28"/>
        </w:rPr>
        <w:t>Проиндексировать с 1 июня 202</w:t>
      </w:r>
      <w:r>
        <w:rPr>
          <w:szCs w:val="28"/>
        </w:rPr>
        <w:t>6</w:t>
      </w:r>
      <w:r w:rsidRPr="00DD461A">
        <w:rPr>
          <w:szCs w:val="28"/>
        </w:rPr>
        <w:t xml:space="preserve"> года  пенсии за выслугу лет гражданам, замещавшим  муниципальные должности  и должности муниципальной службы </w:t>
      </w:r>
      <w:proofErr w:type="spellStart"/>
      <w:r w:rsidRPr="00DD461A">
        <w:rPr>
          <w:szCs w:val="28"/>
        </w:rPr>
        <w:t>Инсарского</w:t>
      </w:r>
      <w:proofErr w:type="spellEnd"/>
      <w:r w:rsidRPr="00DD461A">
        <w:rPr>
          <w:szCs w:val="28"/>
        </w:rPr>
        <w:t xml:space="preserve"> муниципального района на 4,</w:t>
      </w:r>
      <w:r>
        <w:rPr>
          <w:szCs w:val="28"/>
        </w:rPr>
        <w:t>0</w:t>
      </w:r>
      <w:r w:rsidRPr="00DD461A">
        <w:rPr>
          <w:szCs w:val="28"/>
        </w:rPr>
        <w:t xml:space="preserve"> процента.</w:t>
      </w:r>
    </w:p>
    <w:p w:rsidR="00B713B2" w:rsidRPr="00DD461A" w:rsidRDefault="00B713B2" w:rsidP="00B713B2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DD461A">
        <w:rPr>
          <w:sz w:val="28"/>
          <w:szCs w:val="28"/>
        </w:rPr>
        <w:t xml:space="preserve">Управлению бухгалтерского учета, контрактных отношений  и архива администрации </w:t>
      </w:r>
      <w:proofErr w:type="spellStart"/>
      <w:r w:rsidRPr="00DD461A">
        <w:rPr>
          <w:sz w:val="28"/>
          <w:szCs w:val="28"/>
        </w:rPr>
        <w:t>Инсарского</w:t>
      </w:r>
      <w:proofErr w:type="spellEnd"/>
      <w:r w:rsidRPr="00DD461A">
        <w:rPr>
          <w:sz w:val="28"/>
          <w:szCs w:val="28"/>
        </w:rPr>
        <w:t xml:space="preserve"> муниципального района  произвести  перерасчет  размера ранее установленной пенсии за выслугу лет.</w:t>
      </w:r>
    </w:p>
    <w:p w:rsidR="00B713B2" w:rsidRPr="00DD461A" w:rsidRDefault="00B713B2" w:rsidP="00B713B2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proofErr w:type="gramStart"/>
      <w:r w:rsidRPr="00DD461A">
        <w:rPr>
          <w:sz w:val="28"/>
          <w:szCs w:val="28"/>
        </w:rPr>
        <w:t>Контроль  за</w:t>
      </w:r>
      <w:proofErr w:type="gramEnd"/>
      <w:r w:rsidRPr="00DD461A">
        <w:rPr>
          <w:sz w:val="28"/>
          <w:szCs w:val="28"/>
        </w:rPr>
        <w:t xml:space="preserve">  исполнением  настоящего  постановления  возложить на заместителя главы, начальника Финансового управления администрации </w:t>
      </w:r>
      <w:proofErr w:type="spellStart"/>
      <w:r w:rsidRPr="00DD461A">
        <w:rPr>
          <w:sz w:val="28"/>
          <w:szCs w:val="28"/>
        </w:rPr>
        <w:t>Инсарского</w:t>
      </w:r>
      <w:proofErr w:type="spellEnd"/>
      <w:r w:rsidRPr="00DD461A">
        <w:rPr>
          <w:sz w:val="28"/>
          <w:szCs w:val="28"/>
        </w:rPr>
        <w:t xml:space="preserve"> муниципального района.</w:t>
      </w:r>
    </w:p>
    <w:p w:rsidR="00B713B2" w:rsidRPr="00DD461A" w:rsidRDefault="00B713B2" w:rsidP="00B713B2">
      <w:pPr>
        <w:pStyle w:val="a3"/>
        <w:ind w:right="-1"/>
        <w:rPr>
          <w:szCs w:val="28"/>
        </w:rPr>
      </w:pPr>
    </w:p>
    <w:p w:rsidR="00B713B2" w:rsidRPr="00E37F00" w:rsidRDefault="00B713B2" w:rsidP="00B713B2">
      <w:pPr>
        <w:pStyle w:val="a3"/>
        <w:ind w:right="-1"/>
      </w:pPr>
      <w:proofErr w:type="spellStart"/>
      <w:r>
        <w:t>Врип</w:t>
      </w:r>
      <w:proofErr w:type="spellEnd"/>
      <w:r>
        <w:t xml:space="preserve"> г</w:t>
      </w:r>
      <w:r w:rsidRPr="00E37F00">
        <w:t>лав</w:t>
      </w:r>
      <w:r>
        <w:t xml:space="preserve">ы </w:t>
      </w:r>
      <w:r w:rsidRPr="00E37F00">
        <w:t xml:space="preserve"> </w:t>
      </w:r>
      <w:proofErr w:type="spellStart"/>
      <w:r w:rsidRPr="00E37F00">
        <w:t>Инсарского</w:t>
      </w:r>
      <w:proofErr w:type="spellEnd"/>
      <w:r w:rsidRPr="00E37F00">
        <w:t xml:space="preserve"> </w:t>
      </w:r>
    </w:p>
    <w:p w:rsidR="00B713B2" w:rsidRPr="00E37F00" w:rsidRDefault="00B713B2" w:rsidP="00B713B2">
      <w:pPr>
        <w:pStyle w:val="a3"/>
        <w:tabs>
          <w:tab w:val="left" w:pos="567"/>
        </w:tabs>
        <w:ind w:right="-1"/>
      </w:pPr>
      <w:r w:rsidRPr="00E37F00">
        <w:t xml:space="preserve">муниципального района                                            </w:t>
      </w:r>
      <w:r>
        <w:t xml:space="preserve">                          </w:t>
      </w:r>
      <w:r w:rsidRPr="00E37F00">
        <w:t xml:space="preserve"> </w:t>
      </w:r>
      <w:r>
        <w:t xml:space="preserve">          А.Б. Пронин</w:t>
      </w:r>
    </w:p>
    <w:p w:rsidR="00B713B2" w:rsidRPr="006D016F" w:rsidRDefault="00B713B2" w:rsidP="00B713B2">
      <w:pPr>
        <w:jc w:val="both"/>
        <w:rPr>
          <w:sz w:val="24"/>
          <w:szCs w:val="24"/>
        </w:rPr>
      </w:pPr>
    </w:p>
    <w:p w:rsidR="00B713B2" w:rsidRPr="00614969" w:rsidRDefault="00B713B2" w:rsidP="00B713B2">
      <w:pPr>
        <w:jc w:val="both"/>
        <w:rPr>
          <w:color w:val="FFFFFF" w:themeColor="background1"/>
          <w:sz w:val="24"/>
          <w:szCs w:val="24"/>
        </w:rPr>
      </w:pPr>
      <w:r w:rsidRPr="00614969">
        <w:rPr>
          <w:color w:val="FFFFFF" w:themeColor="background1"/>
          <w:sz w:val="24"/>
          <w:szCs w:val="24"/>
        </w:rPr>
        <w:t>Исполнитель</w:t>
      </w:r>
    </w:p>
    <w:p w:rsidR="00B713B2" w:rsidRPr="00614969" w:rsidRDefault="00B713B2" w:rsidP="00B713B2">
      <w:pPr>
        <w:jc w:val="both"/>
        <w:rPr>
          <w:color w:val="FFFFFF" w:themeColor="background1"/>
          <w:sz w:val="24"/>
          <w:szCs w:val="24"/>
        </w:rPr>
      </w:pPr>
      <w:r w:rsidRPr="00614969">
        <w:rPr>
          <w:color w:val="FFFFFF" w:themeColor="background1"/>
          <w:sz w:val="24"/>
          <w:szCs w:val="24"/>
        </w:rPr>
        <w:t>Т.Н. Ларина</w:t>
      </w:r>
    </w:p>
    <w:p w:rsidR="00B713B2" w:rsidRPr="00614969" w:rsidRDefault="00B713B2" w:rsidP="00B713B2">
      <w:pPr>
        <w:jc w:val="both"/>
        <w:rPr>
          <w:color w:val="FFFFFF" w:themeColor="background1"/>
          <w:sz w:val="24"/>
          <w:szCs w:val="24"/>
        </w:rPr>
      </w:pPr>
      <w:r w:rsidRPr="00614969">
        <w:rPr>
          <w:color w:val="FFFFFF" w:themeColor="background1"/>
          <w:sz w:val="24"/>
          <w:szCs w:val="24"/>
        </w:rPr>
        <w:t>Согласовано</w:t>
      </w:r>
    </w:p>
    <w:p w:rsidR="00B713B2" w:rsidRPr="00614969" w:rsidRDefault="00B713B2" w:rsidP="00B713B2">
      <w:pPr>
        <w:jc w:val="both"/>
        <w:rPr>
          <w:color w:val="FFFFFF" w:themeColor="background1"/>
          <w:sz w:val="24"/>
          <w:szCs w:val="24"/>
        </w:rPr>
      </w:pPr>
      <w:r w:rsidRPr="00614969">
        <w:rPr>
          <w:color w:val="FFFFFF" w:themeColor="background1"/>
          <w:sz w:val="24"/>
          <w:szCs w:val="24"/>
        </w:rPr>
        <w:t>С.А. Синичкин</w:t>
      </w:r>
    </w:p>
    <w:p w:rsidR="00B713B2" w:rsidRPr="003B0A2F" w:rsidRDefault="00B713B2" w:rsidP="00B713B2">
      <w:pPr>
        <w:pStyle w:val="a3"/>
        <w:ind w:right="-1"/>
        <w:rPr>
          <w:color w:val="FFFFFF"/>
          <w:sz w:val="24"/>
          <w:szCs w:val="24"/>
        </w:rPr>
      </w:pPr>
    </w:p>
    <w:p w:rsidR="00AD76A9" w:rsidRDefault="00AD76A9"/>
    <w:sectPr w:rsidR="00AD76A9" w:rsidSect="00616EE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60DB"/>
    <w:multiLevelType w:val="hybridMultilevel"/>
    <w:tmpl w:val="8CA0567E"/>
    <w:lvl w:ilvl="0" w:tplc="712056B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13B2"/>
    <w:rsid w:val="001368E0"/>
    <w:rsid w:val="001A4BD9"/>
    <w:rsid w:val="003757A9"/>
    <w:rsid w:val="003C75FC"/>
    <w:rsid w:val="003D5839"/>
    <w:rsid w:val="003E3EAF"/>
    <w:rsid w:val="00407D31"/>
    <w:rsid w:val="00434C82"/>
    <w:rsid w:val="004D2E9C"/>
    <w:rsid w:val="004F7775"/>
    <w:rsid w:val="0058484D"/>
    <w:rsid w:val="00616EED"/>
    <w:rsid w:val="00641E90"/>
    <w:rsid w:val="006D21DA"/>
    <w:rsid w:val="006F37D6"/>
    <w:rsid w:val="007F47DB"/>
    <w:rsid w:val="008342D1"/>
    <w:rsid w:val="00956A4A"/>
    <w:rsid w:val="009856F6"/>
    <w:rsid w:val="00A27D85"/>
    <w:rsid w:val="00A75D01"/>
    <w:rsid w:val="00AD76A9"/>
    <w:rsid w:val="00B06BD0"/>
    <w:rsid w:val="00B713B2"/>
    <w:rsid w:val="00BB2378"/>
    <w:rsid w:val="00BF7782"/>
    <w:rsid w:val="00CE1D5B"/>
    <w:rsid w:val="00E17E40"/>
    <w:rsid w:val="00E46DF9"/>
    <w:rsid w:val="00F45ACC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3B2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13B2"/>
    <w:pPr>
      <w:keepNext/>
      <w:ind w:right="-766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B713B2"/>
    <w:pPr>
      <w:ind w:right="-766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71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3">
    <w:name w:val="s_3"/>
    <w:basedOn w:val="a"/>
    <w:rsid w:val="00B713B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2026-06-03T13:52:00Z</dcterms:created>
  <dcterms:modified xsi:type="dcterms:W3CDTF">2026-06-09T06:20:00Z</dcterms:modified>
</cp:coreProperties>
</file>