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8B2D5" w14:textId="77777777" w:rsidR="00196130" w:rsidRPr="00196130" w:rsidRDefault="00196130" w:rsidP="00196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130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4241513F" w14:textId="77777777" w:rsidR="00196130" w:rsidRPr="00196130" w:rsidRDefault="00196130" w:rsidP="001961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130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14:paraId="5ED6BCBF" w14:textId="77777777" w:rsidR="00196130" w:rsidRPr="00196130" w:rsidRDefault="00196130" w:rsidP="001961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96130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  <w:r w:rsidRPr="00196130">
        <w:rPr>
          <w:rFonts w:ascii="Times New Roman" w:hAnsi="Times New Roman" w:cs="Times New Roman"/>
          <w:b/>
          <w:sz w:val="28"/>
          <w:szCs w:val="28"/>
        </w:rPr>
        <w:br/>
      </w:r>
    </w:p>
    <w:p w14:paraId="6F13C393" w14:textId="77777777" w:rsidR="00196130" w:rsidRPr="00196130" w:rsidRDefault="00196130" w:rsidP="001961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6130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6442D696" w14:textId="77777777" w:rsidR="00196130" w:rsidRPr="00196130" w:rsidRDefault="00196130" w:rsidP="001961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32F1FD1" w14:textId="77777777" w:rsidR="00196130" w:rsidRPr="008E08A4" w:rsidRDefault="00196130" w:rsidP="0019613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08A4">
        <w:rPr>
          <w:rFonts w:ascii="Times New Roman" w:hAnsi="Times New Roman" w:cs="Times New Roman"/>
          <w:bCs/>
          <w:sz w:val="28"/>
          <w:szCs w:val="28"/>
        </w:rPr>
        <w:t>г. Инсар</w:t>
      </w:r>
    </w:p>
    <w:p w14:paraId="71E48145" w14:textId="77777777" w:rsidR="00196130" w:rsidRPr="008E08A4" w:rsidRDefault="00196130" w:rsidP="001961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402714" w14:textId="54770D69" w:rsidR="00196130" w:rsidRDefault="00196130" w:rsidP="008E08A4">
      <w:pPr>
        <w:tabs>
          <w:tab w:val="left" w:pos="841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08A4">
        <w:rPr>
          <w:rFonts w:ascii="Times New Roman" w:hAnsi="Times New Roman" w:cs="Times New Roman"/>
          <w:b/>
          <w:sz w:val="28"/>
          <w:szCs w:val="28"/>
        </w:rPr>
        <w:t>от</w:t>
      </w:r>
      <w:r w:rsidR="00590683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721A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70C0">
        <w:rPr>
          <w:rFonts w:ascii="Times New Roman" w:hAnsi="Times New Roman" w:cs="Times New Roman"/>
          <w:b/>
          <w:sz w:val="28"/>
          <w:szCs w:val="28"/>
        </w:rPr>
        <w:t>августа</w:t>
      </w:r>
      <w:r w:rsidR="00721AA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870C0">
        <w:rPr>
          <w:rFonts w:ascii="Times New Roman" w:hAnsi="Times New Roman" w:cs="Times New Roman"/>
          <w:b/>
          <w:sz w:val="28"/>
          <w:szCs w:val="28"/>
        </w:rPr>
        <w:t>6</w:t>
      </w:r>
      <w:r w:rsidR="00721AA9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                          </w:t>
      </w:r>
      <w:r w:rsidR="0059068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E08A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90683">
        <w:rPr>
          <w:rFonts w:ascii="Times New Roman" w:hAnsi="Times New Roman" w:cs="Times New Roman"/>
          <w:b/>
          <w:sz w:val="28"/>
          <w:szCs w:val="28"/>
        </w:rPr>
        <w:t>249</w:t>
      </w:r>
    </w:p>
    <w:p w14:paraId="46282393" w14:textId="77777777" w:rsidR="008E08A4" w:rsidRPr="008E08A4" w:rsidRDefault="008E08A4" w:rsidP="008E08A4">
      <w:pPr>
        <w:tabs>
          <w:tab w:val="left" w:pos="841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08B5AB5" w14:textId="65A567D1" w:rsidR="00E04A08" w:rsidRDefault="00B870C0" w:rsidP="00E04A0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признании утратившим силу</w:t>
      </w:r>
    </w:p>
    <w:p w14:paraId="6E8529A8" w14:textId="0FDD8904" w:rsidR="00B870C0" w:rsidRDefault="00B870C0" w:rsidP="00B870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870C0">
        <w:rPr>
          <w:rFonts w:ascii="Times New Roman" w:hAnsi="Times New Roman" w:cs="Times New Roman"/>
          <w:bCs/>
          <w:sz w:val="28"/>
          <w:szCs w:val="28"/>
        </w:rPr>
        <w:t>остановлени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Pr="00B870C0">
        <w:rPr>
          <w:rFonts w:ascii="Times New Roman" w:hAnsi="Times New Roman" w:cs="Times New Roman"/>
          <w:sz w:val="28"/>
        </w:rPr>
        <w:t xml:space="preserve">администрации </w:t>
      </w:r>
    </w:p>
    <w:p w14:paraId="6B6A88F9" w14:textId="059C11F0" w:rsidR="00B870C0" w:rsidRDefault="00B870C0" w:rsidP="00B870C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870C0">
        <w:rPr>
          <w:rFonts w:ascii="Times New Roman" w:hAnsi="Times New Roman" w:cs="Times New Roman"/>
          <w:sz w:val="28"/>
        </w:rPr>
        <w:t xml:space="preserve">Инсарского муниципального района </w:t>
      </w:r>
    </w:p>
    <w:p w14:paraId="373BBD3F" w14:textId="0A25D7BF" w:rsidR="00B870C0" w:rsidRPr="00B870C0" w:rsidRDefault="00B870C0" w:rsidP="00B870C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70C0">
        <w:rPr>
          <w:rFonts w:ascii="Times New Roman" w:hAnsi="Times New Roman" w:cs="Times New Roman"/>
          <w:bCs/>
          <w:sz w:val="28"/>
          <w:szCs w:val="28"/>
        </w:rPr>
        <w:t>от 21 апреля 2025 года</w:t>
      </w:r>
      <w:r w:rsidRPr="00B870C0">
        <w:rPr>
          <w:rFonts w:ascii="Times New Roman" w:hAnsi="Times New Roman" w:cs="Times New Roman"/>
          <w:bCs/>
          <w:sz w:val="28"/>
        </w:rPr>
        <w:t xml:space="preserve"> № 134 </w:t>
      </w:r>
    </w:p>
    <w:p w14:paraId="5A7316A9" w14:textId="09D7DA67" w:rsidR="00B870C0" w:rsidRPr="00E04A08" w:rsidRDefault="00B870C0" w:rsidP="00E04A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239FE8" w14:textId="77777777" w:rsidR="00721AA9" w:rsidRDefault="00721AA9" w:rsidP="00BF5B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BA4C10" w14:textId="19019FDB" w:rsidR="00BF5B55" w:rsidRPr="00BF5B55" w:rsidRDefault="00B870C0" w:rsidP="00B87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04A08" w:rsidRPr="00BF5B55">
        <w:rPr>
          <w:rFonts w:ascii="Times New Roman" w:hAnsi="Times New Roman" w:cs="Times New Roman"/>
          <w:sz w:val="28"/>
          <w:szCs w:val="28"/>
        </w:rPr>
        <w:t>а основании Устава Инсарского муниципального района,</w:t>
      </w:r>
      <w:r w:rsidR="00BF5B55" w:rsidRPr="00BF5B55">
        <w:rPr>
          <w:rFonts w:ascii="Times New Roman" w:hAnsi="Times New Roman" w:cs="Times New Roman"/>
          <w:sz w:val="28"/>
          <w:szCs w:val="28"/>
        </w:rPr>
        <w:t xml:space="preserve"> администрация Инсарского муниципального района Республики Мордовия</w:t>
      </w:r>
    </w:p>
    <w:p w14:paraId="5804F846" w14:textId="77777777" w:rsidR="00196130" w:rsidRPr="00196130" w:rsidRDefault="00196130" w:rsidP="00B870C0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6130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075C8552" w14:textId="5D7A43EA" w:rsidR="00B870C0" w:rsidRPr="0078224C" w:rsidRDefault="00BF5B55" w:rsidP="00B870C0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8224C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352AD9" w:rsidRPr="0078224C">
        <w:rPr>
          <w:rFonts w:ascii="Times New Roman" w:hAnsi="Times New Roman" w:cs="Times New Roman"/>
          <w:sz w:val="28"/>
        </w:rPr>
        <w:t xml:space="preserve">постановление администрации Инсарского муниципального района </w:t>
      </w:r>
      <w:r w:rsidR="00B870C0" w:rsidRPr="0078224C">
        <w:rPr>
          <w:rFonts w:ascii="Times New Roman" w:hAnsi="Times New Roman" w:cs="Times New Roman"/>
          <w:bCs/>
          <w:sz w:val="28"/>
          <w:szCs w:val="28"/>
        </w:rPr>
        <w:t>от 21 апреля 2025 года</w:t>
      </w:r>
      <w:r w:rsidR="00B870C0" w:rsidRPr="0078224C">
        <w:rPr>
          <w:rFonts w:ascii="Times New Roman" w:hAnsi="Times New Roman" w:cs="Times New Roman"/>
          <w:bCs/>
          <w:sz w:val="28"/>
        </w:rPr>
        <w:t xml:space="preserve"> № 134 </w:t>
      </w:r>
      <w:r w:rsidR="00352AD9" w:rsidRPr="0078224C">
        <w:rPr>
          <w:rFonts w:ascii="Times New Roman" w:hAnsi="Times New Roman" w:cs="Times New Roman"/>
          <w:sz w:val="28"/>
        </w:rPr>
        <w:t>«</w:t>
      </w:r>
      <w:r w:rsidRPr="0078224C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</w:t>
      </w:r>
      <w:r w:rsidR="00B870C0" w:rsidRPr="0078224C">
        <w:rPr>
          <w:rFonts w:ascii="Times New Roman" w:hAnsi="Times New Roman" w:cs="Times New Roman"/>
          <w:bCs/>
          <w:sz w:val="28"/>
          <w:szCs w:val="28"/>
        </w:rPr>
        <w:t xml:space="preserve">территориальной </w:t>
      </w:r>
      <w:r w:rsidRPr="0078224C">
        <w:rPr>
          <w:rFonts w:ascii="Times New Roman" w:hAnsi="Times New Roman" w:cs="Times New Roman"/>
          <w:bCs/>
          <w:sz w:val="28"/>
          <w:szCs w:val="28"/>
        </w:rPr>
        <w:t>психолого-медико-педагогической комиссии</w:t>
      </w:r>
      <w:r w:rsidR="00B870C0" w:rsidRPr="0078224C">
        <w:rPr>
          <w:rFonts w:ascii="Times New Roman" w:hAnsi="Times New Roman" w:cs="Times New Roman"/>
          <w:sz w:val="28"/>
        </w:rPr>
        <w:t xml:space="preserve"> Инсарского муниципального района»</w:t>
      </w:r>
      <w:r w:rsidR="000312CB" w:rsidRPr="0078224C">
        <w:rPr>
          <w:rFonts w:ascii="Times New Roman" w:hAnsi="Times New Roman" w:cs="Times New Roman"/>
          <w:sz w:val="28"/>
        </w:rPr>
        <w:t>.</w:t>
      </w:r>
      <w:r w:rsidR="00B870C0" w:rsidRPr="0078224C">
        <w:rPr>
          <w:rFonts w:ascii="Times New Roman" w:hAnsi="Times New Roman" w:cs="Times New Roman"/>
          <w:sz w:val="28"/>
        </w:rPr>
        <w:t xml:space="preserve"> </w:t>
      </w:r>
    </w:p>
    <w:p w14:paraId="48598232" w14:textId="77777777" w:rsidR="00BF5B55" w:rsidRPr="0078224C" w:rsidRDefault="00266F7F" w:rsidP="00B870C0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24C">
        <w:rPr>
          <w:rFonts w:ascii="Times New Roman" w:hAnsi="Times New Roman" w:cs="Times New Roman"/>
          <w:sz w:val="28"/>
          <w:szCs w:val="28"/>
        </w:rPr>
        <w:t>Настоящее постановление вступает в законную силу со дня его подписания.</w:t>
      </w:r>
    </w:p>
    <w:p w14:paraId="2CE4A03E" w14:textId="77777777" w:rsidR="00BF5B55" w:rsidRPr="0078224C" w:rsidRDefault="00BF5B55" w:rsidP="00B870C0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224C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главы, начальника управления по социальной работе администрации Инсарского муниципального района.</w:t>
      </w:r>
    </w:p>
    <w:p w14:paraId="59E42976" w14:textId="77777777" w:rsidR="00013BDD" w:rsidRPr="0078224C" w:rsidRDefault="00013BDD" w:rsidP="00B870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1783E3" w14:textId="741D5F17" w:rsidR="00196130" w:rsidRPr="00196130" w:rsidRDefault="00362ECE" w:rsidP="00B8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</w:t>
      </w:r>
      <w:r w:rsidR="00B870C0"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196130" w:rsidRPr="0019613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96130" w:rsidRPr="00196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6130" w:rsidRPr="00196130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196130" w:rsidRPr="001961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2B6426" w14:textId="77777777" w:rsidR="00196130" w:rsidRPr="00196130" w:rsidRDefault="00196130" w:rsidP="00B870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6130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       </w:t>
      </w:r>
      <w:r w:rsidR="00362ECE">
        <w:rPr>
          <w:rFonts w:ascii="Times New Roman" w:hAnsi="Times New Roman" w:cs="Times New Roman"/>
          <w:sz w:val="28"/>
          <w:szCs w:val="28"/>
        </w:rPr>
        <w:t xml:space="preserve">     А.Б. Пронин</w:t>
      </w:r>
    </w:p>
    <w:p w14:paraId="01ADC0A1" w14:textId="77777777" w:rsidR="00196130" w:rsidRPr="00196130" w:rsidRDefault="00196130" w:rsidP="00196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6130" w:rsidRPr="00196130" w:rsidSect="00BF5B55">
      <w:pgSz w:w="11906" w:h="16838"/>
      <w:pgMar w:top="1134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CDACA" w14:textId="77777777" w:rsidR="00230606" w:rsidRDefault="00230606" w:rsidP="008322FD">
      <w:pPr>
        <w:spacing w:after="0" w:line="240" w:lineRule="auto"/>
      </w:pPr>
      <w:r>
        <w:separator/>
      </w:r>
    </w:p>
  </w:endnote>
  <w:endnote w:type="continuationSeparator" w:id="0">
    <w:p w14:paraId="4054AA57" w14:textId="77777777" w:rsidR="00230606" w:rsidRDefault="00230606" w:rsidP="00832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2584C" w14:textId="77777777" w:rsidR="00230606" w:rsidRDefault="00230606" w:rsidP="008322FD">
      <w:pPr>
        <w:spacing w:after="0" w:line="240" w:lineRule="auto"/>
      </w:pPr>
      <w:r>
        <w:separator/>
      </w:r>
    </w:p>
  </w:footnote>
  <w:footnote w:type="continuationSeparator" w:id="0">
    <w:p w14:paraId="4A0FD109" w14:textId="77777777" w:rsidR="00230606" w:rsidRDefault="00230606" w:rsidP="00832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6692E"/>
    <w:multiLevelType w:val="hybridMultilevel"/>
    <w:tmpl w:val="2EFE3F50"/>
    <w:lvl w:ilvl="0" w:tplc="1136A744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66303"/>
    <w:multiLevelType w:val="hybridMultilevel"/>
    <w:tmpl w:val="5BEE206E"/>
    <w:lvl w:ilvl="0" w:tplc="1F2AD998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E383DDF"/>
    <w:multiLevelType w:val="hybridMultilevel"/>
    <w:tmpl w:val="642C6E0E"/>
    <w:lvl w:ilvl="0" w:tplc="722800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26C61"/>
    <w:multiLevelType w:val="hybridMultilevel"/>
    <w:tmpl w:val="51CC6DA2"/>
    <w:lvl w:ilvl="0" w:tplc="DEC0F97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5F32A9"/>
    <w:multiLevelType w:val="multilevel"/>
    <w:tmpl w:val="7A50E4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76142BF1"/>
    <w:multiLevelType w:val="hybridMultilevel"/>
    <w:tmpl w:val="B486FC7E"/>
    <w:lvl w:ilvl="0" w:tplc="3F40CE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FC90D5B"/>
    <w:multiLevelType w:val="hybridMultilevel"/>
    <w:tmpl w:val="CD9A3A8C"/>
    <w:lvl w:ilvl="0" w:tplc="D6FC33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6C"/>
    <w:rsid w:val="00013BDD"/>
    <w:rsid w:val="00024A90"/>
    <w:rsid w:val="000312CB"/>
    <w:rsid w:val="000A7720"/>
    <w:rsid w:val="000D20BC"/>
    <w:rsid w:val="00196130"/>
    <w:rsid w:val="001D55B0"/>
    <w:rsid w:val="00230606"/>
    <w:rsid w:val="00266F7F"/>
    <w:rsid w:val="00281B46"/>
    <w:rsid w:val="00290201"/>
    <w:rsid w:val="00295F81"/>
    <w:rsid w:val="002C3DD5"/>
    <w:rsid w:val="00352AD9"/>
    <w:rsid w:val="00356A81"/>
    <w:rsid w:val="00360EA0"/>
    <w:rsid w:val="00362ECE"/>
    <w:rsid w:val="00395D21"/>
    <w:rsid w:val="003A3557"/>
    <w:rsid w:val="003F3507"/>
    <w:rsid w:val="00400105"/>
    <w:rsid w:val="00480CC6"/>
    <w:rsid w:val="004F7EE3"/>
    <w:rsid w:val="00590683"/>
    <w:rsid w:val="0062151F"/>
    <w:rsid w:val="00624A6C"/>
    <w:rsid w:val="00631684"/>
    <w:rsid w:val="00664BB8"/>
    <w:rsid w:val="00676B55"/>
    <w:rsid w:val="006B67B6"/>
    <w:rsid w:val="006E344D"/>
    <w:rsid w:val="00721AA9"/>
    <w:rsid w:val="0078224C"/>
    <w:rsid w:val="007957B4"/>
    <w:rsid w:val="007B300D"/>
    <w:rsid w:val="007F1BE2"/>
    <w:rsid w:val="008322FD"/>
    <w:rsid w:val="00844100"/>
    <w:rsid w:val="00865D51"/>
    <w:rsid w:val="00867991"/>
    <w:rsid w:val="008D318E"/>
    <w:rsid w:val="008E08A4"/>
    <w:rsid w:val="008E4007"/>
    <w:rsid w:val="0096149C"/>
    <w:rsid w:val="0098131F"/>
    <w:rsid w:val="00986400"/>
    <w:rsid w:val="009B11C5"/>
    <w:rsid w:val="00A229DA"/>
    <w:rsid w:val="00AD156A"/>
    <w:rsid w:val="00B5298D"/>
    <w:rsid w:val="00B870C0"/>
    <w:rsid w:val="00BC4477"/>
    <w:rsid w:val="00BE2AA2"/>
    <w:rsid w:val="00BF5B55"/>
    <w:rsid w:val="00C55774"/>
    <w:rsid w:val="00C8328B"/>
    <w:rsid w:val="00D000F6"/>
    <w:rsid w:val="00D02ED7"/>
    <w:rsid w:val="00D12E11"/>
    <w:rsid w:val="00D9398D"/>
    <w:rsid w:val="00DB2C54"/>
    <w:rsid w:val="00E04A08"/>
    <w:rsid w:val="00E22523"/>
    <w:rsid w:val="00E468F6"/>
    <w:rsid w:val="00E649D7"/>
    <w:rsid w:val="00EA41DA"/>
    <w:rsid w:val="00EB75D6"/>
    <w:rsid w:val="00EC5031"/>
    <w:rsid w:val="00F01A0B"/>
    <w:rsid w:val="00F941A3"/>
    <w:rsid w:val="00FB7F0F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4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13BD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013BD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013BD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13B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Строгий1"/>
    <w:rsid w:val="00013BDD"/>
    <w:rPr>
      <w:b/>
      <w:bCs/>
    </w:rPr>
  </w:style>
  <w:style w:type="paragraph" w:styleId="a3">
    <w:name w:val="List Paragraph"/>
    <w:basedOn w:val="a"/>
    <w:uiPriority w:val="34"/>
    <w:qFormat/>
    <w:rsid w:val="00E04A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2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2FD"/>
  </w:style>
  <w:style w:type="paragraph" w:styleId="a6">
    <w:name w:val="footer"/>
    <w:basedOn w:val="a"/>
    <w:link w:val="a7"/>
    <w:uiPriority w:val="99"/>
    <w:unhideWhenUsed/>
    <w:rsid w:val="00832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2FD"/>
  </w:style>
  <w:style w:type="paragraph" w:styleId="a8">
    <w:name w:val="Balloon Text"/>
    <w:basedOn w:val="a"/>
    <w:link w:val="a9"/>
    <w:uiPriority w:val="99"/>
    <w:semiHidden/>
    <w:unhideWhenUsed/>
    <w:rsid w:val="0039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5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013BD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F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013BD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013BD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13B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Строгий1"/>
    <w:rsid w:val="00013BDD"/>
    <w:rPr>
      <w:b/>
      <w:bCs/>
    </w:rPr>
  </w:style>
  <w:style w:type="paragraph" w:styleId="a3">
    <w:name w:val="List Paragraph"/>
    <w:basedOn w:val="a"/>
    <w:uiPriority w:val="34"/>
    <w:qFormat/>
    <w:rsid w:val="00E04A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2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22FD"/>
  </w:style>
  <w:style w:type="paragraph" w:styleId="a6">
    <w:name w:val="footer"/>
    <w:basedOn w:val="a"/>
    <w:link w:val="a7"/>
    <w:uiPriority w:val="99"/>
    <w:unhideWhenUsed/>
    <w:rsid w:val="00832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22FD"/>
  </w:style>
  <w:style w:type="paragraph" w:styleId="a8">
    <w:name w:val="Balloon Text"/>
    <w:basedOn w:val="a"/>
    <w:link w:val="a9"/>
    <w:uiPriority w:val="99"/>
    <w:semiHidden/>
    <w:unhideWhenUsed/>
    <w:rsid w:val="00395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5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39</cp:revision>
  <cp:lastPrinted>2026-08-12T08:52:00Z</cp:lastPrinted>
  <dcterms:created xsi:type="dcterms:W3CDTF">2014-03-20T11:34:00Z</dcterms:created>
  <dcterms:modified xsi:type="dcterms:W3CDTF">2026-08-12T10:35:00Z</dcterms:modified>
</cp:coreProperties>
</file>