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F2" w:rsidRPr="00043F71" w:rsidRDefault="00043F71" w:rsidP="00FB75A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71">
        <w:rPr>
          <w:rFonts w:ascii="Times New Roman" w:hAnsi="Times New Roman" w:cs="Times New Roman"/>
          <w:b/>
          <w:sz w:val="28"/>
          <w:szCs w:val="28"/>
        </w:rPr>
        <w:t>ПЕРЕЧЕНЬ ДОКУМЕНТОВ ДЛЯ АТТЕСТАЦИИ</w:t>
      </w:r>
    </w:p>
    <w:p w:rsidR="00495135" w:rsidRPr="00584E49" w:rsidRDefault="00495135" w:rsidP="00584E49">
      <w:pPr>
        <w:pStyle w:val="Default"/>
        <w:ind w:firstLine="708"/>
        <w:jc w:val="both"/>
        <w:rPr>
          <w:sz w:val="28"/>
          <w:szCs w:val="28"/>
        </w:rPr>
      </w:pPr>
      <w:r w:rsidRPr="00043F71">
        <w:rPr>
          <w:sz w:val="28"/>
          <w:szCs w:val="28"/>
        </w:rPr>
        <w:t xml:space="preserve">Согласно новому порядку аттестации педагогических работников организаций, осуществляющих образовательную деятельность (Приказ Министерства </w:t>
      </w:r>
      <w:r w:rsidR="00584E49">
        <w:rPr>
          <w:sz w:val="28"/>
          <w:szCs w:val="28"/>
        </w:rPr>
        <w:t>П</w:t>
      </w:r>
      <w:r w:rsidRPr="00043F71">
        <w:rPr>
          <w:sz w:val="28"/>
          <w:szCs w:val="28"/>
        </w:rPr>
        <w:t xml:space="preserve">росвещения РФ </w:t>
      </w:r>
      <w:r w:rsidR="00584E49" w:rsidRPr="00043F71">
        <w:rPr>
          <w:sz w:val="28"/>
          <w:szCs w:val="28"/>
        </w:rPr>
        <w:t>от 23.04.2023 г.</w:t>
      </w:r>
      <w:r w:rsidR="00584E49">
        <w:rPr>
          <w:sz w:val="28"/>
          <w:szCs w:val="28"/>
        </w:rPr>
        <w:t xml:space="preserve"> </w:t>
      </w:r>
      <w:r w:rsidRPr="00043F71">
        <w:rPr>
          <w:sz w:val="28"/>
          <w:szCs w:val="28"/>
        </w:rPr>
        <w:t xml:space="preserve">№196), педагоги, имеющие государственные награды, почетные звания, ведомственные знаки отличия и иные награды, полученные за достижения в </w:t>
      </w:r>
      <w:r w:rsidRPr="00584E49">
        <w:rPr>
          <w:b/>
          <w:sz w:val="28"/>
          <w:szCs w:val="28"/>
        </w:rPr>
        <w:t>педагогической деятельности</w:t>
      </w:r>
      <w:r w:rsidRPr="00043F71">
        <w:rPr>
          <w:sz w:val="28"/>
          <w:szCs w:val="28"/>
        </w:rPr>
        <w:t xml:space="preserve">, либо являющихся призерами конкурсов </w:t>
      </w:r>
      <w:r w:rsidRPr="00584E49">
        <w:rPr>
          <w:b/>
          <w:sz w:val="28"/>
          <w:szCs w:val="28"/>
        </w:rPr>
        <w:t>профессионального мастерства</w:t>
      </w:r>
      <w:r w:rsidRPr="00043F71">
        <w:rPr>
          <w:sz w:val="28"/>
          <w:szCs w:val="28"/>
        </w:rPr>
        <w:t xml:space="preserve">, имеют льготы для прохождения аттестации без предоставления портфолио. </w:t>
      </w:r>
      <w:r w:rsidR="00584E49">
        <w:rPr>
          <w:sz w:val="28"/>
          <w:szCs w:val="28"/>
        </w:rPr>
        <w:t xml:space="preserve">Им </w:t>
      </w:r>
      <w:r w:rsidRPr="00043F71">
        <w:rPr>
          <w:b/>
          <w:sz w:val="28"/>
          <w:szCs w:val="28"/>
        </w:rPr>
        <w:t>необходимы следующие документы:</w:t>
      </w:r>
    </w:p>
    <w:p w:rsidR="00495135" w:rsidRPr="00043F71" w:rsidRDefault="00495135" w:rsidP="00D82722">
      <w:pPr>
        <w:pStyle w:val="a3"/>
        <w:spacing w:after="0"/>
        <w:ind w:left="786"/>
        <w:jc w:val="both"/>
        <w:rPr>
          <w:b/>
          <w:bCs/>
        </w:rPr>
      </w:pPr>
      <w:r w:rsidRPr="00043F71">
        <w:rPr>
          <w:b/>
          <w:bCs/>
        </w:rPr>
        <w:t xml:space="preserve">- 2 </w:t>
      </w:r>
      <w:r w:rsidRPr="00043F71">
        <w:rPr>
          <w:bCs/>
        </w:rPr>
        <w:t>заявления</w:t>
      </w:r>
      <w:r w:rsidRPr="00043F71">
        <w:rPr>
          <w:b/>
          <w:bCs/>
        </w:rPr>
        <w:t xml:space="preserve"> нового </w:t>
      </w:r>
      <w:r w:rsidRPr="00043F71">
        <w:rPr>
          <w:bCs/>
        </w:rPr>
        <w:t>образца</w:t>
      </w:r>
      <w:r w:rsidR="00584E49">
        <w:rPr>
          <w:b/>
          <w:bCs/>
        </w:rPr>
        <w:t>;</w:t>
      </w:r>
    </w:p>
    <w:p w:rsidR="00043F71" w:rsidRPr="00043F71" w:rsidRDefault="00043F71" w:rsidP="00043F71">
      <w:pPr>
        <w:pStyle w:val="a3"/>
        <w:spacing w:after="0"/>
        <w:ind w:left="786"/>
        <w:jc w:val="both"/>
        <w:rPr>
          <w:b/>
          <w:bCs/>
        </w:rPr>
      </w:pPr>
      <w:r w:rsidRPr="00043F71">
        <w:rPr>
          <w:b/>
          <w:bCs/>
        </w:rPr>
        <w:t xml:space="preserve">- представление </w:t>
      </w:r>
      <w:r w:rsidRPr="00043F71">
        <w:rPr>
          <w:bCs/>
        </w:rPr>
        <w:t xml:space="preserve">результатов педагога к заявлению на аттестацию на первую или высшую квалификационные категории согласно </w:t>
      </w:r>
      <w:r w:rsidR="00584E49">
        <w:rPr>
          <w:bCs/>
        </w:rPr>
        <w:t>показателям Порядка аттестации</w:t>
      </w:r>
      <w:r w:rsidRPr="00043F71">
        <w:rPr>
          <w:bCs/>
        </w:rPr>
        <w:t xml:space="preserve"> </w:t>
      </w:r>
      <w:r w:rsidR="00584E49">
        <w:rPr>
          <w:bCs/>
        </w:rPr>
        <w:t xml:space="preserve">пункты 35, 36 </w:t>
      </w:r>
      <w:r w:rsidRPr="00043F71">
        <w:rPr>
          <w:bCs/>
        </w:rPr>
        <w:t>(приложение</w:t>
      </w:r>
      <w:r w:rsidR="00584E49">
        <w:rPr>
          <w:bCs/>
        </w:rPr>
        <w:t xml:space="preserve"> к заявлению);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="00584E49">
        <w:t xml:space="preserve"> приказ о предыдущей аттестации;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ксерокопии диплома об образовании (</w:t>
      </w:r>
      <w:r w:rsidR="00D82722" w:rsidRPr="00043F71">
        <w:t>сертификат о переподготовке</w:t>
      </w:r>
      <w:r w:rsidR="00584E49">
        <w:t>);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ксерокопию трудовой книжки (</w:t>
      </w:r>
      <w:r w:rsidRPr="00043F71">
        <w:rPr>
          <w:b/>
          <w:bCs/>
          <w:u w:val="single"/>
        </w:rPr>
        <w:t>ВСЕХ ЛИСТОВ</w:t>
      </w:r>
      <w:r w:rsidR="00584E49">
        <w:t>);</w:t>
      </w:r>
      <w:r w:rsidRPr="00043F71">
        <w:t xml:space="preserve"> 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ксерокопии документов о наградах за педагогическую</w:t>
      </w:r>
      <w:r w:rsidR="00584E49">
        <w:t xml:space="preserve"> (образовательную) деятельность, являющихся основанием для льготной формы аттестации.</w:t>
      </w:r>
    </w:p>
    <w:p w:rsidR="00043F71" w:rsidRPr="00043F71" w:rsidRDefault="00043F71" w:rsidP="00D82722">
      <w:pPr>
        <w:pStyle w:val="a3"/>
        <w:spacing w:after="0"/>
        <w:ind w:left="786"/>
        <w:jc w:val="both"/>
      </w:pPr>
    </w:p>
    <w:p w:rsidR="00BA56EF" w:rsidRDefault="00D82722" w:rsidP="00043F71">
      <w:pPr>
        <w:pStyle w:val="Default"/>
        <w:ind w:firstLine="708"/>
        <w:jc w:val="both"/>
        <w:rPr>
          <w:b/>
          <w:sz w:val="28"/>
          <w:szCs w:val="28"/>
        </w:rPr>
      </w:pPr>
      <w:r w:rsidRPr="00043F71">
        <w:rPr>
          <w:b/>
          <w:sz w:val="28"/>
          <w:szCs w:val="28"/>
        </w:rPr>
        <w:t>Для педагогов, аттестующихся на общих основаниях, необходимы следующие документы:</w:t>
      </w:r>
    </w:p>
    <w:p w:rsidR="00043F71" w:rsidRPr="00043F71" w:rsidRDefault="00043F71" w:rsidP="00043F71">
      <w:pPr>
        <w:pStyle w:val="Default"/>
        <w:ind w:firstLine="708"/>
        <w:jc w:val="both"/>
        <w:rPr>
          <w:b/>
          <w:sz w:val="28"/>
          <w:szCs w:val="28"/>
        </w:rPr>
      </w:pPr>
      <w:r w:rsidRPr="00043F71">
        <w:rPr>
          <w:b/>
          <w:bCs/>
          <w:sz w:val="28"/>
          <w:szCs w:val="28"/>
        </w:rPr>
        <w:t xml:space="preserve">- 2 </w:t>
      </w:r>
      <w:r w:rsidRPr="00043F71">
        <w:rPr>
          <w:bCs/>
          <w:sz w:val="28"/>
          <w:szCs w:val="28"/>
        </w:rPr>
        <w:t>заявления</w:t>
      </w:r>
      <w:r w:rsidRPr="00043F71">
        <w:rPr>
          <w:b/>
          <w:bCs/>
          <w:sz w:val="28"/>
          <w:szCs w:val="28"/>
        </w:rPr>
        <w:t xml:space="preserve"> нового </w:t>
      </w:r>
      <w:r w:rsidRPr="00043F71">
        <w:rPr>
          <w:bCs/>
          <w:sz w:val="28"/>
          <w:szCs w:val="28"/>
        </w:rPr>
        <w:t>образца</w:t>
      </w:r>
      <w:r w:rsidR="00584E49">
        <w:rPr>
          <w:b/>
          <w:bCs/>
          <w:sz w:val="28"/>
          <w:szCs w:val="28"/>
        </w:rPr>
        <w:t>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="00584E49">
        <w:t xml:space="preserve"> приказ о предыдущей аттестации;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576D1D">
        <w:t xml:space="preserve">бланк </w:t>
      </w:r>
      <w:r w:rsidRPr="00043F71">
        <w:t>экспертно</w:t>
      </w:r>
      <w:r w:rsidR="00576D1D">
        <w:t>го</w:t>
      </w:r>
      <w:r w:rsidRPr="00043F71">
        <w:t xml:space="preserve"> заключени</w:t>
      </w:r>
      <w:r w:rsidR="00576D1D">
        <w:t>я</w:t>
      </w:r>
      <w:r w:rsidR="00D82722" w:rsidRPr="00043F71">
        <w:t xml:space="preserve"> (</w:t>
      </w:r>
      <w:r w:rsidR="00584E49" w:rsidRPr="00584E49">
        <w:rPr>
          <w:i/>
        </w:rPr>
        <w:t xml:space="preserve">обратите внимание: </w:t>
      </w:r>
      <w:r w:rsidR="00D82722" w:rsidRPr="00584E49">
        <w:rPr>
          <w:i/>
        </w:rPr>
        <w:t>экспертное заключение на первую и высшую квалификационную категорию отличаются</w:t>
      </w:r>
      <w:r w:rsidR="00D82722" w:rsidRPr="00043F71">
        <w:t>)</w:t>
      </w:r>
      <w:r w:rsidR="00584E49">
        <w:t>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AC01F2" w:rsidRPr="00043F71">
        <w:t>2 листа экспертно</w:t>
      </w:r>
      <w:r w:rsidR="00584E49">
        <w:t>й оценки;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AC01F2" w:rsidRPr="00043F71">
        <w:t>ксерокопи</w:t>
      </w:r>
      <w:r w:rsidR="003C54D6" w:rsidRPr="00043F71">
        <w:t>и</w:t>
      </w:r>
      <w:r w:rsidR="00AC01F2" w:rsidRPr="00043F71">
        <w:t xml:space="preserve"> </w:t>
      </w:r>
      <w:r w:rsidRPr="00043F71">
        <w:t>диплома об образовани</w:t>
      </w:r>
      <w:r w:rsidR="00584E49">
        <w:t>и (сертификат о переподготовке);</w:t>
      </w:r>
    </w:p>
    <w:p w:rsidR="00043F71" w:rsidRPr="00043F71" w:rsidRDefault="00BA56EF" w:rsidP="00043F71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</w:t>
      </w:r>
      <w:r w:rsidR="003C54D6" w:rsidRPr="00043F71">
        <w:t>ю</w:t>
      </w:r>
      <w:r w:rsidRPr="00043F71">
        <w:t xml:space="preserve"> </w:t>
      </w:r>
      <w:r w:rsidR="00AC01F2" w:rsidRPr="00043F71">
        <w:t>трудовой книжки (</w:t>
      </w:r>
      <w:r w:rsidR="00AC01F2" w:rsidRPr="00043F71">
        <w:rPr>
          <w:b/>
          <w:bCs/>
          <w:u w:val="single"/>
        </w:rPr>
        <w:t>ВСЕХ ЛИСТОВ</w:t>
      </w:r>
      <w:r w:rsidR="00043F71" w:rsidRPr="00043F71">
        <w:t>).</w:t>
      </w:r>
    </w:p>
    <w:p w:rsidR="00043F71" w:rsidRPr="00043F71" w:rsidRDefault="00043F71" w:rsidP="00043F71">
      <w:pPr>
        <w:pStyle w:val="a3"/>
        <w:spacing w:after="0"/>
        <w:ind w:left="786"/>
        <w:jc w:val="both"/>
      </w:pPr>
    </w:p>
    <w:p w:rsidR="00043F71" w:rsidRPr="00043F71" w:rsidRDefault="00043F71" w:rsidP="00043F71">
      <w:pPr>
        <w:pStyle w:val="a3"/>
        <w:spacing w:after="0"/>
        <w:ind w:left="786"/>
        <w:jc w:val="both"/>
        <w:rPr>
          <w:b/>
        </w:rPr>
      </w:pPr>
      <w:r w:rsidRPr="00043F71">
        <w:rPr>
          <w:b/>
          <w:bCs/>
        </w:rPr>
        <w:t>Для педагогов, аттестующихся на квалификационные категории педагог-</w:t>
      </w:r>
      <w:r w:rsidRPr="00043F71">
        <w:rPr>
          <w:b/>
        </w:rPr>
        <w:t>методист или педагог – наставник, необходимы следующие документы:</w:t>
      </w:r>
    </w:p>
    <w:p w:rsidR="00043F71" w:rsidRPr="00043F71" w:rsidRDefault="00043F71" w:rsidP="00043F71">
      <w:pPr>
        <w:pStyle w:val="a3"/>
        <w:spacing w:after="0"/>
        <w:ind w:left="786"/>
        <w:jc w:val="both"/>
      </w:pPr>
      <w:r w:rsidRPr="00043F71">
        <w:rPr>
          <w:b/>
          <w:bCs/>
        </w:rPr>
        <w:t xml:space="preserve">- </w:t>
      </w:r>
      <w:r w:rsidRPr="00043F71">
        <w:t xml:space="preserve">2 заявления </w:t>
      </w:r>
      <w:r w:rsidRPr="00043F71">
        <w:rPr>
          <w:b/>
        </w:rPr>
        <w:t>нового</w:t>
      </w:r>
      <w:r w:rsidR="00584E49">
        <w:t xml:space="preserve"> образца;</w:t>
      </w:r>
    </w:p>
    <w:p w:rsidR="00043F71" w:rsidRPr="00043F71" w:rsidRDefault="00043F71" w:rsidP="00043F71">
      <w:pPr>
        <w:pStyle w:val="a3"/>
        <w:spacing w:after="0"/>
        <w:ind w:left="786"/>
        <w:jc w:val="both"/>
        <w:rPr>
          <w:bCs/>
        </w:rPr>
      </w:pPr>
      <w:r w:rsidRPr="00043F71">
        <w:rPr>
          <w:b/>
          <w:bCs/>
        </w:rPr>
        <w:t xml:space="preserve">- представление </w:t>
      </w:r>
      <w:r w:rsidRPr="00043F71">
        <w:rPr>
          <w:bCs/>
        </w:rPr>
        <w:t>результатов педагога к заявлению на аттестацию на данные квалифик</w:t>
      </w:r>
      <w:r w:rsidR="00584E49">
        <w:rPr>
          <w:bCs/>
        </w:rPr>
        <w:t>ационные категории (приложение);</w:t>
      </w:r>
    </w:p>
    <w:p w:rsidR="00043F71" w:rsidRDefault="00043F71" w:rsidP="00043F71">
      <w:pPr>
        <w:pStyle w:val="a3"/>
        <w:spacing w:after="0"/>
        <w:ind w:left="786"/>
        <w:jc w:val="both"/>
        <w:rPr>
          <w:bCs/>
        </w:rPr>
      </w:pPr>
      <w:r w:rsidRPr="00043F71">
        <w:rPr>
          <w:bCs/>
        </w:rPr>
        <w:t xml:space="preserve">- ходатайство от </w:t>
      </w:r>
      <w:r w:rsidR="00584E49">
        <w:rPr>
          <w:bCs/>
        </w:rPr>
        <w:t>П</w:t>
      </w:r>
      <w:r w:rsidRPr="00043F71">
        <w:rPr>
          <w:bCs/>
        </w:rPr>
        <w:t xml:space="preserve">едагогического Совета ОО за подписью руководителя </w:t>
      </w:r>
      <w:r w:rsidR="00584E49">
        <w:rPr>
          <w:bCs/>
        </w:rPr>
        <w:t xml:space="preserve">ОО </w:t>
      </w:r>
      <w:r w:rsidRPr="00043F71">
        <w:rPr>
          <w:bCs/>
        </w:rPr>
        <w:t>и председателя профсоюзной организации.</w:t>
      </w:r>
    </w:p>
    <w:p w:rsidR="00FB75A9" w:rsidRDefault="00FB75A9" w:rsidP="00043F71">
      <w:pPr>
        <w:pStyle w:val="a3"/>
        <w:spacing w:after="0"/>
        <w:ind w:left="786"/>
        <w:jc w:val="both"/>
        <w:rPr>
          <w:bCs/>
        </w:rPr>
      </w:pPr>
    </w:p>
    <w:p w:rsidR="00FB75A9" w:rsidRPr="00FB75A9" w:rsidRDefault="00FB75A9" w:rsidP="00FB75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75A9">
        <w:rPr>
          <w:rFonts w:ascii="Times New Roman" w:hAnsi="Times New Roman" w:cs="Times New Roman"/>
          <w:sz w:val="28"/>
          <w:szCs w:val="28"/>
        </w:rPr>
        <w:t>ВЫШЕПЕРЕЧИСЛЕННЫЕ ДОКУМЕНТЫ</w:t>
      </w:r>
      <w:r w:rsidRPr="00FB7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584E49">
        <w:rPr>
          <w:rFonts w:ascii="Times New Roman" w:hAnsi="Times New Roman" w:cs="Times New Roman"/>
          <w:bCs/>
          <w:sz w:val="28"/>
          <w:szCs w:val="28"/>
        </w:rPr>
        <w:t>ются</w:t>
      </w:r>
      <w:r w:rsidRPr="00FB7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5A9">
        <w:rPr>
          <w:rFonts w:ascii="Times New Roman" w:hAnsi="Times New Roman" w:cs="Times New Roman"/>
          <w:bCs/>
          <w:sz w:val="28"/>
          <w:szCs w:val="28"/>
          <w:u w:val="single"/>
        </w:rPr>
        <w:t>в ОДНОМ ФАЙЛЕ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(не в папке-скоросшивателе)</w:t>
      </w:r>
      <w:r w:rsidR="00584E4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B75A9" w:rsidRDefault="00FB75A9" w:rsidP="00FB7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3F71" w:rsidRPr="00FB75A9">
        <w:rPr>
          <w:rFonts w:ascii="Times New Roman" w:hAnsi="Times New Roman" w:cs="Times New Roman"/>
          <w:sz w:val="28"/>
          <w:szCs w:val="28"/>
        </w:rPr>
        <w:t xml:space="preserve">а первую квалификационную категорию </w:t>
      </w:r>
      <w:r w:rsidR="00584E49">
        <w:rPr>
          <w:rFonts w:ascii="Times New Roman" w:hAnsi="Times New Roman" w:cs="Times New Roman"/>
          <w:sz w:val="28"/>
          <w:szCs w:val="28"/>
        </w:rPr>
        <w:t xml:space="preserve">педагоги подают </w:t>
      </w:r>
      <w:r w:rsidR="00043F71" w:rsidRPr="00FB75A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76D1D">
        <w:rPr>
          <w:rFonts w:ascii="Times New Roman" w:hAnsi="Times New Roman" w:cs="Times New Roman"/>
          <w:sz w:val="28"/>
          <w:szCs w:val="28"/>
        </w:rPr>
        <w:t>ответственному координатору по аттестации муниципалитета.</w:t>
      </w:r>
      <w:bookmarkStart w:id="0" w:name="_GoBack"/>
      <w:bookmarkEnd w:id="0"/>
      <w:r w:rsidR="00043F71" w:rsidRPr="00FB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16" w:rsidRDefault="00584E49" w:rsidP="00584E49">
      <w:pPr>
        <w:pStyle w:val="a3"/>
        <w:spacing w:after="0"/>
        <w:ind w:left="0" w:firstLine="708"/>
        <w:jc w:val="both"/>
        <w:rPr>
          <w:bCs/>
        </w:rPr>
      </w:pPr>
      <w:r>
        <w:t>Документы н</w:t>
      </w:r>
      <w:r w:rsidR="00043F71" w:rsidRPr="00FB75A9">
        <w:t>а высшую</w:t>
      </w:r>
      <w:r>
        <w:t xml:space="preserve"> квалификационную категорию</w:t>
      </w:r>
      <w:r w:rsidR="00FB75A9">
        <w:t>,</w:t>
      </w:r>
      <w:r w:rsidR="00043F71" w:rsidRPr="00FB75A9">
        <w:t xml:space="preserve"> </w:t>
      </w:r>
      <w:r>
        <w:t xml:space="preserve">квалификационные категории </w:t>
      </w:r>
      <w:r w:rsidR="00FB75A9">
        <w:t xml:space="preserve">педагог-методист/наставник </w:t>
      </w:r>
      <w:r>
        <w:t>принимает отдел аттестации</w:t>
      </w:r>
      <w:r w:rsidR="00043F71" w:rsidRPr="00FB75A9">
        <w:t xml:space="preserve"> «ЦОКО – «Перспектива»</w:t>
      </w:r>
      <w:r w:rsidR="00FB75A9">
        <w:t xml:space="preserve">, </w:t>
      </w:r>
      <w:r>
        <w:t>по адресу: г. Саранск, ул. Федосеенко, 19.</w:t>
      </w:r>
      <w:r w:rsidRPr="00584E49">
        <w:rPr>
          <w:bCs/>
        </w:rPr>
        <w:t xml:space="preserve"> </w:t>
      </w:r>
    </w:p>
    <w:p w:rsidR="00584E49" w:rsidRPr="00DC4916" w:rsidRDefault="00584E49" w:rsidP="00DC4916">
      <w:pPr>
        <w:pStyle w:val="a3"/>
        <w:spacing w:after="0"/>
        <w:ind w:left="0" w:firstLine="708"/>
        <w:jc w:val="both"/>
        <w:rPr>
          <w:bCs/>
        </w:rPr>
      </w:pPr>
      <w:r w:rsidRPr="00FB75A9">
        <w:rPr>
          <w:bCs/>
        </w:rPr>
        <w:t>Телефон для связи 8(8342)  23-18-42</w:t>
      </w:r>
      <w:r w:rsidR="00DC4916">
        <w:rPr>
          <w:bCs/>
        </w:rPr>
        <w:t xml:space="preserve">. </w:t>
      </w:r>
      <w:r w:rsidRPr="00104DE2">
        <w:rPr>
          <w:bCs/>
        </w:rPr>
        <w:t>Адрес электронной почты отдела аттестации</w:t>
      </w:r>
      <w:r>
        <w:rPr>
          <w:bCs/>
          <w:sz w:val="32"/>
          <w:szCs w:val="32"/>
        </w:rPr>
        <w:t xml:space="preserve">: </w:t>
      </w:r>
    </w:p>
    <w:p w:rsidR="00584E49" w:rsidRPr="00104DE2" w:rsidRDefault="00584E49" w:rsidP="00584E49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04DE2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at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perspektiva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@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104DE2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mordovia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:rsidR="00D82722" w:rsidRPr="00FB75A9" w:rsidRDefault="00DC4916" w:rsidP="00FB7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</w:t>
      </w:r>
      <w:r w:rsidRPr="00FB75A9">
        <w:rPr>
          <w:rFonts w:ascii="Times New Roman" w:hAnsi="Times New Roman" w:cs="Times New Roman"/>
          <w:sz w:val="28"/>
          <w:szCs w:val="28"/>
        </w:rPr>
        <w:t>а высшую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категорию,</w:t>
      </w:r>
      <w:r w:rsidRPr="00FB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квалификационные категории педагог-методист/наставник</w:t>
      </w:r>
      <w:r w:rsidR="00FB75A9">
        <w:rPr>
          <w:rFonts w:ascii="Times New Roman" w:hAnsi="Times New Roman" w:cs="Times New Roman"/>
          <w:sz w:val="28"/>
          <w:szCs w:val="28"/>
        </w:rPr>
        <w:t xml:space="preserve"> </w:t>
      </w:r>
      <w:r w:rsidR="00D82722" w:rsidRPr="00FB75A9">
        <w:rPr>
          <w:rFonts w:ascii="Times New Roman" w:hAnsi="Times New Roman" w:cs="Times New Roman"/>
          <w:sz w:val="28"/>
          <w:szCs w:val="28"/>
        </w:rPr>
        <w:t>оставляем</w:t>
      </w:r>
      <w:r w:rsidR="00FB75A9">
        <w:rPr>
          <w:rFonts w:ascii="Times New Roman" w:hAnsi="Times New Roman" w:cs="Times New Roman"/>
          <w:sz w:val="28"/>
          <w:szCs w:val="28"/>
        </w:rPr>
        <w:t xml:space="preserve"> </w:t>
      </w:r>
      <w:r w:rsidR="00D82722" w:rsidRPr="00FB75A9">
        <w:rPr>
          <w:rFonts w:ascii="Times New Roman" w:hAnsi="Times New Roman" w:cs="Times New Roman"/>
          <w:bCs/>
          <w:sz w:val="28"/>
          <w:szCs w:val="28"/>
        </w:rPr>
        <w:t>в фойе, в коробе с надписью АТТЕСТАЦИЯ.</w:t>
      </w:r>
    </w:p>
    <w:p w:rsidR="00392CB1" w:rsidRPr="00104DE2" w:rsidRDefault="003C54D6" w:rsidP="00584E49">
      <w:pPr>
        <w:pStyle w:val="a3"/>
        <w:spacing w:after="0"/>
        <w:ind w:left="0" w:firstLine="708"/>
        <w:jc w:val="both"/>
        <w:rPr>
          <w:b/>
          <w:bCs/>
          <w:sz w:val="32"/>
          <w:szCs w:val="32"/>
        </w:rPr>
      </w:pPr>
      <w:proofErr w:type="gramStart"/>
      <w:r w:rsidRPr="00FB75A9">
        <w:rPr>
          <w:bCs/>
        </w:rPr>
        <w:t>Аттестуемый</w:t>
      </w:r>
      <w:proofErr w:type="gramEnd"/>
      <w:r w:rsidRPr="00FB75A9">
        <w:rPr>
          <w:bCs/>
        </w:rPr>
        <w:t xml:space="preserve"> </w:t>
      </w:r>
      <w:r w:rsidR="00AC01F2" w:rsidRPr="00FB75A9">
        <w:rPr>
          <w:bCs/>
        </w:rPr>
        <w:t>подписывает</w:t>
      </w:r>
      <w:r w:rsidRPr="00FB75A9">
        <w:rPr>
          <w:bCs/>
        </w:rPr>
        <w:t xml:space="preserve"> заявление и </w:t>
      </w:r>
      <w:r w:rsidR="00AC01F2" w:rsidRPr="00FB75A9">
        <w:rPr>
          <w:bCs/>
        </w:rPr>
        <w:t>указывает конкретн</w:t>
      </w:r>
      <w:r w:rsidRPr="00FB75A9">
        <w:rPr>
          <w:bCs/>
        </w:rPr>
        <w:t>ую</w:t>
      </w:r>
      <w:r w:rsidR="00043F71" w:rsidRPr="00FB75A9">
        <w:rPr>
          <w:bCs/>
        </w:rPr>
        <w:t xml:space="preserve"> дату подачи документов. </w:t>
      </w:r>
      <w:r w:rsidR="00AC01F2" w:rsidRPr="00FB75A9">
        <w:t>Документы пройдут техническую экспертизу и, если возникнут вопросы по их оформлению, с педагогом свяжутся по телефону, указанному в заявлении.</w:t>
      </w:r>
      <w:r w:rsidR="00043F71" w:rsidRPr="00FB75A9">
        <w:t xml:space="preserve"> </w:t>
      </w:r>
    </w:p>
    <w:p w:rsidR="00392CB1" w:rsidRPr="00FB75A9" w:rsidRDefault="00392CB1" w:rsidP="00FB75A9">
      <w:pPr>
        <w:pStyle w:val="a3"/>
        <w:spacing w:after="0"/>
        <w:ind w:left="0" w:firstLine="708"/>
        <w:jc w:val="both"/>
        <w:rPr>
          <w:bCs/>
        </w:rPr>
      </w:pPr>
    </w:p>
    <w:sectPr w:rsidR="00392CB1" w:rsidRPr="00FB75A9" w:rsidSect="00D82722">
      <w:pgSz w:w="11906" w:h="16838" w:code="9"/>
      <w:pgMar w:top="567" w:right="567" w:bottom="567" w:left="567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895"/>
    <w:multiLevelType w:val="hybridMultilevel"/>
    <w:tmpl w:val="AB1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322"/>
    <w:multiLevelType w:val="hybridMultilevel"/>
    <w:tmpl w:val="8FCCF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396"/>
    <w:rsid w:val="00043F71"/>
    <w:rsid w:val="00235033"/>
    <w:rsid w:val="002C396B"/>
    <w:rsid w:val="00382396"/>
    <w:rsid w:val="00392CB1"/>
    <w:rsid w:val="003C54D6"/>
    <w:rsid w:val="00495135"/>
    <w:rsid w:val="00576D1D"/>
    <w:rsid w:val="00584E49"/>
    <w:rsid w:val="009F6F12"/>
    <w:rsid w:val="00AC01F2"/>
    <w:rsid w:val="00BA56EF"/>
    <w:rsid w:val="00C12243"/>
    <w:rsid w:val="00C9135B"/>
    <w:rsid w:val="00D82722"/>
    <w:rsid w:val="00DC4916"/>
    <w:rsid w:val="00F04BB2"/>
    <w:rsid w:val="00FB75A9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2024-09-03T07:48:00Z</cp:lastPrinted>
  <dcterms:created xsi:type="dcterms:W3CDTF">2025-04-16T12:01:00Z</dcterms:created>
  <dcterms:modified xsi:type="dcterms:W3CDTF">2025-04-16T12:01:00Z</dcterms:modified>
</cp:coreProperties>
</file>