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0C" w:rsidRPr="007458C8" w:rsidRDefault="00CF540B" w:rsidP="00CF540B">
      <w:pPr>
        <w:jc w:val="right"/>
        <w:rPr>
          <w:rFonts w:ascii="Times New Roman" w:hAnsi="Times New Roman" w:cs="Times New Roman"/>
          <w:sz w:val="28"/>
          <w:szCs w:val="28"/>
        </w:rPr>
      </w:pPr>
      <w:r w:rsidRPr="007458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Приложение 1</w:t>
      </w:r>
      <w:r w:rsidRPr="007458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8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 </w:t>
      </w:r>
      <w:hyperlink r:id="rId4" w:anchor="/document/44923134/entry/10000" w:history="1">
        <w:r w:rsidRPr="007458C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Муниципальной программе</w:t>
        </w:r>
      </w:hyperlink>
      <w:r w:rsidRPr="007458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8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"Развитие и поддержка малого и среднего</w:t>
      </w:r>
      <w:r w:rsidRPr="007458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8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предпринимательства и самозанятых граждан</w:t>
      </w:r>
      <w:r w:rsidRPr="007458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8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Инсарском муниципальном районе</w:t>
      </w:r>
      <w:r w:rsidRPr="007458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8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2018 - 2026 гг."</w:t>
      </w:r>
    </w:p>
    <w:tbl>
      <w:tblPr>
        <w:tblW w:w="15758" w:type="dxa"/>
        <w:tblInd w:w="-459" w:type="dxa"/>
        <w:tblLayout w:type="fixed"/>
        <w:tblLook w:val="04A0"/>
      </w:tblPr>
      <w:tblGrid>
        <w:gridCol w:w="709"/>
        <w:gridCol w:w="884"/>
        <w:gridCol w:w="658"/>
        <w:gridCol w:w="658"/>
        <w:gridCol w:w="632"/>
        <w:gridCol w:w="936"/>
        <w:gridCol w:w="1096"/>
        <w:gridCol w:w="258"/>
        <w:gridCol w:w="686"/>
        <w:gridCol w:w="405"/>
        <w:gridCol w:w="591"/>
        <w:gridCol w:w="662"/>
        <w:gridCol w:w="292"/>
        <w:gridCol w:w="662"/>
        <w:gridCol w:w="292"/>
        <w:gridCol w:w="833"/>
        <w:gridCol w:w="258"/>
        <w:gridCol w:w="860"/>
        <w:gridCol w:w="231"/>
        <w:gridCol w:w="805"/>
        <w:gridCol w:w="152"/>
        <w:gridCol w:w="803"/>
        <w:gridCol w:w="152"/>
        <w:gridCol w:w="989"/>
        <w:gridCol w:w="45"/>
        <w:gridCol w:w="598"/>
        <w:gridCol w:w="466"/>
        <w:gridCol w:w="145"/>
      </w:tblGrid>
      <w:tr w:rsidR="00CF540B" w:rsidRPr="00CF540B" w:rsidTr="00C74D67">
        <w:trPr>
          <w:trHeight w:val="90"/>
        </w:trPr>
        <w:tc>
          <w:tcPr>
            <w:tcW w:w="1450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CF540B" w:rsidRPr="00CF540B" w:rsidTr="00C74D67">
        <w:trPr>
          <w:trHeight w:val="92"/>
        </w:trPr>
        <w:tc>
          <w:tcPr>
            <w:tcW w:w="1450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CDA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целевых индикаторов реализации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CF540B" w:rsidRPr="00CF540B" w:rsidTr="00C74D67">
        <w:trPr>
          <w:trHeight w:val="92"/>
        </w:trPr>
        <w:tc>
          <w:tcPr>
            <w:tcW w:w="1450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C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 "Развитие и поддержка малого и среднего предпринимательства и самозанятых граждан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CF540B" w:rsidRPr="00CF540B" w:rsidTr="00C74D67">
        <w:trPr>
          <w:trHeight w:val="92"/>
        </w:trPr>
        <w:tc>
          <w:tcPr>
            <w:tcW w:w="1450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CDA">
              <w:rPr>
                <w:rFonts w:ascii="Times New Roman" w:eastAsia="Times New Roman" w:hAnsi="Times New Roman" w:cs="Times New Roman"/>
                <w:sz w:val="28"/>
                <w:szCs w:val="28"/>
              </w:rPr>
              <w:t>в Инсарском муниципальном районе на 2018-2026 годы"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540B" w:rsidRPr="008B6CDA" w:rsidTr="00C74D67">
        <w:trPr>
          <w:trHeight w:val="7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540B" w:rsidRPr="008B6CDA" w:rsidTr="00C74D67">
        <w:trPr>
          <w:trHeight w:val="6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540B" w:rsidRPr="008B6CDA" w:rsidTr="00C74D67">
        <w:trPr>
          <w:gridAfter w:val="1"/>
          <w:wAfter w:w="145" w:type="dxa"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CDA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B6CDA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8B6CDA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8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CDA">
              <w:rPr>
                <w:rFonts w:ascii="Times New Roman" w:eastAsia="Times New Roman" w:hAnsi="Times New Roman" w:cs="Times New Roman"/>
                <w:b/>
                <w:bCs/>
              </w:rPr>
              <w:t>Целевые индикаторы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CDA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13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6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CDA">
              <w:rPr>
                <w:rFonts w:ascii="Times New Roman" w:eastAsia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CF540B" w:rsidRPr="008B6CDA" w:rsidTr="00C74D67">
        <w:trPr>
          <w:gridAfter w:val="1"/>
          <w:wAfter w:w="145" w:type="dxa"/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CDA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CDA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CDA">
              <w:rPr>
                <w:rFonts w:ascii="Times New Roman" w:eastAsia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CDA">
              <w:rPr>
                <w:rFonts w:ascii="Times New Roman" w:eastAsia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CDA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CDA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CDA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CDA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CDA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CDA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CDA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</w:tr>
      <w:tr w:rsidR="00CF540B" w:rsidRPr="008B6CDA" w:rsidTr="00C74D67">
        <w:trPr>
          <w:gridAfter w:val="1"/>
          <w:wAfter w:w="145" w:type="dxa"/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C74D67" w:rsidRPr="008B6CDA" w:rsidTr="00C74D67">
        <w:trPr>
          <w:gridAfter w:val="1"/>
          <w:wAfter w:w="145" w:type="dxa"/>
          <w:trHeight w:val="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на 10 тыс. человек населения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177</w:t>
            </w:r>
          </w:p>
        </w:tc>
      </w:tr>
      <w:tr w:rsidR="00C74D67" w:rsidRPr="008B6CDA" w:rsidTr="00C74D67">
        <w:trPr>
          <w:gridAfter w:val="1"/>
          <w:wAfter w:w="145" w:type="dxa"/>
          <w:trHeight w:val="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Количество самозанятых граждан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C74D67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D67">
              <w:rPr>
                <w:rFonts w:ascii="Times New Roman" w:eastAsia="Times New Roman" w:hAnsi="Times New Roman" w:cs="Times New Roman"/>
              </w:rPr>
              <w:t>-</w:t>
            </w:r>
          </w:p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C74D67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D67">
              <w:rPr>
                <w:rFonts w:ascii="Times New Roman" w:eastAsia="Times New Roman" w:hAnsi="Times New Roman" w:cs="Times New Roman"/>
              </w:rPr>
              <w:t>-</w:t>
            </w:r>
          </w:p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C74D67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D67">
              <w:rPr>
                <w:rFonts w:ascii="Times New Roman" w:eastAsia="Times New Roman" w:hAnsi="Times New Roman" w:cs="Times New Roman"/>
              </w:rPr>
              <w:t>-</w:t>
            </w:r>
          </w:p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C74D67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D67">
              <w:rPr>
                <w:rFonts w:ascii="Times New Roman" w:eastAsia="Times New Roman" w:hAnsi="Times New Roman" w:cs="Times New Roman"/>
              </w:rPr>
              <w:t>-</w:t>
            </w:r>
          </w:p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238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370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400</w:t>
            </w:r>
          </w:p>
        </w:tc>
      </w:tr>
      <w:tr w:rsidR="00C74D67" w:rsidRPr="008B6CDA" w:rsidTr="00C74D67">
        <w:trPr>
          <w:gridAfter w:val="1"/>
          <w:wAfter w:w="145" w:type="dxa"/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 w:rsidRPr="008B6CDA">
              <w:rPr>
                <w:rFonts w:ascii="Times New Roman" w:eastAsia="Times New Roman" w:hAnsi="Times New Roman" w:cs="Times New Roman"/>
              </w:rPr>
              <w:t>занятых</w:t>
            </w:r>
            <w:proofErr w:type="gramEnd"/>
            <w:r w:rsidRPr="008B6CDA">
              <w:rPr>
                <w:rFonts w:ascii="Times New Roman" w:eastAsia="Times New Roman" w:hAnsi="Times New Roman" w:cs="Times New Roman"/>
              </w:rPr>
              <w:t xml:space="preserve"> в малом и среднем предпринимательстве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1104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1149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1194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1229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1230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1232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760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970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985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990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1000</w:t>
            </w:r>
          </w:p>
        </w:tc>
      </w:tr>
      <w:tr w:rsidR="00C74D67" w:rsidRPr="008B6CDA" w:rsidTr="00C74D67">
        <w:trPr>
          <w:gridAfter w:val="1"/>
          <w:wAfter w:w="145" w:type="dxa"/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Оборот малых, микр</w:t>
            </w:r>
            <w:proofErr w:type="gramStart"/>
            <w:r w:rsidRPr="008B6CDA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8B6CDA">
              <w:rPr>
                <w:rFonts w:ascii="Times New Roman" w:eastAsia="Times New Roman" w:hAnsi="Times New Roman" w:cs="Times New Roman"/>
              </w:rPr>
              <w:t xml:space="preserve"> и средних предприятий и самозанятых граждан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693000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762300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838530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922383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968000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1016400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270000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670980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912533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1241045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1687821</w:t>
            </w:r>
          </w:p>
        </w:tc>
      </w:tr>
      <w:tr w:rsidR="00CF540B" w:rsidRPr="008B6CDA" w:rsidTr="00C74D67">
        <w:trPr>
          <w:gridAfter w:val="1"/>
          <w:wAfter w:w="145" w:type="dxa"/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B0C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Инвестиции в основной капитал малых и средних предприятий и самозанятых граждан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39862,6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41280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42000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43000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44000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44500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90000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95000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97000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99000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1000000</w:t>
            </w:r>
          </w:p>
        </w:tc>
      </w:tr>
      <w:tr w:rsidR="00CF540B" w:rsidRPr="008B6CDA" w:rsidTr="00C74D67">
        <w:trPr>
          <w:gridAfter w:val="1"/>
          <w:wAfter w:w="145" w:type="dxa"/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Доля занятых в малом и среднем предпринимательстве и самозанятых граждан в общей численности занятых в экономике района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15,7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16,1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16,3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16,5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23,2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35,2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35,2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35,2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35,2</w:t>
            </w:r>
          </w:p>
        </w:tc>
      </w:tr>
      <w:tr w:rsidR="00CF540B" w:rsidRPr="008B6CDA" w:rsidTr="00C74D67">
        <w:trPr>
          <w:gridAfter w:val="1"/>
          <w:wAfter w:w="145" w:type="dxa"/>
          <w:trHeight w:val="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Количество малых и средних предприятий в расчете на 1000 человек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CDA" w:rsidRPr="008B6CDA" w:rsidRDefault="008B6CDA" w:rsidP="008B6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1,89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2,22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2,51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2,53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2,55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1,11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0,95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0,96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0,97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CDA" w:rsidRPr="008B6CDA" w:rsidRDefault="008B6CDA" w:rsidP="00C7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CDA">
              <w:rPr>
                <w:rFonts w:ascii="Times New Roman" w:eastAsia="Times New Roman" w:hAnsi="Times New Roman" w:cs="Times New Roman"/>
              </w:rPr>
              <w:t>0,97</w:t>
            </w:r>
          </w:p>
        </w:tc>
      </w:tr>
    </w:tbl>
    <w:p w:rsidR="00AA7955" w:rsidRDefault="00AA7955"/>
    <w:sectPr w:rsidR="00AA7955" w:rsidSect="008B6C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6CDA"/>
    <w:rsid w:val="00641333"/>
    <w:rsid w:val="007458C8"/>
    <w:rsid w:val="0088219A"/>
    <w:rsid w:val="008B6CDA"/>
    <w:rsid w:val="00AA7955"/>
    <w:rsid w:val="00C74D67"/>
    <w:rsid w:val="00CF540B"/>
    <w:rsid w:val="00DA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4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cp:lastPrinted>2023-09-25T13:10:00Z</cp:lastPrinted>
  <dcterms:created xsi:type="dcterms:W3CDTF">2023-09-22T11:04:00Z</dcterms:created>
  <dcterms:modified xsi:type="dcterms:W3CDTF">2023-09-25T13:10:00Z</dcterms:modified>
</cp:coreProperties>
</file>