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8C" w:rsidRPr="00DA6D20" w:rsidRDefault="00973065" w:rsidP="00377CAE">
      <w:pPr>
        <w:ind w:left="1080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</w:p>
    <w:p w:rsidR="00824EC1" w:rsidRPr="00377CAE" w:rsidRDefault="00091E8C" w:rsidP="00377CAE">
      <w:pPr>
        <w:ind w:left="10800" w:firstLine="0"/>
        <w:rPr>
          <w:rFonts w:ascii="Times New Roman" w:hAnsi="Times New Roman" w:cs="Times New Roman"/>
          <w:bCs/>
          <w:sz w:val="28"/>
          <w:szCs w:val="28"/>
        </w:rPr>
      </w:pPr>
      <w:r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DA6D2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515A0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муниципальной П</w:t>
        </w:r>
        <w:r w:rsidRPr="00DA6D2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рограмме</w:t>
        </w:r>
      </w:hyperlink>
      <w:r w:rsidR="00377C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20D85"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933D7"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Комплексно</w:t>
      </w:r>
      <w:r w:rsidR="00420D85"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933D7"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развити</w:t>
      </w:r>
      <w:r w:rsidR="00420D85"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A6D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сельских территорий</w:t>
      </w:r>
      <w:r w:rsidR="00377C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24EC1" w:rsidRPr="00377CAE">
        <w:rPr>
          <w:bCs/>
          <w:sz w:val="28"/>
          <w:szCs w:val="28"/>
        </w:rPr>
        <w:t>Инсарского</w:t>
      </w:r>
      <w:proofErr w:type="spellEnd"/>
      <w:r w:rsidR="00824EC1" w:rsidRPr="00377CAE">
        <w:rPr>
          <w:bCs/>
          <w:sz w:val="28"/>
          <w:szCs w:val="28"/>
        </w:rPr>
        <w:t xml:space="preserve"> муниципального района Республики Мордовия  </w:t>
      </w:r>
      <w:r w:rsidR="00B916BC" w:rsidRPr="00377CAE">
        <w:rPr>
          <w:bCs/>
          <w:sz w:val="28"/>
          <w:szCs w:val="28"/>
        </w:rPr>
        <w:t xml:space="preserve">на </w:t>
      </w:r>
      <w:r w:rsidR="00824EC1" w:rsidRPr="00377CAE">
        <w:rPr>
          <w:bCs/>
          <w:sz w:val="28"/>
          <w:szCs w:val="28"/>
        </w:rPr>
        <w:t>2020 - 202</w:t>
      </w:r>
      <w:r w:rsidR="00377CAE">
        <w:rPr>
          <w:bCs/>
          <w:sz w:val="28"/>
          <w:szCs w:val="28"/>
        </w:rPr>
        <w:t>7</w:t>
      </w:r>
      <w:r w:rsidR="00824EC1" w:rsidRPr="00377CAE">
        <w:rPr>
          <w:bCs/>
          <w:sz w:val="28"/>
          <w:szCs w:val="28"/>
        </w:rPr>
        <w:t xml:space="preserve"> годы»</w:t>
      </w:r>
    </w:p>
    <w:p w:rsidR="00824EC1" w:rsidRPr="00DA6D20" w:rsidRDefault="00824EC1" w:rsidP="00163B9A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24EC1" w:rsidRPr="00824EC1" w:rsidRDefault="00246FE7" w:rsidP="00824EC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6D20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DA6D2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A6D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показателях (индикаторах) реализации программы </w:t>
      </w:r>
      <w:r w:rsidR="00824EC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20D85" w:rsidRPr="00DA6D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Комплексное </w:t>
      </w:r>
      <w:r w:rsidRPr="00DA6D20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</w:t>
      </w:r>
      <w:r w:rsidR="00420D85" w:rsidRPr="00DA6D2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A6D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сельских территорий</w:t>
      </w:r>
      <w:r w:rsidR="00824EC1" w:rsidRPr="00824EC1">
        <w:rPr>
          <w:bCs w:val="0"/>
          <w:szCs w:val="28"/>
        </w:rPr>
        <w:t xml:space="preserve"> </w:t>
      </w:r>
    </w:p>
    <w:p w:rsidR="00824EC1" w:rsidRPr="00231F86" w:rsidRDefault="00824EC1" w:rsidP="00824EC1">
      <w:pPr>
        <w:pStyle w:val="2"/>
        <w:spacing w:line="240" w:lineRule="auto"/>
        <w:jc w:val="center"/>
        <w:rPr>
          <w:bCs/>
          <w:szCs w:val="28"/>
        </w:rPr>
      </w:pPr>
      <w:proofErr w:type="spellStart"/>
      <w:r w:rsidRPr="0062535C">
        <w:rPr>
          <w:bCs/>
          <w:szCs w:val="28"/>
        </w:rPr>
        <w:t>Инсарского</w:t>
      </w:r>
      <w:proofErr w:type="spellEnd"/>
      <w:r w:rsidRPr="0062535C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Республики Мордовия </w:t>
      </w:r>
      <w:r w:rsidR="00B916BC">
        <w:rPr>
          <w:bCs/>
          <w:szCs w:val="28"/>
        </w:rPr>
        <w:t>на</w:t>
      </w:r>
      <w:r>
        <w:rPr>
          <w:bCs/>
          <w:szCs w:val="28"/>
        </w:rPr>
        <w:t xml:space="preserve"> 2020 - 202</w:t>
      </w:r>
      <w:r w:rsidR="00377CAE">
        <w:rPr>
          <w:bCs/>
          <w:szCs w:val="28"/>
        </w:rPr>
        <w:t>7</w:t>
      </w:r>
      <w:r>
        <w:rPr>
          <w:bCs/>
          <w:szCs w:val="28"/>
        </w:rPr>
        <w:t xml:space="preserve"> годы</w:t>
      </w:r>
      <w:r w:rsidRPr="0062535C">
        <w:rPr>
          <w:bCs/>
          <w:szCs w:val="28"/>
        </w:rPr>
        <w:t>»</w:t>
      </w:r>
    </w:p>
    <w:p w:rsidR="00246FE7" w:rsidRPr="00DA6D20" w:rsidRDefault="00246FE7" w:rsidP="00163B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543"/>
        <w:gridCol w:w="851"/>
        <w:gridCol w:w="6"/>
        <w:gridCol w:w="1123"/>
        <w:gridCol w:w="11"/>
        <w:gridCol w:w="981"/>
        <w:gridCol w:w="20"/>
        <w:gridCol w:w="710"/>
        <w:gridCol w:w="8"/>
        <w:gridCol w:w="700"/>
        <w:gridCol w:w="8"/>
        <w:gridCol w:w="843"/>
        <w:gridCol w:w="9"/>
        <w:gridCol w:w="841"/>
        <w:gridCol w:w="9"/>
        <w:gridCol w:w="842"/>
        <w:gridCol w:w="14"/>
        <w:gridCol w:w="836"/>
        <w:gridCol w:w="993"/>
        <w:gridCol w:w="993"/>
      </w:tblGrid>
      <w:tr w:rsidR="009818E6" w:rsidRPr="00DA6D20" w:rsidTr="009818E6">
        <w:trPr>
          <w:cantSplit/>
          <w:trHeight w:val="266"/>
          <w:tblHeader/>
        </w:trPr>
        <w:tc>
          <w:tcPr>
            <w:tcW w:w="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6D20">
              <w:rPr>
                <w:rFonts w:ascii="Times New Roman" w:hAnsi="Times New Roman" w:cs="Times New Roman"/>
              </w:rPr>
              <w:t>п</w:t>
            </w:r>
            <w:proofErr w:type="gramEnd"/>
            <w:r w:rsidRPr="00DA6D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Показа</w:t>
            </w:r>
            <w:r>
              <w:rPr>
                <w:rFonts w:ascii="Times New Roman" w:hAnsi="Times New Roman" w:cs="Times New Roman"/>
              </w:rPr>
              <w:t>тель (индикатор) муниципальной</w:t>
            </w:r>
            <w:r w:rsidRPr="00DA6D20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8E6" w:rsidRPr="00DA6D20" w:rsidRDefault="009818E6" w:rsidP="00844EFC">
            <w:pPr>
              <w:pStyle w:val="aa"/>
              <w:ind w:left="113" w:right="113"/>
              <w:jc w:val="left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89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A6D2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818E6" w:rsidRPr="00DA6D20" w:rsidTr="009818E6">
        <w:trPr>
          <w:cantSplit/>
          <w:trHeight w:val="1400"/>
          <w:tblHeader/>
        </w:trPr>
        <w:tc>
          <w:tcPr>
            <w:tcW w:w="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8E6" w:rsidRPr="00DA6D20" w:rsidRDefault="009818E6" w:rsidP="00844EFC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8E6" w:rsidRPr="00377CAE" w:rsidRDefault="009818E6" w:rsidP="00A417B5">
            <w:pPr>
              <w:pStyle w:val="aa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 2018 год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8E6" w:rsidRPr="00377CAE" w:rsidRDefault="009818E6" w:rsidP="00A417B5">
            <w:pPr>
              <w:pStyle w:val="aa"/>
              <w:ind w:left="113"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377CAE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7CA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E6" w:rsidRPr="00377CAE" w:rsidRDefault="009818E6" w:rsidP="00FB615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9818E6" w:rsidRPr="00DA6D20" w:rsidTr="009818E6">
        <w:trPr>
          <w:tblHeader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DA6D20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818E6" w:rsidRPr="00DA6D20" w:rsidTr="009818E6">
        <w:trPr>
          <w:trHeight w:val="539"/>
        </w:trPr>
        <w:tc>
          <w:tcPr>
            <w:tcW w:w="1502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E6" w:rsidRPr="00DA6D20" w:rsidRDefault="009818E6" w:rsidP="00B04D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A6D20">
              <w:rPr>
                <w:rFonts w:ascii="Times New Roman" w:hAnsi="Times New Roman" w:cs="Times New Roman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9818E6" w:rsidRPr="00566E7A" w:rsidTr="009818E6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6E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6B366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66E7A">
              <w:rPr>
                <w:rFonts w:ascii="Times New Roman" w:hAnsi="Times New Roman" w:cs="Times New Roman"/>
              </w:rPr>
              <w:t>Ввод жилых помещений (жилых домов) для граждан, проживающих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8E4F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566E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66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566E7A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A417B5" w:rsidRDefault="009818E6" w:rsidP="00A417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A417B5" w:rsidRDefault="009818E6" w:rsidP="00A417B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A417B5" w:rsidRDefault="009818E6" w:rsidP="00181C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</w:tr>
      <w:tr w:rsidR="009818E6" w:rsidRPr="00CD0235" w:rsidTr="009818E6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BB25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0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6B366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D0235">
              <w:rPr>
                <w:rFonts w:ascii="Times New Roman" w:hAnsi="Times New Roman" w:cs="Times New Roman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BB25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BB25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0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BB25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0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0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89264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D0235" w:rsidRDefault="009818E6" w:rsidP="00181C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9818E6" w:rsidRPr="00924566" w:rsidTr="009818E6">
        <w:trPr>
          <w:trHeight w:val="276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A237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45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844EFC" w:rsidRDefault="009818E6" w:rsidP="00844EF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4566">
              <w:rPr>
                <w:rFonts w:ascii="Times New Roman" w:hAnsi="Times New Roman" w:cs="Times New Roman"/>
              </w:rPr>
      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8C0A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8C0A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45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8C0A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245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92456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9405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18E6" w:rsidRPr="00E572D4" w:rsidTr="009818E6">
        <w:trPr>
          <w:trHeight w:val="559"/>
        </w:trPr>
        <w:tc>
          <w:tcPr>
            <w:tcW w:w="1502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E6" w:rsidRPr="00E572D4" w:rsidRDefault="009818E6" w:rsidP="00B04DB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2D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Подпрограмма «Создание и развитие инфраструктуры на сельских территориях»</w:t>
            </w:r>
          </w:p>
        </w:tc>
      </w:tr>
      <w:tr w:rsidR="009818E6" w:rsidRPr="00E572D4" w:rsidTr="009818E6">
        <w:trPr>
          <w:trHeight w:val="985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72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0713ED">
            <w:pPr>
              <w:ind w:firstLine="0"/>
            </w:pPr>
            <w:r>
              <w:t xml:space="preserve">« </w:t>
            </w:r>
            <w:r w:rsidRPr="00A568CE">
              <w:t>Благоустройство сельских территорий</w:t>
            </w:r>
            <w:r>
              <w:t>»</w:t>
            </w:r>
            <w:r w:rsidRPr="00A568CE">
              <w:t>:                                                                                                                                                                                                                                                               2020 г</w:t>
            </w:r>
            <w:r>
              <w:t>од</w:t>
            </w:r>
            <w:r w:rsidRPr="00A568CE">
              <w:t xml:space="preserve">. Обновление детской игровой площадки </w:t>
            </w:r>
            <w:proofErr w:type="gramStart"/>
            <w:r w:rsidRPr="00A568CE">
              <w:t>в</w:t>
            </w:r>
            <w:proofErr w:type="gramEnd"/>
            <w:r w:rsidRPr="00A568CE">
              <w:t xml:space="preserve"> </w:t>
            </w:r>
            <w:proofErr w:type="gramStart"/>
            <w:r w:rsidRPr="00A568CE">
              <w:t>с</w:t>
            </w:r>
            <w:proofErr w:type="gramEnd"/>
            <w:r w:rsidRPr="00A568CE">
              <w:t xml:space="preserve">. Русская </w:t>
            </w:r>
            <w:proofErr w:type="spellStart"/>
            <w:r w:rsidRPr="00A568CE">
              <w:t>Паевка</w:t>
            </w:r>
            <w:proofErr w:type="spellEnd"/>
            <w:r w:rsidRPr="00A568CE">
              <w:t xml:space="preserve"> </w:t>
            </w:r>
            <w:proofErr w:type="spellStart"/>
            <w:r w:rsidRPr="00A568CE">
              <w:t>Инсарского</w:t>
            </w:r>
            <w:proofErr w:type="spellEnd"/>
            <w:r w:rsidRPr="00A568CE">
              <w:t xml:space="preserve"> муниципального района;                                                                                                                    2021 г</w:t>
            </w:r>
            <w:r>
              <w:t>од</w:t>
            </w:r>
            <w:r w:rsidRPr="00A568CE">
              <w:t xml:space="preserve">.   Обновление детской игровой площадки </w:t>
            </w:r>
            <w:proofErr w:type="gramStart"/>
            <w:r w:rsidRPr="00A568CE">
              <w:t>в</w:t>
            </w:r>
            <w:proofErr w:type="gramEnd"/>
            <w:r w:rsidRPr="00A568CE">
              <w:t xml:space="preserve"> с. </w:t>
            </w:r>
            <w:proofErr w:type="spellStart"/>
            <w:r w:rsidRPr="00A568CE">
              <w:t>Казеевка</w:t>
            </w:r>
            <w:proofErr w:type="spellEnd"/>
            <w:r w:rsidRPr="00A568CE">
              <w:t xml:space="preserve"> </w:t>
            </w:r>
            <w:proofErr w:type="spellStart"/>
            <w:r w:rsidRPr="00A568CE">
              <w:t>Инсарского</w:t>
            </w:r>
            <w:proofErr w:type="spellEnd"/>
            <w:r w:rsidRPr="00A568CE">
              <w:t xml:space="preserve"> </w:t>
            </w:r>
            <w:proofErr w:type="gramStart"/>
            <w:r w:rsidRPr="00A568CE">
              <w:t>муниципального</w:t>
            </w:r>
            <w:proofErr w:type="gramEnd"/>
            <w:r w:rsidRPr="00A568CE">
              <w:t xml:space="preserve"> района;                                                                                                                                                                       2023 г</w:t>
            </w:r>
            <w:r>
              <w:t>од</w:t>
            </w:r>
            <w:r w:rsidRPr="00A568CE">
              <w:t xml:space="preserve">.  Обновление детской игровой площадки </w:t>
            </w:r>
            <w:proofErr w:type="gramStart"/>
            <w:r w:rsidRPr="00A568CE">
              <w:t>в</w:t>
            </w:r>
            <w:proofErr w:type="gramEnd"/>
            <w:r w:rsidRPr="00A568CE">
              <w:t xml:space="preserve"> </w:t>
            </w:r>
            <w:proofErr w:type="gramStart"/>
            <w:r w:rsidRPr="00A568CE">
              <w:t>с</w:t>
            </w:r>
            <w:proofErr w:type="gramEnd"/>
            <w:r w:rsidRPr="00A568CE">
              <w:t xml:space="preserve">. Кочетовка </w:t>
            </w:r>
            <w:proofErr w:type="spellStart"/>
            <w:r w:rsidRPr="00A568CE">
              <w:t>Инсарского</w:t>
            </w:r>
            <w:proofErr w:type="spellEnd"/>
            <w:r w:rsidRPr="00A568CE">
              <w:t xml:space="preserve"> муниципального района;                                                                                                                                             2024 г</w:t>
            </w:r>
            <w:r>
              <w:t>од</w:t>
            </w:r>
            <w:r w:rsidRPr="00A568CE">
              <w:t xml:space="preserve">. Устройство детской игровой площадки </w:t>
            </w:r>
            <w:proofErr w:type="gramStart"/>
            <w:r w:rsidRPr="00A568CE">
              <w:t>в</w:t>
            </w:r>
            <w:proofErr w:type="gramEnd"/>
            <w:r w:rsidRPr="00A568CE">
              <w:t xml:space="preserve"> с. </w:t>
            </w:r>
            <w:proofErr w:type="spellStart"/>
            <w:r w:rsidRPr="00A568CE">
              <w:t>Сиалеевская</w:t>
            </w:r>
            <w:proofErr w:type="spellEnd"/>
            <w:r w:rsidRPr="00A568CE">
              <w:t xml:space="preserve"> Пятина </w:t>
            </w:r>
            <w:proofErr w:type="spellStart"/>
            <w:r w:rsidRPr="00A568CE">
              <w:t>Инсарского</w:t>
            </w:r>
            <w:proofErr w:type="spellEnd"/>
            <w:r w:rsidRPr="00A568CE">
              <w:t xml:space="preserve"> муниципального района. </w:t>
            </w:r>
          </w:p>
          <w:p w:rsidR="009818E6" w:rsidRPr="00A568CE" w:rsidRDefault="009818E6" w:rsidP="000713ED">
            <w:pPr>
              <w:ind w:firstLine="0"/>
            </w:pPr>
            <w:r w:rsidRPr="00A568CE">
              <w:t>2025</w:t>
            </w:r>
            <w:r>
              <w:t xml:space="preserve"> </w:t>
            </w:r>
            <w:r w:rsidRPr="00A568CE">
              <w:t>г</w:t>
            </w:r>
            <w:r>
              <w:t>од</w:t>
            </w:r>
            <w:r w:rsidRPr="00A568CE">
              <w:t xml:space="preserve">. Устройство детской игровой площадки в с. </w:t>
            </w:r>
            <w:proofErr w:type="spellStart"/>
            <w:r w:rsidRPr="00A568CE">
              <w:t>Челмодеевский</w:t>
            </w:r>
            <w:proofErr w:type="spellEnd"/>
            <w:r w:rsidRPr="00A568CE">
              <w:t xml:space="preserve"> Майдан </w:t>
            </w:r>
            <w:proofErr w:type="spellStart"/>
            <w:r w:rsidRPr="00A568CE">
              <w:t>Инсарского</w:t>
            </w:r>
            <w:proofErr w:type="spellEnd"/>
            <w:r w:rsidRPr="00A568CE">
              <w:t xml:space="preserve"> муниципального района                                                                                                                     2026</w:t>
            </w:r>
            <w:r>
              <w:t xml:space="preserve"> </w:t>
            </w:r>
            <w:r w:rsidRPr="00A568CE">
              <w:t>г</w:t>
            </w:r>
            <w:r>
              <w:t>од</w:t>
            </w:r>
            <w:r w:rsidRPr="00A568CE">
              <w:t xml:space="preserve">. Создание и благоустройство детской игровой площадки в г. Инсар. </w:t>
            </w:r>
          </w:p>
          <w:p w:rsidR="009818E6" w:rsidRDefault="009818E6" w:rsidP="000713ED">
            <w:pPr>
              <w:ind w:firstLine="0"/>
            </w:pPr>
            <w:r w:rsidRPr="00A568CE">
              <w:t xml:space="preserve">Создание и благоустройство мест автомобильных и велосипедных парковок. </w:t>
            </w:r>
          </w:p>
          <w:p w:rsidR="009818E6" w:rsidRPr="00A568CE" w:rsidRDefault="009818E6" w:rsidP="000713ED">
            <w:pPr>
              <w:ind w:firstLine="0"/>
            </w:pPr>
            <w:r w:rsidRPr="00A568CE">
              <w:t xml:space="preserve">Организация пешеходных коммуникаций, тротуаров </w:t>
            </w:r>
            <w:proofErr w:type="gramStart"/>
            <w:r w:rsidRPr="00A568CE">
              <w:t>в</w:t>
            </w:r>
            <w:proofErr w:type="gramEnd"/>
            <w:r w:rsidRPr="00A568CE">
              <w:t xml:space="preserve"> с.</w:t>
            </w:r>
            <w:r>
              <w:t xml:space="preserve"> </w:t>
            </w:r>
            <w:r w:rsidRPr="00A568CE">
              <w:t>Ямщина.</w:t>
            </w:r>
          </w:p>
          <w:p w:rsidR="009818E6" w:rsidRPr="00A568CE" w:rsidRDefault="009818E6" w:rsidP="000713ED">
            <w:pPr>
              <w:ind w:firstLine="0"/>
            </w:pPr>
            <w:r>
              <w:t xml:space="preserve">2027 год. </w:t>
            </w:r>
            <w:r w:rsidRPr="00A568CE">
              <w:t>Создание и благоустройство детской игровой площадки в с.</w:t>
            </w:r>
            <w:r>
              <w:t xml:space="preserve"> </w:t>
            </w:r>
            <w:proofErr w:type="gramStart"/>
            <w:r w:rsidRPr="00A568CE">
              <w:t>Верхняя</w:t>
            </w:r>
            <w:proofErr w:type="gramEnd"/>
            <w:r w:rsidRPr="00A568CE">
              <w:t xml:space="preserve"> </w:t>
            </w:r>
            <w:proofErr w:type="spellStart"/>
            <w:r w:rsidRPr="00A568CE">
              <w:t>Лухма</w:t>
            </w:r>
            <w:proofErr w:type="spellEnd"/>
            <w:r w:rsidRPr="00A568CE">
              <w:t xml:space="preserve">. </w:t>
            </w:r>
          </w:p>
          <w:p w:rsidR="009818E6" w:rsidRDefault="009818E6" w:rsidP="00DC146C">
            <w:pPr>
              <w:ind w:firstLine="0"/>
              <w:rPr>
                <w:color w:val="FF0000"/>
              </w:rPr>
            </w:pPr>
            <w:r w:rsidRPr="00A568CE">
              <w:t>Создание, обустройство мест (площадок) накопления ТБО с</w:t>
            </w:r>
            <w:r>
              <w:t>.</w:t>
            </w:r>
            <w:r w:rsidRPr="00A568CE">
              <w:t xml:space="preserve"> </w:t>
            </w:r>
            <w:proofErr w:type="gramStart"/>
            <w:r w:rsidRPr="00A568CE">
              <w:t>Верхняя</w:t>
            </w:r>
            <w:proofErr w:type="gramEnd"/>
            <w:r w:rsidRPr="00A568CE">
              <w:t xml:space="preserve"> </w:t>
            </w:r>
            <w:proofErr w:type="spellStart"/>
            <w:r w:rsidRPr="00A568CE">
              <w:t>Лухма</w:t>
            </w:r>
            <w:proofErr w:type="spellEnd"/>
            <w:r w:rsidRPr="00A568C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E572D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E572D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E572D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E572D4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818E6" w:rsidRPr="00E572D4" w:rsidTr="009818E6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72D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E6" w:rsidRDefault="009818E6" w:rsidP="00DC146C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72D4">
              <w:rPr>
                <w:rFonts w:ascii="Times New Roman" w:hAnsi="Times New Roman" w:cs="Times New Roman"/>
                <w:color w:val="000000" w:themeColor="text1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818E6" w:rsidRDefault="009818E6" w:rsidP="00DC146C">
            <w:pPr>
              <w:ind w:firstLine="0"/>
            </w:pPr>
            <w:r w:rsidRPr="009437F0">
              <w:t>202</w:t>
            </w:r>
            <w:r>
              <w:t>2 год.</w:t>
            </w:r>
            <w:r w:rsidRPr="009437F0">
              <w:t xml:space="preserve"> Строительство автомобильной дороги по ул. Школьная до зерновых складов </w:t>
            </w:r>
            <w:proofErr w:type="gramStart"/>
            <w:r w:rsidRPr="009437F0">
              <w:t>в</w:t>
            </w:r>
            <w:proofErr w:type="gramEnd"/>
            <w:r>
              <w:t xml:space="preserve"> </w:t>
            </w:r>
            <w:r w:rsidRPr="009437F0">
              <w:t xml:space="preserve">с. </w:t>
            </w:r>
            <w:proofErr w:type="spellStart"/>
            <w:r w:rsidRPr="009437F0">
              <w:t>Шадымо</w:t>
            </w:r>
            <w:proofErr w:type="spellEnd"/>
            <w:r>
              <w:t xml:space="preserve"> </w:t>
            </w:r>
            <w:r w:rsidRPr="009437F0">
              <w:t>-</w:t>
            </w:r>
            <w:r>
              <w:t xml:space="preserve"> </w:t>
            </w:r>
            <w:proofErr w:type="spellStart"/>
            <w:r w:rsidRPr="009437F0">
              <w:t>Рыскино</w:t>
            </w:r>
            <w:proofErr w:type="spellEnd"/>
            <w:r w:rsidRPr="009437F0">
              <w:t xml:space="preserve"> </w:t>
            </w:r>
            <w:proofErr w:type="spellStart"/>
            <w:r w:rsidRPr="009437F0">
              <w:t>Инсарского</w:t>
            </w:r>
            <w:proofErr w:type="spellEnd"/>
            <w:r w:rsidRPr="009437F0">
              <w:t xml:space="preserve"> </w:t>
            </w:r>
            <w:proofErr w:type="gramStart"/>
            <w:r w:rsidRPr="009437F0">
              <w:t>муниципального</w:t>
            </w:r>
            <w:proofErr w:type="gramEnd"/>
            <w:r w:rsidRPr="009437F0">
              <w:t xml:space="preserve"> района Республики Мордовия</w:t>
            </w:r>
          </w:p>
          <w:p w:rsidR="009818E6" w:rsidRDefault="009818E6" w:rsidP="00DC146C">
            <w:pPr>
              <w:ind w:firstLine="0"/>
            </w:pPr>
            <w:r>
              <w:t xml:space="preserve">2024 год. </w:t>
            </w:r>
            <w:r w:rsidRPr="009437F0">
              <w:t>Строительство автомобильной дороги</w:t>
            </w:r>
            <w:r>
              <w:t xml:space="preserve"> до животноводческой фермы ИП ГКФХ Борисов В.В. в </w:t>
            </w:r>
            <w:proofErr w:type="spellStart"/>
            <w:r>
              <w:t>Кочетовском</w:t>
            </w:r>
            <w:proofErr w:type="spellEnd"/>
            <w:r>
              <w:t xml:space="preserve"> сельском поселении </w:t>
            </w:r>
            <w:proofErr w:type="spellStart"/>
            <w:r>
              <w:t>Инсарского</w:t>
            </w:r>
            <w:proofErr w:type="spellEnd"/>
            <w:r>
              <w:t xml:space="preserve"> муниципального района Республики Мордовия</w:t>
            </w:r>
          </w:p>
          <w:p w:rsidR="009818E6" w:rsidRDefault="009818E6" w:rsidP="00DC146C">
            <w:pPr>
              <w:ind w:firstLine="0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E572D4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DC146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CC6914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7F29B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818E6" w:rsidRPr="008152F7" w:rsidTr="009818E6">
        <w:tc>
          <w:tcPr>
            <w:tcW w:w="1502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D8157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52F7">
              <w:rPr>
                <w:rFonts w:ascii="Times New Roman" w:hAnsi="Times New Roman" w:cs="Times New Roman"/>
                <w:color w:val="000000" w:themeColor="text1"/>
              </w:rPr>
              <w:t>Подпрограмма «Развитие рынка труда (кадрового потенциала) на сельских территориях»</w:t>
            </w:r>
          </w:p>
          <w:p w:rsidR="009818E6" w:rsidRPr="00B04DB2" w:rsidRDefault="009818E6" w:rsidP="00B04DB2"/>
        </w:tc>
      </w:tr>
      <w:tr w:rsidR="009818E6" w:rsidRPr="008152F7" w:rsidTr="009818E6">
        <w:trPr>
          <w:trHeight w:val="624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8152F7" w:rsidRDefault="009818E6" w:rsidP="002652D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152F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E6" w:rsidRPr="00D8157E" w:rsidRDefault="009818E6" w:rsidP="00DC146C">
            <w:pPr>
              <w:ind w:firstLine="0"/>
            </w:pPr>
            <w:r w:rsidRPr="00DC146C"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8152F7" w:rsidRDefault="009818E6" w:rsidP="00163B9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 w:rsidP="00181C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818E6" w:rsidRPr="008152F7" w:rsidTr="009818E6">
        <w:trPr>
          <w:trHeight w:val="70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8152F7" w:rsidRDefault="009818E6" w:rsidP="002652D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152F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E6" w:rsidRDefault="009818E6" w:rsidP="00DC146C">
            <w:pPr>
              <w:ind w:firstLine="0"/>
              <w:rPr>
                <w:color w:val="FF0000"/>
              </w:rPr>
            </w:pPr>
            <w:r w:rsidRPr="00DC146C"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Pr="008152F7" w:rsidRDefault="009818E6" w:rsidP="00B37E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E6" w:rsidRDefault="009818E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531CC1" w:rsidRPr="00DA6D20" w:rsidRDefault="00531CC1" w:rsidP="001B6675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531CC1" w:rsidRPr="00DA6D20" w:rsidSect="00061997">
      <w:pgSz w:w="16837" w:h="11905" w:orient="landscape"/>
      <w:pgMar w:top="1134" w:right="567" w:bottom="1276" w:left="851" w:header="720" w:footer="720" w:gutter="0"/>
      <w:pgNumType w:start="6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24" w:rsidRDefault="00911524">
      <w:r>
        <w:separator/>
      </w:r>
    </w:p>
  </w:endnote>
  <w:endnote w:type="continuationSeparator" w:id="0">
    <w:p w:rsidR="00911524" w:rsidRDefault="009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24" w:rsidRDefault="00911524">
      <w:r>
        <w:separator/>
      </w:r>
    </w:p>
  </w:footnote>
  <w:footnote w:type="continuationSeparator" w:id="0">
    <w:p w:rsidR="00911524" w:rsidRDefault="0091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0402A"/>
    <w:rsid w:val="00025E82"/>
    <w:rsid w:val="000264B1"/>
    <w:rsid w:val="000451D9"/>
    <w:rsid w:val="0004787F"/>
    <w:rsid w:val="00055602"/>
    <w:rsid w:val="00061997"/>
    <w:rsid w:val="000713ED"/>
    <w:rsid w:val="00073641"/>
    <w:rsid w:val="00081471"/>
    <w:rsid w:val="00091E8C"/>
    <w:rsid w:val="00092E20"/>
    <w:rsid w:val="000A3EC6"/>
    <w:rsid w:val="000A445F"/>
    <w:rsid w:val="000B1DF8"/>
    <w:rsid w:val="000B4178"/>
    <w:rsid w:val="000C3499"/>
    <w:rsid w:val="000D7153"/>
    <w:rsid w:val="000E452C"/>
    <w:rsid w:val="000E56B8"/>
    <w:rsid w:val="000F10A6"/>
    <w:rsid w:val="001011AF"/>
    <w:rsid w:val="001252A6"/>
    <w:rsid w:val="00135C2E"/>
    <w:rsid w:val="001452DD"/>
    <w:rsid w:val="00147E13"/>
    <w:rsid w:val="00150745"/>
    <w:rsid w:val="00151D09"/>
    <w:rsid w:val="00153615"/>
    <w:rsid w:val="00153FC6"/>
    <w:rsid w:val="00163B9A"/>
    <w:rsid w:val="00171BB6"/>
    <w:rsid w:val="0017770E"/>
    <w:rsid w:val="00181A55"/>
    <w:rsid w:val="00185F3A"/>
    <w:rsid w:val="001933D7"/>
    <w:rsid w:val="001B0921"/>
    <w:rsid w:val="001B6675"/>
    <w:rsid w:val="001C52DF"/>
    <w:rsid w:val="001D4D49"/>
    <w:rsid w:val="001F688C"/>
    <w:rsid w:val="002067E8"/>
    <w:rsid w:val="00206C62"/>
    <w:rsid w:val="00207EDD"/>
    <w:rsid w:val="00212A55"/>
    <w:rsid w:val="0022110A"/>
    <w:rsid w:val="00226962"/>
    <w:rsid w:val="00231761"/>
    <w:rsid w:val="00246FE7"/>
    <w:rsid w:val="00256987"/>
    <w:rsid w:val="002652D1"/>
    <w:rsid w:val="0027000C"/>
    <w:rsid w:val="0027019D"/>
    <w:rsid w:val="00275C8D"/>
    <w:rsid w:val="00280DB2"/>
    <w:rsid w:val="00281CC0"/>
    <w:rsid w:val="0028241F"/>
    <w:rsid w:val="002838C0"/>
    <w:rsid w:val="00296F94"/>
    <w:rsid w:val="002A0ACE"/>
    <w:rsid w:val="002A2650"/>
    <w:rsid w:val="002A30C5"/>
    <w:rsid w:val="002B3559"/>
    <w:rsid w:val="002B5ED3"/>
    <w:rsid w:val="00307860"/>
    <w:rsid w:val="00320849"/>
    <w:rsid w:val="00325571"/>
    <w:rsid w:val="00346D8D"/>
    <w:rsid w:val="00346F0C"/>
    <w:rsid w:val="00353007"/>
    <w:rsid w:val="003552F9"/>
    <w:rsid w:val="00356FCF"/>
    <w:rsid w:val="003625F5"/>
    <w:rsid w:val="00377CAE"/>
    <w:rsid w:val="0038308E"/>
    <w:rsid w:val="00385AB1"/>
    <w:rsid w:val="00385C3D"/>
    <w:rsid w:val="003932F6"/>
    <w:rsid w:val="003A1DCB"/>
    <w:rsid w:val="003A5F36"/>
    <w:rsid w:val="003B7EF3"/>
    <w:rsid w:val="003C25EA"/>
    <w:rsid w:val="003D6341"/>
    <w:rsid w:val="003E1046"/>
    <w:rsid w:val="003F106A"/>
    <w:rsid w:val="00402262"/>
    <w:rsid w:val="00403248"/>
    <w:rsid w:val="00420D85"/>
    <w:rsid w:val="00425218"/>
    <w:rsid w:val="0043131A"/>
    <w:rsid w:val="004430B4"/>
    <w:rsid w:val="004523F1"/>
    <w:rsid w:val="00456CB0"/>
    <w:rsid w:val="00481136"/>
    <w:rsid w:val="00483A91"/>
    <w:rsid w:val="00487AEC"/>
    <w:rsid w:val="004A14B9"/>
    <w:rsid w:val="004A4296"/>
    <w:rsid w:val="004B2205"/>
    <w:rsid w:val="004C2333"/>
    <w:rsid w:val="004C5881"/>
    <w:rsid w:val="004E2E12"/>
    <w:rsid w:val="00500511"/>
    <w:rsid w:val="00515A08"/>
    <w:rsid w:val="00531CC1"/>
    <w:rsid w:val="00540B39"/>
    <w:rsid w:val="00543635"/>
    <w:rsid w:val="00546E47"/>
    <w:rsid w:val="00550A55"/>
    <w:rsid w:val="005512DC"/>
    <w:rsid w:val="00566E7A"/>
    <w:rsid w:val="005779D7"/>
    <w:rsid w:val="005A344A"/>
    <w:rsid w:val="005A3F4B"/>
    <w:rsid w:val="005C0CCF"/>
    <w:rsid w:val="005C0E69"/>
    <w:rsid w:val="005C3E68"/>
    <w:rsid w:val="005C6D3F"/>
    <w:rsid w:val="005D7002"/>
    <w:rsid w:val="00610A89"/>
    <w:rsid w:val="00611AC4"/>
    <w:rsid w:val="00615F51"/>
    <w:rsid w:val="006160F8"/>
    <w:rsid w:val="006349DC"/>
    <w:rsid w:val="0065695F"/>
    <w:rsid w:val="006701BC"/>
    <w:rsid w:val="00680343"/>
    <w:rsid w:val="006831BB"/>
    <w:rsid w:val="0068480F"/>
    <w:rsid w:val="006A1913"/>
    <w:rsid w:val="006A43AF"/>
    <w:rsid w:val="006B366C"/>
    <w:rsid w:val="006D5983"/>
    <w:rsid w:val="006E48E7"/>
    <w:rsid w:val="006F0961"/>
    <w:rsid w:val="006F2A58"/>
    <w:rsid w:val="0070062C"/>
    <w:rsid w:val="00706F82"/>
    <w:rsid w:val="00707EFA"/>
    <w:rsid w:val="00711E50"/>
    <w:rsid w:val="007220F9"/>
    <w:rsid w:val="00741151"/>
    <w:rsid w:val="0075264B"/>
    <w:rsid w:val="00753EEB"/>
    <w:rsid w:val="00760800"/>
    <w:rsid w:val="00763ADC"/>
    <w:rsid w:val="00767711"/>
    <w:rsid w:val="007801B4"/>
    <w:rsid w:val="007816AF"/>
    <w:rsid w:val="00782567"/>
    <w:rsid w:val="0079742B"/>
    <w:rsid w:val="007C11B5"/>
    <w:rsid w:val="007C1C86"/>
    <w:rsid w:val="007D1035"/>
    <w:rsid w:val="007D17F5"/>
    <w:rsid w:val="007D6D63"/>
    <w:rsid w:val="007F29B1"/>
    <w:rsid w:val="00800104"/>
    <w:rsid w:val="00810579"/>
    <w:rsid w:val="008152F7"/>
    <w:rsid w:val="00824B7F"/>
    <w:rsid w:val="00824EC1"/>
    <w:rsid w:val="00825EE1"/>
    <w:rsid w:val="00837A11"/>
    <w:rsid w:val="00844EFC"/>
    <w:rsid w:val="00845814"/>
    <w:rsid w:val="00851161"/>
    <w:rsid w:val="00864418"/>
    <w:rsid w:val="00872444"/>
    <w:rsid w:val="00872EE3"/>
    <w:rsid w:val="008817D4"/>
    <w:rsid w:val="008B1B35"/>
    <w:rsid w:val="008B6B02"/>
    <w:rsid w:val="008C0846"/>
    <w:rsid w:val="008C0ADC"/>
    <w:rsid w:val="008D705F"/>
    <w:rsid w:val="008D738F"/>
    <w:rsid w:val="008E1CEF"/>
    <w:rsid w:val="008E4F8C"/>
    <w:rsid w:val="008E7604"/>
    <w:rsid w:val="008F60F9"/>
    <w:rsid w:val="00911524"/>
    <w:rsid w:val="0091266F"/>
    <w:rsid w:val="00924483"/>
    <w:rsid w:val="00924566"/>
    <w:rsid w:val="009334D9"/>
    <w:rsid w:val="009371D2"/>
    <w:rsid w:val="00942624"/>
    <w:rsid w:val="0094762F"/>
    <w:rsid w:val="00947702"/>
    <w:rsid w:val="00954F49"/>
    <w:rsid w:val="0095639B"/>
    <w:rsid w:val="009578DB"/>
    <w:rsid w:val="00966EDF"/>
    <w:rsid w:val="00973065"/>
    <w:rsid w:val="009818E6"/>
    <w:rsid w:val="00985C78"/>
    <w:rsid w:val="0098626B"/>
    <w:rsid w:val="009936B5"/>
    <w:rsid w:val="00996CC6"/>
    <w:rsid w:val="00997C98"/>
    <w:rsid w:val="009A1414"/>
    <w:rsid w:val="009B212F"/>
    <w:rsid w:val="009C4780"/>
    <w:rsid w:val="009D0E34"/>
    <w:rsid w:val="009D35B2"/>
    <w:rsid w:val="009D7C2E"/>
    <w:rsid w:val="00A012C7"/>
    <w:rsid w:val="00A237BD"/>
    <w:rsid w:val="00A25F4D"/>
    <w:rsid w:val="00A30671"/>
    <w:rsid w:val="00A33853"/>
    <w:rsid w:val="00A417B5"/>
    <w:rsid w:val="00A44595"/>
    <w:rsid w:val="00A568CE"/>
    <w:rsid w:val="00A84B09"/>
    <w:rsid w:val="00A90BAE"/>
    <w:rsid w:val="00A932B3"/>
    <w:rsid w:val="00A9343F"/>
    <w:rsid w:val="00A951AA"/>
    <w:rsid w:val="00A95389"/>
    <w:rsid w:val="00AB15A0"/>
    <w:rsid w:val="00AB3C8E"/>
    <w:rsid w:val="00AC22CA"/>
    <w:rsid w:val="00AE7335"/>
    <w:rsid w:val="00AF7F63"/>
    <w:rsid w:val="00B04DB2"/>
    <w:rsid w:val="00B05D86"/>
    <w:rsid w:val="00B07D66"/>
    <w:rsid w:val="00B203D0"/>
    <w:rsid w:val="00B22FC6"/>
    <w:rsid w:val="00B2693D"/>
    <w:rsid w:val="00B31B3E"/>
    <w:rsid w:val="00B37E8A"/>
    <w:rsid w:val="00B4680F"/>
    <w:rsid w:val="00B50684"/>
    <w:rsid w:val="00B54798"/>
    <w:rsid w:val="00B57CE7"/>
    <w:rsid w:val="00B65084"/>
    <w:rsid w:val="00B65A12"/>
    <w:rsid w:val="00B75433"/>
    <w:rsid w:val="00B77F7F"/>
    <w:rsid w:val="00B916BC"/>
    <w:rsid w:val="00BB2538"/>
    <w:rsid w:val="00BC3473"/>
    <w:rsid w:val="00BC5BFF"/>
    <w:rsid w:val="00BD23B5"/>
    <w:rsid w:val="00BE0E19"/>
    <w:rsid w:val="00BE2B29"/>
    <w:rsid w:val="00BE536D"/>
    <w:rsid w:val="00BE6A7B"/>
    <w:rsid w:val="00BF2B33"/>
    <w:rsid w:val="00BF5210"/>
    <w:rsid w:val="00C00307"/>
    <w:rsid w:val="00C00C5F"/>
    <w:rsid w:val="00C06037"/>
    <w:rsid w:val="00C15DAC"/>
    <w:rsid w:val="00C17A8B"/>
    <w:rsid w:val="00C17EE7"/>
    <w:rsid w:val="00C2639A"/>
    <w:rsid w:val="00C41901"/>
    <w:rsid w:val="00C41A5C"/>
    <w:rsid w:val="00C56F5B"/>
    <w:rsid w:val="00C65BAB"/>
    <w:rsid w:val="00C70E1A"/>
    <w:rsid w:val="00C74B94"/>
    <w:rsid w:val="00C760B5"/>
    <w:rsid w:val="00C80FA4"/>
    <w:rsid w:val="00C93221"/>
    <w:rsid w:val="00CA2FAF"/>
    <w:rsid w:val="00CC028B"/>
    <w:rsid w:val="00CC111A"/>
    <w:rsid w:val="00CC6914"/>
    <w:rsid w:val="00CD0235"/>
    <w:rsid w:val="00CD63E2"/>
    <w:rsid w:val="00CF635E"/>
    <w:rsid w:val="00D06C80"/>
    <w:rsid w:val="00D13010"/>
    <w:rsid w:val="00D165E9"/>
    <w:rsid w:val="00D17BC4"/>
    <w:rsid w:val="00D23F7B"/>
    <w:rsid w:val="00D46559"/>
    <w:rsid w:val="00D4789E"/>
    <w:rsid w:val="00D478AB"/>
    <w:rsid w:val="00D6525D"/>
    <w:rsid w:val="00D73ADF"/>
    <w:rsid w:val="00D80E77"/>
    <w:rsid w:val="00D8157E"/>
    <w:rsid w:val="00D83D0D"/>
    <w:rsid w:val="00D872F6"/>
    <w:rsid w:val="00DA0A09"/>
    <w:rsid w:val="00DA35AB"/>
    <w:rsid w:val="00DA6D20"/>
    <w:rsid w:val="00DB26AB"/>
    <w:rsid w:val="00DC146C"/>
    <w:rsid w:val="00DC33ED"/>
    <w:rsid w:val="00DC6403"/>
    <w:rsid w:val="00DE0B84"/>
    <w:rsid w:val="00DE6F4F"/>
    <w:rsid w:val="00DF2052"/>
    <w:rsid w:val="00E1347A"/>
    <w:rsid w:val="00E1601B"/>
    <w:rsid w:val="00E23CB0"/>
    <w:rsid w:val="00E253DC"/>
    <w:rsid w:val="00E31D77"/>
    <w:rsid w:val="00E40788"/>
    <w:rsid w:val="00E42AF8"/>
    <w:rsid w:val="00E572D4"/>
    <w:rsid w:val="00E60013"/>
    <w:rsid w:val="00E72065"/>
    <w:rsid w:val="00E77964"/>
    <w:rsid w:val="00E84056"/>
    <w:rsid w:val="00E95C55"/>
    <w:rsid w:val="00E968E8"/>
    <w:rsid w:val="00EA0B01"/>
    <w:rsid w:val="00EB55C1"/>
    <w:rsid w:val="00EB5892"/>
    <w:rsid w:val="00EC4E67"/>
    <w:rsid w:val="00EE6EB4"/>
    <w:rsid w:val="00EF529A"/>
    <w:rsid w:val="00EF690A"/>
    <w:rsid w:val="00F1461C"/>
    <w:rsid w:val="00F1502C"/>
    <w:rsid w:val="00F43640"/>
    <w:rsid w:val="00F50DD2"/>
    <w:rsid w:val="00F5673D"/>
    <w:rsid w:val="00F57621"/>
    <w:rsid w:val="00F632CE"/>
    <w:rsid w:val="00F66A87"/>
    <w:rsid w:val="00F760BB"/>
    <w:rsid w:val="00FB06CC"/>
    <w:rsid w:val="00FB28D0"/>
    <w:rsid w:val="00FB6159"/>
    <w:rsid w:val="00FC65F2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styleId="2">
    <w:name w:val="Body Text 2"/>
    <w:basedOn w:val="a"/>
    <w:link w:val="20"/>
    <w:semiHidden/>
    <w:rsid w:val="00824EC1"/>
    <w:pPr>
      <w:widowControl/>
      <w:autoSpaceDE/>
      <w:autoSpaceDN/>
      <w:adjustRightInd/>
      <w:spacing w:line="360" w:lineRule="auto"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24EC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6CC80-712B-43F3-A76F-AB0CF3BF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 о показателях (индикаторах) реализации программы «Комплексное развитие </vt:lpstr>
    </vt:vector>
  </TitlesOfParts>
  <Company>НПП "Гарант-Сервис"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Пользователь Windows</cp:lastModifiedBy>
  <cp:revision>15</cp:revision>
  <cp:lastPrinted>2021-11-30T07:55:00Z</cp:lastPrinted>
  <dcterms:created xsi:type="dcterms:W3CDTF">2022-08-29T08:41:00Z</dcterms:created>
  <dcterms:modified xsi:type="dcterms:W3CDTF">2024-11-25T09:15:00Z</dcterms:modified>
</cp:coreProperties>
</file>